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25A5A" w:rsidRPr="009E5ECD" w:rsidRDefault="00B25A5A" w:rsidP="00B25A5A">
      <w:pPr>
        <w:jc w:val="right"/>
        <w:rPr>
          <w:rFonts w:ascii="Times New Roman" w:hAnsi="Times New Roman"/>
          <w:b/>
          <w:sz w:val="28"/>
          <w:szCs w:val="28"/>
        </w:rPr>
      </w:pPr>
      <w:r w:rsidRPr="009E5ECD">
        <w:rPr>
          <w:rFonts w:ascii="Times New Roman" w:hAnsi="Times New Roman"/>
          <w:b/>
          <w:sz w:val="28"/>
          <w:szCs w:val="28"/>
        </w:rPr>
        <w:t>Кулешова Т.А.</w:t>
      </w:r>
    </w:p>
    <w:p w:rsidR="00B25A5A" w:rsidRPr="009E5ECD" w:rsidRDefault="00B25A5A" w:rsidP="00B25A5A">
      <w:pPr>
        <w:jc w:val="right"/>
        <w:rPr>
          <w:rFonts w:ascii="Times New Roman" w:hAnsi="Times New Roman"/>
          <w:b/>
          <w:sz w:val="28"/>
          <w:szCs w:val="28"/>
        </w:rPr>
      </w:pPr>
      <w:r w:rsidRPr="009E5ECD">
        <w:rPr>
          <w:rFonts w:ascii="Times New Roman" w:hAnsi="Times New Roman"/>
          <w:b/>
          <w:sz w:val="28"/>
          <w:szCs w:val="28"/>
        </w:rPr>
        <w:t>доц. каф. ЭТ, к.э.</w:t>
      </w:r>
      <w:proofErr w:type="gramStart"/>
      <w:r w:rsidRPr="009E5ECD">
        <w:rPr>
          <w:rFonts w:ascii="Times New Roman" w:hAnsi="Times New Roman"/>
          <w:b/>
          <w:sz w:val="28"/>
          <w:szCs w:val="28"/>
        </w:rPr>
        <w:t>н</w:t>
      </w:r>
      <w:proofErr w:type="gramEnd"/>
      <w:r w:rsidRPr="009E5ECD">
        <w:rPr>
          <w:rFonts w:ascii="Times New Roman" w:hAnsi="Times New Roman"/>
          <w:b/>
          <w:sz w:val="28"/>
          <w:szCs w:val="28"/>
        </w:rPr>
        <w:t>.</w:t>
      </w:r>
    </w:p>
    <w:p w:rsidR="00B25A5A" w:rsidRPr="009E5ECD" w:rsidRDefault="00B25A5A" w:rsidP="00B25A5A">
      <w:pPr>
        <w:jc w:val="center"/>
        <w:rPr>
          <w:rFonts w:ascii="Times New Roman" w:hAnsi="Times New Roman"/>
          <w:b/>
          <w:caps/>
          <w:sz w:val="28"/>
          <w:szCs w:val="28"/>
        </w:rPr>
      </w:pPr>
      <w:r w:rsidRPr="009E5ECD">
        <w:rPr>
          <w:rFonts w:ascii="Times New Roman" w:hAnsi="Times New Roman"/>
          <w:b/>
          <w:caps/>
          <w:sz w:val="28"/>
          <w:szCs w:val="28"/>
        </w:rPr>
        <w:t>Микроэкономика</w:t>
      </w:r>
    </w:p>
    <w:p w:rsidR="00B25A5A" w:rsidRPr="009E5ECD" w:rsidRDefault="00B25A5A" w:rsidP="00B25A5A">
      <w:pPr>
        <w:jc w:val="center"/>
        <w:rPr>
          <w:rFonts w:ascii="Times New Roman" w:hAnsi="Times New Roman"/>
          <w:b/>
          <w:sz w:val="28"/>
          <w:szCs w:val="28"/>
        </w:rPr>
      </w:pPr>
      <w:r>
        <w:rPr>
          <w:rFonts w:ascii="Times New Roman" w:hAnsi="Times New Roman"/>
          <w:b/>
          <w:sz w:val="28"/>
          <w:szCs w:val="28"/>
        </w:rPr>
        <w:t>Часть 2</w:t>
      </w:r>
    </w:p>
    <w:p w:rsidR="000B5C87" w:rsidRDefault="00B25A5A" w:rsidP="00B25A5A">
      <w:pPr>
        <w:jc w:val="both"/>
        <w:rPr>
          <w:rFonts w:ascii="Times New Roman" w:hAnsi="Times New Roman"/>
          <w:b/>
          <w:sz w:val="28"/>
          <w:szCs w:val="28"/>
        </w:rPr>
      </w:pPr>
      <w:r w:rsidRPr="00B25A5A">
        <w:rPr>
          <w:rFonts w:ascii="Times New Roman" w:hAnsi="Times New Roman"/>
          <w:b/>
          <w:sz w:val="28"/>
          <w:szCs w:val="28"/>
        </w:rPr>
        <w:t>Модуль 4</w:t>
      </w:r>
      <w:r>
        <w:rPr>
          <w:rFonts w:ascii="Times New Roman" w:hAnsi="Times New Roman"/>
          <w:b/>
          <w:sz w:val="28"/>
          <w:szCs w:val="28"/>
        </w:rPr>
        <w:tab/>
        <w:t>Рынки несовершенной конкуренции</w:t>
      </w:r>
    </w:p>
    <w:p w:rsidR="00B25A5A" w:rsidRDefault="00B25A5A" w:rsidP="00B25A5A">
      <w:pPr>
        <w:jc w:val="both"/>
        <w:rPr>
          <w:rFonts w:ascii="Times New Roman" w:hAnsi="Times New Roman"/>
          <w:b/>
          <w:sz w:val="28"/>
          <w:szCs w:val="28"/>
        </w:rPr>
      </w:pPr>
      <w:r>
        <w:rPr>
          <w:rFonts w:ascii="Times New Roman" w:hAnsi="Times New Roman"/>
          <w:b/>
          <w:sz w:val="28"/>
          <w:szCs w:val="28"/>
        </w:rPr>
        <w:t>Лекция 7</w:t>
      </w:r>
      <w:r>
        <w:rPr>
          <w:rFonts w:ascii="Times New Roman" w:hAnsi="Times New Roman"/>
          <w:b/>
          <w:sz w:val="28"/>
          <w:szCs w:val="28"/>
        </w:rPr>
        <w:tab/>
        <w:t>Монополия</w:t>
      </w:r>
    </w:p>
    <w:p w:rsidR="00B25A5A" w:rsidRPr="00B25A5A" w:rsidRDefault="00B25A5A" w:rsidP="00B25A5A">
      <w:pPr>
        <w:numPr>
          <w:ilvl w:val="0"/>
          <w:numId w:val="1"/>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B25A5A">
        <w:rPr>
          <w:rFonts w:ascii="Times New Roman" w:eastAsia="Times New Roman" w:hAnsi="Times New Roman"/>
          <w:color w:val="000000"/>
          <w:sz w:val="28"/>
          <w:szCs w:val="20"/>
          <w:lang w:eastAsia="ru-RU"/>
        </w:rPr>
        <w:t>Чистая монополия и монопольная власть. Спрос на продукт монополиста.</w:t>
      </w:r>
    </w:p>
    <w:p w:rsidR="00B25A5A" w:rsidRPr="00B25A5A" w:rsidRDefault="00B25A5A" w:rsidP="00B25A5A">
      <w:pPr>
        <w:numPr>
          <w:ilvl w:val="0"/>
          <w:numId w:val="1"/>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B25A5A">
        <w:rPr>
          <w:rFonts w:ascii="Times New Roman" w:eastAsia="Times New Roman" w:hAnsi="Times New Roman"/>
          <w:color w:val="000000"/>
          <w:sz w:val="28"/>
          <w:szCs w:val="20"/>
          <w:lang w:eastAsia="ru-RU"/>
        </w:rPr>
        <w:t>Монопольное поведение фирмы.</w:t>
      </w:r>
    </w:p>
    <w:p w:rsidR="00B25A5A" w:rsidRDefault="00B25A5A" w:rsidP="00B25A5A">
      <w:pPr>
        <w:numPr>
          <w:ilvl w:val="0"/>
          <w:numId w:val="1"/>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B25A5A">
        <w:rPr>
          <w:rFonts w:ascii="Times New Roman" w:eastAsia="Times New Roman" w:hAnsi="Times New Roman"/>
          <w:color w:val="000000"/>
          <w:sz w:val="28"/>
          <w:szCs w:val="20"/>
          <w:lang w:eastAsia="ru-RU"/>
        </w:rPr>
        <w:t>Последствия монополизации рынков.</w:t>
      </w:r>
    </w:p>
    <w:p w:rsidR="00A60FA0" w:rsidRDefault="00A60FA0" w:rsidP="00B25A5A">
      <w:pPr>
        <w:numPr>
          <w:ilvl w:val="0"/>
          <w:numId w:val="1"/>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t>Монопсония</w:t>
      </w:r>
    </w:p>
    <w:p w:rsidR="008138DF" w:rsidRDefault="008138DF" w:rsidP="008138DF">
      <w:pPr>
        <w:numPr>
          <w:ilvl w:val="0"/>
          <w:numId w:val="1"/>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8138DF">
        <w:rPr>
          <w:rFonts w:ascii="Times New Roman" w:eastAsia="Times New Roman" w:hAnsi="Times New Roman"/>
          <w:color w:val="000000"/>
          <w:sz w:val="28"/>
          <w:szCs w:val="20"/>
          <w:lang w:eastAsia="ru-RU"/>
        </w:rPr>
        <w:t>Компенсирующие структуры</w:t>
      </w:r>
    </w:p>
    <w:p w:rsidR="008E0132" w:rsidRDefault="006061E1" w:rsidP="008F08D6">
      <w:pPr>
        <w:numPr>
          <w:ilvl w:val="0"/>
          <w:numId w:val="1"/>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6061E1">
        <w:rPr>
          <w:rFonts w:ascii="Times New Roman" w:eastAsia="Times New Roman" w:hAnsi="Times New Roman"/>
          <w:color w:val="000000"/>
          <w:sz w:val="28"/>
          <w:szCs w:val="20"/>
          <w:lang w:eastAsia="ru-RU"/>
        </w:rPr>
        <w:t>Достоинства и недостатки монополии</w:t>
      </w:r>
    </w:p>
    <w:p w:rsidR="008F08D6" w:rsidRDefault="008E0132" w:rsidP="008F08D6">
      <w:pPr>
        <w:numPr>
          <w:ilvl w:val="0"/>
          <w:numId w:val="1"/>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8E0132">
        <w:rPr>
          <w:rFonts w:ascii="Times New Roman" w:eastAsia="Times New Roman" w:hAnsi="Times New Roman"/>
          <w:color w:val="000000"/>
          <w:sz w:val="28"/>
          <w:szCs w:val="20"/>
          <w:lang w:eastAsia="ru-RU"/>
        </w:rPr>
        <w:t>Диагностирование монопольной власти. Методы государственного регулирования монополии</w:t>
      </w:r>
    </w:p>
    <w:p w:rsidR="00145C82" w:rsidRDefault="00145C82" w:rsidP="008F08D6">
      <w:p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p>
    <w:p w:rsidR="008F08D6" w:rsidRDefault="008F08D6" w:rsidP="008F08D6">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r>
        <w:rPr>
          <w:rFonts w:ascii="Times New Roman" w:eastAsia="Times New Roman" w:hAnsi="Times New Roman"/>
          <w:b/>
          <w:color w:val="000000"/>
          <w:sz w:val="28"/>
          <w:szCs w:val="20"/>
          <w:lang w:eastAsia="ru-RU"/>
        </w:rPr>
        <w:t>Вопрос 1</w:t>
      </w:r>
      <w:r>
        <w:rPr>
          <w:rFonts w:ascii="Times New Roman" w:eastAsia="Times New Roman" w:hAnsi="Times New Roman"/>
          <w:b/>
          <w:color w:val="000000"/>
          <w:sz w:val="28"/>
          <w:szCs w:val="20"/>
          <w:lang w:eastAsia="ru-RU"/>
        </w:rPr>
        <w:tab/>
      </w:r>
      <w:r w:rsidRPr="008F08D6">
        <w:rPr>
          <w:rFonts w:ascii="Times New Roman" w:eastAsia="Times New Roman" w:hAnsi="Times New Roman"/>
          <w:b/>
          <w:color w:val="000000"/>
          <w:sz w:val="28"/>
          <w:szCs w:val="20"/>
          <w:lang w:eastAsia="ru-RU"/>
        </w:rPr>
        <w:t>Чистая монополия и монопольная власт</w:t>
      </w:r>
      <w:r w:rsidR="00B951C2">
        <w:rPr>
          <w:rFonts w:ascii="Times New Roman" w:eastAsia="Times New Roman" w:hAnsi="Times New Roman"/>
          <w:b/>
          <w:color w:val="000000"/>
          <w:sz w:val="28"/>
          <w:szCs w:val="20"/>
          <w:lang w:eastAsia="ru-RU"/>
        </w:rPr>
        <w:t>ь. Спрос на продукт монополиста</w:t>
      </w:r>
    </w:p>
    <w:p w:rsidR="00B951C2" w:rsidRDefault="00B951C2" w:rsidP="008F08D6">
      <w:p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r>
        <w:rPr>
          <w:rFonts w:ascii="Times New Roman" w:eastAsia="Times New Roman" w:hAnsi="Times New Roman"/>
          <w:b/>
          <w:i/>
          <w:color w:val="000000"/>
          <w:sz w:val="28"/>
          <w:szCs w:val="20"/>
          <w:lang w:eastAsia="ru-RU"/>
        </w:rPr>
        <w:tab/>
      </w:r>
      <w:r w:rsidRPr="00BD3342">
        <w:rPr>
          <w:rFonts w:ascii="Times New Roman" w:eastAsia="Times New Roman" w:hAnsi="Times New Roman"/>
          <w:b/>
          <w:i/>
          <w:color w:val="000000"/>
          <w:sz w:val="28"/>
          <w:szCs w:val="20"/>
          <w:lang w:eastAsia="ru-RU"/>
        </w:rPr>
        <w:t>Чистая монополия</w:t>
      </w:r>
      <w:r w:rsidRPr="00BD3342">
        <w:rPr>
          <w:rFonts w:ascii="Times New Roman" w:eastAsia="Times New Roman" w:hAnsi="Times New Roman"/>
          <w:color w:val="000000"/>
          <w:sz w:val="28"/>
          <w:szCs w:val="20"/>
          <w:lang w:eastAsia="ru-RU"/>
        </w:rPr>
        <w:t xml:space="preserve"> - это такая ситуация, когда существует единственный продавец товара/услуги, которые не имеют близких заменителей. У чистого монополиста нет продавцов-соперников, конкурирующих с ним на рынке. Такая рыночная структура является противоположностью рынку совершенной конкуренции, на котором имеется множество соперничающих продавцов.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Монополия возникает в силу различных причин. Например, невозможность или неэффективность организации альтернативного производства. Такие монополии называют естественными. К ним относятся - местная телефонная связь, коммунальные хозяйства, электр</w:t>
      </w:r>
      <w:proofErr w:type="gramStart"/>
      <w:r w:rsidRPr="00BD3342">
        <w:rPr>
          <w:rFonts w:ascii="Times New Roman" w:eastAsia="Times New Roman" w:hAnsi="Times New Roman"/>
          <w:color w:val="000000"/>
          <w:sz w:val="28"/>
          <w:szCs w:val="20"/>
          <w:lang w:eastAsia="ru-RU"/>
        </w:rPr>
        <w:t>о-</w:t>
      </w:r>
      <w:proofErr w:type="gramEnd"/>
      <w:r w:rsidRPr="00BD3342">
        <w:rPr>
          <w:rFonts w:ascii="Times New Roman" w:eastAsia="Times New Roman" w:hAnsi="Times New Roman"/>
          <w:color w:val="000000"/>
          <w:sz w:val="28"/>
          <w:szCs w:val="20"/>
          <w:lang w:eastAsia="ru-RU"/>
        </w:rPr>
        <w:t xml:space="preserve">, и теплоснабжение и т.д.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Монополизированные производства, которые возникают посредством слияния/поглощения компаний или возведения искусственных барьеров входа-выхода на рынок, называют искусственными монополиями.</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Понятие чистой монополии является абстракцией. Даже у естественных монополистов могут найтись конкуренты. Так услуги почтовой связи конкурируют с услугами электрических сетей связи и с услугами транспорта.</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Чистая монополия гораздо чаще встречается на местных рынках, чем на общенациональных. Примером может служить единственная больница в небольшом населенном пункте, местная телефонная компания, предприятия, представляющие коммунальные услуги, электричество, тепло - и водоснабжения и т.д.</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lastRenderedPageBreak/>
        <w:t xml:space="preserve">Фирма обладает </w:t>
      </w:r>
      <w:r w:rsidRPr="00BD3342">
        <w:rPr>
          <w:rFonts w:ascii="Times New Roman" w:eastAsia="Times New Roman" w:hAnsi="Times New Roman"/>
          <w:b/>
          <w:i/>
          <w:color w:val="000000"/>
          <w:sz w:val="28"/>
          <w:szCs w:val="20"/>
          <w:lang w:eastAsia="ru-RU"/>
        </w:rPr>
        <w:t>монопольной властью</w:t>
      </w:r>
      <w:r w:rsidRPr="00BD3342">
        <w:rPr>
          <w:rFonts w:ascii="Times New Roman" w:eastAsia="Times New Roman" w:hAnsi="Times New Roman"/>
          <w:color w:val="000000"/>
          <w:sz w:val="28"/>
          <w:szCs w:val="20"/>
          <w:lang w:eastAsia="ru-RU"/>
        </w:rPr>
        <w:t xml:space="preserve"> тогда, когда она может воздействовать на цену своего товара, изменяя объем его продаж. Степень монопольной силы зависит от наличия близких товаров-заменителей и от доли фирмы в общих продажах на рынке. При этом монопольная сила ослабевает с течением времени, т.к. потребители на больших временных интервалах способны найти товары-субституты. Поэтому, наибольшей монопольной силой будут обладать те производители, продукция которых быстро теряет ценность. Особенно это характерно для сферы услуг, в т.ч. и для сферы услуг связи.</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Существенное отличие монопольного рынка от рынка совершенной конкуренции заключается в способности фирмы влиять на цену товара. И потребители, и производители на любом рынке действуют исходя из максимизации своей выгоды. Но монополия в силу сложившихся обстоятельств на данном рынке активна, а потребители - пассивны. Фирма в данном случае выступает как </w:t>
      </w:r>
      <w:proofErr w:type="spellStart"/>
      <w:r w:rsidRPr="00BD3342">
        <w:rPr>
          <w:rFonts w:ascii="Times New Roman" w:eastAsia="Times New Roman" w:hAnsi="Times New Roman"/>
          <w:color w:val="000000"/>
          <w:sz w:val="28"/>
          <w:szCs w:val="20"/>
          <w:lang w:eastAsia="ru-RU"/>
        </w:rPr>
        <w:t>ценоискатель</w:t>
      </w:r>
      <w:proofErr w:type="spellEnd"/>
      <w:r w:rsidRPr="00BD3342">
        <w:rPr>
          <w:rFonts w:ascii="Times New Roman" w:eastAsia="Times New Roman" w:hAnsi="Times New Roman"/>
          <w:color w:val="000000"/>
          <w:sz w:val="28"/>
          <w:szCs w:val="20"/>
          <w:lang w:eastAsia="ru-RU"/>
        </w:rPr>
        <w:t xml:space="preserve">, а потребители - как </w:t>
      </w:r>
      <w:proofErr w:type="spellStart"/>
      <w:r w:rsidRPr="00BD3342">
        <w:rPr>
          <w:rFonts w:ascii="Times New Roman" w:eastAsia="Times New Roman" w:hAnsi="Times New Roman"/>
          <w:color w:val="000000"/>
          <w:sz w:val="28"/>
          <w:szCs w:val="20"/>
          <w:lang w:eastAsia="ru-RU"/>
        </w:rPr>
        <w:t>ценополучатели</w:t>
      </w:r>
      <w:proofErr w:type="spellEnd"/>
      <w:r w:rsidRPr="00BD3342">
        <w:rPr>
          <w:rFonts w:ascii="Times New Roman" w:eastAsia="Times New Roman" w:hAnsi="Times New Roman"/>
          <w:color w:val="000000"/>
          <w:sz w:val="28"/>
          <w:szCs w:val="20"/>
          <w:lang w:eastAsia="ru-RU"/>
        </w:rPr>
        <w:t xml:space="preserve">.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Необходимой предпосылкой для монопольной власти является отрицательный наклон кривой спроса на ее продукцию. В этом случае фирма имеет возможность повышать или понижать цену, изменяя объем выпуска. Поэтому, чтобы обладать монопольной властью, не обязательно быть чистой монополией. Т.о. если фирма способна контролировать 80-85%% рынка, то она практически может восприниматься как монополия и вести себя как монопольный производитель.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Стремясь к наибольшей выгоде, монополия преследует две основные цели </w:t>
      </w:r>
      <w:r w:rsidRPr="00BD3342">
        <w:rPr>
          <w:rFonts w:ascii="Times New Roman" w:eastAsia="Times New Roman" w:hAnsi="Times New Roman"/>
          <w:b/>
          <w:i/>
          <w:color w:val="000000"/>
          <w:sz w:val="28"/>
          <w:szCs w:val="20"/>
          <w:lang w:eastAsia="ru-RU"/>
        </w:rPr>
        <w:t>- получить максимум прибыли и сбыть всю произведенную продукцию</w:t>
      </w:r>
      <w:r w:rsidRPr="00BD3342">
        <w:rPr>
          <w:rFonts w:ascii="Times New Roman" w:eastAsia="Times New Roman" w:hAnsi="Times New Roman"/>
          <w:color w:val="000000"/>
          <w:sz w:val="28"/>
          <w:szCs w:val="20"/>
          <w:lang w:eastAsia="ru-RU"/>
        </w:rPr>
        <w:t xml:space="preserve">. Она это делает, манипулируя ценой и объемом выпуска. </w:t>
      </w:r>
    </w:p>
    <w:p w:rsid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Исходя из вышесказанного, можно сделать вывод, что монополия и рынок совершенной конкуренции являются двумя противоположными типами рыночных структур, между которыми находится все многообразие реальных видов рынков.</w:t>
      </w:r>
    </w:p>
    <w:p w:rsid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b/>
          <w:i/>
          <w:color w:val="000000"/>
          <w:sz w:val="28"/>
          <w:szCs w:val="20"/>
          <w:lang w:eastAsia="ru-RU"/>
        </w:rPr>
      </w:pPr>
      <w:r w:rsidRPr="00BD3342">
        <w:rPr>
          <w:rFonts w:ascii="Times New Roman" w:eastAsia="Times New Roman" w:hAnsi="Times New Roman"/>
          <w:b/>
          <w:i/>
          <w:color w:val="000000"/>
          <w:sz w:val="28"/>
          <w:szCs w:val="20"/>
          <w:lang w:eastAsia="ru-RU"/>
        </w:rPr>
        <w:t>Барьеры для входа в отрасль</w:t>
      </w:r>
    </w:p>
    <w:p w:rsidR="00BD3342" w:rsidRPr="00BD3342" w:rsidRDefault="00BD3342" w:rsidP="00BD3342">
      <w:pPr>
        <w:overflowPunct w:val="0"/>
        <w:autoSpaceDE w:val="0"/>
        <w:autoSpaceDN w:val="0"/>
        <w:adjustRightInd w:val="0"/>
        <w:spacing w:before="240" w:after="0" w:line="240" w:lineRule="auto"/>
        <w:jc w:val="both"/>
        <w:textAlignment w:val="baseline"/>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tab/>
      </w:r>
      <w:r w:rsidRPr="00BD3342">
        <w:rPr>
          <w:rFonts w:ascii="Times New Roman" w:eastAsia="Times New Roman" w:hAnsi="Times New Roman"/>
          <w:color w:val="000000"/>
          <w:sz w:val="28"/>
          <w:szCs w:val="20"/>
          <w:lang w:eastAsia="ru-RU"/>
        </w:rPr>
        <w:t xml:space="preserve">Монопольная фирма получает экономическую прибыль, что привлекает новых производителей в отрасль. Поэтому поддержание условий чистой монополии (или близких к ней) требует ограничителей для входа в отрасль, которые получили название </w:t>
      </w:r>
      <w:r w:rsidRPr="00BD3342">
        <w:rPr>
          <w:rFonts w:ascii="Times New Roman" w:eastAsia="Times New Roman" w:hAnsi="Times New Roman"/>
          <w:b/>
          <w:i/>
          <w:color w:val="000000"/>
          <w:sz w:val="28"/>
          <w:szCs w:val="20"/>
          <w:lang w:eastAsia="ru-RU"/>
        </w:rPr>
        <w:t xml:space="preserve">барьеров для входа в отрасль. </w:t>
      </w:r>
      <w:r w:rsidRPr="00BD3342">
        <w:rPr>
          <w:rFonts w:ascii="Times New Roman" w:eastAsia="Times New Roman" w:hAnsi="Times New Roman"/>
          <w:color w:val="000000"/>
          <w:sz w:val="28"/>
          <w:szCs w:val="20"/>
          <w:lang w:eastAsia="ru-RU"/>
        </w:rPr>
        <w:t xml:space="preserve">Именно они позволяют фирме поддерживать свою монопольную власть. Среди основных типов барьеров можно указать </w:t>
      </w:r>
      <w:proofErr w:type="gramStart"/>
      <w:r w:rsidRPr="00BD3342">
        <w:rPr>
          <w:rFonts w:ascii="Times New Roman" w:eastAsia="Times New Roman" w:hAnsi="Times New Roman"/>
          <w:color w:val="000000"/>
          <w:sz w:val="28"/>
          <w:szCs w:val="20"/>
          <w:lang w:eastAsia="ru-RU"/>
        </w:rPr>
        <w:t>следующие</w:t>
      </w:r>
      <w:proofErr w:type="gramEnd"/>
      <w:r w:rsidRPr="00BD3342">
        <w:rPr>
          <w:rFonts w:ascii="Times New Roman" w:eastAsia="Times New Roman" w:hAnsi="Times New Roman"/>
          <w:color w:val="000000"/>
          <w:sz w:val="28"/>
          <w:szCs w:val="20"/>
          <w:lang w:eastAsia="ru-RU"/>
        </w:rPr>
        <w:t>:</w:t>
      </w:r>
    </w:p>
    <w:p w:rsidR="00BD3342" w:rsidRPr="00BD3342" w:rsidRDefault="00BD3342" w:rsidP="00BD3342">
      <w:pPr>
        <w:numPr>
          <w:ilvl w:val="0"/>
          <w:numId w:val="2"/>
        </w:num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b/>
          <w:i/>
          <w:color w:val="000000"/>
          <w:sz w:val="28"/>
          <w:szCs w:val="20"/>
          <w:lang w:eastAsia="ru-RU"/>
        </w:rPr>
        <w:t>Исключительные права, полученные от государства</w:t>
      </w:r>
      <w:r w:rsidRPr="00BD3342">
        <w:rPr>
          <w:rFonts w:ascii="Times New Roman" w:eastAsia="Times New Roman" w:hAnsi="Times New Roman"/>
          <w:color w:val="000000"/>
          <w:sz w:val="28"/>
          <w:szCs w:val="20"/>
          <w:lang w:eastAsia="ru-RU"/>
        </w:rPr>
        <w:t xml:space="preserve"> на производство или продажу какого-либо товара или услуги. Они могут выражаться также посредством предоставления субсидий производителям. Часто такое производство просто является государственной собственностью. </w:t>
      </w:r>
    </w:p>
    <w:p w:rsidR="00BD3342" w:rsidRPr="00BD3342" w:rsidRDefault="00BD3342" w:rsidP="00BD3342">
      <w:pPr>
        <w:numPr>
          <w:ilvl w:val="0"/>
          <w:numId w:val="2"/>
        </w:num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b/>
          <w:i/>
          <w:color w:val="000000"/>
          <w:sz w:val="28"/>
          <w:szCs w:val="20"/>
          <w:lang w:eastAsia="ru-RU"/>
        </w:rPr>
        <w:t>Патенты и авторские права</w:t>
      </w:r>
      <w:r w:rsidRPr="00BD3342">
        <w:rPr>
          <w:rFonts w:ascii="Times New Roman" w:eastAsia="Times New Roman" w:hAnsi="Times New Roman"/>
          <w:i/>
          <w:color w:val="000000"/>
          <w:sz w:val="28"/>
          <w:szCs w:val="20"/>
          <w:lang w:eastAsia="ru-RU"/>
        </w:rPr>
        <w:t>.</w:t>
      </w:r>
    </w:p>
    <w:p w:rsidR="00BD3342" w:rsidRPr="00BD3342" w:rsidRDefault="00BD3342" w:rsidP="00BD3342">
      <w:pPr>
        <w:numPr>
          <w:ilvl w:val="0"/>
          <w:numId w:val="2"/>
        </w:num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b/>
          <w:i/>
          <w:color w:val="000000"/>
          <w:sz w:val="28"/>
          <w:szCs w:val="20"/>
          <w:lang w:eastAsia="ru-RU"/>
        </w:rPr>
        <w:lastRenderedPageBreak/>
        <w:t>Собственность на предложение какого-либо производственного ресурса</w:t>
      </w:r>
      <w:r w:rsidRPr="00BD3342">
        <w:rPr>
          <w:rFonts w:ascii="Times New Roman" w:eastAsia="Times New Roman" w:hAnsi="Times New Roman"/>
          <w:i/>
          <w:color w:val="000000"/>
          <w:sz w:val="28"/>
          <w:szCs w:val="20"/>
          <w:lang w:eastAsia="ru-RU"/>
        </w:rPr>
        <w:t xml:space="preserve">. </w:t>
      </w:r>
      <w:r w:rsidRPr="00BD3342">
        <w:rPr>
          <w:rFonts w:ascii="Times New Roman" w:eastAsia="Times New Roman" w:hAnsi="Times New Roman"/>
          <w:color w:val="000000"/>
          <w:sz w:val="28"/>
          <w:szCs w:val="20"/>
          <w:lang w:eastAsia="ru-RU"/>
        </w:rPr>
        <w:t xml:space="preserve">К таким ресурсам относятся в т.ч. и нематериальные активы - уникальные способности, знания, ноу-хау и т.д. </w:t>
      </w:r>
    </w:p>
    <w:p w:rsidR="00BD3342" w:rsidRDefault="00BD3342" w:rsidP="00BD3342">
      <w:pPr>
        <w:numPr>
          <w:ilvl w:val="0"/>
          <w:numId w:val="2"/>
        </w:numPr>
        <w:overflowPunct w:val="0"/>
        <w:autoSpaceDE w:val="0"/>
        <w:autoSpaceDN w:val="0"/>
        <w:adjustRightInd w:val="0"/>
        <w:spacing w:after="0" w:line="240" w:lineRule="auto"/>
        <w:ind w:left="0"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b/>
          <w:i/>
          <w:color w:val="000000"/>
          <w:sz w:val="28"/>
          <w:szCs w:val="20"/>
          <w:lang w:eastAsia="ru-RU"/>
        </w:rPr>
        <w:t>Преимущество низких издержек за счет эффекта масштаба</w:t>
      </w:r>
      <w:r w:rsidRPr="00BD3342">
        <w:rPr>
          <w:rFonts w:ascii="Times New Roman" w:eastAsia="Times New Roman" w:hAnsi="Times New Roman"/>
          <w:i/>
          <w:color w:val="000000"/>
          <w:sz w:val="28"/>
          <w:szCs w:val="20"/>
          <w:lang w:eastAsia="ru-RU"/>
        </w:rPr>
        <w:t xml:space="preserve">. </w:t>
      </w:r>
      <w:r w:rsidRPr="00BD3342">
        <w:rPr>
          <w:rFonts w:ascii="Times New Roman" w:eastAsia="Times New Roman" w:hAnsi="Times New Roman"/>
          <w:color w:val="000000"/>
          <w:sz w:val="28"/>
          <w:szCs w:val="20"/>
          <w:lang w:eastAsia="ru-RU"/>
        </w:rPr>
        <w:t>Поскольку монополии часто являются очень крупными фирмами, то для входящих вновь на рынок произво</w:t>
      </w:r>
      <w:proofErr w:type="gramStart"/>
      <w:r w:rsidRPr="00BD3342">
        <w:rPr>
          <w:rFonts w:ascii="Times New Roman" w:eastAsia="Times New Roman" w:hAnsi="Times New Roman"/>
          <w:color w:val="000000"/>
          <w:sz w:val="28"/>
          <w:szCs w:val="20"/>
          <w:lang w:eastAsia="ru-RU"/>
        </w:rPr>
        <w:t>дств вст</w:t>
      </w:r>
      <w:proofErr w:type="gramEnd"/>
      <w:r w:rsidRPr="00BD3342">
        <w:rPr>
          <w:rFonts w:ascii="Times New Roman" w:eastAsia="Times New Roman" w:hAnsi="Times New Roman"/>
          <w:color w:val="000000"/>
          <w:sz w:val="28"/>
          <w:szCs w:val="20"/>
          <w:lang w:eastAsia="ru-RU"/>
        </w:rPr>
        <w:t>ает проблема обеспечения низкой себестоимости продукции, чего очень трудно добиться на начальном этапе внедрения в отрасль. Такие монополии называют естественными.</w:t>
      </w:r>
    </w:p>
    <w:p w:rsidR="00BD3342" w:rsidRDefault="00BD3342" w:rsidP="00BD3342">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left="850"/>
        <w:jc w:val="both"/>
        <w:textAlignment w:val="baseline"/>
        <w:rPr>
          <w:rFonts w:ascii="Times New Roman" w:eastAsia="Times New Roman" w:hAnsi="Times New Roman"/>
          <w:b/>
          <w:i/>
          <w:color w:val="000000"/>
          <w:sz w:val="28"/>
          <w:szCs w:val="20"/>
          <w:lang w:eastAsia="ru-RU"/>
        </w:rPr>
      </w:pPr>
      <w:r w:rsidRPr="00BD3342">
        <w:rPr>
          <w:rFonts w:ascii="Times New Roman" w:eastAsia="Times New Roman" w:hAnsi="Times New Roman"/>
          <w:b/>
          <w:i/>
          <w:color w:val="000000"/>
          <w:sz w:val="28"/>
          <w:szCs w:val="20"/>
          <w:lang w:eastAsia="ru-RU"/>
        </w:rPr>
        <w:t>Спрос на продукт монополиста</w:t>
      </w:r>
    </w:p>
    <w:p w:rsidR="00BD3342" w:rsidRPr="00BD3342" w:rsidRDefault="00BD3342" w:rsidP="00BD3342">
      <w:pPr>
        <w:overflowPunct w:val="0"/>
        <w:autoSpaceDE w:val="0"/>
        <w:autoSpaceDN w:val="0"/>
        <w:adjustRightInd w:val="0"/>
        <w:spacing w:before="240" w:after="0" w:line="240" w:lineRule="auto"/>
        <w:jc w:val="both"/>
        <w:textAlignment w:val="baseline"/>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tab/>
      </w:r>
      <w:r w:rsidRPr="00BD3342">
        <w:rPr>
          <w:rFonts w:ascii="Times New Roman" w:eastAsia="Times New Roman" w:hAnsi="Times New Roman"/>
          <w:color w:val="000000"/>
          <w:sz w:val="28"/>
          <w:szCs w:val="20"/>
          <w:lang w:eastAsia="ru-RU"/>
        </w:rPr>
        <w:t xml:space="preserve">Несмотря на уникальное положение на рынке монополия не может игнорировать рыночный спрос. В любом случае потребитель на повышение рыночной цены </w:t>
      </w:r>
      <w:proofErr w:type="gramStart"/>
      <w:r w:rsidRPr="00BD3342">
        <w:rPr>
          <w:rFonts w:ascii="Times New Roman" w:eastAsia="Times New Roman" w:hAnsi="Times New Roman"/>
          <w:i/>
          <w:iCs/>
          <w:color w:val="000000"/>
          <w:sz w:val="28"/>
          <w:szCs w:val="20"/>
          <w:lang w:eastAsia="ru-RU"/>
        </w:rPr>
        <w:t>р</w:t>
      </w:r>
      <w:proofErr w:type="gramEnd"/>
      <w:r w:rsidRPr="00BD3342">
        <w:rPr>
          <w:rFonts w:ascii="Times New Roman" w:eastAsia="Times New Roman" w:hAnsi="Times New Roman"/>
          <w:color w:val="000000"/>
          <w:sz w:val="28"/>
          <w:szCs w:val="20"/>
          <w:lang w:eastAsia="ru-RU"/>
        </w:rPr>
        <w:t xml:space="preserve"> отреагирует сокращением объема покупок </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color w:val="000000"/>
          <w:sz w:val="28"/>
          <w:szCs w:val="20"/>
          <w:lang w:eastAsia="ru-RU"/>
        </w:rPr>
        <w:t xml:space="preserve">. Монополист может, например, установить цену предлагаемого товара. В этом случае объем продаж будет регулироваться кривой спроса </w:t>
      </w:r>
      <w:r w:rsidRPr="00BD3342">
        <w:rPr>
          <w:rFonts w:ascii="Times New Roman" w:eastAsia="Times New Roman" w:hAnsi="Times New Roman"/>
          <w:color w:val="000000"/>
          <w:sz w:val="28"/>
          <w:szCs w:val="20"/>
          <w:lang w:val="en-US" w:eastAsia="ru-RU"/>
        </w:rPr>
        <w:t>D</w:t>
      </w:r>
      <w:r w:rsidRPr="00BD3342">
        <w:rPr>
          <w:rFonts w:ascii="Times New Roman" w:eastAsia="Times New Roman" w:hAnsi="Times New Roman"/>
          <w:color w:val="000000"/>
          <w:sz w:val="28"/>
          <w:szCs w:val="20"/>
          <w:lang w:eastAsia="ru-RU"/>
        </w:rPr>
        <w:t xml:space="preserve">, которая имеет отрицательный наклон даже в случае естественных монополий. Так при росте цен на электроэнергию потребители просто сократят ее потребление за счет более экономного использования.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Прирост объема выручки на дополнительную единицу выпуска </w:t>
      </w:r>
      <w:r w:rsidRPr="00BD3342">
        <w:rPr>
          <w:rFonts w:ascii="Times New Roman" w:eastAsia="Times New Roman" w:hAnsi="Times New Roman"/>
          <w:color w:val="000000"/>
          <w:position w:val="-26"/>
          <w:sz w:val="28"/>
          <w:szCs w:val="20"/>
          <w:lang w:eastAsia="ru-RU"/>
        </w:rPr>
        <w:object w:dxaOrig="859"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32.25pt" o:ole="">
            <v:imagedata r:id="rId8" o:title=""/>
          </v:shape>
          <o:OLEObject Type="Embed" ProgID="Equation.2" ShapeID="_x0000_i1025" DrawAspect="Content" ObjectID="_1544534383" r:id="rId9"/>
        </w:object>
      </w:r>
      <w:r w:rsidRPr="00BD3342">
        <w:rPr>
          <w:rFonts w:ascii="Times New Roman" w:eastAsia="Times New Roman" w:hAnsi="Times New Roman"/>
          <w:color w:val="000000"/>
          <w:sz w:val="28"/>
          <w:szCs w:val="20"/>
          <w:lang w:eastAsia="ru-RU"/>
        </w:rPr>
        <w:t xml:space="preserve"> зависит от уже достигнутого объема выпуска. В теории рыночной экономики эта величина имеет название предельной (маржинальной) выручки или предельного (маржинального) дохода и обозначается как </w:t>
      </w:r>
      <w:r w:rsidRPr="00BD3342">
        <w:rPr>
          <w:rFonts w:ascii="Times New Roman" w:eastAsia="Times New Roman" w:hAnsi="Times New Roman"/>
          <w:i/>
          <w:iCs/>
          <w:color w:val="000000"/>
          <w:sz w:val="28"/>
          <w:szCs w:val="20"/>
          <w:lang w:val="en-US" w:eastAsia="ru-RU"/>
        </w:rPr>
        <w:t>MR</w:t>
      </w:r>
      <w:r w:rsidRPr="00BD3342">
        <w:rPr>
          <w:rFonts w:ascii="Times New Roman" w:eastAsia="Times New Roman" w:hAnsi="Times New Roman"/>
          <w:i/>
          <w:iCs/>
          <w:color w:val="000000"/>
          <w:sz w:val="28"/>
          <w:szCs w:val="20"/>
          <w:lang w:eastAsia="ru-RU"/>
        </w:rPr>
        <w:t>(</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color w:val="000000"/>
          <w:sz w:val="28"/>
          <w:szCs w:val="20"/>
          <w:lang w:eastAsia="ru-RU"/>
        </w:rPr>
        <w:t xml:space="preserve">). По сути дела </w:t>
      </w:r>
      <w:r w:rsidRPr="00BD3342">
        <w:rPr>
          <w:rFonts w:ascii="Times New Roman" w:eastAsia="Times New Roman" w:hAnsi="Times New Roman"/>
          <w:i/>
          <w:iCs/>
          <w:color w:val="000000"/>
          <w:sz w:val="28"/>
          <w:szCs w:val="20"/>
          <w:lang w:val="en-US" w:eastAsia="ru-RU"/>
        </w:rPr>
        <w:t>MR</w:t>
      </w:r>
      <w:r w:rsidRPr="00BD3342">
        <w:rPr>
          <w:rFonts w:ascii="Times New Roman" w:eastAsia="Times New Roman" w:hAnsi="Times New Roman"/>
          <w:i/>
          <w:iCs/>
          <w:color w:val="000000"/>
          <w:sz w:val="28"/>
          <w:szCs w:val="20"/>
          <w:lang w:eastAsia="ru-RU"/>
        </w:rPr>
        <w:t>(</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color w:val="000000"/>
          <w:sz w:val="28"/>
          <w:szCs w:val="20"/>
          <w:lang w:eastAsia="ru-RU"/>
        </w:rPr>
        <w:t xml:space="preserve">) является индивидуальной доходностью каждой дополнительной единицы выпускаемой продукции, и она показывает, как изменяется общая выручка при изменении выпуска </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color w:val="000000"/>
          <w:sz w:val="28"/>
          <w:szCs w:val="20"/>
          <w:lang w:eastAsia="ru-RU"/>
        </w:rPr>
        <w:t xml:space="preserve"> на дополнительную единицу. В случае дискретных изменений объема выпуска прирост общего дохода при увеличении производства на 1 единицу будет равен:</w:t>
      </w:r>
    </w:p>
    <w:p w:rsidR="00BD3342" w:rsidRPr="00BD3342" w:rsidRDefault="001B71C5" w:rsidP="00BD3342">
      <w:pPr>
        <w:overflowPunct w:val="0"/>
        <w:autoSpaceDE w:val="0"/>
        <w:autoSpaceDN w:val="0"/>
        <w:adjustRightInd w:val="0"/>
        <w:spacing w:before="240" w:after="240" w:line="240" w:lineRule="auto"/>
        <w:jc w:val="right"/>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fldChar w:fldCharType="begin"/>
      </w:r>
      <w:r w:rsidR="00BD3342" w:rsidRPr="00BD3342">
        <w:rPr>
          <w:rFonts w:ascii="Times New Roman" w:eastAsia="Times New Roman" w:hAnsi="Times New Roman"/>
          <w:color w:val="000000"/>
          <w:sz w:val="28"/>
          <w:szCs w:val="20"/>
          <w:lang w:eastAsia="ru-RU"/>
        </w:rPr>
        <w:instrText xml:space="preserve"> EQ </w:instrText>
      </w:r>
      <w:r w:rsidRPr="00BD3342">
        <w:rPr>
          <w:rFonts w:ascii="Times New Roman" w:eastAsia="Times New Roman" w:hAnsi="Times New Roman"/>
          <w:color w:val="000000"/>
          <w:sz w:val="28"/>
          <w:szCs w:val="20"/>
          <w:lang w:eastAsia="ru-RU"/>
        </w:rPr>
        <w:fldChar w:fldCharType="end"/>
      </w:r>
      <w:r w:rsidR="00BD3342" w:rsidRPr="00BD3342">
        <w:rPr>
          <w:rFonts w:ascii="Times New Roman" w:eastAsia="Times New Roman" w:hAnsi="Times New Roman"/>
          <w:color w:val="000000"/>
          <w:position w:val="-10"/>
          <w:sz w:val="28"/>
          <w:szCs w:val="20"/>
          <w:lang w:eastAsia="ru-RU"/>
        </w:rPr>
        <w:object w:dxaOrig="4060" w:dyaOrig="320">
          <v:shape id="_x0000_i1026" type="#_x0000_t75" style="width:202.5pt;height:16.5pt" o:ole="">
            <v:imagedata r:id="rId10" o:title=""/>
          </v:shape>
          <o:OLEObject Type="Embed" ProgID="Equation.2" ShapeID="_x0000_i1026" DrawAspect="Content" ObjectID="_1544534384" r:id="rId11"/>
        </w:object>
      </w:r>
      <w:r w:rsidR="00BD3342" w:rsidRPr="00BD3342">
        <w:rPr>
          <w:rFonts w:ascii="Times New Roman" w:eastAsia="Times New Roman" w:hAnsi="Times New Roman"/>
          <w:color w:val="000000"/>
          <w:sz w:val="28"/>
          <w:szCs w:val="20"/>
          <w:lang w:eastAsia="ru-RU"/>
        </w:rPr>
        <w:t>,</w:t>
      </w:r>
      <w:r w:rsidR="00BD3342">
        <w:rPr>
          <w:rFonts w:ascii="Times New Roman" w:eastAsia="Times New Roman" w:hAnsi="Times New Roman"/>
          <w:color w:val="000000"/>
          <w:sz w:val="28"/>
          <w:szCs w:val="20"/>
          <w:lang w:eastAsia="ru-RU"/>
        </w:rPr>
        <w:tab/>
      </w:r>
      <w:r w:rsidR="00BD3342">
        <w:rPr>
          <w:rFonts w:ascii="Times New Roman" w:eastAsia="Times New Roman" w:hAnsi="Times New Roman"/>
          <w:color w:val="000000"/>
          <w:sz w:val="28"/>
          <w:szCs w:val="20"/>
          <w:lang w:eastAsia="ru-RU"/>
        </w:rPr>
        <w:tab/>
      </w:r>
      <w:r w:rsidR="00BD3342">
        <w:rPr>
          <w:rFonts w:ascii="Times New Roman" w:eastAsia="Times New Roman" w:hAnsi="Times New Roman"/>
          <w:color w:val="000000"/>
          <w:sz w:val="28"/>
          <w:szCs w:val="20"/>
          <w:lang w:eastAsia="ru-RU"/>
        </w:rPr>
        <w:tab/>
      </w:r>
      <w:r w:rsidR="00BD3342">
        <w:rPr>
          <w:rFonts w:ascii="Times New Roman" w:eastAsia="Times New Roman" w:hAnsi="Times New Roman"/>
          <w:color w:val="000000"/>
          <w:sz w:val="28"/>
          <w:szCs w:val="20"/>
          <w:lang w:eastAsia="ru-RU"/>
        </w:rPr>
        <w:tab/>
        <w:t>(7.1)</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где </w:t>
      </w:r>
      <w:r w:rsidRPr="00BD3342">
        <w:rPr>
          <w:rFonts w:ascii="Times New Roman" w:eastAsia="Times New Roman" w:hAnsi="Times New Roman"/>
          <w:color w:val="000000"/>
          <w:position w:val="-10"/>
          <w:sz w:val="28"/>
          <w:szCs w:val="20"/>
          <w:lang w:eastAsia="ru-RU"/>
        </w:rPr>
        <w:object w:dxaOrig="2880" w:dyaOrig="320">
          <v:shape id="_x0000_i1027" type="#_x0000_t75" style="width:2in;height:16.5pt" o:ole="">
            <v:imagedata r:id="rId12" o:title=""/>
          </v:shape>
          <o:OLEObject Type="Embed" ProgID="Equation.2" ShapeID="_x0000_i1027" DrawAspect="Content" ObjectID="_1544534385" r:id="rId13"/>
        </w:object>
      </w:r>
    </w:p>
    <w:p w:rsidR="00BD3342" w:rsidRPr="00BD3342" w:rsidRDefault="00BD3342" w:rsidP="00BD3342">
      <w:pPr>
        <w:overflowPunct w:val="0"/>
        <w:autoSpaceDE w:val="0"/>
        <w:autoSpaceDN w:val="0"/>
        <w:adjustRightInd w:val="0"/>
        <w:spacing w:before="240"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Здесь первое слагаемое отражает изменение выручки от изменения выпуска, а второе - от изменения цены. Тогда предельная выручка </w:t>
      </w:r>
    </w:p>
    <w:p w:rsidR="00BD3342" w:rsidRPr="00BD3342" w:rsidRDefault="00BD3342" w:rsidP="00BD3342">
      <w:pPr>
        <w:overflowPunct w:val="0"/>
        <w:autoSpaceDE w:val="0"/>
        <w:autoSpaceDN w:val="0"/>
        <w:adjustRightInd w:val="0"/>
        <w:spacing w:before="240" w:after="240" w:line="240" w:lineRule="auto"/>
        <w:jc w:val="right"/>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position w:val="-28"/>
          <w:sz w:val="28"/>
          <w:szCs w:val="20"/>
          <w:lang w:eastAsia="ru-RU"/>
        </w:rPr>
        <w:object w:dxaOrig="2220" w:dyaOrig="680">
          <v:shape id="_x0000_i1028" type="#_x0000_t75" style="width:111.75pt;height:33.75pt" o:ole="">
            <v:imagedata r:id="rId14" o:title=""/>
          </v:shape>
          <o:OLEObject Type="Embed" ProgID="Equation.2" ShapeID="_x0000_i1028" DrawAspect="Content" ObjectID="_1544534386" r:id="rId15"/>
        </w:object>
      </w:r>
      <w:r w:rsidRPr="00BD3342">
        <w:rPr>
          <w:rFonts w:ascii="Times New Roman" w:eastAsia="Times New Roman" w:hAnsi="Times New Roman"/>
          <w:color w:val="000000"/>
          <w:sz w:val="28"/>
          <w:szCs w:val="20"/>
          <w:lang w:eastAsia="ru-RU"/>
        </w:rPr>
        <w:t>,</w:t>
      </w:r>
      <w:r>
        <w:rPr>
          <w:rFonts w:ascii="Times New Roman" w:eastAsia="Times New Roman" w:hAnsi="Times New Roman"/>
          <w:color w:val="000000"/>
          <w:sz w:val="28"/>
          <w:szCs w:val="20"/>
          <w:lang w:eastAsia="ru-RU"/>
        </w:rPr>
        <w:tab/>
      </w:r>
      <w:r>
        <w:rPr>
          <w:rFonts w:ascii="Times New Roman" w:eastAsia="Times New Roman" w:hAnsi="Times New Roman"/>
          <w:color w:val="000000"/>
          <w:sz w:val="28"/>
          <w:szCs w:val="20"/>
          <w:lang w:eastAsia="ru-RU"/>
        </w:rPr>
        <w:tab/>
      </w:r>
      <w:r>
        <w:rPr>
          <w:rFonts w:ascii="Times New Roman" w:eastAsia="Times New Roman" w:hAnsi="Times New Roman"/>
          <w:color w:val="000000"/>
          <w:sz w:val="28"/>
          <w:szCs w:val="20"/>
          <w:lang w:eastAsia="ru-RU"/>
        </w:rPr>
        <w:tab/>
      </w:r>
      <w:r>
        <w:rPr>
          <w:rFonts w:ascii="Times New Roman" w:eastAsia="Times New Roman" w:hAnsi="Times New Roman"/>
          <w:color w:val="000000"/>
          <w:sz w:val="28"/>
          <w:szCs w:val="20"/>
          <w:lang w:eastAsia="ru-RU"/>
        </w:rPr>
        <w:tab/>
      </w:r>
      <w:r>
        <w:rPr>
          <w:rFonts w:ascii="Times New Roman" w:eastAsia="Times New Roman" w:hAnsi="Times New Roman"/>
          <w:color w:val="000000"/>
          <w:sz w:val="28"/>
          <w:szCs w:val="20"/>
          <w:lang w:eastAsia="ru-RU"/>
        </w:rPr>
        <w:tab/>
        <w:t>(7.2)</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или в случае непрерывного изменения объема выпуска</w:t>
      </w:r>
    </w:p>
    <w:p w:rsidR="00BD3342" w:rsidRPr="00BD3342" w:rsidRDefault="00BD3342" w:rsidP="00BD3342">
      <w:pPr>
        <w:overflowPunct w:val="0"/>
        <w:autoSpaceDE w:val="0"/>
        <w:autoSpaceDN w:val="0"/>
        <w:adjustRightInd w:val="0"/>
        <w:spacing w:before="240" w:after="240" w:line="240" w:lineRule="auto"/>
        <w:jc w:val="right"/>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position w:val="-26"/>
          <w:sz w:val="28"/>
          <w:szCs w:val="20"/>
          <w:lang w:val="en-US" w:eastAsia="ru-RU"/>
        </w:rPr>
        <w:object w:dxaOrig="4480" w:dyaOrig="660">
          <v:shape id="_x0000_i1029" type="#_x0000_t75" style="width:224.25pt;height:32.25pt" o:ole="">
            <v:imagedata r:id="rId16" o:title=""/>
          </v:shape>
          <o:OLEObject Type="Embed" ProgID="Equation.2" ShapeID="_x0000_i1029" DrawAspect="Content" ObjectID="_1544534387" r:id="rId17"/>
        </w:object>
      </w:r>
      <w:r w:rsidRPr="00BD3342">
        <w:rPr>
          <w:rFonts w:ascii="Times New Roman" w:eastAsia="Times New Roman" w:hAnsi="Times New Roman"/>
          <w:color w:val="000000"/>
          <w:sz w:val="28"/>
          <w:szCs w:val="20"/>
          <w:lang w:eastAsia="ru-RU"/>
        </w:rPr>
        <w:t>.</w:t>
      </w:r>
      <w:r>
        <w:rPr>
          <w:rFonts w:ascii="Times New Roman" w:eastAsia="Times New Roman" w:hAnsi="Times New Roman"/>
          <w:color w:val="000000"/>
          <w:sz w:val="28"/>
          <w:szCs w:val="20"/>
          <w:lang w:eastAsia="ru-RU"/>
        </w:rPr>
        <w:tab/>
      </w:r>
      <w:r>
        <w:rPr>
          <w:rFonts w:ascii="Times New Roman" w:eastAsia="Times New Roman" w:hAnsi="Times New Roman"/>
          <w:color w:val="000000"/>
          <w:sz w:val="28"/>
          <w:szCs w:val="20"/>
          <w:lang w:eastAsia="ru-RU"/>
        </w:rPr>
        <w:tab/>
      </w:r>
      <w:r>
        <w:rPr>
          <w:rFonts w:ascii="Times New Roman" w:eastAsia="Times New Roman" w:hAnsi="Times New Roman"/>
          <w:color w:val="000000"/>
          <w:sz w:val="28"/>
          <w:szCs w:val="20"/>
          <w:lang w:eastAsia="ru-RU"/>
        </w:rPr>
        <w:tab/>
      </w:r>
      <w:r>
        <w:rPr>
          <w:rFonts w:ascii="Times New Roman" w:eastAsia="Times New Roman" w:hAnsi="Times New Roman"/>
          <w:color w:val="000000"/>
          <w:sz w:val="28"/>
          <w:szCs w:val="20"/>
          <w:lang w:eastAsia="ru-RU"/>
        </w:rPr>
        <w:tab/>
        <w:t>(7.3)</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lastRenderedPageBreak/>
        <w:t>Поскольку функция спроса имеет отрицательный наклон, производная</w:t>
      </w:r>
      <w:proofErr w:type="gramStart"/>
      <w:r w:rsidRPr="00BD3342">
        <w:rPr>
          <w:rFonts w:ascii="Times New Roman" w:eastAsia="Times New Roman" w:hAnsi="Times New Roman"/>
          <w:color w:val="000000"/>
          <w:sz w:val="28"/>
          <w:szCs w:val="20"/>
          <w:lang w:eastAsia="ru-RU"/>
        </w:rPr>
        <w:t xml:space="preserve"> </w:t>
      </w:r>
      <w:r w:rsidRPr="00BD3342">
        <w:rPr>
          <w:rFonts w:ascii="Times New Roman" w:eastAsia="Times New Roman" w:hAnsi="Times New Roman"/>
          <w:color w:val="000000"/>
          <w:position w:val="-26"/>
          <w:sz w:val="28"/>
          <w:szCs w:val="20"/>
          <w:lang w:eastAsia="ru-RU"/>
        </w:rPr>
        <w:object w:dxaOrig="780" w:dyaOrig="660">
          <v:shape id="_x0000_i1030" type="#_x0000_t75" style="width:39.75pt;height:32.25pt" o:ole="">
            <v:imagedata r:id="rId18" o:title=""/>
          </v:shape>
          <o:OLEObject Type="Embed" ProgID="Equation.2" ShapeID="_x0000_i1030" DrawAspect="Content" ObjectID="_1544534388" r:id="rId19"/>
        </w:object>
      </w:r>
      <w:r w:rsidRPr="00BD3342">
        <w:rPr>
          <w:rFonts w:ascii="Times New Roman" w:eastAsia="Times New Roman" w:hAnsi="Times New Roman"/>
          <w:color w:val="000000"/>
          <w:sz w:val="28"/>
          <w:szCs w:val="20"/>
          <w:lang w:eastAsia="ru-RU"/>
        </w:rPr>
        <w:t xml:space="preserve"> Э</w:t>
      </w:r>
      <w:proofErr w:type="gramEnd"/>
      <w:r w:rsidRPr="00BD3342">
        <w:rPr>
          <w:rFonts w:ascii="Times New Roman" w:eastAsia="Times New Roman" w:hAnsi="Times New Roman"/>
          <w:color w:val="000000"/>
          <w:sz w:val="28"/>
          <w:szCs w:val="20"/>
          <w:lang w:eastAsia="ru-RU"/>
        </w:rPr>
        <w:t xml:space="preserve">то означает, что функция предельной выручки проходит ниже кривой спроса.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Эластичность спроса по цене в любой точке кривой спроса равна: </w:t>
      </w:r>
      <w:r w:rsidRPr="00BD3342">
        <w:rPr>
          <w:rFonts w:ascii="Times New Roman" w:eastAsia="Times New Roman" w:hAnsi="Times New Roman"/>
          <w:color w:val="000000"/>
          <w:position w:val="-10"/>
          <w:sz w:val="28"/>
          <w:szCs w:val="20"/>
          <w:lang w:eastAsia="ru-RU"/>
        </w:rPr>
        <w:object w:dxaOrig="180" w:dyaOrig="320">
          <v:shape id="_x0000_i1031" type="#_x0000_t75" style="width:9.75pt;height:16.5pt" o:ole="">
            <v:imagedata r:id="rId20" o:title=""/>
          </v:shape>
          <o:OLEObject Type="Embed" ProgID="Equation.2" ShapeID="_x0000_i1031" DrawAspect="Content" ObjectID="_1544534389" r:id="rId21"/>
        </w:object>
      </w:r>
    </w:p>
    <w:p w:rsidR="00BD3342" w:rsidRPr="00BD3342" w:rsidRDefault="00BD3342" w:rsidP="00BD3342">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position w:val="-26"/>
          <w:sz w:val="28"/>
          <w:szCs w:val="20"/>
          <w:lang w:eastAsia="ru-RU"/>
        </w:rPr>
        <w:object w:dxaOrig="1240" w:dyaOrig="660">
          <v:shape id="_x0000_i1032" type="#_x0000_t75" style="width:62.25pt;height:32.25pt" o:ole="">
            <v:imagedata r:id="rId22" o:title=""/>
          </v:shape>
          <o:OLEObject Type="Embed" ProgID="Equation.2" ShapeID="_x0000_i1032" DrawAspect="Content" ObjectID="_1544534390" r:id="rId23"/>
        </w:object>
      </w:r>
      <w:r w:rsidRPr="00BD3342">
        <w:rPr>
          <w:rFonts w:ascii="Times New Roman" w:eastAsia="Times New Roman" w:hAnsi="Times New Roman"/>
          <w:color w:val="000000"/>
          <w:sz w:val="28"/>
          <w:szCs w:val="20"/>
          <w:lang w:eastAsia="ru-RU"/>
        </w:rPr>
        <w:t xml:space="preserve"> следовательно, </w:t>
      </w:r>
      <w:r w:rsidRPr="00BD3342">
        <w:rPr>
          <w:rFonts w:ascii="Times New Roman" w:eastAsia="Times New Roman" w:hAnsi="Times New Roman"/>
          <w:color w:val="000000"/>
          <w:position w:val="-28"/>
          <w:sz w:val="28"/>
          <w:szCs w:val="20"/>
          <w:lang w:eastAsia="ru-RU"/>
        </w:rPr>
        <w:object w:dxaOrig="1180" w:dyaOrig="680">
          <v:shape id="_x0000_i1033" type="#_x0000_t75" style="width:58.5pt;height:33.75pt" o:ole="">
            <v:imagedata r:id="rId24" o:title=""/>
          </v:shape>
          <o:OLEObject Type="Embed" ProgID="Equation.2" ShapeID="_x0000_i1033" DrawAspect="Content" ObjectID="_1544534391" r:id="rId25"/>
        </w:objec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Подставляя это выражение в уравнение предельной выручки, получим:</w:t>
      </w:r>
    </w:p>
    <w:p w:rsidR="00BD3342" w:rsidRPr="00BD3342" w:rsidRDefault="00BD3342" w:rsidP="005B3956">
      <w:pPr>
        <w:overflowPunct w:val="0"/>
        <w:autoSpaceDE w:val="0"/>
        <w:autoSpaceDN w:val="0"/>
        <w:adjustRightInd w:val="0"/>
        <w:spacing w:before="240" w:after="240" w:line="240" w:lineRule="auto"/>
        <w:jc w:val="right"/>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position w:val="-28"/>
          <w:sz w:val="28"/>
          <w:szCs w:val="20"/>
          <w:lang w:eastAsia="ru-RU"/>
        </w:rPr>
        <w:object w:dxaOrig="3960" w:dyaOrig="680">
          <v:shape id="_x0000_i1034" type="#_x0000_t75" style="width:198.75pt;height:33.75pt" o:ole="">
            <v:imagedata r:id="rId26" o:title=""/>
          </v:shape>
          <o:OLEObject Type="Embed" ProgID="Equation.2" ShapeID="_x0000_i1034" DrawAspect="Content" ObjectID="_1544534392" r:id="rId27"/>
        </w:object>
      </w:r>
      <w:r w:rsidR="005B3956">
        <w:rPr>
          <w:rFonts w:ascii="Times New Roman" w:eastAsia="Times New Roman" w:hAnsi="Times New Roman"/>
          <w:color w:val="000000"/>
          <w:sz w:val="28"/>
          <w:szCs w:val="20"/>
          <w:lang w:eastAsia="ru-RU"/>
        </w:rPr>
        <w:tab/>
      </w:r>
      <w:r w:rsidR="005B3956">
        <w:rPr>
          <w:rFonts w:ascii="Times New Roman" w:eastAsia="Times New Roman" w:hAnsi="Times New Roman"/>
          <w:color w:val="000000"/>
          <w:sz w:val="28"/>
          <w:szCs w:val="20"/>
          <w:lang w:eastAsia="ru-RU"/>
        </w:rPr>
        <w:tab/>
      </w:r>
      <w:r w:rsidR="005B3956">
        <w:rPr>
          <w:rFonts w:ascii="Times New Roman" w:eastAsia="Times New Roman" w:hAnsi="Times New Roman"/>
          <w:color w:val="000000"/>
          <w:sz w:val="28"/>
          <w:szCs w:val="20"/>
          <w:lang w:eastAsia="ru-RU"/>
        </w:rPr>
        <w:tab/>
      </w:r>
      <w:r w:rsidR="005B3956">
        <w:rPr>
          <w:rFonts w:ascii="Times New Roman" w:eastAsia="Times New Roman" w:hAnsi="Times New Roman"/>
          <w:color w:val="000000"/>
          <w:sz w:val="28"/>
          <w:szCs w:val="20"/>
          <w:lang w:eastAsia="ru-RU"/>
        </w:rPr>
        <w:tab/>
        <w:t>(7.4)</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Это выражение также подтверждает, что предельная выручка (доход) ниже цены (рис</w:t>
      </w:r>
      <w:r w:rsidR="00145C82">
        <w:rPr>
          <w:rFonts w:ascii="Times New Roman" w:eastAsia="Times New Roman" w:hAnsi="Times New Roman"/>
          <w:color w:val="000000"/>
          <w:sz w:val="28"/>
          <w:szCs w:val="20"/>
          <w:lang w:eastAsia="ru-RU"/>
        </w:rPr>
        <w:t xml:space="preserve">унок </w:t>
      </w:r>
      <w:r w:rsidRPr="00BD3342">
        <w:rPr>
          <w:rFonts w:ascii="Times New Roman" w:eastAsia="Times New Roman" w:hAnsi="Times New Roman"/>
          <w:color w:val="000000"/>
          <w:sz w:val="28"/>
          <w:szCs w:val="20"/>
          <w:lang w:eastAsia="ru-RU"/>
        </w:rPr>
        <w:t>7.1).</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b/>
          <w:i/>
          <w:color w:val="000000"/>
          <w:sz w:val="28"/>
          <w:szCs w:val="20"/>
          <w:lang w:eastAsia="ru-RU"/>
        </w:rPr>
      </w:pPr>
      <w:r w:rsidRPr="00BD3342">
        <w:rPr>
          <w:rFonts w:ascii="Times New Roman" w:eastAsia="Times New Roman" w:hAnsi="Times New Roman"/>
          <w:color w:val="000000"/>
          <w:sz w:val="28"/>
          <w:szCs w:val="20"/>
          <w:lang w:eastAsia="ru-RU"/>
        </w:rPr>
        <w:tab/>
        <w:t xml:space="preserve">Из всего вышесказанного можно сделать вывод, что </w:t>
      </w:r>
      <w:r w:rsidRPr="00BD3342">
        <w:rPr>
          <w:rFonts w:ascii="Times New Roman" w:eastAsia="Times New Roman" w:hAnsi="Times New Roman"/>
          <w:b/>
          <w:i/>
          <w:color w:val="000000"/>
          <w:sz w:val="28"/>
          <w:szCs w:val="20"/>
          <w:lang w:eastAsia="ru-RU"/>
        </w:rPr>
        <w:t>предельная выручка любого выпуска зависит от цены товара и эластичности спроса по цене.</w:t>
      </w:r>
    </w:p>
    <w:p w:rsidR="00BD3342" w:rsidRPr="00BD3342" w:rsidRDefault="001B71C5"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1B71C5">
        <w:rPr>
          <w:rFonts w:ascii="Times New Roman" w:eastAsia="Times New Roman" w:hAnsi="Times New Roman"/>
          <w:b/>
          <w:i/>
          <w:noProof/>
          <w:color w:val="000000"/>
          <w:sz w:val="28"/>
          <w:szCs w:val="20"/>
          <w:lang w:eastAsia="ru-RU"/>
        </w:rPr>
        <w:pict>
          <v:group id="Группа 276" o:spid="_x0000_s1026" style="position:absolute;left:0;text-align:left;margin-left:150.85pt;margin-top:15.7pt;width:184.65pt;height:164pt;z-index:251678720" coordsize="23450,20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">
            <v:group id="Группа 266" o:spid="_x0000_s1027" style="position:absolute;width:23450;height:20828" coordorigin="3832,5788" coordsize="3693,32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sjb8QAAADcAAAADwAAAGRycy9kb3ducmV2LnhtbESPQYvCMBSE7wv+h/CE&#10;va1pXSxSjSKisgcRVgXx9miebbF5KU1s67/fCMIeh5n5hpkve1OJlhpXWlYQjyIQxJnVJecKzqft&#10;1xSE88gaK8uk4EkOlovBxxxTbTv+pfbocxEg7FJUUHhfp1K6rCCDbmRr4uDdbGPQB9nkUjfYBbip&#10;5DiKEmmw5LBQYE3rgrL78WEU7DrsVt/xpt3fb+vn9TQ5XPYxKfU57FczEJ56/x9+t3+0gnGSwO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Zsjb8QAAADcAAAA&#10;DwAAAAAAAAAAAAAAAACqAgAAZHJzL2Rvd25yZXYueG1sUEsFBgAAAAAEAAQA+gAAAJsDAAAAAA==&#10;">
              <v:line id="Line 5" o:spid="_x0000_s1028" style="position:absolute;visibility:visible" from="4116,8354" to="7241,83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iXMsMAAADcAAAADwAAAGRycy9kb3ducmV2LnhtbESPS2sCMRSF94X+h3ALbopmHHAsU6P4&#10;QHFVUIvry+Q6GTq5CZOo03/fCEKXh/P4OLNFb1txoy40jhWMRxkI4srphmsF36ft8ANEiMgaW8ek&#10;4JcCLOavLzMstbvzgW7HWIs0wqFEBSZGX0oZKkMWw8h54uRdXGcxJtnVUnd4T+O2lXmWFdJiw4lg&#10;0NPaUPVzvNoEmYzbSREkri477/ONeT/b1ZdSg7d++QkiUh//w8/2XivIiyk8zq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YlzLDAAAA3AAAAA8AAAAAAAAAAAAA&#10;AAAAoQIAAGRycy9kb3ducmV2LnhtbFBLBQYAAAAABAAEAPkAAACRAwAAAAA=&#10;">
                <v:stroke startarrowwidth="narrow" startarrowlength="short" endarrow="block" endarrowwidth="narrow" endarrowlength="short"/>
              </v:line>
              <v:line id="Line 6" o:spid="_x0000_s1029" style="position:absolute;visibility:visible" from="4116,6209" to="5963,8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aKmL4AAADcAAAADwAAAGRycy9kb3ducmV2LnhtbERPS4vCMBC+C/6HMII3TRWUUo0igiDs&#10;QdYVvA7N2BabSWmmj/335rCwx4/vvT+OrlY9taHybGC1TEAR595WXBh4/FwWKaggyBZrz2TglwIc&#10;D9PJHjPrB/6m/i6FiiEcMjRQijSZ1iEvyWFY+oY4ci/fOpQI20LbFocY7mq9TpKtdlhxbCixoXNJ&#10;+fveOQOdvL5ofHTpk1LeyJDeNq6/GTOfjacdKKFR/sV/7qs1sN7GtfFMPAL68A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8VoqYvgAAANwAAAAPAAAAAAAAAAAAAAAAAKEC&#10;AABkcnMvZG93bnJldi54bWxQSwUGAAAAAAQABAD5AAAAjAMAAAAA&#10;" strokeweight="1pt">
                <v:stroke startarrowwidth="narrow" startarrowlength="short" endarrowwidth="narrow" endarrowlength="short"/>
              </v:line>
              <v:line id="Line 7" o:spid="_x0000_s1030" style="position:absolute;visibility:visible" from="4116,6209" to="5253,9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aRB8MAAADcAAAADwAAAGRycy9kb3ducmV2LnhtbESPzarCMBSE94LvEI7gTlMVpK1GEUVw&#10;cTf+gLo7NOe25TYnpYm2vv2NILgcZuYbZrnuTCWe1LjSsoLJOAJBnFldcq7gct6PYhDOI2usLJOC&#10;FzlYr/q9Jabatnyk58nnIkDYpaig8L5OpXRZQQbd2NbEwfu1jUEfZJNL3WAb4KaS0yiaS4Mlh4UC&#10;a9oWlP2dHkZBdr7eyrucxdEuaeOYfrb72f2l1HDQbRYgPHX+G/60D1rBdJ7A+0w4AnL1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5GkQfDAAAA3AAAAA8AAAAAAAAAAAAA&#10;AAAAoQIAAGRycy9kb3ducmV2LnhtbFBLBQYAAAAABAAEAPkAAACRAwAAAAA=&#10;" strokeweight=".5pt">
                <v:stroke dashstyle="1 1" startarrowwidth="narrow" startarrowlength="short" endarrowwidth="narrow" endarrowlength="short"/>
              </v:line>
              <v:rect id="Rectangle 8" o:spid="_x0000_s1031" style="position:absolute;left:6814;top:8499;width:711;height:5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dbHcAA&#10;AADcAAAADwAAAGRycy9kb3ducmV2LnhtbERPS4vCMBC+L/gfwgje1lQRV6pRxGXFiyw+Lt6GZmyK&#10;nUlpotZ/bw4Le/z43otVx7V6UBsqLwZGwwwUSeFtJaWB8+nncwYqRBSLtRcy8KIAq2XvY4G59U85&#10;0OMYS5VCJORowMXY5FqHwhFjGPqGJHFX3zLGBNtS2xafKZxrPc6yqWasJDU4bGjjqLgd72xg1/Ha&#10;uu3vZH+pz+E7HHh6v7Exg363noOK1MV/8Z97Zw2Mv9L8dCYdAb1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MdbHcAAAADcAAAADwAAAAAAAAAAAAAAAACYAgAAZHJzL2Rvd25y&#10;ZXYueG1sUEsFBgAAAAAEAAQA9QAAAIUDAAAAAA==&#10;" filled="f" stroked="f" strokeweight=".5pt">
                <v:textbox inset="1pt,1pt,1pt,1pt">
                  <w:txbxContent>
                    <w:p w:rsidR="00145C82" w:rsidRPr="00C56B7D" w:rsidRDefault="00145C82" w:rsidP="00BD3342">
                      <w:pPr>
                        <w:rPr>
                          <w:rFonts w:ascii="Times New Roman" w:hAnsi="Times New Roman"/>
                          <w:bCs/>
                          <w:i/>
                          <w:sz w:val="28"/>
                          <w:szCs w:val="28"/>
                        </w:rPr>
                      </w:pPr>
                      <w:r>
                        <w:rPr>
                          <w:rFonts w:ascii="Times New Roman" w:hAnsi="Times New Roman"/>
                          <w:bCs/>
                          <w:i/>
                          <w:sz w:val="28"/>
                          <w:szCs w:val="28"/>
                        </w:rPr>
                        <w:t xml:space="preserve">    </w:t>
                      </w:r>
                      <w:proofErr w:type="gramStart"/>
                      <w:r w:rsidRPr="00C56B7D">
                        <w:rPr>
                          <w:rFonts w:ascii="Times New Roman" w:hAnsi="Times New Roman"/>
                          <w:bCs/>
                          <w:i/>
                          <w:sz w:val="28"/>
                          <w:szCs w:val="28"/>
                          <w:lang w:val="en-US"/>
                        </w:rPr>
                        <w:t>q</w:t>
                      </w:r>
                      <w:proofErr w:type="gramEnd"/>
                    </w:p>
                  </w:txbxContent>
                </v:textbox>
              </v:rect>
              <v:rect id="Rectangle 9" o:spid="_x0000_s1032" style="position:absolute;left:5820;top:7497;width:711;height:5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v+hsQA&#10;AADcAAAADwAAAGRycy9kb3ducmV2LnhtbESPQWvCQBSE74X+h+UVeqsbQ7EluoooLV6kGL309sg+&#10;s8G8tyG70fTfd4VCj8PMfMMsViO36kp9aLwYmE4yUCSVt43UBk7Hj5d3UCGiWGy9kIEfCrBaPj4s&#10;sLD+Jge6lrFWCSKhQAMuxq7QOlSOGMPEdyTJO/ueMSbZ19r2eEtwbnWeZTPN2EhacNjRxlF1KQc2&#10;sBt5bd3n1+v+uz2FbTjwbLiwMc9P43oOKtIY/8N/7Z01kL9N4X4mHQG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L/obEAAAA3AAAAA8AAAAAAAAAAAAAAAAAmAIAAGRycy9k&#10;b3ducmV2LnhtbFBLBQYAAAAABAAEAPUAAACJAwAAAAA=&#10;" filled="f" stroked="f" strokeweight=".5pt">
                <v:textbox inset="1pt,1pt,1pt,1pt">
                  <w:txbxContent>
                    <w:p w:rsidR="00145C82" w:rsidRDefault="00145C82" w:rsidP="00BD3342">
                      <w:pPr>
                        <w:rPr>
                          <w:lang w:val="en-US"/>
                        </w:rPr>
                      </w:pPr>
                    </w:p>
                    <w:p w:rsidR="00145C82" w:rsidRPr="00C56B7D" w:rsidRDefault="00145C82" w:rsidP="00BD3342">
                      <w:pPr>
                        <w:rPr>
                          <w:rFonts w:ascii="Times New Roman" w:hAnsi="Times New Roman"/>
                          <w:bCs/>
                          <w:i/>
                          <w:sz w:val="28"/>
                          <w:szCs w:val="28"/>
                          <w:lang w:val="en-US"/>
                        </w:rPr>
                      </w:pPr>
                      <w:r w:rsidRPr="00C56B7D">
                        <w:rPr>
                          <w:rFonts w:ascii="Times New Roman" w:hAnsi="Times New Roman"/>
                          <w:bCs/>
                          <w:i/>
                          <w:sz w:val="28"/>
                          <w:szCs w:val="28"/>
                          <w:lang w:val="en-US"/>
                        </w:rPr>
                        <w:t>D</w:t>
                      </w:r>
                    </w:p>
                  </w:txbxContent>
                </v:textbox>
              </v:rect>
              <v:rect id="Rectangle 10" o:spid="_x0000_s1033" style="position:absolute;left:5252;top:8499;width:711;height:5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lg8cMA&#10;AADcAAAADwAAAGRycy9kb3ducmV2LnhtbESPQWvCQBSE7wX/w/IEb3XTILZEVxFF8VJE68XbI/ua&#10;Dea9DdlV03/fLQg9DjPzDTNf9tyoO3Wh9mLgbZyBIim9raUycP7avn6AChHFYuOFDPxQgOVi8DLH&#10;wvqHHOl+ipVKEAkFGnAxtoXWoXTEGMa+JUnet+8YY5JdpW2HjwTnRudZNtWMtaQFhy2tHZXX040N&#10;7HteWbc7TD4vzTlswpGntysbMxr2qxmoSH38Dz/be2sgf8/h70w6Anr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1lg8cMAAADcAAAADwAAAAAAAAAAAAAAAACYAgAAZHJzL2Rv&#10;d25yZXYueG1sUEsFBgAAAAAEAAQA9QAAAIgDAAAAAA==&#10;" filled="f" stroked="f" strokeweight=".5pt">
                <v:textbox inset="1pt,1pt,1pt,1pt">
                  <w:txbxContent>
                    <w:p w:rsidR="00145C82" w:rsidRPr="00C56B7D" w:rsidRDefault="00145C82" w:rsidP="00BD3342">
                      <w:pPr>
                        <w:rPr>
                          <w:rFonts w:ascii="Times New Roman" w:hAnsi="Times New Roman"/>
                          <w:bCs/>
                          <w:i/>
                          <w:sz w:val="28"/>
                          <w:szCs w:val="28"/>
                        </w:rPr>
                      </w:pPr>
                      <w:r w:rsidRPr="00C56B7D">
                        <w:rPr>
                          <w:rFonts w:ascii="Times New Roman" w:hAnsi="Times New Roman"/>
                          <w:bCs/>
                          <w:i/>
                          <w:sz w:val="28"/>
                          <w:szCs w:val="28"/>
                          <w:lang w:val="en-US"/>
                        </w:rPr>
                        <w:t>MR</w:t>
                      </w:r>
                    </w:p>
                  </w:txbxContent>
                </v:textbox>
              </v:rect>
              <v:line id="Line 11" o:spid="_x0000_s1034" style="position:absolute;flip:y;visibility:visible" from="4116,5930" to="4117,8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aBUsQAAADcAAAADwAAAGRycy9kb3ducmV2LnhtbESPQWsCMRSE7wX/Q3iCt5pVwcpqFBEs&#10;UnpwtXh+bJ7J6uZl3aS6/feNUOhxmJlvmMWqc7W4UxsqzwpGwwwEcel1xUbB13H7OgMRIrLG2jMp&#10;+KEAq2XvZYG59g8u6H6IRiQIhxwV2BibXMpQWnIYhr4hTt7Ztw5jkq2RusVHgrtajrNsKh1WnBYs&#10;NrSxVF4P307BznyY/eadTFHPTtPifLtY93lUatDv1nMQkbr4H/5r77SC8dsEnmfS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toFSxAAAANwAAAAPAAAAAAAAAAAA&#10;AAAAAKECAABkcnMvZG93bnJldi54bWxQSwUGAAAAAAQABAD5AAAAkgMAAAAA&#10;">
                <v:stroke startarrowwidth="narrow" startarrowlength="short" endarrow="block" endarrowwidth="narrow" endarrowlength="short"/>
              </v:line>
              <v:rect id="Rectangle 12" o:spid="_x0000_s1035" style="position:absolute;left:3832;top:5788;width:285;height:4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O9LMMA&#10;AADcAAAADwAAAGRycy9kb3ducmV2LnhtbESPQWvCQBSE7wX/w/IEL0U3imiJrqKFghQvtYLXR/aZ&#10;BLNvQ/Ylxn/fFYQeh5n5hllve1epjppQejYwnSSgiDNvS84NnH+/xh+ggiBbrDyTgQcF2G4Gb2tM&#10;rb/zD3UnyVWEcEjRQCFSp1qHrCCHYeJr4uhdfeNQomxybRu8R7ir9CxJFtphyXGhwJo+C8pup9YZ&#10;6C6X457OrZ52KMv3w3cr5YKMGQ373QqUUC//4Vf7YA3MlnN4nolH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6O9LMMAAADcAAAADwAAAAAAAAAAAAAAAACYAgAAZHJzL2Rv&#10;d25yZXYueG1sUEsFBgAAAAAEAAQA9QAAAIgDAAAAAA==&#10;" filled="f" stroked="f">
                <v:textbox inset="1pt,1pt,1pt,1pt">
                  <w:txbxContent>
                    <w:p w:rsidR="00145C82" w:rsidRPr="00C56B7D" w:rsidRDefault="00145C82" w:rsidP="00BD3342">
                      <w:pPr>
                        <w:rPr>
                          <w:rFonts w:ascii="Times New Roman" w:hAnsi="Times New Roman"/>
                          <w:bCs/>
                          <w:i/>
                          <w:sz w:val="28"/>
                          <w:szCs w:val="28"/>
                          <w:lang w:val="en-US"/>
                        </w:rPr>
                      </w:pPr>
                      <w:proofErr w:type="gramStart"/>
                      <w:r w:rsidRPr="00C56B7D">
                        <w:rPr>
                          <w:rFonts w:ascii="Times New Roman" w:hAnsi="Times New Roman"/>
                          <w:bCs/>
                          <w:i/>
                          <w:sz w:val="28"/>
                          <w:szCs w:val="28"/>
                          <w:lang w:val="en-US"/>
                        </w:rPr>
                        <w:t>p</w:t>
                      </w:r>
                      <w:proofErr w:type="gramEnd"/>
                    </w:p>
                  </w:txbxContent>
                </v:textbox>
              </v:rect>
            </v:group>
            <v:shapetype id="_x0000_t202" coordsize="21600,21600" o:spt="202" path="m,l,21600r21600,l21600,xe">
              <v:stroke joinstyle="miter"/>
              <v:path gradientshapeok="t" o:connecttype="rect"/>
            </v:shapetype>
            <v:shape id="Поле 275" o:spid="_x0000_s1036" type="#_x0000_t202" style="position:absolute;left:3207;top:2797;width:3139;height:27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iAMgA&#10;AADcAAAADwAAAGRycy9kb3ducmV2LnhtbESPT2sCMRTE70K/Q3gFb5qtYCurUaR/QGir1HrQ22Pz&#10;3E27edkmqW799I0geBxm5jfMZNbaWhzIB+NYwV0/A0FcOG24VLD5fOmNQISIrLF2TAr+KMBsetOZ&#10;YK7dkT/osI6lSBAOOSqoYmxyKUNRkcXQdw1x8vbOW4xJ+lJqj8cEt7UcZNm9tGg4LVTY0GNFxff6&#10;1yp4+9muhl9P2009Wp4W76bwZvf8qlT3tp2PQURq4zV8aS+0gsHDEM5n0hGQ0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8yIAyAAAANwAAAAPAAAAAAAAAAAAAAAAAJgCAABk&#10;cnMvZG93bnJldi54bWxQSwUGAAAAAAQABAD1AAAAjQMAAAAA&#10;" fillcolor="white [3201]" stroked="f" strokeweight=".5pt">
              <v:fill opacity="0"/>
              <v:textbox>
                <w:txbxContent>
                  <w:p w:rsidR="00145C82" w:rsidRPr="00E60A38" w:rsidRDefault="00145C82">
                    <w:pPr>
                      <w:rPr>
                        <w:lang w:val="en-US"/>
                      </w:rPr>
                    </w:pPr>
                    <w:r>
                      <w:rPr>
                        <w:lang w:val="en-US"/>
                      </w:rPr>
                      <w:t>D</w:t>
                    </w:r>
                  </w:p>
                </w:txbxContent>
              </v:textbox>
            </v:shape>
          </v:group>
        </w:pict>
      </w:r>
      <w:r w:rsidR="00BD3342" w:rsidRPr="00BD3342">
        <w:rPr>
          <w:rFonts w:ascii="Times New Roman" w:eastAsia="Times New Roman" w:hAnsi="Times New Roman"/>
          <w:b/>
          <w:i/>
          <w:color w:val="000000"/>
          <w:sz w:val="28"/>
          <w:szCs w:val="20"/>
          <w:lang w:eastAsia="ru-RU"/>
        </w:rPr>
        <w:tab/>
      </w:r>
      <w:r w:rsidR="00BD3342" w:rsidRPr="00BD3342">
        <w:rPr>
          <w:rFonts w:ascii="Times New Roman" w:eastAsia="Times New Roman" w:hAnsi="Times New Roman"/>
          <w:b/>
          <w:i/>
          <w:color w:val="000000"/>
          <w:sz w:val="28"/>
          <w:szCs w:val="20"/>
          <w:lang w:eastAsia="ru-RU"/>
        </w:rPr>
        <w:tab/>
      </w:r>
      <w:r w:rsidR="00BD3342" w:rsidRPr="00BD3342">
        <w:rPr>
          <w:rFonts w:ascii="Times New Roman" w:eastAsia="Times New Roman" w:hAnsi="Times New Roman"/>
          <w:b/>
          <w:i/>
          <w:color w:val="000000"/>
          <w:sz w:val="28"/>
          <w:szCs w:val="20"/>
          <w:lang w:eastAsia="ru-RU"/>
        </w:rPr>
        <w:tab/>
      </w:r>
      <w:r w:rsidR="00BD3342" w:rsidRPr="00BD3342">
        <w:rPr>
          <w:rFonts w:ascii="Times New Roman" w:eastAsia="Times New Roman" w:hAnsi="Times New Roman"/>
          <w:b/>
          <w:i/>
          <w:color w:val="000000"/>
          <w:sz w:val="28"/>
          <w:szCs w:val="20"/>
          <w:lang w:eastAsia="ru-RU"/>
        </w:rPr>
        <w:tab/>
      </w:r>
      <w:r w:rsidR="00BD3342" w:rsidRPr="00BD3342">
        <w:rPr>
          <w:rFonts w:ascii="Times New Roman" w:eastAsia="Times New Roman" w:hAnsi="Times New Roman"/>
          <w:b/>
          <w:i/>
          <w:color w:val="000000"/>
          <w:sz w:val="28"/>
          <w:szCs w:val="20"/>
          <w:lang w:eastAsia="ru-RU"/>
        </w:rPr>
        <w:tab/>
      </w:r>
      <w:r w:rsidR="00BD3342" w:rsidRPr="00BD3342">
        <w:rPr>
          <w:rFonts w:ascii="Times New Roman" w:eastAsia="Times New Roman" w:hAnsi="Times New Roman"/>
          <w:b/>
          <w:i/>
          <w:color w:val="000000"/>
          <w:sz w:val="28"/>
          <w:szCs w:val="20"/>
          <w:lang w:eastAsia="ru-RU"/>
        </w:rPr>
        <w:tab/>
      </w:r>
      <w:r w:rsidR="00BD3342" w:rsidRPr="00BD3342">
        <w:rPr>
          <w:rFonts w:ascii="Times New Roman" w:eastAsia="Times New Roman" w:hAnsi="Times New Roman"/>
          <w:b/>
          <w:i/>
          <w:color w:val="000000"/>
          <w:sz w:val="28"/>
          <w:szCs w:val="20"/>
          <w:lang w:eastAsia="ru-RU"/>
        </w:rPr>
        <w:tab/>
      </w:r>
      <w:r w:rsidRPr="001B71C5">
        <w:rPr>
          <w:rFonts w:ascii="Times New Roman" w:eastAsia="Times New Roman" w:hAnsi="Times New Roman"/>
          <w:noProof/>
          <w:color w:val="000000"/>
          <w:sz w:val="20"/>
          <w:szCs w:val="20"/>
          <w:lang w:eastAsia="ru-RU"/>
        </w:rPr>
        <w:pict>
          <v:rect id="Прямоугольник 265" o:spid="_x0000_s1037" style="position:absolute;left:0;text-align:left;margin-left:106.6pt;margin-top:15.1pt;width:21.35pt;height:28.45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" o:allowincell="f" filled="f" stroked="f" strokeweight=".5pt">
            <v:textbox inset="1pt,1pt,1pt,1pt">
              <w:txbxContent>
                <w:p w:rsidR="00145C82" w:rsidRDefault="00145C82" w:rsidP="00BD3342"/>
              </w:txbxContent>
            </v:textbox>
          </v:rect>
        </w:pic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i/>
          <w:color w:val="000000"/>
          <w:sz w:val="28"/>
          <w:szCs w:val="20"/>
          <w:lang w:eastAsia="ru-RU"/>
        </w:rPr>
      </w:pPr>
      <w:r w:rsidRPr="00BD3342">
        <w:rPr>
          <w:rFonts w:ascii="Times New Roman" w:eastAsia="Times New Roman" w:hAnsi="Times New Roman"/>
          <w:color w:val="000000"/>
          <w:sz w:val="28"/>
          <w:szCs w:val="20"/>
          <w:lang w:eastAsia="ru-RU"/>
        </w:rPr>
        <w:t xml:space="preserve">                                 </w:t>
      </w:r>
      <w:r w:rsidRPr="00BD3342">
        <w:rPr>
          <w:rFonts w:ascii="Times New Roman" w:eastAsia="Times New Roman" w:hAnsi="Times New Roman"/>
          <w:i/>
          <w:color w:val="000000"/>
          <w:sz w:val="28"/>
          <w:szCs w:val="20"/>
          <w:lang w:eastAsia="ru-RU"/>
        </w:rPr>
        <w:t>0</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i/>
          <w:color w:val="000000"/>
          <w:sz w:val="28"/>
          <w:szCs w:val="20"/>
          <w:lang w:eastAsia="ru-RU"/>
        </w:rPr>
      </w:pPr>
    </w:p>
    <w:p w:rsidR="00BD3342" w:rsidRPr="00BD3342" w:rsidRDefault="00BD3342" w:rsidP="00BD3342">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Рисунок 7.1</w:t>
      </w:r>
      <w:r w:rsidR="00145C82">
        <w:rPr>
          <w:rFonts w:ascii="Times New Roman" w:eastAsia="Times New Roman" w:hAnsi="Times New Roman"/>
          <w:color w:val="000000"/>
          <w:sz w:val="28"/>
          <w:szCs w:val="20"/>
          <w:lang w:eastAsia="ru-RU"/>
        </w:rPr>
        <w:t xml:space="preserve"> – </w:t>
      </w:r>
      <w:r w:rsidRPr="00BD3342">
        <w:rPr>
          <w:rFonts w:ascii="Times New Roman" w:eastAsia="Times New Roman" w:hAnsi="Times New Roman"/>
          <w:color w:val="000000"/>
          <w:sz w:val="28"/>
          <w:szCs w:val="20"/>
          <w:lang w:eastAsia="ru-RU"/>
        </w:rPr>
        <w:t>Функции спроса и предельной выручки фирмы-монополиста</w:t>
      </w:r>
    </w:p>
    <w:p w:rsidR="00BD3342" w:rsidRPr="00BD3342" w:rsidRDefault="000906D3" w:rsidP="000906D3">
      <w:pPr>
        <w:keepNext/>
        <w:overflowPunct w:val="0"/>
        <w:autoSpaceDE w:val="0"/>
        <w:autoSpaceDN w:val="0"/>
        <w:adjustRightInd w:val="0"/>
        <w:spacing w:after="240" w:line="240" w:lineRule="auto"/>
        <w:textAlignment w:val="baseline"/>
        <w:outlineLvl w:val="1"/>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t>Вопрос 2</w:t>
      </w:r>
      <w:r>
        <w:rPr>
          <w:rFonts w:ascii="Times New Roman" w:eastAsia="Times New Roman" w:hAnsi="Times New Roman"/>
          <w:b/>
          <w:bCs/>
          <w:color w:val="000000"/>
          <w:sz w:val="28"/>
          <w:szCs w:val="28"/>
          <w:lang w:eastAsia="ru-RU"/>
        </w:rPr>
        <w:tab/>
      </w:r>
      <w:r w:rsidR="00BD3342" w:rsidRPr="00BD3342">
        <w:rPr>
          <w:rFonts w:ascii="Times New Roman" w:eastAsia="Times New Roman" w:hAnsi="Times New Roman"/>
          <w:b/>
          <w:bCs/>
          <w:color w:val="000000"/>
          <w:sz w:val="28"/>
          <w:szCs w:val="28"/>
          <w:lang w:eastAsia="ru-RU"/>
        </w:rPr>
        <w:t xml:space="preserve"> Монопольное поведение фирмы</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Целью поведения фирмы в краткосрочном периоде является максимизация прибыли:</w:t>
      </w:r>
    </w:p>
    <w:p w:rsidR="00BD3342" w:rsidRPr="000906D3" w:rsidRDefault="00BD3342" w:rsidP="000906D3">
      <w:pPr>
        <w:overflowPunct w:val="0"/>
        <w:autoSpaceDE w:val="0"/>
        <w:autoSpaceDN w:val="0"/>
        <w:adjustRightInd w:val="0"/>
        <w:spacing w:before="240" w:after="240" w:line="240" w:lineRule="auto"/>
        <w:jc w:val="right"/>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i/>
          <w:color w:val="000000"/>
          <w:position w:val="-10"/>
          <w:sz w:val="28"/>
          <w:szCs w:val="28"/>
          <w:lang w:eastAsia="ru-RU"/>
        </w:rPr>
        <w:object w:dxaOrig="2320" w:dyaOrig="300">
          <v:shape id="_x0000_i1035" type="#_x0000_t75" style="width:116.25pt;height:15pt" o:ole="">
            <v:imagedata r:id="rId28" o:title=""/>
          </v:shape>
          <o:OLEObject Type="Embed" ProgID="Equation.2" ShapeID="_x0000_i1035" DrawAspect="Content" ObjectID="_1544534393" r:id="rId29"/>
        </w:object>
      </w:r>
      <w:r w:rsidR="000906D3">
        <w:rPr>
          <w:rFonts w:ascii="Times New Roman" w:eastAsia="Times New Roman" w:hAnsi="Times New Roman"/>
          <w:i/>
          <w:color w:val="000000"/>
          <w:sz w:val="28"/>
          <w:szCs w:val="28"/>
          <w:lang w:eastAsia="ru-RU"/>
        </w:rPr>
        <w:tab/>
      </w:r>
      <w:r w:rsidR="000906D3">
        <w:rPr>
          <w:rFonts w:ascii="Times New Roman" w:eastAsia="Times New Roman" w:hAnsi="Times New Roman"/>
          <w:i/>
          <w:color w:val="000000"/>
          <w:sz w:val="28"/>
          <w:szCs w:val="28"/>
          <w:lang w:eastAsia="ru-RU"/>
        </w:rPr>
        <w:tab/>
      </w:r>
      <w:r w:rsidR="000906D3">
        <w:rPr>
          <w:rFonts w:ascii="Times New Roman" w:eastAsia="Times New Roman" w:hAnsi="Times New Roman"/>
          <w:color w:val="000000"/>
          <w:sz w:val="28"/>
          <w:szCs w:val="28"/>
          <w:lang w:eastAsia="ru-RU"/>
        </w:rPr>
        <w:tab/>
      </w:r>
      <w:r w:rsidR="000906D3">
        <w:rPr>
          <w:rFonts w:ascii="Times New Roman" w:eastAsia="Times New Roman" w:hAnsi="Times New Roman"/>
          <w:color w:val="000000"/>
          <w:sz w:val="28"/>
          <w:szCs w:val="28"/>
          <w:lang w:eastAsia="ru-RU"/>
        </w:rPr>
        <w:tab/>
      </w:r>
      <w:r w:rsidR="000906D3">
        <w:rPr>
          <w:rFonts w:ascii="Times New Roman" w:eastAsia="Times New Roman" w:hAnsi="Times New Roman"/>
          <w:color w:val="000000"/>
          <w:sz w:val="28"/>
          <w:szCs w:val="28"/>
          <w:lang w:eastAsia="ru-RU"/>
        </w:rPr>
        <w:tab/>
        <w:t>(7.5)</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Если функция </w:t>
      </w:r>
      <w:r w:rsidR="000906D3">
        <w:rPr>
          <w:rFonts w:ascii="Times New Roman" w:eastAsia="Times New Roman" w:hAnsi="Times New Roman"/>
          <w:color w:val="000000"/>
          <w:sz w:val="28"/>
          <w:szCs w:val="28"/>
          <w:lang w:eastAsia="ru-RU"/>
        </w:rPr>
        <w:t>издержек</w:t>
      </w:r>
      <w:r w:rsidRPr="00BD3342">
        <w:rPr>
          <w:rFonts w:ascii="Times New Roman" w:eastAsia="Times New Roman" w:hAnsi="Times New Roman"/>
          <w:color w:val="000000"/>
          <w:sz w:val="28"/>
          <w:szCs w:val="28"/>
          <w:lang w:eastAsia="ru-RU"/>
        </w:rPr>
        <w:t xml:space="preserve"> фирмы-монополиста принципиально не отличается от подобной функции для фирмы, функционирующей на рынке совершенной конкуренции, то функция общей выручки имеет особенности, связанные с монопольным положением производителя. Поскольку цена товара теперь зависит от объема выпуска, то общая выручка составит:</w:t>
      </w:r>
    </w:p>
    <w:p w:rsidR="00BD3342" w:rsidRPr="00BD3342" w:rsidRDefault="00BD3342" w:rsidP="000906D3">
      <w:pPr>
        <w:overflowPunct w:val="0"/>
        <w:autoSpaceDE w:val="0"/>
        <w:autoSpaceDN w:val="0"/>
        <w:adjustRightInd w:val="0"/>
        <w:spacing w:before="240" w:after="240" w:line="240" w:lineRule="auto"/>
        <w:jc w:val="right"/>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position w:val="-10"/>
          <w:sz w:val="28"/>
          <w:szCs w:val="28"/>
          <w:lang w:eastAsia="ru-RU"/>
        </w:rPr>
        <w:object w:dxaOrig="1540" w:dyaOrig="300">
          <v:shape id="_x0000_i1036" type="#_x0000_t75" style="width:77.25pt;height:15pt" o:ole="">
            <v:imagedata r:id="rId30" o:title=""/>
          </v:shape>
          <o:OLEObject Type="Embed" ProgID="Equation.2" ShapeID="_x0000_i1036" DrawAspect="Content" ObjectID="_1544534394" r:id="rId31"/>
        </w:object>
      </w:r>
      <w:r w:rsidR="000906D3">
        <w:rPr>
          <w:rFonts w:ascii="Times New Roman" w:eastAsia="Times New Roman" w:hAnsi="Times New Roman"/>
          <w:color w:val="000000"/>
          <w:sz w:val="28"/>
          <w:szCs w:val="28"/>
          <w:lang w:eastAsia="ru-RU"/>
        </w:rPr>
        <w:tab/>
      </w:r>
      <w:r w:rsidR="000906D3">
        <w:rPr>
          <w:rFonts w:ascii="Times New Roman" w:eastAsia="Times New Roman" w:hAnsi="Times New Roman"/>
          <w:color w:val="000000"/>
          <w:sz w:val="28"/>
          <w:szCs w:val="28"/>
          <w:lang w:eastAsia="ru-RU"/>
        </w:rPr>
        <w:tab/>
      </w:r>
      <w:r w:rsidR="000906D3">
        <w:rPr>
          <w:rFonts w:ascii="Times New Roman" w:eastAsia="Times New Roman" w:hAnsi="Times New Roman"/>
          <w:color w:val="000000"/>
          <w:sz w:val="28"/>
          <w:szCs w:val="28"/>
          <w:lang w:eastAsia="ru-RU"/>
        </w:rPr>
        <w:tab/>
      </w:r>
      <w:r w:rsidR="000906D3">
        <w:rPr>
          <w:rFonts w:ascii="Times New Roman" w:eastAsia="Times New Roman" w:hAnsi="Times New Roman"/>
          <w:color w:val="000000"/>
          <w:sz w:val="28"/>
          <w:szCs w:val="28"/>
          <w:lang w:eastAsia="ru-RU"/>
        </w:rPr>
        <w:tab/>
      </w:r>
      <w:r w:rsidR="000906D3">
        <w:rPr>
          <w:rFonts w:ascii="Times New Roman" w:eastAsia="Times New Roman" w:hAnsi="Times New Roman"/>
          <w:color w:val="000000"/>
          <w:sz w:val="28"/>
          <w:szCs w:val="28"/>
          <w:lang w:eastAsia="ru-RU"/>
        </w:rPr>
        <w:tab/>
      </w:r>
      <w:r w:rsidR="000906D3">
        <w:rPr>
          <w:rFonts w:ascii="Times New Roman" w:eastAsia="Times New Roman" w:hAnsi="Times New Roman"/>
          <w:color w:val="000000"/>
          <w:sz w:val="28"/>
          <w:szCs w:val="28"/>
          <w:lang w:eastAsia="ru-RU"/>
        </w:rPr>
        <w:tab/>
        <w:t>(7.6)</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lastRenderedPageBreak/>
        <w:t xml:space="preserve">Поскольку предельная выручка монополиста зависит от эластичности спроса, то функция </w:t>
      </w:r>
      <w:r w:rsidRPr="00BD3342">
        <w:rPr>
          <w:rFonts w:ascii="Times New Roman" w:eastAsia="Times New Roman" w:hAnsi="Times New Roman"/>
          <w:i/>
          <w:iCs/>
          <w:color w:val="000000"/>
          <w:sz w:val="28"/>
          <w:szCs w:val="28"/>
          <w:lang w:val="en-US" w:eastAsia="ru-RU"/>
        </w:rPr>
        <w:t>MR</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color w:val="000000"/>
          <w:sz w:val="28"/>
          <w:szCs w:val="28"/>
          <w:lang w:eastAsia="ru-RU"/>
        </w:rPr>
        <w:t xml:space="preserve"> будет иметь такой вид, как на рис</w:t>
      </w:r>
      <w:r w:rsidR="00145C82">
        <w:rPr>
          <w:rFonts w:ascii="Times New Roman" w:eastAsia="Times New Roman" w:hAnsi="Times New Roman"/>
          <w:color w:val="000000"/>
          <w:sz w:val="28"/>
          <w:szCs w:val="28"/>
          <w:lang w:eastAsia="ru-RU"/>
        </w:rPr>
        <w:t>унок</w:t>
      </w:r>
      <w:r w:rsidRPr="00BD3342">
        <w:rPr>
          <w:rFonts w:ascii="Times New Roman" w:eastAsia="Times New Roman" w:hAnsi="Times New Roman"/>
          <w:color w:val="000000"/>
          <w:sz w:val="28"/>
          <w:szCs w:val="28"/>
          <w:lang w:eastAsia="ru-RU"/>
        </w:rPr>
        <w:t xml:space="preserve"> 7.2.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i/>
          <w:color w:val="000000"/>
          <w:sz w:val="28"/>
          <w:szCs w:val="28"/>
          <w:lang w:eastAsia="ru-RU"/>
        </w:rPr>
      </w:pPr>
      <w:r w:rsidRPr="00BD3342">
        <w:rPr>
          <w:rFonts w:ascii="Times New Roman" w:eastAsia="Times New Roman" w:hAnsi="Times New Roman"/>
          <w:color w:val="000000"/>
          <w:sz w:val="28"/>
          <w:szCs w:val="28"/>
          <w:lang w:eastAsia="ru-RU"/>
        </w:rPr>
        <w:t>Как видно из рис</w:t>
      </w:r>
      <w:r w:rsidR="00145C82">
        <w:rPr>
          <w:rFonts w:ascii="Times New Roman" w:eastAsia="Times New Roman" w:hAnsi="Times New Roman"/>
          <w:color w:val="000000"/>
          <w:sz w:val="28"/>
          <w:szCs w:val="28"/>
          <w:lang w:eastAsia="ru-RU"/>
        </w:rPr>
        <w:t xml:space="preserve">унка </w:t>
      </w:r>
      <w:r w:rsidRPr="00BD3342">
        <w:rPr>
          <w:rFonts w:ascii="Times New Roman" w:eastAsia="Times New Roman" w:hAnsi="Times New Roman"/>
          <w:color w:val="000000"/>
          <w:sz w:val="28"/>
          <w:szCs w:val="28"/>
          <w:lang w:eastAsia="ru-RU"/>
        </w:rPr>
        <w:t xml:space="preserve">7.2, максимальной выручки фирма достигнет при объеме выпуска </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perscript"/>
          <w:lang w:eastAsia="ru-RU"/>
        </w:rPr>
        <w:t>*</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color w:val="000000"/>
          <w:sz w:val="28"/>
          <w:szCs w:val="28"/>
          <w:lang w:eastAsia="ru-RU"/>
        </w:rPr>
        <w:t xml:space="preserve"> Однако фирму интересует не выручка, а прибыль. Поэтому она, сравнивая полученную общую выручку </w:t>
      </w:r>
      <w:r w:rsidRPr="00BD3342">
        <w:rPr>
          <w:rFonts w:ascii="Times New Roman" w:eastAsia="Times New Roman" w:hAnsi="Times New Roman"/>
          <w:i/>
          <w:iCs/>
          <w:color w:val="000000"/>
          <w:sz w:val="28"/>
          <w:szCs w:val="28"/>
          <w:lang w:val="en-US" w:eastAsia="ru-RU"/>
        </w:rPr>
        <w:t>TR</w:t>
      </w:r>
      <w:r w:rsidRPr="00BD3342">
        <w:rPr>
          <w:rFonts w:ascii="Times New Roman" w:eastAsia="Times New Roman" w:hAnsi="Times New Roman"/>
          <w:color w:val="000000"/>
          <w:sz w:val="28"/>
          <w:szCs w:val="28"/>
          <w:lang w:eastAsia="ru-RU"/>
        </w:rPr>
        <w:t xml:space="preserve"> с совокупными </w:t>
      </w:r>
      <w:r w:rsidR="000906D3">
        <w:rPr>
          <w:rFonts w:ascii="Times New Roman" w:eastAsia="Times New Roman" w:hAnsi="Times New Roman"/>
          <w:color w:val="000000"/>
          <w:sz w:val="28"/>
          <w:szCs w:val="28"/>
          <w:lang w:eastAsia="ru-RU"/>
        </w:rPr>
        <w:t>издержками</w:t>
      </w:r>
      <w:r w:rsidRPr="00BD3342">
        <w:rPr>
          <w:rFonts w:ascii="Times New Roman" w:eastAsia="Times New Roman" w:hAnsi="Times New Roman"/>
          <w:color w:val="000000"/>
          <w:sz w:val="28"/>
          <w:szCs w:val="28"/>
          <w:lang w:eastAsia="ru-RU"/>
        </w:rPr>
        <w:t xml:space="preserve"> </w:t>
      </w:r>
      <w:r w:rsidRPr="00BD3342">
        <w:rPr>
          <w:rFonts w:ascii="Times New Roman" w:eastAsia="Times New Roman" w:hAnsi="Times New Roman"/>
          <w:i/>
          <w:iCs/>
          <w:color w:val="000000"/>
          <w:sz w:val="28"/>
          <w:szCs w:val="28"/>
          <w:lang w:val="en-US" w:eastAsia="ru-RU"/>
        </w:rPr>
        <w:t>TC</w:t>
      </w:r>
      <w:r w:rsidRPr="00BD3342">
        <w:rPr>
          <w:rFonts w:ascii="Times New Roman" w:eastAsia="Times New Roman" w:hAnsi="Times New Roman"/>
          <w:color w:val="000000"/>
          <w:sz w:val="28"/>
          <w:szCs w:val="28"/>
          <w:lang w:eastAsia="ru-RU"/>
        </w:rPr>
        <w:t xml:space="preserve">, остановится на объеме выпуска </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0</w:t>
      </w:r>
      <w:r w:rsidRPr="00BD3342">
        <w:rPr>
          <w:rFonts w:ascii="Times New Roman" w:eastAsia="Times New Roman" w:hAnsi="Times New Roman"/>
          <w:color w:val="000000"/>
          <w:sz w:val="28"/>
          <w:szCs w:val="28"/>
          <w:lang w:eastAsia="ru-RU"/>
        </w:rPr>
        <w:t xml:space="preserve">, где прибыль будет максимальна. Нетрудно заметить, что объем выпуска при этом сократится вследствие нелинейности переменной составляющей </w:t>
      </w:r>
      <w:r w:rsidR="000906D3" w:rsidRPr="000906D3">
        <w:rPr>
          <w:rFonts w:ascii="Times New Roman" w:eastAsia="Times New Roman" w:hAnsi="Times New Roman"/>
          <w:color w:val="000000"/>
          <w:sz w:val="28"/>
          <w:szCs w:val="28"/>
          <w:lang w:eastAsia="ru-RU"/>
        </w:rPr>
        <w:t>общих</w:t>
      </w:r>
      <w:r w:rsidR="000906D3">
        <w:rPr>
          <w:rFonts w:ascii="Times New Roman" w:eastAsia="Times New Roman" w:hAnsi="Times New Roman"/>
          <w:color w:val="000000"/>
          <w:sz w:val="28"/>
          <w:szCs w:val="28"/>
          <w:lang w:eastAsia="ru-RU"/>
        </w:rPr>
        <w:t xml:space="preserve"> издержек</w:t>
      </w:r>
      <w:r w:rsidRPr="00BD3342">
        <w:rPr>
          <w:rFonts w:ascii="Times New Roman" w:eastAsia="Times New Roman" w:hAnsi="Times New Roman"/>
          <w:color w:val="000000"/>
          <w:sz w:val="28"/>
          <w:szCs w:val="28"/>
          <w:lang w:eastAsia="ru-RU"/>
        </w:rPr>
        <w:t xml:space="preserve">. </w:t>
      </w:r>
    </w:p>
    <w:p w:rsidR="000906D3"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Для нахождения оптимального с точки зрения прибыли объема выпуска необходимо совместить кривую общей выручки </w:t>
      </w:r>
      <w:r w:rsidRPr="00BD3342">
        <w:rPr>
          <w:rFonts w:ascii="Times New Roman" w:eastAsia="Times New Roman" w:hAnsi="Times New Roman"/>
          <w:i/>
          <w:iCs/>
          <w:color w:val="000000"/>
          <w:sz w:val="28"/>
          <w:szCs w:val="28"/>
          <w:lang w:val="en-US" w:eastAsia="ru-RU"/>
        </w:rPr>
        <w:t>TR</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color w:val="000000"/>
          <w:sz w:val="28"/>
          <w:szCs w:val="28"/>
          <w:lang w:eastAsia="ru-RU"/>
        </w:rPr>
        <w:t xml:space="preserve"> и кривую общих </w:t>
      </w:r>
      <w:r w:rsidR="000906D3">
        <w:rPr>
          <w:rFonts w:ascii="Times New Roman" w:eastAsia="Times New Roman" w:hAnsi="Times New Roman"/>
          <w:color w:val="000000"/>
          <w:sz w:val="28"/>
          <w:szCs w:val="28"/>
          <w:lang w:eastAsia="ru-RU"/>
        </w:rPr>
        <w:t>издержек</w:t>
      </w:r>
      <w:r w:rsidRPr="00BD3342">
        <w:rPr>
          <w:rFonts w:ascii="Times New Roman" w:eastAsia="Times New Roman" w:hAnsi="Times New Roman"/>
          <w:color w:val="000000"/>
          <w:sz w:val="28"/>
          <w:szCs w:val="28"/>
          <w:lang w:eastAsia="ru-RU"/>
        </w:rPr>
        <w:t xml:space="preserve"> </w:t>
      </w:r>
      <w:r w:rsidRPr="00BD3342">
        <w:rPr>
          <w:rFonts w:ascii="Times New Roman" w:eastAsia="Times New Roman" w:hAnsi="Times New Roman"/>
          <w:i/>
          <w:iCs/>
          <w:color w:val="000000"/>
          <w:sz w:val="28"/>
          <w:szCs w:val="28"/>
          <w:lang w:eastAsia="ru-RU"/>
        </w:rPr>
        <w:t>ТС(</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color w:val="000000"/>
          <w:sz w:val="28"/>
          <w:szCs w:val="28"/>
          <w:lang w:eastAsia="ru-RU"/>
        </w:rPr>
        <w:t xml:space="preserve"> как показано на рис</w:t>
      </w:r>
      <w:r w:rsidR="00145C82">
        <w:rPr>
          <w:rFonts w:ascii="Times New Roman" w:eastAsia="Times New Roman" w:hAnsi="Times New Roman"/>
          <w:color w:val="000000"/>
          <w:sz w:val="28"/>
          <w:szCs w:val="28"/>
          <w:lang w:eastAsia="ru-RU"/>
        </w:rPr>
        <w:t xml:space="preserve">унке </w:t>
      </w:r>
      <w:r w:rsidRPr="00BD3342">
        <w:rPr>
          <w:rFonts w:ascii="Times New Roman" w:eastAsia="Times New Roman" w:hAnsi="Times New Roman"/>
          <w:color w:val="000000"/>
          <w:sz w:val="28"/>
          <w:szCs w:val="28"/>
          <w:lang w:eastAsia="ru-RU"/>
        </w:rPr>
        <w:t xml:space="preserve">7.2. При увеличении объема выпуска от нулевой точки прирост объема выручки на дополнительную единицу выпуска </w:t>
      </w:r>
      <w:r w:rsidRPr="00BD3342">
        <w:rPr>
          <w:rFonts w:ascii="Times New Roman" w:eastAsia="Times New Roman" w:hAnsi="Times New Roman"/>
          <w:color w:val="000000"/>
          <w:position w:val="-26"/>
          <w:sz w:val="28"/>
          <w:szCs w:val="28"/>
          <w:lang w:eastAsia="ru-RU"/>
        </w:rPr>
        <w:object w:dxaOrig="859" w:dyaOrig="660">
          <v:shape id="_x0000_i1037" type="#_x0000_t75" style="width:43.5pt;height:32.25pt" o:ole="">
            <v:imagedata r:id="rId8" o:title=""/>
          </v:shape>
          <o:OLEObject Type="Embed" ProgID="Equation.2" ShapeID="_x0000_i1037" DrawAspect="Content" ObjectID="_1544534395" r:id="rId32"/>
        </w:object>
      </w:r>
      <w:r w:rsidRPr="00BD3342">
        <w:rPr>
          <w:rFonts w:ascii="Times New Roman" w:eastAsia="Times New Roman" w:hAnsi="Times New Roman"/>
          <w:color w:val="000000"/>
          <w:sz w:val="28"/>
          <w:szCs w:val="28"/>
          <w:lang w:eastAsia="ru-RU"/>
        </w:rPr>
        <w:t xml:space="preserve"> превышает соответствующий прирост </w:t>
      </w:r>
      <w:r w:rsidR="000906D3">
        <w:rPr>
          <w:rFonts w:ascii="Times New Roman" w:eastAsia="Times New Roman" w:hAnsi="Times New Roman"/>
          <w:color w:val="000000"/>
          <w:sz w:val="28"/>
          <w:szCs w:val="28"/>
          <w:lang w:eastAsia="ru-RU"/>
        </w:rPr>
        <w:t>общих издержек</w:t>
      </w:r>
      <w:r w:rsidRPr="00BD3342">
        <w:rPr>
          <w:rFonts w:ascii="Times New Roman" w:eastAsia="Times New Roman" w:hAnsi="Times New Roman"/>
          <w:color w:val="000000"/>
          <w:sz w:val="28"/>
          <w:szCs w:val="28"/>
          <w:lang w:eastAsia="ru-RU"/>
        </w:rPr>
        <w:t xml:space="preserve"> </w:t>
      </w:r>
      <w:r w:rsidRPr="00BD3342">
        <w:rPr>
          <w:rFonts w:ascii="Times New Roman" w:eastAsia="Times New Roman" w:hAnsi="Times New Roman"/>
          <w:color w:val="000000"/>
          <w:position w:val="-26"/>
          <w:sz w:val="28"/>
          <w:szCs w:val="28"/>
          <w:lang w:eastAsia="ru-RU"/>
        </w:rPr>
        <w:object w:dxaOrig="859" w:dyaOrig="660">
          <v:shape id="_x0000_i1038" type="#_x0000_t75" style="width:43.5pt;height:32.25pt" o:ole="">
            <v:imagedata r:id="rId33" o:title=""/>
          </v:shape>
          <o:OLEObject Type="Embed" ProgID="Equation.2" ShapeID="_x0000_i1038" DrawAspect="Content" ObjectID="_1544534396" r:id="rId34"/>
        </w:object>
      </w:r>
      <w:r w:rsidRPr="00BD3342">
        <w:rPr>
          <w:rFonts w:ascii="Times New Roman" w:eastAsia="Times New Roman" w:hAnsi="Times New Roman"/>
          <w:color w:val="000000"/>
          <w:sz w:val="28"/>
          <w:szCs w:val="28"/>
          <w:lang w:eastAsia="ru-RU"/>
        </w:rPr>
        <w:t xml:space="preserve">. В результате с увеличением объема выпуска прибыль будет расти. По всей видимости, максимума прибыль достигнет при объеме выпуска, для которого </w:t>
      </w:r>
    </w:p>
    <w:p w:rsidR="000906D3" w:rsidRDefault="00BD3342" w:rsidP="000906D3">
      <w:pPr>
        <w:overflowPunct w:val="0"/>
        <w:autoSpaceDE w:val="0"/>
        <w:autoSpaceDN w:val="0"/>
        <w:adjustRightInd w:val="0"/>
        <w:spacing w:after="0" w:line="240" w:lineRule="auto"/>
        <w:ind w:firstLine="567"/>
        <w:jc w:val="right"/>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position w:val="-26"/>
          <w:sz w:val="28"/>
          <w:szCs w:val="28"/>
          <w:lang w:eastAsia="ru-RU"/>
        </w:rPr>
        <w:object w:dxaOrig="859" w:dyaOrig="660">
          <v:shape id="_x0000_i1039" type="#_x0000_t75" style="width:43.5pt;height:32.25pt" o:ole="">
            <v:imagedata r:id="rId8" o:title=""/>
          </v:shape>
          <o:OLEObject Type="Embed" ProgID="Equation.2" ShapeID="_x0000_i1039" DrawAspect="Content" ObjectID="_1544534397" r:id="rId35"/>
        </w:object>
      </w:r>
      <w:r w:rsidRPr="00BD3342">
        <w:rPr>
          <w:rFonts w:ascii="Times New Roman" w:eastAsia="Times New Roman" w:hAnsi="Times New Roman"/>
          <w:color w:val="000000"/>
          <w:sz w:val="28"/>
          <w:szCs w:val="28"/>
          <w:lang w:eastAsia="ru-RU"/>
        </w:rPr>
        <w:t xml:space="preserve">= </w:t>
      </w:r>
      <w:r w:rsidRPr="00BD3342">
        <w:rPr>
          <w:rFonts w:ascii="Times New Roman" w:eastAsia="Times New Roman" w:hAnsi="Times New Roman"/>
          <w:color w:val="000000"/>
          <w:position w:val="-26"/>
          <w:sz w:val="28"/>
          <w:szCs w:val="28"/>
          <w:lang w:eastAsia="ru-RU"/>
        </w:rPr>
        <w:object w:dxaOrig="859" w:dyaOrig="660">
          <v:shape id="_x0000_i1040" type="#_x0000_t75" style="width:43.5pt;height:32.25pt" o:ole="">
            <v:imagedata r:id="rId33" o:title=""/>
          </v:shape>
          <o:OLEObject Type="Embed" ProgID="Equation.2" ShapeID="_x0000_i1040" DrawAspect="Content" ObjectID="_1544534398" r:id="rId36"/>
        </w:object>
      </w:r>
      <w:r w:rsidRPr="00BD3342">
        <w:rPr>
          <w:rFonts w:ascii="Times New Roman" w:eastAsia="Times New Roman" w:hAnsi="Times New Roman"/>
          <w:color w:val="000000"/>
          <w:sz w:val="28"/>
          <w:szCs w:val="28"/>
          <w:lang w:eastAsia="ru-RU"/>
        </w:rPr>
        <w:t xml:space="preserve"> </w:t>
      </w:r>
      <w:r w:rsidR="000906D3">
        <w:rPr>
          <w:rFonts w:ascii="Times New Roman" w:eastAsia="Times New Roman" w:hAnsi="Times New Roman"/>
          <w:color w:val="000000"/>
          <w:sz w:val="28"/>
          <w:szCs w:val="28"/>
          <w:lang w:eastAsia="ru-RU"/>
        </w:rPr>
        <w:tab/>
      </w:r>
      <w:r w:rsidR="000906D3">
        <w:rPr>
          <w:rFonts w:ascii="Times New Roman" w:eastAsia="Times New Roman" w:hAnsi="Times New Roman"/>
          <w:color w:val="000000"/>
          <w:sz w:val="28"/>
          <w:szCs w:val="28"/>
          <w:lang w:eastAsia="ru-RU"/>
        </w:rPr>
        <w:tab/>
      </w:r>
      <w:r w:rsidR="000906D3">
        <w:rPr>
          <w:rFonts w:ascii="Times New Roman" w:eastAsia="Times New Roman" w:hAnsi="Times New Roman"/>
          <w:color w:val="000000"/>
          <w:sz w:val="28"/>
          <w:szCs w:val="28"/>
          <w:lang w:eastAsia="ru-RU"/>
        </w:rPr>
        <w:tab/>
      </w:r>
      <w:r w:rsidR="000906D3">
        <w:rPr>
          <w:rFonts w:ascii="Times New Roman" w:eastAsia="Times New Roman" w:hAnsi="Times New Roman"/>
          <w:color w:val="000000"/>
          <w:sz w:val="28"/>
          <w:szCs w:val="28"/>
          <w:lang w:eastAsia="ru-RU"/>
        </w:rPr>
        <w:tab/>
      </w:r>
      <w:r w:rsidR="000906D3">
        <w:rPr>
          <w:rFonts w:ascii="Times New Roman" w:eastAsia="Times New Roman" w:hAnsi="Times New Roman"/>
          <w:color w:val="000000"/>
          <w:sz w:val="28"/>
          <w:szCs w:val="28"/>
          <w:lang w:eastAsia="ru-RU"/>
        </w:rPr>
        <w:tab/>
        <w:t>(7.7)</w:t>
      </w:r>
    </w:p>
    <w:p w:rsidR="000906D3" w:rsidRDefault="00BD3342" w:rsidP="000906D3">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или более строго </w:t>
      </w:r>
    </w:p>
    <w:p w:rsidR="000906D3" w:rsidRDefault="000906D3" w:rsidP="000906D3">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8"/>
          <w:lang w:eastAsia="ru-RU"/>
        </w:rPr>
      </w:pPr>
    </w:p>
    <w:p w:rsidR="00BD3342" w:rsidRPr="00BD3342" w:rsidRDefault="00BD3342" w:rsidP="000906D3">
      <w:pPr>
        <w:overflowPunct w:val="0"/>
        <w:autoSpaceDE w:val="0"/>
        <w:autoSpaceDN w:val="0"/>
        <w:adjustRightInd w:val="0"/>
        <w:spacing w:after="0" w:line="240" w:lineRule="auto"/>
        <w:jc w:val="right"/>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position w:val="-26"/>
          <w:sz w:val="28"/>
          <w:szCs w:val="28"/>
          <w:lang w:eastAsia="ru-RU"/>
        </w:rPr>
        <w:object w:dxaOrig="920" w:dyaOrig="660">
          <v:shape id="_x0000_i1041" type="#_x0000_t75" style="width:46.5pt;height:32.25pt" o:ole="">
            <v:imagedata r:id="rId37" o:title=""/>
          </v:shape>
          <o:OLEObject Type="Embed" ProgID="Equation.2" ShapeID="_x0000_i1041" DrawAspect="Content" ObjectID="_1544534399" r:id="rId38"/>
        </w:object>
      </w:r>
      <w:r w:rsidRPr="00BD3342">
        <w:rPr>
          <w:rFonts w:ascii="Times New Roman" w:eastAsia="Times New Roman" w:hAnsi="Times New Roman"/>
          <w:color w:val="000000"/>
          <w:sz w:val="28"/>
          <w:szCs w:val="28"/>
          <w:lang w:eastAsia="ru-RU"/>
        </w:rPr>
        <w:t>=</w:t>
      </w:r>
      <w:r w:rsidRPr="00BD3342">
        <w:rPr>
          <w:rFonts w:ascii="Times New Roman" w:eastAsia="Times New Roman" w:hAnsi="Times New Roman"/>
          <w:color w:val="000000"/>
          <w:position w:val="-26"/>
          <w:sz w:val="28"/>
          <w:szCs w:val="28"/>
          <w:lang w:eastAsia="ru-RU"/>
        </w:rPr>
        <w:object w:dxaOrig="940" w:dyaOrig="660">
          <v:shape id="_x0000_i1042" type="#_x0000_t75" style="width:47.25pt;height:32.25pt" o:ole="">
            <v:imagedata r:id="rId39" o:title=""/>
          </v:shape>
          <o:OLEObject Type="Embed" ProgID="Equation.2" ShapeID="_x0000_i1042" DrawAspect="Content" ObjectID="_1544534400" r:id="rId40"/>
        </w:object>
      </w:r>
      <w:r w:rsidRPr="00BD3342">
        <w:rPr>
          <w:rFonts w:ascii="Times New Roman" w:eastAsia="Times New Roman" w:hAnsi="Times New Roman"/>
          <w:color w:val="000000"/>
          <w:sz w:val="28"/>
          <w:szCs w:val="28"/>
          <w:lang w:eastAsia="ru-RU"/>
        </w:rPr>
        <w:t>.</w:t>
      </w:r>
      <w:r w:rsidR="000906D3">
        <w:rPr>
          <w:rFonts w:ascii="Times New Roman" w:eastAsia="Times New Roman" w:hAnsi="Times New Roman"/>
          <w:color w:val="000000"/>
          <w:sz w:val="28"/>
          <w:szCs w:val="28"/>
          <w:lang w:eastAsia="ru-RU"/>
        </w:rPr>
        <w:tab/>
      </w:r>
      <w:r w:rsidR="000906D3">
        <w:rPr>
          <w:rFonts w:ascii="Times New Roman" w:eastAsia="Times New Roman" w:hAnsi="Times New Roman"/>
          <w:color w:val="000000"/>
          <w:sz w:val="28"/>
          <w:szCs w:val="28"/>
          <w:lang w:eastAsia="ru-RU"/>
        </w:rPr>
        <w:tab/>
      </w:r>
      <w:r w:rsidR="000906D3">
        <w:rPr>
          <w:rFonts w:ascii="Times New Roman" w:eastAsia="Times New Roman" w:hAnsi="Times New Roman"/>
          <w:color w:val="000000"/>
          <w:sz w:val="28"/>
          <w:szCs w:val="28"/>
          <w:lang w:eastAsia="ru-RU"/>
        </w:rPr>
        <w:tab/>
      </w:r>
      <w:r w:rsidR="000906D3">
        <w:rPr>
          <w:rFonts w:ascii="Times New Roman" w:eastAsia="Times New Roman" w:hAnsi="Times New Roman"/>
          <w:color w:val="000000"/>
          <w:sz w:val="28"/>
          <w:szCs w:val="28"/>
          <w:lang w:eastAsia="ru-RU"/>
        </w:rPr>
        <w:tab/>
      </w:r>
      <w:r w:rsidR="000906D3">
        <w:rPr>
          <w:rFonts w:ascii="Times New Roman" w:eastAsia="Times New Roman" w:hAnsi="Times New Roman"/>
          <w:color w:val="000000"/>
          <w:sz w:val="28"/>
          <w:szCs w:val="28"/>
          <w:lang w:eastAsia="ru-RU"/>
        </w:rPr>
        <w:tab/>
        <w:t>(7.8)</w:t>
      </w:r>
    </w:p>
    <w:p w:rsidR="00BD3342" w:rsidRPr="00BD3342" w:rsidRDefault="001B71C5"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pict>
          <v:group id="_x0000_s2855" style="position:absolute;left:0;text-align:left;margin-left:122.25pt;margin-top:8.5pt;width:367.8pt;height:302.3pt;z-index:251794432" coordorigin="4146,9080" coordsize="7356,6046">
            <v:line id="Line 44" o:spid="_x0000_s1039" style="position:absolute;flip:y;visibility:visible" from="4866,12069" to="4867,14342" o:connectortype="straight" o:regroupid="1"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kcQAAADcAAAADwAAAGRycy9kb3ducmV2LnhtbESPQWsCMRSE7wX/Q3iCt5pVwcpqFBEs&#10;UnpwtXh+bJ7J6uZl3aS6/feNUOhxmJlvmMWqc7W4UxsqzwpGwwwEcel1xUbB13H7OgMRIrLG2jMp&#10;+KEAq2XvZYG59g8u6H6IRiQIhxwV2BibXMpQWnIYhr4hTt7Ztw5jkq2RusVHgrtajrNsKh1WnBYs&#10;NrSxVF4P307BznyY/eadTFHPTtPifLtY93lUatDv1nMQkbr4H/5r77SC8eQNnmfS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z6RxAAAANwAAAAPAAAAAAAAAAAA&#10;AAAAAKECAABkcnMvZG93bnJldi54bWxQSwUGAAAAAAQABAD5AAAAkgMAAAAA&#10;">
              <v:stroke startarrowwidth="narrow" startarrowlength="short" endarrow="block" endarrowwidth="narrow" endarrowlength="short"/>
            </v:line>
            <v:shape id="Arc 45" o:spid="_x0000_s1040" style="position:absolute;left:5706;top:12920;width:853;height:1421;visibility:visible" coordsize="21600,21600" o:spt="100"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MIvMMA&#10;AADcAAAADwAAAGRycy9kb3ducmV2LnhtbERPz2vCMBS+C/sfwhvsIjNVQVxnFBEcwg5iFc/P5tmU&#10;NS+1ydq6v345CB4/vt+LVW8r0VLjS8cKxqMEBHHudMmFgtNx+z4H4QOyxsoxKbiTh9XyZbDAVLuO&#10;D9RmoRAxhH2KCkwIdSqlzw1Z9CNXE0fu6hqLIcKmkLrBLobbSk6SZCYtlhwbDNa0MZT/ZL9Wwf46&#10;vH+ds3V7uv3Npzvsvj/M5aLU22u//gQRqA9P8cO90wom07g2nolH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MIvMMAAADcAAAADwAAAAAAAAAAAAAAAACYAgAAZHJzL2Rv&#10;d25yZXYueG1sUEsFBgAAAAAEAAQA9QAAAIgDAAAAAA==&#10;" adj="0,,0" path="m-1,nfc11929,,21600,9670,21600,21600em-1,nsc11929,,21600,9670,21600,21600l,21600,-1,xe" filled="f" strokeweight="1.5pt">
              <v:stroke joinstyle="round"/>
              <v:formulas/>
              <v:path arrowok="t" o:extrusionok="f" o:connecttype="custom" o:connectlocs="0,0;853,1421;0,1421" o:connectangles="0,0,0"/>
            </v:shape>
            <v:line id="Line 46" o:spid="_x0000_s1041" style="position:absolute;visibility:visible" from="4866,10400" to="5719,10401" o:connectortype="straight" o:regroupid="1"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W+GsMAAADcAAAADwAAAGRycy9kb3ducmV2LnhtbESPzarCMBSE9xd8h3AEd9dUC1KrUUQR&#10;7sKNP6DuDs2xLTYnpcm19e2NILgcZuYbZr7sTCUe1LjSsoLRMAJBnFldcq7gdNz+JiCcR9ZYWSYF&#10;T3KwXPR+5phq2/KeHgefiwBhl6KCwvs6ldJlBRl0Q1sTB+9mG4M+yCaXusE2wE0lx1E0kQZLDgsF&#10;1rQuKLsf/o2C7Hi+lFcZJ9Fm2iYJ7dbb+PpUatDvVjMQnjr/DX/af1rBOJ7C+0w4AnLx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31vhrDAAAA3AAAAA8AAAAAAAAAAAAA&#10;AAAAoQIAAGRycy9kb3ducmV2LnhtbFBLBQYAAAAABAAEAPkAAACRAwAAAAA=&#10;" strokeweight=".5pt">
              <v:stroke dashstyle="1 1" startarrowwidth="narrow" startarrowlength="short" endarrowwidth="narrow" endarrowlength="short"/>
            </v:line>
            <v:rect id="Rectangle 47" o:spid="_x0000_s1042" style="position:absolute;left:7146;top:13509;width:711;height:360;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Q0lsIA&#10;AADcAAAADwAAAGRycy9kb3ducmV2LnhtbERPz0/CMBS+k/g/NM/EG3QsijApi5osIZxgwv1lfWyT&#10;9bWuZcz/3h5MOH75fq/z0XRioN63lhXMZwkI4srqlmsFx69iugThA7LGzjIp+CUP+eZhssZM2xsf&#10;aChDLWII+wwVNCG4TEpfNWTQz6wjjtzZ9gZDhH0tdY+3GG46mSbJQhpsOTY06OizoepSXo2Cy/zn&#10;ZfjWr7vVcsEf6W7vTq5wSj09ju9vIAKN4S7+d2+1gvQ5zo9n4hG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pDSWwgAAANwAAAAPAAAAAAAAAAAAAAAAAJgCAABkcnMvZG93&#10;bnJldi54bWxQSwUGAAAAAAQABAD1AAAAhwMAAAAA&#10;" filled="f" stroked="f" strokeweight="1pt">
              <v:textbox inset="1pt,1pt,1pt,1pt">
                <w:txbxContent>
                  <w:p w:rsidR="00145C82" w:rsidRPr="008270F6" w:rsidRDefault="00145C82" w:rsidP="00BD3342">
                    <w:pPr>
                      <w:pStyle w:val="2"/>
                      <w:rPr>
                        <w:rFonts w:ascii="Times New Roman" w:hAnsi="Times New Roman"/>
                        <w:b w:val="0"/>
                        <w:i/>
                        <w:szCs w:val="24"/>
                      </w:rPr>
                    </w:pPr>
                    <w:r w:rsidRPr="008270F6">
                      <w:rPr>
                        <w:rFonts w:ascii="Times New Roman" w:hAnsi="Times New Roman"/>
                        <w:b w:val="0"/>
                        <w:i/>
                        <w:szCs w:val="24"/>
                      </w:rPr>
                      <w:t>FC</w:t>
                    </w:r>
                  </w:p>
                </w:txbxContent>
              </v:textbox>
            </v:rect>
            <v:rect id="Rectangle 48" o:spid="_x0000_s1043" style="position:absolute;left:5111;top:14015;width:285;height:285;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c0O8MA&#10;AADcAAAADwAAAGRycy9kb3ducmV2LnhtbESPzYoCMRCE7wu+Q2jB25pRRGTWKKIoXhbx57K3ZtJO&#10;Bqc7wyTq7NtvFgSPRVV9Rc2XHdfqQW2ovBgYDTNQJIW3lZQGLuft5wxUiCgWay9k4JcCLBe9jznm&#10;1j/lSI9TLFWCSMjRgIuxybUOhSPGMPQNSfKuvmWMSbalti0+E5xrPc6yqWasJC04bGjtqLid7mxg&#10;3/HKut1h8v1TX8ImHHl6v7Exg363+gIVqYvv8Ku9twbGkxH8n0lHQ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c0O8MAAADcAAAADwAAAAAAAAAAAAAAAACYAgAAZHJzL2Rv&#10;d25yZXYueG1sUEsFBgAAAAAEAAQA9QAAAIgDAAAAAA==&#10;" filled="f" stroked="f" strokeweight=".5pt">
              <v:textbox inset="1pt,1pt,1pt,1pt">
                <w:txbxContent>
                  <w:p w:rsidR="00145C82" w:rsidRPr="008270F6" w:rsidRDefault="00145C82" w:rsidP="00BD3342">
                    <w:pPr>
                      <w:pStyle w:val="2"/>
                      <w:rPr>
                        <w:rFonts w:ascii="Times New Roman" w:hAnsi="Times New Roman"/>
                        <w:b w:val="0"/>
                        <w:i/>
                        <w:sz w:val="28"/>
                        <w:szCs w:val="28"/>
                      </w:rPr>
                    </w:pPr>
                    <w:r w:rsidRPr="008270F6">
                      <w:rPr>
                        <w:rFonts w:ascii="Times New Roman" w:hAnsi="Times New Roman"/>
                        <w:b w:val="0"/>
                        <w:i/>
                        <w:sz w:val="28"/>
                        <w:szCs w:val="28"/>
                      </w:rPr>
                      <w:t>B</w:t>
                    </w:r>
                  </w:p>
                </w:txbxContent>
              </v:textbox>
            </v:rect>
            <v:line id="Line 49" o:spid="_x0000_s1044" style="position:absolute;flip:y;visibility:visible" from="4856,9080" to="4857,11495" o:connectortype="straight" o:regroupid="1"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5budMQAAADcAAAADwAAAGRycy9kb3ducmV2LnhtbESPQWsCMRSE7wX/Q3hCbzXrIiJbo4hg&#10;Eemhq9LzY/NMtt28rJtU139vCoLHYWa+YebL3jXiQl2oPSsYjzIQxJXXNRsFx8PmbQYiRGSNjWdS&#10;cKMAy8XgZY6F9lcu6bKPRiQIhwIV2BjbQspQWXIYRr4lTt7Jdw5jkp2RusNrgrtG5lk2lQ5rTgsW&#10;W1pbqn73f07B1uzM1/qDTNnMvqfl6fxj3edBqddhv3oHEamPz/CjvdUK8kkO/2fSEZ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lu50xAAAANwAAAAPAAAAAAAAAAAA&#10;AAAAAKECAABkcnMvZG93bnJldi54bWxQSwUGAAAAAAQABAD5AAAAkgMAAAAA&#10;">
              <v:stroke startarrowwidth="narrow" startarrowlength="short" endarrow="block" endarrowwidth="narrow" endarrowlength="short"/>
            </v:line>
            <v:line id="Line 50" o:spid="_x0000_s1045" style="position:absolute;visibility:visible" from="4856,11514" to="7697,11515" o:connectortype="straight" o:regroupid="1"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bNUcMAAADcAAAADwAAAGRycy9kb3ducmV2LnhtbESPX2vCMBTF34V9h3AHe5GZ2qlIbZTp&#10;mOxpMCc+X5rbpqy5CU3U7tsvwsDHw/nz45SbwXbiQn1oHSuYTjIQxJXTLTcKjt/vz0sQISJr7ByT&#10;gl8KsFk/jEostLvyF10OsRFphEOBCkyMvpAyVIYshonzxMmrXW8xJtk3Uvd4TeO2k3mWLaTFlhPB&#10;oKedoerncLYJMp9280WQuK333udvZnyy20+lnh6H1xWISEO8h//bH1pBPnuB25l0BOT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7WzVHDAAAA3AAAAA8AAAAAAAAAAAAA&#10;AAAAoQIAAGRycy9kb3ducmV2LnhtbFBLBQYAAAAABAAEAPkAAACRAwAAAAA=&#10;">
              <v:stroke startarrowwidth="narrow" startarrowlength="short" endarrow="block" endarrowwidth="narrow" endarrowlength="short"/>
            </v:line>
            <v:line id="Line 51" o:spid="_x0000_s1046" style="position:absolute;visibility:visible" from="4856,9366" to="6845,11497" o:connectortype="straight" o:regroupid="1"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yki8YAAADcAAAADwAAAGRycy9kb3ducmV2LnhtbESPUUvDQBCE3wX/w7GCL8VeWsopsdci&#10;hYIgCLYRX9fcmoTm9mJu26b99T2h4OMwM98w8+XgW3WgPjaBLUzGGSjiMriGKwvFdv3wBCoKssM2&#10;MFk4UYTl4vZmjrkLR/6gw0YqlSAcc7RQi3S51rGsyWMch444eT+h9yhJ9pV2PR4T3Ld6mmVGe2w4&#10;LdTY0aqmcrfZewufeK7k9PY9et8ZI8XXr9mvHo2193fDyzMooUH+w9f2q7Mwnc3g70w6Anp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2MpIvGAAAA3AAAAA8AAAAAAAAA&#10;AAAAAAAAoQIAAGRycy9kb3ducmV2LnhtbFBLBQYAAAAABAAEAPkAAACUAwAAAAA=&#10;" strokeweight="1.5pt">
              <v:stroke startarrowwidth="narrow" startarrowlength="short" endarrowwidth="narrow" endarrowlength="short"/>
            </v:line>
            <v:line id="Line 52" o:spid="_x0000_s1047" style="position:absolute;visibility:visible" from="4856,9366" to="5993,12065" o:connectortype="straight" o:regroupid="1"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0jc8MAAADcAAAADwAAAGRycy9kb3ducmV2LnhtbESPQWvCQBSE70L/w/IKvZmNoZWQuooK&#10;Lb1GJefX3WcSm32bZrcm/ffdguBxmJlvmNVmsp240uBbxwoWSQqCWDvTcq3gdHyb5yB8QDbYOSYF&#10;v+Rhs36YrbAwbuSSrodQiwhhX6CCJoS+kNLrhiz6xPXE0Tu7wWKIcqilGXCMcNvJLE2X0mLLcaHB&#10;nvYN6a/Dj1Xwuav2SLtvva0vtMi1zkpTvSv19DhtX0EEmsI9fGt/GAXZ8wv8n4lH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5NI3PDAAAA3AAAAA8AAAAAAAAAAAAA&#10;AAAAoQIAAGRycy9kb3ducmV2LnhtbFBLBQYAAAAABAAEAPkAAACRAwAAAAA=&#10;" strokeweight="1.5pt">
              <v:stroke dashstyle="1 1" startarrowwidth="narrow" startarrowlength="short" endarrowwidth="narrow" endarrowlength="short"/>
            </v:line>
            <v:line id="Line 53" o:spid="_x0000_s1048" style="position:absolute;visibility:visible" from="4866,14361" to="7707,14362" o:connectortype="straight" o:regroupid="1"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FuycMAAADcAAAADwAAAGRycy9kb3ducmV2LnhtbESPS2sCMRSF9wX/Q7iFbopmHHSQqVG0&#10;peJK8EHXl8l1MnRyEyapTv+9EQSXh/P4OPNlb1txoS40jhWMRxkI4srphmsFp+P3cAYiRGSNrWNS&#10;8E8BlovByxxL7a68p8sh1iKNcChRgYnRl1KGypDFMHKeOHln11mMSXa11B1e07htZZ5lhbTYcCIY&#10;9PRpqPo9/NkEmY7baREkrs8b7/Mv8/5j1zul3l771QeISH18hh/trVaQTwq4n0lHQC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6hbsnDAAAA3AAAAA8AAAAAAAAAAAAA&#10;AAAAoQIAAGRycy9kb3ducmV2LnhtbFBLBQYAAAAABAAEAPkAAACRAwAAAAA=&#10;">
              <v:stroke startarrowwidth="narrow" startarrowlength="short" endarrow="block" endarrowwidth="narrow" endarrowlength="short"/>
            </v:line>
            <v:shape id="Arc 54" o:spid="_x0000_s1049" style="position:absolute;left:4856;top:12942;width:853;height:1421;flip:x;visibility:visible" coordsize="21600,21600" o:spt="100"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g1iMYA&#10;AADcAAAADwAAAGRycy9kb3ducmV2LnhtbESPQWvCQBSE74X+h+UJvYhuFElKdJVgsVRKoY1evD2y&#10;zySYfRuyWxP/vVsQehxm5htmtRlMI67Uudqygtk0AkFcWF1zqeB42E1eQTiPrLGxTApu5GCzfn5a&#10;Yaptzz90zX0pAoRdigoq79tUSldUZNBNbUscvLPtDPogu1LqDvsAN42cR1EsDdYcFipsaVtRccl/&#10;jYL3ITvF3199Uo+3s12cvPWf+T5T6mU0ZEsQngb/H360P7SC+SKBvzPhCMj1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2g1iMYAAADcAAAADwAAAAAAAAAAAAAAAACYAgAAZHJz&#10;L2Rvd25yZXYueG1sUEsFBgAAAAAEAAQA9QAAAIsDAAAAAA==&#10;" adj="0,,0" path="m-1,nfc11929,,21600,9670,21600,21600em-1,nsc11929,,21600,9670,21600,21600l,21600,-1,xe" filled="f" strokeweight="1.5pt">
              <v:stroke joinstyle="round"/>
              <v:formulas/>
              <v:path arrowok="t" o:extrusionok="f" o:connecttype="custom" o:connectlocs="0,0;853,1421;0,1421" o:connectangles="0,0,0"/>
            </v:shape>
            <v:line id="Line 55" o:spid="_x0000_s1050" style="position:absolute;flip:x y;visibility:visible" from="5708,10368" to="5851,14345" o:connectortype="straight" o:regroupid="1"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YG5sMAAADcAAAADwAAAGRycy9kb3ducmV2LnhtbERP3WrCMBS+F/YO4Qy8kTWdlCGdUcam&#10;IEJhdn2AQ3PWVpuT0kRbfXpzIXj58f0v16NpxYV611hW8B7FIIhLqxuuFBR/27cFCOeRNbaWScGV&#10;HKxXL5MlptoOfKBL7isRQtilqKD2vkuldGVNBl1kO+LA/dveoA+wr6TucQjhppXzOP6QBhsODTV2&#10;9F1TecrPRgH+Hoddtmn2t+T4Y7rrrLjl2Ump6ev49QnC0+if4od7pxXMk7A2nAlHQK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I2BubDAAAA3AAAAA8AAAAAAAAAAAAA&#10;AAAAoQIAAGRycy9kb3ducmV2LnhtbFBLBQYAAAAABAAEAPkAAACRAwAAAAA=&#10;" strokeweight=".5pt">
              <v:stroke dashstyle="1 1" startarrowwidth="narrow" startarrowlength="short" endarrowwidth="narrow" endarrowlength="short"/>
            </v:line>
            <v:rect id="Rectangle 56" o:spid="_x0000_s1051" style="position:absolute;left:5850;top:9795;width:853;height:569;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E4PcQA&#10;AADcAAAADwAAAGRycy9kb3ducmV2LnhtbESPQWvCQBSE7wX/w/IKvdVNRaSmrkEsLV6kGL14e2Rf&#10;syF5b0N21fTfd4VCj8PMfMOsipE7daUhNF4MvEwzUCSVt43UBk7Hj+dXUCGiWOy8kIEfClCsJw8r&#10;zK2/yYGuZaxVgkjI0YCLsc+1DpUjxjD1PUnyvv3AGJMcam0HvCU4d3qWZQvN2EhacNjT1lHVlhc2&#10;sBt5Y93n13x/7k7hPRx4cWnZmKfHcfMGKtIY/8N/7Z01MJsv4X4mHQG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ROD3EAAAA3AAAAA8AAAAAAAAAAAAAAAAAmAIAAGRycy9k&#10;b3ducmV2LnhtbFBLBQYAAAAABAAEAPUAAACJAwAAAAA=&#10;" filled="f" stroked="f" strokeweight=".5pt">
              <v:textbox inset="1pt,1pt,1pt,1pt">
                <w:txbxContent>
                  <w:p w:rsidR="00145C82" w:rsidRDefault="00145C82" w:rsidP="00BD3342"/>
                  <w:p w:rsidR="00145C82" w:rsidRPr="008270F6" w:rsidRDefault="00145C82" w:rsidP="00BD3342">
                    <w:pPr>
                      <w:rPr>
                        <w:rFonts w:ascii="Times New Roman" w:hAnsi="Times New Roman"/>
                        <w:bCs/>
                        <w:i/>
                        <w:sz w:val="28"/>
                        <w:szCs w:val="28"/>
                        <w:lang w:val="en-US"/>
                      </w:rPr>
                    </w:pPr>
                    <w:r w:rsidRPr="008270F6">
                      <w:rPr>
                        <w:rFonts w:ascii="Times New Roman" w:hAnsi="Times New Roman"/>
                        <w:bCs/>
                        <w:i/>
                        <w:sz w:val="28"/>
                        <w:szCs w:val="28"/>
                        <w:lang w:val="en-US"/>
                      </w:rPr>
                      <w:t>E</w:t>
                    </w:r>
                    <w:r w:rsidRPr="008270F6">
                      <w:rPr>
                        <w:rFonts w:ascii="Times New Roman" w:hAnsi="Times New Roman"/>
                        <w:bCs/>
                        <w:i/>
                        <w:sz w:val="28"/>
                        <w:szCs w:val="28"/>
                        <w:vertAlign w:val="subscript"/>
                        <w:lang w:val="en-US"/>
                      </w:rPr>
                      <w:t>D</w:t>
                    </w:r>
                    <w:r w:rsidRPr="008270F6">
                      <w:rPr>
                        <w:rFonts w:ascii="Times New Roman" w:hAnsi="Times New Roman"/>
                        <w:bCs/>
                        <w:i/>
                        <w:sz w:val="28"/>
                        <w:szCs w:val="28"/>
                        <w:lang w:val="en-US"/>
                      </w:rPr>
                      <w:t>=1</w:t>
                    </w:r>
                  </w:p>
                </w:txbxContent>
              </v:textbox>
            </v:rect>
            <v:rect id="Rectangle 57" o:spid="_x0000_s1052" style="position:absolute;left:4146;top:9080;width:569;height:427;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IHfcAA&#10;AADcAAAADwAAAGRycy9kb3ducmV2LnhtbERPS4vCMBC+L/gfwgje1lRxRapRxGXFiyw+Lt6GZmyK&#10;nUlpotZ/bw4Le/z43otVx7V6UBsqLwZGwwwUSeFtJaWB8+nncwYqRBSLtRcy8KIAq2XvY4G59U85&#10;0OMYS5VCJORowMXY5FqHwhFjGPqGJHFX3zLGBNtS2xafKZxrPc6yqWasJDU4bGjjqLgd72xg1/Ha&#10;uu3vZH+pz+E7HHh6v7Exg363noOK1MV/8Z97Zw2Mv9L8dCYdAb1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3IHfcAAAADcAAAADwAAAAAAAAAAAAAAAACYAgAAZHJzL2Rvd25y&#10;ZXYueG1sUEsFBgAAAAAEAAQA9QAAAIUDAAAAAA==&#10;" filled="f" stroked="f" strokeweight=".5pt">
              <v:textbox inset="1pt,1pt,1pt,1pt">
                <w:txbxContent>
                  <w:p w:rsidR="00145C82" w:rsidRPr="008270F6" w:rsidRDefault="00145C82" w:rsidP="00BD3342">
                    <w:pPr>
                      <w:rPr>
                        <w:rFonts w:ascii="Times New Roman" w:hAnsi="Times New Roman"/>
                        <w:bCs/>
                        <w:i/>
                        <w:sz w:val="28"/>
                        <w:szCs w:val="28"/>
                      </w:rPr>
                    </w:pPr>
                    <w:r>
                      <w:rPr>
                        <w:sz w:val="24"/>
                        <w:lang w:val="en-US"/>
                      </w:rPr>
                      <w:t xml:space="preserve">    </w:t>
                    </w:r>
                    <w:proofErr w:type="gramStart"/>
                    <w:r w:rsidRPr="008270F6">
                      <w:rPr>
                        <w:rFonts w:ascii="Times New Roman" w:hAnsi="Times New Roman"/>
                        <w:bCs/>
                        <w:i/>
                        <w:sz w:val="28"/>
                        <w:szCs w:val="28"/>
                        <w:lang w:val="en-US"/>
                      </w:rPr>
                      <w:t>p</w:t>
                    </w:r>
                    <w:proofErr w:type="gramEnd"/>
                  </w:p>
                </w:txbxContent>
              </v:textbox>
            </v:rect>
            <v:rect id="Rectangle 58" o:spid="_x0000_s1053" style="position:absolute;left:7270;top:11656;width:711;height:427;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6i5sQA&#10;AADcAAAADwAAAGRycy9kb3ducmV2LnhtbESPQWvCQBSE74X+h+UVvNWNYkVS1yAtLV6KGL14e2Rf&#10;syF5b0N21fTfdwsFj8PMfMOsi5E7daUhNF4MzKYZKJLK20ZqA6fjx/MKVIgoFjsvZOCHAhSbx4c1&#10;5tbf5EDXMtYqQSTkaMDF2Odah8oRY5j6niR5335gjEkOtbYD3hKcOz3PsqVmbCQtOOzpzVHVlhc2&#10;sBt5a93nfvF17k7hPRx4eWnZmMnTuH0FFWmM9/B/e2cNzF9m8HcmHQG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oubEAAAA3AAAAA8AAAAAAAAAAAAAAAAAmAIAAGRycy9k&#10;b3ducmV2LnhtbFBLBQYAAAAABAAEAPUAAACJAwAAAAA=&#10;" filled="f" stroked="f" strokeweight=".5pt">
              <v:textbox inset="1pt,1pt,1pt,1pt">
                <w:txbxContent>
                  <w:p w:rsidR="00145C82" w:rsidRPr="008270F6" w:rsidRDefault="00145C82" w:rsidP="00BD3342">
                    <w:pPr>
                      <w:rPr>
                        <w:rFonts w:ascii="Times New Roman" w:hAnsi="Times New Roman"/>
                        <w:bCs/>
                        <w:i/>
                        <w:sz w:val="28"/>
                        <w:szCs w:val="28"/>
                        <w:lang w:val="en-US"/>
                      </w:rPr>
                    </w:pPr>
                    <w:r>
                      <w:rPr>
                        <w:rFonts w:ascii="Times New Roman" w:hAnsi="Times New Roman"/>
                        <w:bCs/>
                        <w:i/>
                        <w:sz w:val="28"/>
                        <w:szCs w:val="28"/>
                      </w:rPr>
                      <w:t xml:space="preserve">   </w:t>
                    </w:r>
                    <w:proofErr w:type="gramStart"/>
                    <w:r w:rsidRPr="008270F6">
                      <w:rPr>
                        <w:rFonts w:ascii="Times New Roman" w:hAnsi="Times New Roman"/>
                        <w:bCs/>
                        <w:i/>
                        <w:sz w:val="28"/>
                        <w:szCs w:val="28"/>
                        <w:lang w:val="en-US"/>
                      </w:rPr>
                      <w:t>q</w:t>
                    </w:r>
                    <w:proofErr w:type="gramEnd"/>
                  </w:p>
                </w:txbxContent>
              </v:textbox>
            </v:rect>
            <v:rect id="Rectangle 59" o:spid="_x0000_s1054" style="position:absolute;left:4430;top:12073;width:427;height:427;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w8kcMA&#10;AADcAAAADwAAAGRycy9kb3ducmV2LnhtbESPQWvCQBSE7wX/w/IEb3XTYKVEVxFF8VKK1ou3R/Y1&#10;G8x7G7Krpv++Kwg9DjPzDTNf9tyoG3Wh9mLgbZyBIim9raUycPrevn6AChHFYuOFDPxSgOVi8DLH&#10;wvq7HOh2jJVKEAkFGnAxtoXWoXTEGMa+JUnej+8YY5JdpW2H9wTnRudZNtWMtaQFhy2tHZWX45UN&#10;7HteWbf7mnyem1PYhANPrxc2ZjTsVzNQkfr4H36299ZA/p7D40w6Anr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w8kcMAAADcAAAADwAAAAAAAAAAAAAAAACYAgAAZHJzL2Rv&#10;d25yZXYueG1sUEsFBgAAAAAEAAQA9QAAAIgDAAAAAA==&#10;" filled="f" stroked="f" strokeweight=".5pt">
              <v:textbox inset="1pt,1pt,1pt,1pt">
                <w:txbxContent>
                  <w:p w:rsidR="00145C82" w:rsidRDefault="00145C82" w:rsidP="00BD3342">
                    <w:pPr>
                      <w:pStyle w:val="2"/>
                    </w:pPr>
                    <w:r w:rsidRPr="008270F6">
                      <w:rPr>
                        <w:rFonts w:ascii="Times New Roman" w:hAnsi="Times New Roman"/>
                        <w:b w:val="0"/>
                        <w:i/>
                        <w:sz w:val="28"/>
                        <w:szCs w:val="28"/>
                      </w:rPr>
                      <w:t>TR</w:t>
                    </w:r>
                  </w:p>
                </w:txbxContent>
              </v:textbox>
            </v:rect>
            <v:rect id="Rectangle 60" o:spid="_x0000_s1055" style="position:absolute;left:7270;top:14506;width:569;height:443;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CZCsQA&#10;AADcAAAADwAAAGRycy9kb3ducmV2LnhtbESPzWoCQRCE7wHfYWjBW5xVE5HVUcQQ8RKCPxdvzU67&#10;s7jds+yMur59JhDIsaiqr6jFquNa3akNlRcDo2EGiqTwtpLSwOn4+ToDFSKKxdoLGXhSgNWy97LA&#10;3PqH7Ol+iKVKEAk5GnAxNrnWoXDEGIa+IUnexbeMMcm21LbFR4JzrcdZNtWMlaQFhw1tHBXXw40N&#10;7DpeW7f9fvs616fwEfY8vV3ZmEG/W89BRerif/ivvbMGxu8T+D2TjoB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gmQrEAAAA3AAAAA8AAAAAAAAAAAAAAAAAmAIAAGRycy9k&#10;b3ducmV2LnhtbFBLBQYAAAAABAAEAPUAAACJAwAAAAA=&#10;" filled="f" stroked="f" strokeweight=".5pt">
              <v:textbox inset="1pt,1pt,1pt,1pt">
                <w:txbxContent>
                  <w:p w:rsidR="00145C82" w:rsidRPr="008270F6" w:rsidRDefault="00145C82" w:rsidP="00BD3342">
                    <w:pPr>
                      <w:rPr>
                        <w:rFonts w:ascii="Times New Roman" w:hAnsi="Times New Roman"/>
                        <w:bCs/>
                        <w:i/>
                        <w:sz w:val="28"/>
                        <w:szCs w:val="28"/>
                      </w:rPr>
                    </w:pPr>
                    <w:r>
                      <w:rPr>
                        <w:rFonts w:ascii="Times New Roman" w:hAnsi="Times New Roman"/>
                        <w:bCs/>
                        <w:i/>
                        <w:sz w:val="28"/>
                        <w:szCs w:val="28"/>
                      </w:rPr>
                      <w:t xml:space="preserve">   </w:t>
                    </w:r>
                    <w:proofErr w:type="gramStart"/>
                    <w:r w:rsidRPr="008270F6">
                      <w:rPr>
                        <w:rFonts w:ascii="Times New Roman" w:hAnsi="Times New Roman"/>
                        <w:bCs/>
                        <w:i/>
                        <w:sz w:val="28"/>
                        <w:szCs w:val="28"/>
                        <w:lang w:val="en-US"/>
                      </w:rPr>
                      <w:t>q</w:t>
                    </w:r>
                    <w:proofErr w:type="gramEnd"/>
                  </w:p>
                </w:txbxContent>
              </v:textbox>
            </v:rect>
            <v:rect id="Rectangle 61" o:spid="_x0000_s1056" style="position:absolute;left:4572;top:11514;width:569;height:427;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kBfsQA&#10;AADcAAAADwAAAGRycy9kb3ducmV2LnhtbESPzWoCQRCE70LeYWghN51VVGTjKJKQ4EXEn4u3Zqez&#10;s7jds+yMur69Ewh4LKrqK2qx6rhWN2pD5cXAaJiBIim8raQ0cDp+D+agQkSxWHshAw8KsFq+9RaY&#10;W3+XPd0OsVQJIiFHAy7GJtc6FI4Yw9A3JMn79S1jTLIttW3xnuBc63GWzTRjJWnBYUOfjorL4coG&#10;Nh2vrfvZTbbn+hS+wp5n1wsb897v1h+gInXxFf5vb6yB8XQCf2fSEd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JAX7EAAAA3AAAAA8AAAAAAAAAAAAAAAAAmAIAAGRycy9k&#10;b3ducmV2LnhtbFBLBQYAAAAABAAEAPUAAACJAwAAAAA=&#10;" filled="f" stroked="f" strokeweight=".5pt">
              <v:textbox inset="1pt,1pt,1pt,1pt">
                <w:txbxContent>
                  <w:p w:rsidR="00145C82" w:rsidRPr="008270F6" w:rsidRDefault="00145C82" w:rsidP="00BD3342">
                    <w:pPr>
                      <w:rPr>
                        <w:rFonts w:ascii="Times New Roman" w:hAnsi="Times New Roman"/>
                        <w:bCs/>
                        <w:i/>
                        <w:sz w:val="28"/>
                        <w:szCs w:val="28"/>
                        <w:lang w:val="en-US"/>
                      </w:rPr>
                    </w:pPr>
                    <w:r w:rsidRPr="008270F6">
                      <w:rPr>
                        <w:rFonts w:ascii="Times New Roman" w:hAnsi="Times New Roman"/>
                        <w:bCs/>
                        <w:i/>
                        <w:sz w:val="28"/>
                        <w:szCs w:val="28"/>
                        <w:lang w:val="en-US"/>
                      </w:rPr>
                      <w:t>0</w:t>
                    </w:r>
                  </w:p>
                </w:txbxContent>
              </v:textbox>
            </v:rect>
            <v:rect id="Rectangle 62" o:spid="_x0000_s1057" style="position:absolute;left:4572;top:14506;width:569;height:285;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Wk5cMA&#10;AADcAAAADwAAAGRycy9kb3ducmV2LnhtbESPQWvCQBSE74X+h+UVvNVNpYqkriIVixcpRi/eHtnX&#10;bDDvbciuGv+9Kwg9DjPzDTNb9NyoC3Wh9mLgY5iBIim9raUycNiv36egQkSx2HghAzcKsJi/vsww&#10;t/4qO7oUsVIJIiFHAy7GNtc6lI4Yw9C3JMn78x1jTLKrtO3wmuDc6FGWTTRjLWnBYUvfjspTcWYD&#10;m56X1v38fm6PzSGswo4n5xMbM3jrl1+gIvXxP/xsb6yB0XgMjzPpCO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wWk5cMAAADcAAAADwAAAAAAAAAAAAAAAACYAgAAZHJzL2Rv&#10;d25yZXYueG1sUEsFBgAAAAAEAAQA9QAAAIgDAAAAAA==&#10;" filled="f" stroked="f" strokeweight=".5pt">
              <v:textbox inset="1pt,1pt,1pt,1pt">
                <w:txbxContent>
                  <w:p w:rsidR="00145C82" w:rsidRDefault="00145C82" w:rsidP="00BD3342">
                    <w:pPr>
                      <w:pStyle w:val="2"/>
                      <w:rPr>
                        <w:b w:val="0"/>
                        <w:bCs w:val="0"/>
                      </w:rPr>
                    </w:pPr>
                    <w:r>
                      <w:t xml:space="preserve"> </w:t>
                    </w:r>
                    <w:r w:rsidRPr="008270F6">
                      <w:rPr>
                        <w:rFonts w:ascii="Times New Roman" w:hAnsi="Times New Roman"/>
                        <w:b w:val="0"/>
                        <w:i/>
                        <w:sz w:val="28"/>
                        <w:szCs w:val="28"/>
                      </w:rPr>
                      <w:t>0</w:t>
                    </w:r>
                  </w:p>
                </w:txbxContent>
              </v:textbox>
            </v:rect>
            <v:line id="Line 63" o:spid="_x0000_s1058" style="position:absolute;visibility:visible" from="4856,13944" to="7697,13945" o:connectortype="straight" o:regroupid="1"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sJusYAAADcAAAADwAAAGRycy9kb3ducmV2LnhtbESPUUvDQBCE3wv+h2OFvkh7seBZYi9F&#10;CoJQEKwVX9fcmoTk9mJu26b+ek8Q+jjMzDfMaj36Th1piE1gC7fzDBRxGVzDlYX929NsCSoKssMu&#10;MFk4U4R1cTVZYe7CiV/puJNKJQjHHC3UIn2udSxr8hjnoSdO3lcYPEqSQ6XdgKcE951eZJnRHhtO&#10;CzX2tKmpbHcHb+Edfyo5bz9vXlpjZP/xbQ6be2Pt9Hp8fAAlNMol/N9+dhYWdwb+zqQjo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fLCbrGAAAA3AAAAA8AAAAAAAAA&#10;AAAAAAAAoQIAAGRycy9kb3ducmV2LnhtbFBLBQYAAAAABAAEAPkAAACUAwAAAAA=&#10;" strokeweight="1.5pt">
              <v:stroke startarrowwidth="narrow" startarrowlength="short" endarrowwidth="narrow" endarrowlength="short"/>
            </v:line>
            <v:shape id="Arc 64" o:spid="_x0000_s1059" style="position:absolute;left:4856;top:12800;width:1563;height:1137;flip:y;visibility:visible" coordsize="21600,21600" o:spt="100"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GjVcYA&#10;AADcAAAADwAAAGRycy9kb3ducmV2LnhtbESPQWvCQBSE74X+h+UJvYhuFExKdJVgsVRKoY1evD2y&#10;zySYfRuyWxP/vVsQehxm5htmtRlMI67Uudqygtk0AkFcWF1zqeB42E1eQTiPrLGxTApu5GCzfn5a&#10;Yaptzz90zX0pAoRdigoq79tUSldUZNBNbUscvLPtDPogu1LqDvsAN42cR1EsDdYcFipsaVtRccl/&#10;jYL3ITvF3199Uo+3s12cvPWf+T5T6mU0ZEsQngb/H360P7SC+SKBvzPhCMj1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GjVcYAAADcAAAADwAAAAAAAAAAAAAAAACYAgAAZHJz&#10;L2Rvd25yZXYueG1sUEsFBgAAAAAEAAQA9QAAAIsDAAAAAA==&#10;" adj="0,,0" path="m-1,nfc11929,,21600,9670,21600,21600em-1,nsc11929,,21600,9670,21600,21600l,21600,-1,xe" filled="f" strokeweight="1.5pt">
              <v:stroke joinstyle="round"/>
              <v:formulas/>
              <v:path arrowok="t" o:extrusionok="f" o:connecttype="custom" o:connectlocs="0,0;1563,1137;0,1137" o:connectangles="0,0,0"/>
            </v:shape>
            <v:rect id="Rectangle 65" o:spid="_x0000_s1060" style="position:absolute;left:6560;top:12645;width:1421;height:427;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vrScAA&#10;AADcAAAADwAAAGRycy9kb3ducmV2LnhtbERPTYvCMBC9C/sfwgheZE0V1KUaZRUEkb2sCl6HZmyL&#10;zaQ001r/vTks7PHxvtfb3lWqoyaUng1MJwko4szbknMD18vh8wtUEGSLlWcy8KIA283HYI2p9U/+&#10;pe4suYohHFI0UIjUqdYhK8hhmPiaOHJ33ziUCJtc2wafMdxVepYkC+2w5NhQYE37grLHuXUGutvt&#10;Z0fXVk87lOX4eGqlXJAxo2H/vQIl1Mu/+M99tAZm87g2nolHQG/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vrScAAAADcAAAADwAAAAAAAAAAAAAAAACYAgAAZHJzL2Rvd25y&#10;ZXYueG1sUEsFBgAAAAAEAAQA9QAAAIUDAAAAAA==&#10;" filled="f" stroked="f">
              <v:textbox inset="1pt,1pt,1pt,1pt">
                <w:txbxContent>
                  <w:p w:rsidR="00145C82" w:rsidRPr="008270F6" w:rsidRDefault="00145C82" w:rsidP="00BD3342">
                    <w:pPr>
                      <w:pStyle w:val="2"/>
                      <w:rPr>
                        <w:rFonts w:ascii="Times New Roman" w:hAnsi="Times New Roman"/>
                        <w:b w:val="0"/>
                        <w:i/>
                        <w:szCs w:val="24"/>
                      </w:rPr>
                    </w:pPr>
                    <w:r w:rsidRPr="008270F6">
                      <w:rPr>
                        <w:rFonts w:ascii="Times New Roman" w:hAnsi="Times New Roman"/>
                        <w:b w:val="0"/>
                        <w:i/>
                        <w:szCs w:val="24"/>
                      </w:rPr>
                      <w:t>TR=VC+FC</w:t>
                    </w:r>
                  </w:p>
                </w:txbxContent>
              </v:textbox>
            </v:rect>
            <v:line id="Line 66" o:spid="_x0000_s1061" style="position:absolute;visibility:visible" from="5424,13084" to="5425,13795" o:connectortype="straight" o:regroupid="1"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VdOscAAADcAAAADwAAAGRycy9kb3ducmV2LnhtbESPT2vCQBDF70K/wzKFXopuDLZomlWK&#10;IO2hYhu9eBuzkz+YnQ3ZrYnfvisUPD7evN+bl64G04gLda62rGA6iUAQ51bXXCo47DfjOQjnkTU2&#10;lknBlRyslg+jFBNte/6hS+ZLESDsElRQed8mUrq8IoNuYlvi4BW2M+iD7EqpO+wD3DQyjqJXabDm&#10;0FBhS+uK8nP2a8IbH6dzrItjP6sXZrvLvmi9+35W6ulxeH8D4Wnw9+P/9KdWEL8s4DYmEEAu/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1V06xwAAANwAAAAPAAAAAAAA&#10;AAAAAAAAAKECAABkcnMvZG93bnJldi54bWxQSwUGAAAAAAQABAD5AAAAlQMAAAAA&#10;">
              <v:stroke startarrow="block" startarrowwidth="narrow" startarrowlength="short" endarrow="block" endarrowwidth="narrow" endarrowlength="short"/>
            </v:line>
            <v:rect id="Rectangle 67" o:spid="_x0000_s1062" style="position:absolute;left:5282;top:12645;width:427;height:285;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Et8sAA&#10;AADcAAAADwAAAGRycy9kb3ducmV2LnhtbERPS4vCMBC+C/6HMMJeZE31UJeuUVRYEPHiA7wOzWxb&#10;bCalmdbuv98cBI8f33u1GVytempD5dnAfJaAIs69rbgwcLv+fH6BCoJssfZMBv4owGY9Hq0ws/7J&#10;Z+ovUqgYwiFDA6VIk2kd8pIchplviCP361uHEmFbaNviM4a7Wi+SJNUOK44NJTa0Lyl/XDpnoL/f&#10;Tzu6dXreoyynh2MnVUrGfEyG7TcooUHe4pf7YA0s0jg/nolHQK//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UEt8sAAAADcAAAADwAAAAAAAAAAAAAAAACYAgAAZHJzL2Rvd25y&#10;ZXYueG1sUEsFBgAAAAAEAAQA9QAAAIUDAAAAAA==&#10;" filled="f" stroked="f">
              <v:textbox inset="1pt,1pt,1pt,1pt">
                <w:txbxContent>
                  <w:p w:rsidR="00145C82" w:rsidRPr="008270F6" w:rsidRDefault="00145C82" w:rsidP="00BD3342">
                    <w:pPr>
                      <w:pStyle w:val="2"/>
                      <w:rPr>
                        <w:rFonts w:ascii="Times New Roman" w:hAnsi="Times New Roman"/>
                        <w:b w:val="0"/>
                        <w:i/>
                        <w:sz w:val="28"/>
                        <w:szCs w:val="28"/>
                      </w:rPr>
                    </w:pPr>
                    <w:r w:rsidRPr="008270F6">
                      <w:rPr>
                        <w:rFonts w:ascii="Times New Roman" w:hAnsi="Times New Roman"/>
                        <w:b w:val="0"/>
                        <w:i/>
                        <w:sz w:val="28"/>
                        <w:szCs w:val="28"/>
                      </w:rPr>
                      <w:t>A</w:t>
                    </w:r>
                  </w:p>
                </w:txbxContent>
              </v:textbox>
            </v:rect>
            <v:rect id="Rectangle 68" o:spid="_x0000_s1063" style="position:absolute;left:5708;top:14361;width:478;height:427;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JoW8MA&#10;AADcAAAADwAAAGRycy9kb3ducmV2LnhtbESPQWvCQBSE7wX/w/IEb3WjSCjRVURp8SKi9dLbI/vM&#10;BvPehuyq6b/vCkKPw8x8wyxWPTfqTl2ovRiYjDNQJKW3tVQGzt+f7x+gQkSx2HghA78UYLUcvC2w&#10;sP4hR7qfYqUSREKBBlyMbaF1KB0xhrFvSZJ38R1jTLKrtO3wkeDc6GmW5ZqxlrTgsKWNo/J6urGB&#10;Xc9r674Os/1Pcw7bcOT8dmVjRsN+PQcVqY//4Vd7Zw1M8wk8z6Qj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JoW8MAAADcAAAADwAAAAAAAAAAAAAAAACYAgAAZHJzL2Rv&#10;d25yZXYueG1sUEsFBgAAAAAEAAQA9QAAAIgDAAAAAA==&#10;" filled="f" stroked="f" strokeweight=".5pt">
              <v:textbox inset="1pt,1pt,1pt,1pt">
                <w:txbxContent>
                  <w:p w:rsidR="00145C82" w:rsidRPr="008270F6" w:rsidRDefault="00145C82" w:rsidP="00BD3342">
                    <w:pPr>
                      <w:pStyle w:val="2"/>
                      <w:rPr>
                        <w:rFonts w:ascii="Times New Roman" w:hAnsi="Times New Roman"/>
                        <w:b w:val="0"/>
                        <w:i/>
                        <w:sz w:val="28"/>
                        <w:szCs w:val="28"/>
                      </w:rPr>
                    </w:pPr>
                    <w:proofErr w:type="gramStart"/>
                    <w:r w:rsidRPr="008270F6">
                      <w:rPr>
                        <w:rFonts w:ascii="Times New Roman" w:hAnsi="Times New Roman"/>
                        <w:b w:val="0"/>
                        <w:i/>
                        <w:sz w:val="28"/>
                        <w:szCs w:val="28"/>
                      </w:rPr>
                      <w:t>q</w:t>
                    </w:r>
                    <w:proofErr w:type="gramEnd"/>
                    <w:r w:rsidRPr="008270F6">
                      <w:rPr>
                        <w:rFonts w:ascii="Times New Roman" w:hAnsi="Times New Roman"/>
                        <w:b w:val="0"/>
                        <w:i/>
                        <w:sz w:val="28"/>
                        <w:szCs w:val="28"/>
                      </w:rPr>
                      <w:t>*</w:t>
                    </w:r>
                  </w:p>
                </w:txbxContent>
              </v:textbox>
            </v:rect>
            <v:rect id="Rectangle 69" o:spid="_x0000_s1064" style="position:absolute;left:4986;top:14361;width:581;height:468;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D2LMQA&#10;AADcAAAADwAAAGRycy9kb3ducmV2LnhtbESPT2vCQBTE70K/w/KE3nRjKKGkriItihcR/1x6e2Rf&#10;s8G8tyG7avrtu4LQ4zAzv2Hmy4FbdaM+NF4MzKYZKJLK20ZqA+fTevIOKkQUi60XMvBLAZaLl9Ec&#10;S+vvcqDbMdYqQSSUaMDF2JVah8oRY5j6jiR5P75njEn2tbY93hOcW51nWaEZG0kLDjv6dFRdjlc2&#10;sB14Zd1m/7b7bs/hKxy4uF7YmNfxsPoAFWmI/+Fne2sN5EUOjzPpCO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A9izEAAAA3AAAAA8AAAAAAAAAAAAAAAAAmAIAAGRycy9k&#10;b3ducmV2LnhtbFBLBQYAAAAABAAEAPUAAACJAwAAAAA=&#10;" filled="f" stroked="f" strokeweight=".5pt">
              <v:textbox inset="1pt,1pt,1pt,1pt">
                <w:txbxContent>
                  <w:p w:rsidR="00145C82" w:rsidRPr="008270F6" w:rsidRDefault="00145C82" w:rsidP="00BD3342">
                    <w:pPr>
                      <w:pStyle w:val="2"/>
                      <w:rPr>
                        <w:rFonts w:ascii="Times New Roman" w:hAnsi="Times New Roman"/>
                        <w:b w:val="0"/>
                        <w:i/>
                        <w:sz w:val="28"/>
                        <w:szCs w:val="28"/>
                      </w:rPr>
                    </w:pPr>
                    <w:r>
                      <w:t xml:space="preserve">  </w:t>
                    </w:r>
                    <w:r w:rsidRPr="008270F6">
                      <w:rPr>
                        <w:rFonts w:ascii="Times New Roman" w:hAnsi="Times New Roman"/>
                        <w:b w:val="0"/>
                        <w:i/>
                        <w:sz w:val="28"/>
                        <w:szCs w:val="28"/>
                      </w:rPr>
                      <w:t>q</w:t>
                    </w:r>
                    <w:r w:rsidRPr="008270F6">
                      <w:rPr>
                        <w:rFonts w:ascii="Times New Roman" w:hAnsi="Times New Roman"/>
                        <w:b w:val="0"/>
                        <w:i/>
                        <w:sz w:val="28"/>
                        <w:szCs w:val="28"/>
                        <w:vertAlign w:val="subscript"/>
                      </w:rPr>
                      <w:t>0</w:t>
                    </w:r>
                  </w:p>
                </w:txbxContent>
              </v:textbox>
            </v:rect>
            <v:rect id="Rectangle 70" o:spid="_x0000_s1065" style="position:absolute;left:5992;top:11514;width:711;height:427;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xTt8MA&#10;AADcAAAADwAAAGRycy9kb3ducmV2LnhtbESPQWvCQBSE74L/YXmCN91USyjRVURp8VJE68XbI/ua&#10;Dea9DdlV03/fLRQ8DjPzDbNc99yoO3Wh9mLgZZqBIim9raUycP56n7yBChHFYuOFDPxQgPVqOFhi&#10;Yf1DjnQ/xUoliIQCDbgY20LrUDpiDFPfkiTv23eMMcmu0rbDR4Jzo2dZlmvGWtKCw5a2jsrr6cYG&#10;9j1vrPs4vH5emnPYhSPntysbMx71mwWoSH18hv/be2tgls/h70w6Anr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xTt8MAAADcAAAADwAAAAAAAAAAAAAAAACYAgAAZHJzL2Rv&#10;d25yZXYueG1sUEsFBgAAAAAEAAQA9QAAAIgDAAAAAA==&#10;" filled="f" stroked="f" strokeweight=".5pt">
              <v:textbox inset="1pt,1pt,1pt,1pt">
                <w:txbxContent>
                  <w:p w:rsidR="00145C82" w:rsidRPr="008270F6" w:rsidRDefault="00145C82" w:rsidP="00BD3342">
                    <w:pPr>
                      <w:rPr>
                        <w:rFonts w:ascii="Times New Roman" w:hAnsi="Times New Roman"/>
                        <w:bCs/>
                        <w:i/>
                        <w:sz w:val="28"/>
                        <w:szCs w:val="28"/>
                        <w:lang w:val="en-US"/>
                      </w:rPr>
                    </w:pPr>
                    <w:r w:rsidRPr="008270F6">
                      <w:rPr>
                        <w:rFonts w:ascii="Times New Roman" w:hAnsi="Times New Roman"/>
                        <w:bCs/>
                        <w:i/>
                        <w:sz w:val="28"/>
                        <w:szCs w:val="28"/>
                        <w:lang w:val="en-US"/>
                      </w:rPr>
                      <w:t>MR</w:t>
                    </w:r>
                  </w:p>
                </w:txbxContent>
              </v:textbox>
            </v:rect>
            <v:rect id="Rectangle 71" o:spid="_x0000_s1066" style="position:absolute;left:8235;top:9335;width:3267;height:5791;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or8cMA&#10;AADcAAAADwAAAGRycy9kb3ducmV2LnhtbESPQWvCQBSE7wX/w/IEL6VuFImSuooWClK8VAWvj+xr&#10;Epp9G7IvMf77riD0OMzMN8x6O7ha9dSGyrOB2TQBRZx7W3Fh4HL+fFuBCoJssfZMBu4UYLsZvawx&#10;s/7G39SfpFARwiFDA6VIk2kd8pIchqlviKP341uHEmVbaNviLcJdredJkmqHFceFEhv6KCn/PXXO&#10;QH+9Hvd06fSsR1m+Hr46qVIyZjIedu+ghAb5Dz/bB2tgni7gcSYeAb3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or8cMAAADcAAAADwAAAAAAAAAAAAAAAACYAgAAZHJzL2Rv&#10;d25yZXYueG1sUEsFBgAAAAAEAAQA9QAAAIgDAAAAAA==&#10;" filled="f" stroked="f">
              <v:textbox inset="1pt,1pt,1pt,1pt">
                <w:txbxContent>
                  <w:p w:rsidR="00145C82" w:rsidRDefault="00145C82" w:rsidP="00BD3342">
                    <w:pPr>
                      <w:rPr>
                        <w:rFonts w:ascii="Times New Roman" w:hAnsi="Times New Roman"/>
                        <w:sz w:val="24"/>
                      </w:rPr>
                    </w:pPr>
                    <w:r>
                      <w:rPr>
                        <w:rFonts w:ascii="Times New Roman" w:hAnsi="Times New Roman"/>
                        <w:b/>
                        <w:i/>
                        <w:sz w:val="24"/>
                        <w:u w:val="single"/>
                      </w:rPr>
                      <w:t>Условные обозначения</w:t>
                    </w:r>
                  </w:p>
                  <w:p w:rsidR="00145C82" w:rsidRDefault="00145C82" w:rsidP="00BD3342">
                    <w:pPr>
                      <w:rPr>
                        <w:rFonts w:ascii="Times New Roman" w:hAnsi="Times New Roman"/>
                        <w:sz w:val="24"/>
                      </w:rPr>
                    </w:pPr>
                    <w:r>
                      <w:rPr>
                        <w:rFonts w:ascii="Times New Roman" w:hAnsi="Times New Roman"/>
                        <w:sz w:val="24"/>
                        <w:lang w:val="en-US"/>
                      </w:rPr>
                      <w:t>TR</w:t>
                    </w:r>
                    <w:r>
                      <w:rPr>
                        <w:rFonts w:ascii="Times New Roman" w:hAnsi="Times New Roman"/>
                        <w:sz w:val="24"/>
                      </w:rPr>
                      <w:t xml:space="preserve"> -</w:t>
                    </w:r>
                    <w:r>
                      <w:rPr>
                        <w:rFonts w:ascii="Times New Roman" w:hAnsi="Times New Roman"/>
                        <w:sz w:val="24"/>
                      </w:rPr>
                      <w:tab/>
                      <w:t>валовая выручка;</w:t>
                    </w:r>
                  </w:p>
                  <w:p w:rsidR="00145C82" w:rsidRDefault="00145C82" w:rsidP="00BD3342">
                    <w:pPr>
                      <w:rPr>
                        <w:rFonts w:ascii="Times New Roman" w:hAnsi="Times New Roman"/>
                        <w:sz w:val="24"/>
                      </w:rPr>
                    </w:pPr>
                    <w:r>
                      <w:rPr>
                        <w:rFonts w:ascii="Times New Roman" w:hAnsi="Times New Roman"/>
                        <w:sz w:val="24"/>
                        <w:lang w:val="en-US"/>
                      </w:rPr>
                      <w:t>MR</w:t>
                    </w:r>
                    <w:r>
                      <w:rPr>
                        <w:rFonts w:ascii="Times New Roman" w:hAnsi="Times New Roman"/>
                        <w:sz w:val="24"/>
                      </w:rPr>
                      <w:t xml:space="preserve"> -</w:t>
                    </w:r>
                    <w:r>
                      <w:rPr>
                        <w:rFonts w:ascii="Times New Roman" w:hAnsi="Times New Roman"/>
                        <w:sz w:val="24"/>
                      </w:rPr>
                      <w:tab/>
                      <w:t>предельная выручка;</w:t>
                    </w:r>
                  </w:p>
                  <w:p w:rsidR="00145C82" w:rsidRDefault="00145C82" w:rsidP="00BD3342">
                    <w:pPr>
                      <w:rPr>
                        <w:rFonts w:ascii="Times New Roman" w:hAnsi="Times New Roman"/>
                        <w:sz w:val="24"/>
                      </w:rPr>
                    </w:pPr>
                    <w:r>
                      <w:rPr>
                        <w:rFonts w:ascii="Times New Roman" w:hAnsi="Times New Roman"/>
                        <w:sz w:val="24"/>
                        <w:lang w:val="en-US"/>
                      </w:rPr>
                      <w:t>TC</w:t>
                    </w:r>
                    <w:r>
                      <w:rPr>
                        <w:rFonts w:ascii="Times New Roman" w:hAnsi="Times New Roman"/>
                        <w:sz w:val="24"/>
                      </w:rPr>
                      <w:t xml:space="preserve"> -</w:t>
                    </w:r>
                    <w:r>
                      <w:rPr>
                        <w:rFonts w:ascii="Times New Roman" w:hAnsi="Times New Roman"/>
                        <w:sz w:val="24"/>
                      </w:rPr>
                      <w:tab/>
                      <w:t>общие затраты;</w:t>
                    </w:r>
                  </w:p>
                  <w:p w:rsidR="00145C82" w:rsidRDefault="00145C82" w:rsidP="00BD3342">
                    <w:pPr>
                      <w:rPr>
                        <w:rFonts w:ascii="Times New Roman" w:hAnsi="Times New Roman"/>
                        <w:sz w:val="24"/>
                      </w:rPr>
                    </w:pPr>
                    <w:r>
                      <w:rPr>
                        <w:rFonts w:ascii="Times New Roman" w:hAnsi="Times New Roman"/>
                        <w:sz w:val="24"/>
                        <w:lang w:val="en-US"/>
                      </w:rPr>
                      <w:t>VC</w:t>
                    </w:r>
                    <w:r>
                      <w:rPr>
                        <w:rFonts w:ascii="Times New Roman" w:hAnsi="Times New Roman"/>
                        <w:sz w:val="24"/>
                      </w:rPr>
                      <w:t xml:space="preserve"> -</w:t>
                    </w:r>
                    <w:r>
                      <w:rPr>
                        <w:rFonts w:ascii="Times New Roman" w:hAnsi="Times New Roman"/>
                        <w:sz w:val="24"/>
                      </w:rPr>
                      <w:tab/>
                      <w:t>переменные издержки</w:t>
                    </w:r>
                    <w:r w:rsidRPr="000906D3">
                      <w:rPr>
                        <w:rFonts w:ascii="Times New Roman" w:hAnsi="Times New Roman"/>
                        <w:sz w:val="24"/>
                      </w:rPr>
                      <w:t>;</w:t>
                    </w:r>
                  </w:p>
                  <w:p w:rsidR="00145C82" w:rsidRDefault="00145C82" w:rsidP="00BD3342">
                    <w:pPr>
                      <w:rPr>
                        <w:rFonts w:ascii="Times New Roman" w:hAnsi="Times New Roman"/>
                        <w:sz w:val="24"/>
                      </w:rPr>
                    </w:pPr>
                    <w:r>
                      <w:rPr>
                        <w:rFonts w:ascii="Times New Roman" w:hAnsi="Times New Roman"/>
                        <w:sz w:val="24"/>
                        <w:lang w:val="en-US"/>
                      </w:rPr>
                      <w:t>FC</w:t>
                    </w:r>
                    <w:r>
                      <w:rPr>
                        <w:rFonts w:ascii="Times New Roman" w:hAnsi="Times New Roman"/>
                        <w:sz w:val="24"/>
                      </w:rPr>
                      <w:t xml:space="preserve"> -</w:t>
                    </w:r>
                    <w:r>
                      <w:rPr>
                        <w:rFonts w:ascii="Times New Roman" w:hAnsi="Times New Roman"/>
                        <w:sz w:val="24"/>
                      </w:rPr>
                      <w:tab/>
                      <w:t>постоянные издержки;</w:t>
                    </w:r>
                  </w:p>
                  <w:p w:rsidR="00145C82" w:rsidRDefault="00145C82" w:rsidP="00BD3342">
                    <w:pPr>
                      <w:rPr>
                        <w:rFonts w:ascii="Times New Roman" w:hAnsi="Times New Roman"/>
                        <w:sz w:val="24"/>
                      </w:rPr>
                    </w:pPr>
                    <w:r>
                      <w:rPr>
                        <w:rFonts w:ascii="Times New Roman" w:hAnsi="Times New Roman"/>
                        <w:sz w:val="24"/>
                        <w:lang w:val="en-US"/>
                      </w:rPr>
                      <w:t>E</w:t>
                    </w:r>
                    <w:r>
                      <w:rPr>
                        <w:rFonts w:ascii="Times New Roman" w:hAnsi="Times New Roman"/>
                        <w:sz w:val="24"/>
                        <w:vertAlign w:val="subscript"/>
                        <w:lang w:val="en-US"/>
                      </w:rPr>
                      <w:t>D</w:t>
                    </w:r>
                    <w:r>
                      <w:rPr>
                        <w:rFonts w:ascii="Times New Roman" w:hAnsi="Times New Roman"/>
                        <w:sz w:val="24"/>
                      </w:rPr>
                      <w:t xml:space="preserve"> -</w:t>
                    </w:r>
                    <w:r>
                      <w:rPr>
                        <w:rFonts w:ascii="Times New Roman" w:hAnsi="Times New Roman"/>
                        <w:sz w:val="24"/>
                      </w:rPr>
                      <w:tab/>
                      <w:t xml:space="preserve">коэффициент </w:t>
                    </w:r>
                    <w:r>
                      <w:rPr>
                        <w:rFonts w:ascii="Times New Roman" w:hAnsi="Times New Roman"/>
                        <w:sz w:val="24"/>
                      </w:rPr>
                      <w:tab/>
                      <w:t xml:space="preserve">эластичности спроса по </w:t>
                    </w:r>
                    <w:r>
                      <w:rPr>
                        <w:rFonts w:ascii="Times New Roman" w:hAnsi="Times New Roman"/>
                        <w:sz w:val="24"/>
                      </w:rPr>
                      <w:tab/>
                      <w:t>цене;</w:t>
                    </w:r>
                  </w:p>
                  <w:p w:rsidR="00145C82" w:rsidRDefault="00145C82" w:rsidP="00BD3342">
                    <w:r>
                      <w:rPr>
                        <w:rFonts w:ascii="Times New Roman" w:hAnsi="Times New Roman"/>
                        <w:sz w:val="24"/>
                      </w:rPr>
                      <w:t>АВ -</w:t>
                    </w:r>
                    <w:r>
                      <w:rPr>
                        <w:rFonts w:ascii="Times New Roman" w:hAnsi="Times New Roman"/>
                        <w:sz w:val="24"/>
                      </w:rPr>
                      <w:tab/>
                      <w:t xml:space="preserve">максимально </w:t>
                    </w:r>
                    <w:r>
                      <w:rPr>
                        <w:rFonts w:ascii="Times New Roman" w:hAnsi="Times New Roman"/>
                        <w:sz w:val="24"/>
                      </w:rPr>
                      <w:tab/>
                      <w:t xml:space="preserve">возможная прибыль </w:t>
                    </w:r>
                    <w:r>
                      <w:rPr>
                        <w:rFonts w:ascii="Times New Roman" w:hAnsi="Times New Roman"/>
                        <w:sz w:val="24"/>
                      </w:rPr>
                      <w:tab/>
                      <w:t>фирмы.</w:t>
                    </w:r>
                  </w:p>
                </w:txbxContent>
              </v:textbox>
            </v:rect>
          </v:group>
        </w:pic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1B71C5"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pict>
          <v:line id="Прямая соединительная линия 235" o:spid="_x0000_s2835" style="position:absolute;left:0;text-align:left;z-index:251666432;visibility:visible" from="186.15pt,13.45pt" to="186.2pt,4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" strokeweight=".5pt">
            <v:stroke dashstyle="1 1" startarrowwidth="narrow" startarrowlength="short" endarrowwidth="narrow" endarrowlength="short"/>
          </v:line>
        </w:pic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1B71C5" w:rsidP="00BD3342">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pict>
          <v:shape id="Полилиния 234" o:spid="_x0000_s2834" style="position:absolute;left:0;text-align:left;margin-left:248.6pt;margin-top:48.5pt;width:7.15pt;height:.05pt;flip:x y;z-index:251663360;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" o:allowincell="f" adj="0,,0" path="m-1,nfc11929,,21600,9670,21600,21600em-1,nsc11929,,21600,9670,21600,21600l,21600,-1,xe" filled="f" stroked="f" strokeweight="1pt">
            <v:stroke joinstyle="round"/>
            <v:formulas/>
            <v:path arrowok="t" o:extrusionok="f" o:connecttype="custom" o:connectlocs="0,0;90805,635;0,635" o:connectangles="0,0,0"/>
          </v:shape>
        </w:pict>
      </w:r>
      <w:r w:rsidR="00145C82">
        <w:rPr>
          <w:rFonts w:ascii="Times New Roman" w:eastAsia="Times New Roman" w:hAnsi="Times New Roman"/>
          <w:color w:val="000000"/>
          <w:sz w:val="28"/>
          <w:szCs w:val="28"/>
          <w:lang w:eastAsia="ru-RU"/>
        </w:rPr>
        <w:t xml:space="preserve">Рисунок 7.2 – </w:t>
      </w:r>
      <w:r w:rsidR="00BD3342" w:rsidRPr="00BD3342">
        <w:rPr>
          <w:rFonts w:ascii="Times New Roman" w:eastAsia="Times New Roman" w:hAnsi="Times New Roman"/>
          <w:color w:val="000000"/>
          <w:sz w:val="28"/>
          <w:szCs w:val="28"/>
          <w:lang w:eastAsia="ru-RU"/>
        </w:rPr>
        <w:t>Выручка, издержки и прибыль монопольной фирмы.</w:t>
      </w:r>
    </w:p>
    <w:p w:rsidR="00BD3342" w:rsidRPr="00BD3342" w:rsidRDefault="000906D3"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lastRenderedPageBreak/>
        <w:t>Производная функции общие издержки</w:t>
      </w:r>
      <w:r w:rsidR="00BD3342" w:rsidRPr="00BD3342">
        <w:rPr>
          <w:rFonts w:ascii="Times New Roman" w:eastAsia="Times New Roman" w:hAnsi="Times New Roman"/>
          <w:color w:val="000000"/>
          <w:sz w:val="28"/>
          <w:szCs w:val="28"/>
          <w:lang w:eastAsia="ru-RU"/>
        </w:rPr>
        <w:t xml:space="preserve"> фактически является функцией предельных </w:t>
      </w:r>
      <w:r w:rsidR="00997DA7">
        <w:rPr>
          <w:rFonts w:ascii="Times New Roman" w:eastAsia="Times New Roman" w:hAnsi="Times New Roman"/>
          <w:color w:val="000000"/>
          <w:sz w:val="28"/>
          <w:szCs w:val="28"/>
          <w:lang w:eastAsia="ru-RU"/>
        </w:rPr>
        <w:t>издержки</w:t>
      </w:r>
      <w:r w:rsidR="00BD3342" w:rsidRPr="00BD3342">
        <w:rPr>
          <w:rFonts w:ascii="Times New Roman" w:eastAsia="Times New Roman" w:hAnsi="Times New Roman"/>
          <w:color w:val="000000"/>
          <w:sz w:val="28"/>
          <w:szCs w:val="28"/>
          <w:lang w:eastAsia="ru-RU"/>
        </w:rPr>
        <w:t xml:space="preserve">, т.е. индивидуальных переменных </w:t>
      </w:r>
      <w:r w:rsidR="00997DA7">
        <w:rPr>
          <w:rFonts w:ascii="Times New Roman" w:eastAsia="Times New Roman" w:hAnsi="Times New Roman"/>
          <w:color w:val="000000"/>
          <w:sz w:val="28"/>
          <w:szCs w:val="28"/>
          <w:lang w:eastAsia="ru-RU"/>
        </w:rPr>
        <w:t>издержек</w:t>
      </w:r>
      <w:r w:rsidR="00BD3342" w:rsidRPr="00BD3342">
        <w:rPr>
          <w:rFonts w:ascii="Times New Roman" w:eastAsia="Times New Roman" w:hAnsi="Times New Roman"/>
          <w:color w:val="000000"/>
          <w:sz w:val="28"/>
          <w:szCs w:val="28"/>
          <w:lang w:eastAsia="ru-RU"/>
        </w:rPr>
        <w:t xml:space="preserve"> на выпуск каждой дополнительной единицы продукции</w:t>
      </w:r>
    </w:p>
    <w:p w:rsidR="00BD3342" w:rsidRPr="00BD3342" w:rsidRDefault="00BD3342" w:rsidP="00997DA7">
      <w:pPr>
        <w:overflowPunct w:val="0"/>
        <w:autoSpaceDE w:val="0"/>
        <w:autoSpaceDN w:val="0"/>
        <w:adjustRightInd w:val="0"/>
        <w:spacing w:before="240" w:after="240" w:line="240" w:lineRule="auto"/>
        <w:jc w:val="right"/>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position w:val="-10"/>
          <w:sz w:val="28"/>
          <w:szCs w:val="28"/>
          <w:lang w:eastAsia="ru-RU"/>
        </w:rPr>
        <w:object w:dxaOrig="980" w:dyaOrig="300">
          <v:shape id="_x0000_i1043" type="#_x0000_t75" style="width:48.75pt;height:15pt" o:ole="">
            <v:imagedata r:id="rId41" o:title=""/>
          </v:shape>
          <o:OLEObject Type="Embed" ProgID="Equation.2" ShapeID="_x0000_i1043" DrawAspect="Content" ObjectID="_1544534401" r:id="rId42"/>
        </w:object>
      </w:r>
      <w:r w:rsidRPr="00BD3342">
        <w:rPr>
          <w:rFonts w:ascii="Times New Roman" w:eastAsia="Times New Roman" w:hAnsi="Times New Roman"/>
          <w:color w:val="000000"/>
          <w:position w:val="-26"/>
          <w:sz w:val="28"/>
          <w:szCs w:val="28"/>
          <w:lang w:eastAsia="ru-RU"/>
        </w:rPr>
        <w:object w:dxaOrig="940" w:dyaOrig="660">
          <v:shape id="_x0000_i1044" type="#_x0000_t75" style="width:47.25pt;height:32.25pt" o:ole="">
            <v:imagedata r:id="rId39" o:title=""/>
          </v:shape>
          <o:OLEObject Type="Embed" ProgID="Equation.2" ShapeID="_x0000_i1044" DrawAspect="Content" ObjectID="_1544534402" r:id="rId43"/>
        </w:object>
      </w:r>
      <w:r w:rsidRPr="00BD3342">
        <w:rPr>
          <w:rFonts w:ascii="Times New Roman" w:eastAsia="Times New Roman" w:hAnsi="Times New Roman"/>
          <w:color w:val="000000"/>
          <w:sz w:val="28"/>
          <w:szCs w:val="28"/>
          <w:lang w:eastAsia="ru-RU"/>
        </w:rPr>
        <w:t>.</w:t>
      </w:r>
      <w:r w:rsidR="00997DA7">
        <w:rPr>
          <w:rFonts w:ascii="Times New Roman" w:eastAsia="Times New Roman" w:hAnsi="Times New Roman"/>
          <w:color w:val="000000"/>
          <w:sz w:val="28"/>
          <w:szCs w:val="28"/>
          <w:lang w:eastAsia="ru-RU"/>
        </w:rPr>
        <w:tab/>
      </w:r>
      <w:r w:rsidR="00997DA7">
        <w:rPr>
          <w:rFonts w:ascii="Times New Roman" w:eastAsia="Times New Roman" w:hAnsi="Times New Roman"/>
          <w:color w:val="000000"/>
          <w:sz w:val="28"/>
          <w:szCs w:val="28"/>
          <w:lang w:eastAsia="ru-RU"/>
        </w:rPr>
        <w:tab/>
      </w:r>
      <w:r w:rsidR="00997DA7">
        <w:rPr>
          <w:rFonts w:ascii="Times New Roman" w:eastAsia="Times New Roman" w:hAnsi="Times New Roman"/>
          <w:color w:val="000000"/>
          <w:sz w:val="28"/>
          <w:szCs w:val="28"/>
          <w:lang w:eastAsia="ru-RU"/>
        </w:rPr>
        <w:tab/>
      </w:r>
      <w:r w:rsidR="00997DA7">
        <w:rPr>
          <w:rFonts w:ascii="Times New Roman" w:eastAsia="Times New Roman" w:hAnsi="Times New Roman"/>
          <w:color w:val="000000"/>
          <w:sz w:val="28"/>
          <w:szCs w:val="28"/>
          <w:lang w:eastAsia="ru-RU"/>
        </w:rPr>
        <w:tab/>
      </w:r>
      <w:r w:rsidR="00997DA7">
        <w:rPr>
          <w:rFonts w:ascii="Times New Roman" w:eastAsia="Times New Roman" w:hAnsi="Times New Roman"/>
          <w:color w:val="000000"/>
          <w:sz w:val="28"/>
          <w:szCs w:val="28"/>
          <w:lang w:eastAsia="ru-RU"/>
        </w:rPr>
        <w:tab/>
      </w:r>
      <w:r w:rsidR="00997DA7">
        <w:rPr>
          <w:rFonts w:ascii="Times New Roman" w:eastAsia="Times New Roman" w:hAnsi="Times New Roman"/>
          <w:color w:val="000000"/>
          <w:sz w:val="28"/>
          <w:szCs w:val="28"/>
          <w:lang w:eastAsia="ru-RU"/>
        </w:rPr>
        <w:tab/>
        <w:t>(7.9)</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В то же время прирост выручки на дополнительную единицу продукции является, в сущности, индивидуальной доходностью каждой следующей единицы выпуска. Поэтому условие максимума прибыли равносильно равенству индивидуальной доходности дополнительной единицы выпуска индивидуальным затратам на ее производство:</w:t>
      </w:r>
    </w:p>
    <w:p w:rsidR="00BD3342" w:rsidRPr="00BD3342" w:rsidRDefault="00BD3342" w:rsidP="00997DA7">
      <w:pPr>
        <w:overflowPunct w:val="0"/>
        <w:autoSpaceDE w:val="0"/>
        <w:autoSpaceDN w:val="0"/>
        <w:adjustRightInd w:val="0"/>
        <w:spacing w:before="240" w:after="240" w:line="240" w:lineRule="auto"/>
        <w:jc w:val="right"/>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position w:val="-10"/>
          <w:sz w:val="28"/>
          <w:szCs w:val="28"/>
          <w:lang w:eastAsia="ru-RU"/>
        </w:rPr>
        <w:object w:dxaOrig="1920" w:dyaOrig="320">
          <v:shape id="_x0000_i1045" type="#_x0000_t75" style="width:96.75pt;height:16.5pt" o:ole="">
            <v:imagedata r:id="rId44" o:title=""/>
          </v:shape>
          <o:OLEObject Type="Embed" ProgID="Equation.2" ShapeID="_x0000_i1045" DrawAspect="Content" ObjectID="_1544534403" r:id="rId45"/>
        </w:object>
      </w:r>
      <w:r w:rsidRPr="00BD3342">
        <w:rPr>
          <w:rFonts w:ascii="Times New Roman" w:eastAsia="Times New Roman" w:hAnsi="Times New Roman"/>
          <w:color w:val="000000"/>
          <w:sz w:val="28"/>
          <w:szCs w:val="28"/>
          <w:lang w:eastAsia="ru-RU"/>
        </w:rPr>
        <w:t>.</w:t>
      </w:r>
      <w:r w:rsidR="00997DA7">
        <w:rPr>
          <w:rFonts w:ascii="Times New Roman" w:eastAsia="Times New Roman" w:hAnsi="Times New Roman"/>
          <w:color w:val="000000"/>
          <w:sz w:val="28"/>
          <w:szCs w:val="28"/>
          <w:lang w:eastAsia="ru-RU"/>
        </w:rPr>
        <w:tab/>
      </w:r>
      <w:r w:rsidR="00997DA7">
        <w:rPr>
          <w:rFonts w:ascii="Times New Roman" w:eastAsia="Times New Roman" w:hAnsi="Times New Roman"/>
          <w:color w:val="000000"/>
          <w:sz w:val="28"/>
          <w:szCs w:val="28"/>
          <w:lang w:eastAsia="ru-RU"/>
        </w:rPr>
        <w:tab/>
      </w:r>
      <w:r w:rsidR="00997DA7">
        <w:rPr>
          <w:rFonts w:ascii="Times New Roman" w:eastAsia="Times New Roman" w:hAnsi="Times New Roman"/>
          <w:color w:val="000000"/>
          <w:sz w:val="28"/>
          <w:szCs w:val="28"/>
          <w:lang w:eastAsia="ru-RU"/>
        </w:rPr>
        <w:tab/>
      </w:r>
      <w:r w:rsidR="00997DA7">
        <w:rPr>
          <w:rFonts w:ascii="Times New Roman" w:eastAsia="Times New Roman" w:hAnsi="Times New Roman"/>
          <w:color w:val="000000"/>
          <w:sz w:val="28"/>
          <w:szCs w:val="28"/>
          <w:lang w:eastAsia="ru-RU"/>
        </w:rPr>
        <w:tab/>
      </w:r>
      <w:r w:rsidR="00997DA7">
        <w:rPr>
          <w:rFonts w:ascii="Times New Roman" w:eastAsia="Times New Roman" w:hAnsi="Times New Roman"/>
          <w:color w:val="000000"/>
          <w:sz w:val="28"/>
          <w:szCs w:val="28"/>
          <w:lang w:eastAsia="ru-RU"/>
        </w:rPr>
        <w:tab/>
      </w:r>
      <w:r w:rsidR="00997DA7">
        <w:rPr>
          <w:rFonts w:ascii="Times New Roman" w:eastAsia="Times New Roman" w:hAnsi="Times New Roman"/>
          <w:color w:val="000000"/>
          <w:sz w:val="28"/>
          <w:szCs w:val="28"/>
          <w:lang w:eastAsia="ru-RU"/>
        </w:rPr>
        <w:tab/>
        <w:t>(7.10)</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ab/>
        <w:t xml:space="preserve">Любое отклонение от условия равновесия приведет к уменьшению валовой прибыли. При меньшем выпуске выручка будет подать быстрее </w:t>
      </w:r>
      <w:r w:rsidR="00997DA7">
        <w:rPr>
          <w:rFonts w:ascii="Times New Roman" w:eastAsia="Times New Roman" w:hAnsi="Times New Roman"/>
          <w:color w:val="000000"/>
          <w:sz w:val="28"/>
          <w:szCs w:val="28"/>
          <w:lang w:eastAsia="ru-RU"/>
        </w:rPr>
        <w:t>издержек</w:t>
      </w:r>
      <w:r w:rsidRPr="00BD3342">
        <w:rPr>
          <w:rFonts w:ascii="Times New Roman" w:eastAsia="Times New Roman" w:hAnsi="Times New Roman"/>
          <w:color w:val="000000"/>
          <w:sz w:val="28"/>
          <w:szCs w:val="28"/>
          <w:lang w:eastAsia="ru-RU"/>
        </w:rPr>
        <w:t xml:space="preserve">, а при увеличении выпуска </w:t>
      </w:r>
      <w:r w:rsidR="00997DA7">
        <w:rPr>
          <w:rFonts w:ascii="Times New Roman" w:eastAsia="Times New Roman" w:hAnsi="Times New Roman"/>
          <w:color w:val="000000"/>
          <w:sz w:val="28"/>
          <w:szCs w:val="28"/>
          <w:lang w:eastAsia="ru-RU"/>
        </w:rPr>
        <w:t>издержки</w:t>
      </w:r>
      <w:r w:rsidRPr="00BD3342">
        <w:rPr>
          <w:rFonts w:ascii="Times New Roman" w:eastAsia="Times New Roman" w:hAnsi="Times New Roman"/>
          <w:color w:val="000000"/>
          <w:sz w:val="28"/>
          <w:szCs w:val="28"/>
          <w:lang w:eastAsia="ru-RU"/>
        </w:rPr>
        <w:t xml:space="preserve"> будут расти быстрее выручки.</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ab/>
        <w:t xml:space="preserve">Для более глубокого анализа взаимосвязи выпуска, </w:t>
      </w:r>
      <w:r w:rsidR="00997DA7">
        <w:rPr>
          <w:rFonts w:ascii="Times New Roman" w:eastAsia="Times New Roman" w:hAnsi="Times New Roman"/>
          <w:color w:val="000000"/>
          <w:sz w:val="28"/>
          <w:szCs w:val="28"/>
          <w:lang w:eastAsia="ru-RU"/>
        </w:rPr>
        <w:t>издержек</w:t>
      </w:r>
      <w:r w:rsidRPr="00BD3342">
        <w:rPr>
          <w:rFonts w:ascii="Times New Roman" w:eastAsia="Times New Roman" w:hAnsi="Times New Roman"/>
          <w:color w:val="000000"/>
          <w:sz w:val="28"/>
          <w:szCs w:val="28"/>
          <w:lang w:eastAsia="ru-RU"/>
        </w:rPr>
        <w:t xml:space="preserve"> и прибыли проанализируем ситуацию, изображенную на рис</w:t>
      </w:r>
      <w:r w:rsidR="00145C82">
        <w:rPr>
          <w:rFonts w:ascii="Times New Roman" w:eastAsia="Times New Roman" w:hAnsi="Times New Roman"/>
          <w:color w:val="000000"/>
          <w:sz w:val="28"/>
          <w:szCs w:val="28"/>
          <w:lang w:eastAsia="ru-RU"/>
        </w:rPr>
        <w:t xml:space="preserve">унке </w:t>
      </w:r>
      <w:r w:rsidRPr="00BD3342">
        <w:rPr>
          <w:rFonts w:ascii="Times New Roman" w:eastAsia="Times New Roman" w:hAnsi="Times New Roman"/>
          <w:color w:val="000000"/>
          <w:sz w:val="28"/>
          <w:szCs w:val="28"/>
          <w:lang w:eastAsia="ru-RU"/>
        </w:rPr>
        <w:t>7.3.</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1B71C5"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pict>
          <v:group id="Группа 201" o:spid="_x0000_s1067" style="position:absolute;left:0;text-align:left;margin-left:119.25pt;margin-top:2.5pt;width:227.25pt;height:191.75pt;z-index:251671552" coordorigin="3803,3463" coordsize="4545,3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">
            <v:rect id="Rectangle 139" o:spid="_x0000_s1068" style="position:absolute;left:5365;top:4456;width:569;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8TjMQA&#10;AADcAAAADwAAAGRycy9kb3ducmV2LnhtbESPQWvCQBSE7wX/w/IKvdVNQ5ESXYNUFC+lqLl4e2Rf&#10;syF5b0N21fTfdwuFHoeZ+YZZlRP36kZjaL0YeJlnoEhqb1tpDFTn3fMbqBBRLPZeyMA3BSjXs4cV&#10;Ftbf5Ui3U2xUgkgo0ICLcSi0DrUjxjD3A0nyvvzIGJMcG21HvCc49zrPsoVmbCUtOBzo3VHdna5s&#10;4DDxxrr95+vHpa/CNhx5ce3YmKfHabMEFWmK/+G/9sEayLMcfs+kI6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fE4zEAAAA3AAAAA8AAAAAAAAAAAAAAAAAmAIAAGRycy9k&#10;b3ducmV2LnhtbFBLBQYAAAAABAAEAPUAAACJAwAAAAA=&#10;" filled="f" stroked="f" strokeweight=".5pt">
              <v:textbox inset="1pt,1pt,1pt,1pt">
                <w:txbxContent>
                  <w:p w:rsidR="00145C82" w:rsidRPr="00096831" w:rsidRDefault="00145C82" w:rsidP="00BD3342">
                    <w:pPr>
                      <w:rPr>
                        <w:i/>
                        <w:sz w:val="28"/>
                        <w:szCs w:val="28"/>
                      </w:rPr>
                    </w:pPr>
                    <w:r>
                      <w:rPr>
                        <w:rFonts w:ascii="Times New Roman" w:hAnsi="Times New Roman"/>
                        <w:i/>
                        <w:sz w:val="28"/>
                        <w:szCs w:val="28"/>
                      </w:rPr>
                      <w:t xml:space="preserve"> </w:t>
                    </w:r>
                    <w:proofErr w:type="gramStart"/>
                    <w:r w:rsidRPr="00096831">
                      <w:rPr>
                        <w:rFonts w:ascii="Times New Roman" w:hAnsi="Times New Roman"/>
                        <w:i/>
                        <w:sz w:val="28"/>
                        <w:szCs w:val="28"/>
                        <w:lang w:val="en-US"/>
                      </w:rPr>
                      <w:t>a</w:t>
                    </w:r>
                    <w:proofErr w:type="gramEnd"/>
                  </w:p>
                </w:txbxContent>
              </v:textbox>
            </v:rect>
            <v:group id="Group 140" o:spid="_x0000_s1069" style="position:absolute;left:3803;top:3463;width:4545;height:3835" coordorigin="2781,4504" coordsize="4545,38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M2VXxgAAANwA&#10;AAAPAAAAAAAAAAAAAAAAAKoCAABkcnMvZG93bnJldi54bWxQSwUGAAAAAAQABAD6AAAAnQMAAAAA&#10;">
              <v:group id="Group 141" o:spid="_x0000_s1070" style="position:absolute;left:2781;top:4504;width:4545;height:3835" coordorigin="966,7604" coordsize="4545,38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line id="Line 142" o:spid="_x0000_s1071" style="position:absolute;flip:y;visibility:visible" from="1392,7604" to="1393,10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XPwMMAAADcAAAADwAAAGRycy9kb3ducmV2LnhtbESPQWsCMRSE74L/ITyhN80qKLI1iggW&#10;kR66Kj0/Ns9kdfOyblLd/vumIHgcZuYbZrHqXC3u1IbKs4LxKANBXHpdsVFwOm6HcxAhImusPZOC&#10;XwqwWvZ7C8y1f3BB90M0IkE45KjAxtjkUobSksMw8g1x8s6+dRiTbI3ULT4S3NVykmUz6bDitGCx&#10;oY2l8nr4cQp2Zm++Nh9kinr+PSvOt4t1n0el3gbd+h1EpC6+ws/2TiuYZFP4P5OOgF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4Vz8DDAAAA3AAAAA8AAAAAAAAAAAAA&#10;AAAAoQIAAGRycy9kb3ducmV2LnhtbFBLBQYAAAAABAAEAPkAAACRAwAAAAA=&#10;">
                  <v:stroke startarrowwidth="narrow" startarrowlength="short" endarrow="block" endarrowwidth="narrow" endarrowlength="short"/>
                </v:line>
                <v:line id="Line 143" o:spid="_x0000_s1072" style="position:absolute;visibility:visible" from="1392,10728" to="5227,10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vXCcIAAADcAAAADwAAAGRycy9kb3ducmV2LnhtbESPX2vCMBTF3wd+h3AFX8ZMLVikM8pU&#10;lD0JU/H50lybsuYmNFHrtzcDYY+H8+fHmS9724obdaFxrGAyzkAQV043XCs4HbcfMxAhImtsHZOC&#10;BwVYLgZvcyy1u/MP3Q6xFmmEQ4kKTIy+lDJUhiyGsfPEybu4zmJMsqul7vCexm0r8ywrpMWGE8Gg&#10;p7Wh6vdwtQkynbTTIkhcXXbe5xvzfrarvVKjYf/1CSJSH//Dr/a3VpBnBfydSUd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vXCcIAAADcAAAADwAAAAAAAAAAAAAA&#10;AAChAgAAZHJzL2Rvd25yZXYueG1sUEsFBgAAAAAEAAQA+QAAAJADAAAAAA==&#10;">
                  <v:stroke startarrowwidth="narrow" startarrowlength="short" endarrow="block" endarrowwidth="narrow" endarrowlength="short"/>
                </v:line>
                <v:line id="Line 144" o:spid="_x0000_s1073" style="position:absolute;visibility:visible" from="1392,7888" to="4517,10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b7SsIAAADcAAAADwAAAGRycy9kb3ducmV2LnhtbESPX2vCQBDE3wv9DscWfKuXCrYhekoR&#10;BMEHqQq+Lrk1Ceb2Qm7zx2/vCQUfh5n5DbNcj65WPbWh8mzga5qAIs69rbgwcD5tP1NQQZAt1p7J&#10;wJ0CrFfvb0vMrB/4j/qjFCpCOGRooBRpMq1DXpLDMPUNcfSuvnUoUbaFti0OEe5qPUuSb+2w4rhQ&#10;YkObkvLbsXMGOrnuaTx36YVSnsuQHuauPxgz+Rh/F6CERnmF/9s7a2CW/MDzTDwCevU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Bb7SsIAAADcAAAADwAAAAAAAAAAAAAA&#10;AAChAgAAZHJzL2Rvd25yZXYueG1sUEsFBgAAAAAEAAQA+QAAAJADAAAAAA==&#10;" strokeweight="1pt">
                  <v:stroke startarrowwidth="narrow" startarrowlength="short" endarrowwidth="narrow" endarrowlength="short"/>
                </v:line>
                <v:line id="Line 145" o:spid="_x0000_s1074" style="position:absolute;visibility:visible" from="1392,7888" to="3239,111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XRPMIAAADcAAAADwAAAGRycy9kb3ducmV2LnhtbERPz2vCMBS+D/wfwhN2m4kWRu2MRSrC&#10;DrtMBeft0TzbYvNSmtjW/345DHb8+H5v8sm2YqDeN441LBcKBHHpTMOVhvPp8JaC8AHZYOuYNDzJ&#10;Q76dvWwwM27kbxqOoRIxhH2GGuoQukxKX9Zk0S9cRxy5m+sthgj7SpoexxhuW7lS6l1abDg21NhR&#10;UVN5Pz6shvJ0+WmuMknVfj2mKX0Vh+T61Pp1Pu0+QASawr/4z/1pNKxUXBvPxCMgt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NXRPMIAAADcAAAADwAAAAAAAAAAAAAA&#10;AAChAgAAZHJzL2Rvd25yZXYueG1sUEsFBgAAAAAEAAQA+QAAAJADAAAAAA==&#10;" strokeweight=".5pt">
                  <v:stroke dashstyle="1 1" startarrowwidth="narrow" startarrowlength="short" endarrowwidth="narrow" endarrowlength="short"/>
                </v:line>
                <v:line id="Line 146" o:spid="_x0000_s1075" style="position:absolute;flip:y;visibility:visible" from="2528,8882" to="2529,10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srB8MAAADcAAAADwAAAGRycy9kb3ducmV2LnhtbESPwWrDMBBE74X8g9hCL6WWY0iIHcsh&#10;FAq9Jm0gvS3Wxja1VsYrJ+7fV4FCj8PMvGHK3ex6daVROs8GlkkKirj2tuPGwOfH28sGlARki71n&#10;MvBDArtq8VBiYf2ND3Q9hkZFCEuBBtoQhkJrqVtyKIkfiKN38aPDEOXYaDviLcJdr7M0XWuHHceF&#10;Fgd6ban+Pk7OwPl0mGRaZV9kRfJntwyYrXNjnh7n/RZUoDn8h//a79ZAluZwPxOPg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orKwfDAAAA3AAAAA8AAAAAAAAAAAAA&#10;AAAAoQIAAGRycy9kb3ducmV2LnhtbFBLBQYAAAAABAAEAPkAAACRAwAAAAA=&#10;" strokeweight=".5pt">
                  <v:stroke dashstyle="1 1" startarrowwidth="narrow" startarrowlength="short" endarrowwidth="narrow" endarrowlength="short"/>
                </v:line>
                <v:line id="Line 147" o:spid="_x0000_s1076" style="position:absolute;flip:x;visibility:visible" from="1392,8882" to="2529,8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gUR78AAADcAAAADwAAAGRycy9kb3ducmV2LnhtbERPS4vCMBC+L/gfwgheljVtQdGuUUQQ&#10;vPpYWG9DM9uWbSalk2r99+YgePz43qvN4Bp1o05qzwbSaQKKuPC25tLA5bz/WoCSgGyx8UwGHiSw&#10;WY8+Vphbf+cj3U6hVDGEJUcDVQhtrrUUFTmUqW+JI/fnO4chwq7UtsN7DHeNzpJkrh3WHBsqbGlX&#10;UfF/6p2B359jL/0su5IVWX66NGA2XxozGQ/bb1CBhvAWv9wHayBL4/x4Jh4BvX4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sgUR78AAADcAAAADwAAAAAAAAAAAAAAAACh&#10;AgAAZHJzL2Rvd25yZXYueG1sUEsFBgAAAAAEAAQA+QAAAI0DAAAAAA==&#10;" strokeweight=".5pt">
                  <v:stroke dashstyle="1 1" startarrowwidth="narrow" startarrowlength="short" endarrowwidth="narrow" endarrowlength="short"/>
                </v:line>
                <v:line id="Line 148" o:spid="_x0000_s1077" style="position:absolute;visibility:visible" from="2954,9308" to="2955,10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bufMMAAADcAAAADwAAAGRycy9kb3ducmV2LnhtbESPzarCMBSE94LvEI7gTtMqXGo1iiiC&#10;Czf+gLo7NMe22JyUJtr69ubChbscZuYbZrHqTCXe1LjSsoJ4HIEgzqwuOVdwOe9GCQjnkTVWlknB&#10;hxyslv3eAlNtWz7S++RzESDsUlRQeF+nUrqsIINubGvi4D1sY9AH2eRSN9gGuKnkJIp+pMGSw0KB&#10;NW0Kyp6nl1GQna+38i6nSbSdtUlCh81uev8oNRx06zkIT53/D/+191rBJI7h90w4AnL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27nzDAAAA3AAAAA8AAAAAAAAAAAAA&#10;AAAAoQIAAGRycy9kb3ducmV2LnhtbFBLBQYAAAAABAAEAPkAAACRAwAAAAA=&#10;" strokeweight=".5pt">
                  <v:stroke dashstyle="1 1" startarrowwidth="narrow" startarrowlength="short" endarrowwidth="narrow" endarrowlength="short"/>
                </v:line>
                <v:line id="Line 149" o:spid="_x0000_s1078" style="position:absolute;flip:x;visibility:visible" from="1392,9308" to="2955,9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Yvq8IAAADcAAAADwAAAGRycy9kb3ducmV2LnhtbESPQWvCQBSE70L/w/KEXkQ3WajU6CpF&#10;EHrVVqi3R/aZBLNvQ95G03/fLRR6HGbmG2azG32r7tRLE9hCvshAEZfBNVxZ+Pw4zF9BSUR22AYm&#10;C98ksNs+TTZYuPDgI91PsVIJwlKghTrGrtBaypo8yiJ0xMm7ht5jTLKvtOvxkeC+1SbLltpjw2mh&#10;xo72NZW30+AtfJ2Pgwwv5kJOZDXzeUSzXFn7PB3f1qAijfE//Nd+dxZMbuD3TDoCev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VYvq8IAAADcAAAADwAAAAAAAAAAAAAA&#10;AAChAgAAZHJzL2Rvd25yZXYueG1sUEsFBgAAAAAEAAQA+QAAAJADAAAAAA==&#10;" strokeweight=".5pt">
                  <v:stroke dashstyle="1 1" startarrowwidth="narrow" startarrowlength="short" endarrowwidth="narrow" endarrowlength="short"/>
                </v:line>
                <v:line id="Line 150" o:spid="_x0000_s1079" style="position:absolute;flip:x;visibility:visible" from="1392,9734" to="2955,9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qKMMMAAADcAAAADwAAAGRycy9kb3ducmV2LnhtbESPQWvCQBSE7wX/w/KEXopukqJo6iaI&#10;IPSqttDeHtnXJJh9G/I2mv77bqHQ4zAz3zC7cnKdutEgrWcD6TIBRVx523Jt4O1yXGxASUC22Hkm&#10;A98kUBazhx3m1t/5RLdzqFWEsORooAmhz7WWqiGHsvQ9cfS+/OAwRDnU2g54j3DX6SxJ1tphy3Gh&#10;wZ4ODVXX8+gMfLyfRhlX2SdZke2TSwNm660xj/Np/wIq0BT+w3/tV2sgS5/h90w8Arr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4aijDDAAAA3AAAAA8AAAAAAAAAAAAA&#10;AAAAoQIAAGRycy9kb3ducmV2LnhtbFBLBQYAAAAABAAEAPkAAACRAwAAAAA=&#10;" strokeweight=".5pt">
                  <v:stroke dashstyle="1 1" startarrowwidth="narrow" startarrowlength="short" endarrowwidth="narrow" endarrowlength="short"/>
                </v:line>
                <v:rect id="Rectangle 151" o:spid="_x0000_s1080" style="position:absolute;left:966;top:7604;width:427;height:5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O4vsMA&#10;AADcAAAADwAAAGRycy9kb3ducmV2LnhtbESPzYoCMRCE7wu+Q2jB25pRRGTWKKIoXhbx57K3ZtJO&#10;Bqc7wyTq7NtvFgSPRVV9Rc2XHdfqQW2ovBgYDTNQJIW3lZQGLuft5wxUiCgWay9k4JcCLBe9jznm&#10;1j/lSI9TLFWCSMjRgIuxybUOhSPGMPQNSfKuvmWMSbalti0+E5xrPc6yqWasJC04bGjtqLid7mxg&#10;3/HKut1h8v1TX8ImHHl6v7Exg363+gIVqYvv8Ku9twbGown8n0lHQ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O4vsMAAADcAAAADwAAAAAAAAAAAAAAAACYAgAAZHJzL2Rv&#10;d25yZXYueG1sUEsFBgAAAAAEAAQA9QAAAIgDAAAAAA==&#10;" filled="f" stroked="f" strokeweight=".5pt">
                  <v:textbox inset="1pt,1pt,1pt,1pt">
                    <w:txbxContent>
                      <w:p w:rsidR="00145C82" w:rsidRPr="00096831" w:rsidRDefault="00145C82" w:rsidP="00BD3342">
                        <w:pPr>
                          <w:rPr>
                            <w:i/>
                          </w:rPr>
                        </w:pPr>
                        <w:r>
                          <w:rPr>
                            <w:rFonts w:ascii="Times New Roman" w:hAnsi="Times New Roman"/>
                            <w:sz w:val="24"/>
                          </w:rPr>
                          <w:t xml:space="preserve">  </w:t>
                        </w:r>
                        <w:proofErr w:type="gramStart"/>
                        <w:r w:rsidRPr="00096831">
                          <w:rPr>
                            <w:rFonts w:ascii="Times New Roman" w:hAnsi="Times New Roman"/>
                            <w:i/>
                            <w:sz w:val="28"/>
                          </w:rPr>
                          <w:t>р</w:t>
                        </w:r>
                        <w:proofErr w:type="gramEnd"/>
                      </w:p>
                    </w:txbxContent>
                  </v:textbox>
                </v:rect>
                <v:rect id="Rectangle 152" o:spid="_x0000_s1081" style="position:absolute;left:4658;top:10728;width:853;height:7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8dJcQA&#10;AADcAAAADwAAAGRycy9kb3ducmV2LnhtbESPQWvCQBSE74X+h+UVvNWNYkVS1yAtLV6KGL14e2Rf&#10;syF5b0N21fTfdwsFj8PMfMOsi5E7daUhNF4MzKYZKJLK20ZqA6fjx/MKVIgoFjsvZOCHAhSbx4c1&#10;5tbf5EDXMtYqQSTkaMDF2Odah8oRY5j6niR5335gjEkOtbYD3hKcOz3PsqVmbCQtOOzpzVHVlhc2&#10;sBt5a93nfvF17k7hPRx4eWnZmMnTuH0FFWmM9/B/e2cNzGcv8HcmHQG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vHSXEAAAA3AAAAA8AAAAAAAAAAAAAAAAAmAIAAGRycy9k&#10;b3ducmV2LnhtbFBLBQYAAAAABAAEAPUAAACJAwAAAAA=&#10;" filled="f" stroked="f" strokeweight=".5pt">
                  <v:textbox inset="1pt,1pt,1pt,1pt">
                    <w:txbxContent>
                      <w:p w:rsidR="00145C82" w:rsidRPr="00096831" w:rsidRDefault="00145C82" w:rsidP="00BD3342">
                        <w:pPr>
                          <w:rPr>
                            <w:i/>
                          </w:rPr>
                        </w:pPr>
                        <w:proofErr w:type="gramStart"/>
                        <w:r w:rsidRPr="00096831">
                          <w:rPr>
                            <w:rFonts w:ascii="Times New Roman" w:hAnsi="Times New Roman"/>
                            <w:i/>
                            <w:sz w:val="28"/>
                            <w:lang w:val="en-US"/>
                          </w:rPr>
                          <w:t>q</w:t>
                        </w:r>
                        <w:proofErr w:type="gramEnd"/>
                      </w:p>
                    </w:txbxContent>
                  </v:textbox>
                </v:rect>
                <v:rect id="Rectangle 153" o:spid="_x0000_s1082" style="position:absolute;left:2244;top:10728;width:569;height:4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2DUsMA&#10;AADcAAAADwAAAGRycy9kb3ducmV2LnhtbESPQWvCQBSE7wX/w/IEb3WjSCjRVURp8SKi9dLbI/vM&#10;BvPehuyq6b/vCkKPw8x8wyxWPTfqTl2ovRiYjDNQJKW3tVQGzt+f7x+gQkSx2HghA78UYLUcvC2w&#10;sP4hR7qfYqUSREKBBlyMbaF1KB0xhrFvSZJ38R1jTLKrtO3wkeDc6GmW5ZqxlrTgsKWNo/J6urGB&#10;Xc9r674Os/1Pcw7bcOT8dmVjRsN+PQcVqY//4Vd7Zw1MJzk8z6Qj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2DUsMAAADcAAAADwAAAAAAAAAAAAAAAACYAgAAZHJzL2Rv&#10;d25yZXYueG1sUEsFBgAAAAAEAAQA9QAAAIgDAAAAAA==&#10;" filled="f" stroked="f" strokeweight=".5pt">
                  <v:textbox inset="1pt,1pt,1pt,1pt">
                    <w:txbxContent>
                      <w:p w:rsidR="00145C82" w:rsidRDefault="00145C82" w:rsidP="00BD3342">
                        <w:r w:rsidRPr="00096831">
                          <w:rPr>
                            <w:rFonts w:ascii="Times New Roman" w:hAnsi="Times New Roman"/>
                            <w:i/>
                            <w:sz w:val="28"/>
                            <w:lang w:val="en-US"/>
                          </w:rPr>
                          <w:t>q</w:t>
                        </w:r>
                        <w:r w:rsidRPr="00096831">
                          <w:rPr>
                            <w:rFonts w:ascii="Times New Roman" w:hAnsi="Times New Roman"/>
                            <w:i/>
                            <w:sz w:val="28"/>
                            <w:vertAlign w:val="subscript"/>
                            <w:lang w:val="en-US"/>
                          </w:rPr>
                          <w:t>1</w:t>
                        </w:r>
                      </w:p>
                    </w:txbxContent>
                  </v:textbox>
                </v:rect>
                <v:rect id="Rectangle 154" o:spid="_x0000_s1083" style="position:absolute;left:2812;top:10728;width:569;height:4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EmycQA&#10;AADcAAAADwAAAGRycy9kb3ducmV2LnhtbESPQWvCQBSE74X+h+UVeqsbQ7EluoooLV6kGL309sg+&#10;s8G8tyG70fTfd4VCj8PMfMMsViO36kp9aLwYmE4yUCSVt43UBk7Hj5d3UCGiWGy9kIEfCrBaPj4s&#10;sLD+Jge6lrFWCSKhQAMuxq7QOlSOGMPEdyTJO/ueMSbZ19r2eEtwbnWeZTPN2EhacNjRxlF1KQc2&#10;sBt5bd3n1+v+uz2FbTjwbLiwMc9P43oOKtIY/8N/7Z01kE/f4H4mHQG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xJsnEAAAA3AAAAA8AAAAAAAAAAAAAAAAAmAIAAGRycy9k&#10;b3ducmV2LnhtbFBLBQYAAAAABAAEAPUAAACJAwAAAAA=&#10;" filled="f" stroked="f" strokeweight=".5pt">
                  <v:textbox inset="1pt,1pt,1pt,1pt">
                    <w:txbxContent>
                      <w:p w:rsidR="00145C82" w:rsidRPr="00096831" w:rsidRDefault="00145C82" w:rsidP="00BD3342">
                        <w:pPr>
                          <w:rPr>
                            <w:i/>
                          </w:rPr>
                        </w:pPr>
                        <w:r w:rsidRPr="00096831">
                          <w:rPr>
                            <w:rFonts w:ascii="Times New Roman" w:hAnsi="Times New Roman"/>
                            <w:i/>
                            <w:sz w:val="28"/>
                            <w:lang w:val="en-US"/>
                          </w:rPr>
                          <w:t>q</w:t>
                        </w:r>
                        <w:r w:rsidRPr="00096831">
                          <w:rPr>
                            <w:rFonts w:ascii="Times New Roman" w:hAnsi="Times New Roman"/>
                            <w:i/>
                            <w:sz w:val="28"/>
                            <w:vertAlign w:val="superscript"/>
                            <w:lang w:val="en-US"/>
                          </w:rPr>
                          <w:t>*</w:t>
                        </w:r>
                      </w:p>
                    </w:txbxContent>
                  </v:textbox>
                </v:rect>
                <v:rect id="Rectangle 155" o:spid="_x0000_s1084" style="position:absolute;left:2812;top:8882;width:427;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6yu78A&#10;AADcAAAADwAAAGRycy9kb3ducmV2LnhtbERPS4vCMBC+C/6HMII3TRWRpWsUcVnxIuLjsrehGZti&#10;Z1KaqPXfm4Owx4/vvVh1XKsHtaHyYmAyzkCRFN5WUhq4nH9HX6BCRLFYeyEDLwqwWvZ7C8ytf8qR&#10;HqdYqhQiIUcDLsYm1zoUjhjD2Dckibv6ljEm2JbatvhM4VzraZbNNWMlqcFhQxtHxe10ZwO7jtfW&#10;bQ+z/V99CT/hyPP7jY0ZDrr1N6hIXfwXf9w7a2A6SWvTmXQE9P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brK7vwAAANwAAAAPAAAAAAAAAAAAAAAAAJgCAABkcnMvZG93bnJl&#10;di54bWxQSwUGAAAAAAQABAD1AAAAhAMAAAAA&#10;" filled="f" stroked="f" strokeweight=".5pt">
                  <v:textbox inset="1pt,1pt,1pt,1pt">
                    <w:txbxContent>
                      <w:p w:rsidR="00145C82" w:rsidRPr="00096831" w:rsidRDefault="00145C82" w:rsidP="00BD3342">
                        <w:pPr>
                          <w:rPr>
                            <w:i/>
                          </w:rPr>
                        </w:pPr>
                        <w:proofErr w:type="gramStart"/>
                        <w:r w:rsidRPr="00096831">
                          <w:rPr>
                            <w:rFonts w:ascii="Times New Roman" w:hAnsi="Times New Roman"/>
                            <w:i/>
                            <w:sz w:val="28"/>
                            <w:lang w:val="en-US"/>
                          </w:rPr>
                          <w:t>e</w:t>
                        </w:r>
                        <w:proofErr w:type="gramEnd"/>
                      </w:p>
                    </w:txbxContent>
                  </v:textbox>
                </v:rect>
                <v:rect id="Rectangle 156" o:spid="_x0000_s1085" style="position:absolute;left:4516;top:10160;width:569;height:4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IXIMQA&#10;AADcAAAADwAAAGRycy9kb3ducmV2LnhtbESPQWvCQBSE74X+h+UVeqsbQ5E2uoooLV6kGL309sg+&#10;s8G8tyG70fTfd4VCj8PMfMMsViO36kp9aLwYmE4yUCSVt43UBk7Hj5c3UCGiWGy9kIEfCrBaPj4s&#10;sLD+Jge6lrFWCSKhQAMuxq7QOlSOGMPEdyTJO/ueMSbZ19r2eEtwbnWeZTPN2EhacNjRxlF1KQc2&#10;sBt5bd3n1+v+uz2FbTjwbLiwMc9P43oOKtIY/8N/7Z01kE/f4X4mHQG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iFyDEAAAA3AAAAA8AAAAAAAAAAAAAAAAAmAIAAGRycy9k&#10;b3ducmV2LnhtbFBLBQYAAAAABAAEAPUAAACJAwAAAAA=&#10;" filled="f" stroked="f" strokeweight=".5pt">
                  <v:textbox inset="1pt,1pt,1pt,1pt">
                    <w:txbxContent>
                      <w:p w:rsidR="00145C82" w:rsidRPr="00096831" w:rsidRDefault="00145C82" w:rsidP="00BD3342">
                        <w:pPr>
                          <w:rPr>
                            <w:i/>
                          </w:rPr>
                        </w:pPr>
                        <w:r w:rsidRPr="00096831">
                          <w:rPr>
                            <w:rFonts w:ascii="Times New Roman" w:hAnsi="Times New Roman"/>
                            <w:i/>
                            <w:sz w:val="28"/>
                            <w:lang w:val="en-US"/>
                          </w:rPr>
                          <w:t>D</w:t>
                        </w:r>
                      </w:p>
                    </w:txbxContent>
                  </v:textbox>
                </v:rect>
                <v:rect id="Rectangle 157" o:spid="_x0000_s1086" style="position:absolute;left:1392;top:7604;width:427;height:4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R0AMAA&#10;AADcAAAADwAAAGRycy9kb3ducmV2LnhtbERPTYvCMBC9L/gfwgje1tQislSjiKJ4kUXXy96GZmyK&#10;nUlpotZ/bw4Le3y878Wq50Y9qAu1FwOTcQaKpPS2lsrA5Wf3+QUqRBSLjRcy8KIAq+XgY4GF9U85&#10;0eMcK5VCJBRowMXYFlqH0hFjGPuWJHFX3zHGBLtK2w6fKZwbnWfZTDPWkhoctrRxVN7OdzZw6Hlt&#10;3f57evxtLmEbTjy739iY0bBfz0FF6uO/+M99sAbyPM1PZ9IR0M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3R0AMAAAADcAAAADwAAAAAAAAAAAAAAAACYAgAAZHJzL2Rvd25y&#10;ZXYueG1sUEsFBgAAAAAEAAQA9QAAAIUDAAAAAA==&#10;" filled="f" stroked="f" strokeweight=".5pt">
                  <v:textbox inset="1pt,1pt,1pt,1pt">
                    <w:txbxContent>
                      <w:p w:rsidR="00145C82" w:rsidRPr="00096831" w:rsidRDefault="00145C82" w:rsidP="00BD3342">
                        <w:pPr>
                          <w:rPr>
                            <w:i/>
                            <w:lang w:val="en-US"/>
                          </w:rPr>
                        </w:pPr>
                        <w:r>
                          <w:rPr>
                            <w:lang w:val="en-US"/>
                          </w:rPr>
                          <w:t xml:space="preserve">  </w:t>
                        </w:r>
                        <w:proofErr w:type="gramStart"/>
                        <w:r w:rsidRPr="00096831">
                          <w:rPr>
                            <w:rFonts w:ascii="Times New Roman" w:hAnsi="Times New Roman"/>
                            <w:i/>
                            <w:sz w:val="28"/>
                            <w:lang w:val="en-US"/>
                          </w:rPr>
                          <w:t>b</w:t>
                        </w:r>
                        <w:proofErr w:type="gramEnd"/>
                      </w:p>
                      <w:p w:rsidR="00145C82" w:rsidRDefault="00145C82" w:rsidP="00BD3342"/>
                    </w:txbxContent>
                  </v:textbox>
                </v:rect>
                <v:rect id="Rectangle 158" o:spid="_x0000_s1087" style="position:absolute;left:1108;top:8598;width:427;height:4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jRm8MA&#10;AADcAAAADwAAAGRycy9kb3ducmV2LnhtbESPT2vCQBTE7wW/w/IK3urGIFKiq0ilxUsR/1y8PbLP&#10;bDDvbciuGr+9WxB6HGbmN8x82XOjbtSF2ouB8SgDRVJ6W0tl4Hj4/vgEFSKKxcYLGXhQgOVi8DbH&#10;wvq77Oi2j5VKEAkFGnAxtoXWoXTEGEa+JUne2XeMMcmu0rbDe4Jzo/Msm2rGWtKCw5a+HJWX/ZUN&#10;bHpeWfeznfyemmNYhx1Prxc2Zvjer2agIvXxP/xqb6yBPB/D35l0BP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jRm8MAAADcAAAADwAAAAAAAAAAAAAAAACYAgAAZHJzL2Rv&#10;d25yZXYueG1sUEsFBgAAAAAEAAQA9QAAAIgDAAAAAA==&#10;" filled="f" stroked="f" strokeweight=".5pt">
                  <v:textbox inset="1pt,1pt,1pt,1pt">
                    <w:txbxContent>
                      <w:p w:rsidR="00145C82" w:rsidRPr="00096831" w:rsidRDefault="00145C82" w:rsidP="00BD3342">
                        <w:pPr>
                          <w:rPr>
                            <w:i/>
                          </w:rPr>
                        </w:pPr>
                        <w:r w:rsidRPr="00096831">
                          <w:rPr>
                            <w:rFonts w:ascii="Times New Roman" w:hAnsi="Times New Roman"/>
                            <w:i/>
                            <w:sz w:val="28"/>
                            <w:lang w:val="en-US"/>
                          </w:rPr>
                          <w:t>p</w:t>
                        </w:r>
                        <w:r w:rsidRPr="00096831">
                          <w:rPr>
                            <w:rFonts w:ascii="Times New Roman" w:hAnsi="Times New Roman"/>
                            <w:i/>
                            <w:sz w:val="28"/>
                            <w:vertAlign w:val="subscript"/>
                            <w:lang w:val="en-US"/>
                          </w:rPr>
                          <w:t>1</w:t>
                        </w:r>
                      </w:p>
                    </w:txbxContent>
                  </v:textbox>
                </v:rect>
                <v:rect id="Rectangle 159" o:spid="_x0000_s1088" style="position:absolute;left:1108;top:9166;width:569;height:4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pP7MMA&#10;AADcAAAADwAAAGRycy9kb3ducmV2LnhtbESPQWvCQBSE7wX/w/KE3urGUKREVxFF8VKKmou3R/aZ&#10;Dea9DdlV03/fLRR6HGbmG2axGrhVD+pD48XAdJKBIqm8baQ2UJ53bx+gQkSx2HohA98UYLUcvSyw&#10;sP4pR3qcYq0SREKBBlyMXaF1qBwxhonvSJJ39T1jTLKvte3xmeDc6jzLZpqxkbTgsKONo+p2urOB&#10;w8Br6/Zf75+XtgzbcOTZ/cbGvI6H9RxUpCH+h//aB2sgz3P4PZOOgF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pP7MMAAADcAAAADwAAAAAAAAAAAAAAAACYAgAAZHJzL2Rv&#10;d25yZXYueG1sUEsFBgAAAAAEAAQA9QAAAIgDAAAAAA==&#10;" filled="f" stroked="f" strokeweight=".5pt">
                  <v:textbox inset="1pt,1pt,1pt,1pt">
                    <w:txbxContent>
                      <w:p w:rsidR="00145C82" w:rsidRPr="00096831" w:rsidRDefault="00145C82" w:rsidP="00BD3342">
                        <w:pPr>
                          <w:rPr>
                            <w:i/>
                          </w:rPr>
                        </w:pPr>
                        <w:proofErr w:type="gramStart"/>
                        <w:r w:rsidRPr="00096831">
                          <w:rPr>
                            <w:rFonts w:ascii="Times New Roman" w:hAnsi="Times New Roman"/>
                            <w:i/>
                            <w:sz w:val="28"/>
                            <w:lang w:val="en-US"/>
                          </w:rPr>
                          <w:t>p</w:t>
                        </w:r>
                        <w:proofErr w:type="gramEnd"/>
                        <w:r w:rsidRPr="00096831">
                          <w:rPr>
                            <w:rFonts w:ascii="Times New Roman" w:hAnsi="Times New Roman"/>
                            <w:i/>
                            <w:sz w:val="28"/>
                            <w:vertAlign w:val="superscript"/>
                            <w:lang w:val="en-US"/>
                          </w:rPr>
                          <w:t>*</w:t>
                        </w:r>
                      </w:p>
                    </w:txbxContent>
                  </v:textbox>
                </v:rect>
                <v:rect id="Rectangle 160" o:spid="_x0000_s1089" style="position:absolute;left:1108;top:9592;width:427;height:4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bqd8MA&#10;AADcAAAADwAAAGRycy9kb3ducmV2LnhtbESPQWvCQBSE7wX/w/IEb3XTWKREVxFF8VKK1ou3R/Y1&#10;G8x7G7Krpv++Kwg9DjPzDTNf9tyoG3Wh9mLgbZyBIim9raUycPrevn6AChHFYuOFDPxSgOVi8DLH&#10;wvq7HOh2jJVKEAkFGnAxtoXWoXTEGMa+JUnej+8YY5JdpW2H9wTnRudZNtWMtaQFhy2tHZWX45UN&#10;7HteWbf7ev88N6ewCQeeXi9szGjYr2agIvXxP/xs762BPJ/A40w6Anr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6bqd8MAAADcAAAADwAAAAAAAAAAAAAAAACYAgAAZHJzL2Rv&#10;d25yZXYueG1sUEsFBgAAAAAEAAQA9QAAAIgDAAAAAA==&#10;" filled="f" stroked="f" strokeweight=".5pt">
                  <v:textbox inset="1pt,1pt,1pt,1pt">
                    <w:txbxContent>
                      <w:p w:rsidR="00145C82" w:rsidRPr="00096831" w:rsidRDefault="00145C82" w:rsidP="00BD3342">
                        <w:pPr>
                          <w:rPr>
                            <w:i/>
                          </w:rPr>
                        </w:pPr>
                        <w:r>
                          <w:rPr>
                            <w:rFonts w:ascii="Times New Roman" w:hAnsi="Times New Roman"/>
                            <w:sz w:val="28"/>
                            <w:lang w:val="en-US"/>
                          </w:rPr>
                          <w:t xml:space="preserve"> </w:t>
                        </w:r>
                        <w:proofErr w:type="gramStart"/>
                        <w:r w:rsidRPr="00096831">
                          <w:rPr>
                            <w:rFonts w:ascii="Times New Roman" w:hAnsi="Times New Roman"/>
                            <w:i/>
                            <w:sz w:val="28"/>
                            <w:lang w:val="en-US"/>
                          </w:rPr>
                          <w:t>c</w:t>
                        </w:r>
                        <w:proofErr w:type="gramEnd"/>
                      </w:p>
                    </w:txbxContent>
                  </v:textbox>
                </v:rect>
                <v:rect id="Rectangle 161" o:spid="_x0000_s1090" style="position:absolute;left:966;top:10586;width:427;height:4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9yA8MA&#10;AADcAAAADwAAAGRycy9kb3ducmV2LnhtbESPT2vCQBTE7wW/w/KE3uqmQURSV5GKxYsU/1y8PbKv&#10;2WDe25BdNX57Vyh4HGbmN8xs0XOjrtSF2ouBz1EGiqT0tpbKwPGw/piCChHFYuOFDNwpwGI+eJth&#10;Yf1NdnTdx0oliIQCDbgY20LrUDpiDCPfkiTvz3eMMcmu0rbDW4Jzo/Msm2jGWtKCw5a+HZXn/YUN&#10;bHpeWvfzO96emmNYhR1PLmc25n3YL79ARerjK/zf3lgDeT6G55l0BP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E9yA8MAAADcAAAADwAAAAAAAAAAAAAAAACYAgAAZHJzL2Rv&#10;d25yZXYueG1sUEsFBgAAAAAEAAQA9QAAAIgDAAAAAA==&#10;" filled="f" stroked="f" strokeweight=".5pt">
                  <v:textbox inset="1pt,1pt,1pt,1pt">
                    <w:txbxContent>
                      <w:p w:rsidR="00145C82" w:rsidRPr="00096831" w:rsidRDefault="00145C82" w:rsidP="00BD3342">
                        <w:pPr>
                          <w:rPr>
                            <w:i/>
                          </w:rPr>
                        </w:pPr>
                        <w:r>
                          <w:rPr>
                            <w:rFonts w:ascii="Times New Roman" w:hAnsi="Times New Roman"/>
                            <w:sz w:val="28"/>
                            <w:lang w:val="en-US"/>
                          </w:rPr>
                          <w:t xml:space="preserve">  </w:t>
                        </w:r>
                        <w:r w:rsidRPr="00096831">
                          <w:rPr>
                            <w:rFonts w:ascii="Times New Roman" w:hAnsi="Times New Roman"/>
                            <w:i/>
                            <w:sz w:val="28"/>
                            <w:lang w:val="en-US"/>
                          </w:rPr>
                          <w:t>0</w:t>
                        </w:r>
                      </w:p>
                    </w:txbxContent>
                  </v:textbox>
                </v:rect>
                <v:rect id="Rectangle 162" o:spid="_x0000_s1091" style="position:absolute;left:2528;top:9734;width:427;height:4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PXmMMA&#10;AADcAAAADwAAAGRycy9kb3ducmV2LnhtbESPQWvCQBSE7wX/w/IEb3XTYKVEVxFF8VKK1ou3R/Y1&#10;G8x7G7Krpv++Kwg9DjPzDTNf9tyoG3Wh9mLgbZyBIim9raUycPrevn6AChHFYuOFDPxSgOVi8DLH&#10;wvq7HOh2jJVKEAkFGnAxtoXWoXTEGMa+JUnej+8YY5JdpW2H9wTnRudZNtWMtaQFhy2tHZWX45UN&#10;7HteWbf7mnyem1PYhANPrxc2ZjTsVzNQkfr4H36299ZAnr/D40w6Anr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PXmMMAAADcAAAADwAAAAAAAAAAAAAAAACYAgAAZHJzL2Rv&#10;d25yZXYueG1sUEsFBgAAAAAEAAQA9QAAAIgDAAAAAA==&#10;" filled="f" stroked="f" strokeweight=".5pt">
                  <v:textbox inset="1pt,1pt,1pt,1pt">
                    <w:txbxContent>
                      <w:p w:rsidR="00145C82" w:rsidRDefault="00145C82" w:rsidP="00BD3342">
                        <w:r>
                          <w:rPr>
                            <w:lang w:val="en-US"/>
                          </w:rPr>
                          <w:t xml:space="preserve"> </w:t>
                        </w:r>
                        <w:r>
                          <w:t xml:space="preserve">  </w:t>
                        </w:r>
                        <w:r w:rsidRPr="00096831">
                          <w:rPr>
                            <w:rFonts w:ascii="Times New Roman" w:hAnsi="Times New Roman"/>
                            <w:i/>
                            <w:sz w:val="28"/>
                            <w:lang w:val="en-US"/>
                          </w:rPr>
                          <w:t>e</w:t>
                        </w:r>
                        <w:r w:rsidRPr="00096831">
                          <w:rPr>
                            <w:rFonts w:ascii="Times New Roman" w:hAnsi="Times New Roman"/>
                            <w:i/>
                            <w:sz w:val="28"/>
                            <w:vertAlign w:val="subscript"/>
                            <w:lang w:val="en-US"/>
                          </w:rPr>
                          <w:t>1</w:t>
                        </w:r>
                      </w:p>
                    </w:txbxContent>
                  </v:textbox>
                </v:rect>
                <v:rect id="Rectangle 163" o:spid="_x0000_s1092" style="position:absolute;left:2954;top:9592;width:569;height:4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FJ78QA&#10;AADcAAAADwAAAGRycy9kb3ducmV2LnhtbESPT2vCQBTE70K/w/KE3nRjKKGkriItihcR/1x6e2Rf&#10;s8G8tyG7avrtu4LQ4zAzv2Hmy4FbdaM+NF4MzKYZKJLK20ZqA+fTevIOKkQUi60XMvBLAZaLl9Ec&#10;S+vvcqDbMdYqQSSUaMDF2JVah8oRY5j6jiR5P75njEn2tbY93hOcW51nWaEZG0kLDjv6dFRdjlc2&#10;sB14Zd1m/7b7bs/hKxy4uF7YmNfxsPoAFWmI/+Fne2sN5HkBjzPpCO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Se/EAAAA3AAAAA8AAAAAAAAAAAAAAAAAmAIAAGRycy9k&#10;b3ducmV2LnhtbFBLBQYAAAAABAAEAPUAAACJAwAAAAA=&#10;" filled="f" stroked="f" strokeweight=".5pt">
                  <v:textbox inset="1pt,1pt,1pt,1pt">
                    <w:txbxContent>
                      <w:p w:rsidR="00145C82" w:rsidRPr="00096831" w:rsidRDefault="00145C82" w:rsidP="00BD3342">
                        <w:pPr>
                          <w:rPr>
                            <w:i/>
                          </w:rPr>
                        </w:pPr>
                        <w:r>
                          <w:rPr>
                            <w:rFonts w:ascii="Times New Roman" w:hAnsi="Times New Roman"/>
                            <w:sz w:val="28"/>
                            <w:lang w:val="en-US"/>
                          </w:rPr>
                          <w:t xml:space="preserve"> </w:t>
                        </w:r>
                        <w:r>
                          <w:rPr>
                            <w:rFonts w:ascii="Times New Roman" w:hAnsi="Times New Roman"/>
                            <w:sz w:val="28"/>
                          </w:rPr>
                          <w:t xml:space="preserve"> </w:t>
                        </w:r>
                        <w:proofErr w:type="gramStart"/>
                        <w:r w:rsidRPr="00096831">
                          <w:rPr>
                            <w:rFonts w:ascii="Times New Roman" w:hAnsi="Times New Roman"/>
                            <w:i/>
                            <w:sz w:val="28"/>
                            <w:lang w:val="en-US"/>
                          </w:rPr>
                          <w:t>f</w:t>
                        </w:r>
                        <w:proofErr w:type="gramEnd"/>
                      </w:p>
                    </w:txbxContent>
                  </v:textbox>
                </v:rect>
                <v:rect id="Rectangle 164" o:spid="_x0000_s1093" style="position:absolute;left:2244;top:9024;width:285;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3sdMMA&#10;AADcAAAADwAAAGRycy9kb3ducmV2LnhtbESPQWvCQBSE7wX/w/IEb3XTILZEVxFF8VJE68XbI/ua&#10;Dea9DdlV03/fLQg9DjPzDTNf9tyoO3Wh9mLgbZyBIim9raUycP7avn6AChHFYuOFDPxQgOVi8DLH&#10;wvqHHOl+ipVKEAkFGnAxtoXWoXTEGMa+JUnet+8YY5JdpW2HjwTnRudZNtWMtaQFhy2tHZXX040N&#10;7HteWbc7TD4vzTlswpGntysbMxr2qxmoSH38Dz/be2sgz9/h70w6Anr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3sdMMAAADcAAAADwAAAAAAAAAAAAAAAACYAgAAZHJzL2Rv&#10;d25yZXYueG1sUEsFBgAAAAAEAAQA9QAAAIgDAAAAAA==&#10;" filled="f" stroked="f" strokeweight=".5pt">
                  <v:textbox inset="1pt,1pt,1pt,1pt">
                    <w:txbxContent>
                      <w:p w:rsidR="00145C82" w:rsidRPr="00096831" w:rsidRDefault="00145C82" w:rsidP="00BD3342">
                        <w:pPr>
                          <w:rPr>
                            <w:i/>
                          </w:rPr>
                        </w:pPr>
                        <w:r>
                          <w:rPr>
                            <w:rFonts w:ascii="Times New Roman" w:hAnsi="Times New Roman"/>
                            <w:sz w:val="28"/>
                            <w:lang w:val="en-US"/>
                          </w:rPr>
                          <w:t xml:space="preserve"> </w:t>
                        </w:r>
                        <w:proofErr w:type="gramStart"/>
                        <w:r w:rsidRPr="00096831">
                          <w:rPr>
                            <w:rFonts w:ascii="Times New Roman" w:hAnsi="Times New Roman"/>
                            <w:i/>
                            <w:sz w:val="28"/>
                            <w:lang w:val="en-US"/>
                          </w:rPr>
                          <w:t>h</w:t>
                        </w:r>
                        <w:proofErr w:type="gramEnd"/>
                      </w:p>
                    </w:txbxContent>
                  </v:textbox>
                </v:rect>
                <v:rect id="Rectangle 165" o:spid="_x0000_s1094" style="position:absolute;left:2554;top:9355;width:285;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J4BsAA&#10;AADcAAAADwAAAGRycy9kb3ducmV2LnhtbERPTYvCMBC9L/gfwgje1tQislSjiKJ4kUXXy96GZmyK&#10;nUlpotZ/bw4Le3y878Wq50Y9qAu1FwOTcQaKpPS2lsrA5Wf3+QUqRBSLjRcy8KIAq+XgY4GF9U85&#10;0eMcK5VCJBRowMXYFlqH0hFjGPuWJHFX3zHGBLtK2w6fKZwbnWfZTDPWkhoctrRxVN7OdzZw6Hlt&#10;3f57evxtLmEbTjy739iY0bBfz0FF6uO/+M99sAbyPK1NZ9IR0M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QJ4BsAAAADcAAAADwAAAAAAAAAAAAAAAACYAgAAZHJzL2Rvd25y&#10;ZXYueG1sUEsFBgAAAAAEAAQA9QAAAIUDAAAAAA==&#10;" filled="f" stroked="f" strokeweight=".5pt">
                  <v:textbox inset="1pt,1pt,1pt,1pt">
                    <w:txbxContent>
                      <w:p w:rsidR="00145C82" w:rsidRPr="00096831" w:rsidRDefault="00145C82" w:rsidP="00BD3342">
                        <w:pPr>
                          <w:rPr>
                            <w:i/>
                          </w:rPr>
                        </w:pPr>
                        <w:proofErr w:type="gramStart"/>
                        <w:r w:rsidRPr="00096831">
                          <w:rPr>
                            <w:rFonts w:ascii="Times New Roman" w:hAnsi="Times New Roman"/>
                            <w:i/>
                            <w:sz w:val="28"/>
                            <w:lang w:val="en-US"/>
                          </w:rPr>
                          <w:t>k</w:t>
                        </w:r>
                        <w:proofErr w:type="gramEnd"/>
                      </w:p>
                    </w:txbxContent>
                  </v:textbox>
                </v:rect>
                <v:rect id="Rectangle 166" o:spid="_x0000_s1095" style="position:absolute;left:3264;top:10774;width:569;height:4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7dncMA&#10;AADcAAAADwAAAGRycy9kb3ducmV2LnhtbESPQWvCQBSE7wX/w/IEb3XTINJGVxFF8VJE68XbI/ua&#10;Dea9DdlV03/fLQg9DjPzDTNf9tyoO3Wh9mLgbZyBIim9raUycP7avr6DChHFYuOFDPxQgOVi8DLH&#10;wvqHHOl+ipVKEAkFGnAxtoXWoXTEGMa+JUnet+8YY5JdpW2HjwTnRudZNtWMtaQFhy2tHZXX040N&#10;7HteWbc7TD4vzTlswpGntysbMxr2qxmoSH38Dz/be2sgzz/g70w6Anr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7dncMAAADcAAAADwAAAAAAAAAAAAAAAACYAgAAZHJzL2Rv&#10;d25yZXYueG1sUEsFBgAAAAAEAAQA9QAAAIgDAAAAAA==&#10;" filled="f" stroked="f" strokeweight=".5pt">
                  <v:textbox inset="1pt,1pt,1pt,1pt">
                    <w:txbxContent>
                      <w:p w:rsidR="00145C82" w:rsidRPr="00096831" w:rsidRDefault="00145C82" w:rsidP="00BD3342">
                        <w:pPr>
                          <w:rPr>
                            <w:rFonts w:ascii="Times New Roman" w:hAnsi="Times New Roman"/>
                            <w:i/>
                            <w:sz w:val="28"/>
                          </w:rPr>
                        </w:pPr>
                        <w:r w:rsidRPr="00096831">
                          <w:rPr>
                            <w:rFonts w:ascii="Times New Roman" w:hAnsi="Times New Roman"/>
                            <w:i/>
                            <w:sz w:val="28"/>
                            <w:lang w:val="en-US"/>
                          </w:rPr>
                          <w:t>MR</w:t>
                        </w:r>
                      </w:p>
                    </w:txbxContent>
                  </v:textbox>
                </v:rect>
              </v:group>
              <v:shape id="Freeform 167" o:spid="_x0000_s1096" style="position:absolute;left:3261;top:4864;width:2160;height:2040;visibility:visible;mso-wrap-style:square;v-text-anchor:top" coordsize="2160,2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pftsAA&#10;AADcAAAADwAAAGRycy9kb3ducmV2LnhtbERPTYvCMBC9C/sfwizsTdNVkW41yqIUVsSDut6HZmyL&#10;zaQk0dZ/bw6Cx8f7Xqx604g7OV9bVvA9SkAQF1bXXCr4P+XDFIQPyBoby6TgQR5Wy4/BAjNtOz7Q&#10;/RhKEUPYZ6igCqHNpPRFRQb9yLbEkbtYZzBE6EqpHXYx3DRynCQzabDm2FBhS+uKiuvxZhR0PZ0v&#10;lLpi/5NvzG66Oa+3j1ypr8/+dw4iUB/e4pf7TysYT+L8eCYeAbl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ypftsAAAADcAAAADwAAAAAAAAAAAAAAAACYAgAAZHJzL2Rvd25y&#10;ZXYueG1sUEsFBgAAAAAEAAQA9QAAAIUDAAAAAA==&#10;" path="m,1440v220,190,440,380,600,480c760,2020,860,2040,960,2040v100,,120,-20,240,-120c1320,1820,1540,1680,1680,1440v140,-240,280,-720,360,-960c2120,240,2140,80,2160,e" filled="f" strokeweight="1.5pt">
                <v:path arrowok="t" o:connecttype="custom" o:connectlocs="0,1440;600,1920;960,2040;1200,1920;1680,1440;2040,480;2160,0" o:connectangles="0,0,0,0,0,0,0"/>
              </v:shape>
              <v:shape id="Freeform 168" o:spid="_x0000_s1097" style="position:absolute;left:3261;top:5824;width:2520;height:860;visibility:visible;mso-wrap-style:square;v-text-anchor:top" coordsize="2520,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sUA&#10;AADcAAAADwAAAGRycy9kb3ducmV2LnhtbESPQWsCMRSE74X+h/AK3mqiYilbo5S2gheV6oLX5+a5&#10;u+3mJSRRt/++EQo9DjPzDTNb9LYTFwqxdaxhNFQgiCtnWq41lPvl4zOImJANdo5Jww9FWMzv72ZY&#10;GHflT7rsUi0yhGOBGpqUfCFlrBqyGIfOE2fv5ILFlGWopQl4zXDbybFST9Jiy3mhQU9vDVXfu7PV&#10;8NEdDr3fbN/Vxq+nx3Kvpl+h1Hrw0L++gEjUp//wX3tlNIwnI7idyUd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9RxqxQAAANwAAAAPAAAAAAAAAAAAAAAAAJgCAABkcnMv&#10;ZG93bnJldi54bWxQSwUGAAAAAAQABAD1AAAAigMAAAAA&#10;" path="m,360c310,500,620,640,840,720v220,80,300,140,480,120c1500,820,1720,740,1920,600,2120,460,2420,100,2520,e" filled="f" strokeweight="1.5pt">
                <v:path arrowok="t" o:connecttype="custom" o:connectlocs="0,360;840,720;1320,840;1920,600;2520,0" o:connectangles="0,0,0,0,0"/>
              </v:shape>
              <v:shape id="Text Box 169" o:spid="_x0000_s1098" type="#_x0000_t202" style="position:absolute;left:5544;top:4504;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vfPMUA&#10;AADcAAAADwAAAGRycy9kb3ducmV2LnhtbESP3WrCQBSE7wXfYTlCb6RuTNtYo6u0hRZvk/oAx+wx&#10;CWbPhuw2P2/fLRS8HGbmG2Z/HE0jeupcbVnBehWBIC6srrlUcP7+fHwF4TyyxsYyKZjIwfEwn+0x&#10;1XbgjPrclyJA2KWooPK+TaV0RUUG3cq2xMG72s6gD7Irpe5wCHDTyDiKEmmw5rBQYUsfFRW3/Mco&#10;uJ6G5ct2uHz58yZ7Tt6x3lzspNTDYnzbgfA0+nv4v33SCuKnGP7Oh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S988xQAAANwAAAAPAAAAAAAAAAAAAAAAAJgCAABkcnMv&#10;ZG93bnJldi54bWxQSwUGAAAAAAQABAD1AAAAigMAAAAA&#10;" stroked="f">
                <v:textbox>
                  <w:txbxContent>
                    <w:p w:rsidR="00145C82" w:rsidRPr="00096831" w:rsidRDefault="00145C82" w:rsidP="00BD3342">
                      <w:pPr>
                        <w:pStyle w:val="2"/>
                        <w:rPr>
                          <w:rFonts w:ascii="Times New Roman" w:hAnsi="Times New Roman"/>
                          <w:i/>
                          <w:lang w:val="ru-RU"/>
                        </w:rPr>
                      </w:pPr>
                      <w:r w:rsidRPr="00096831">
                        <w:rPr>
                          <w:rFonts w:ascii="Times New Roman" w:hAnsi="Times New Roman"/>
                          <w:i/>
                          <w:lang w:val="ru-RU"/>
                        </w:rPr>
                        <w:t>МС</w:t>
                      </w:r>
                    </w:p>
                  </w:txbxContent>
                </v:textbox>
              </v:shape>
              <v:shape id="Text Box 170" o:spid="_x0000_s1099" type="#_x0000_t202" style="position:absolute;left:5781;top:5584;width:84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d6p8IA&#10;AADcAAAADwAAAGRycy9kb3ducmV2LnhtbESP3YrCMBSE7xd8h3AEbxZN/ddqFBVWvPXnAY7NsS02&#10;J6WJtr79RhC8HGbmG2a5bkwhnlS53LKCfi8CQZxYnXOq4HL+685AOI+ssbBMCl7kYL1q/Swx1rbm&#10;Iz1PPhUBwi5GBZn3ZSylSzIy6Hq2JA7ezVYGfZBVKnWFdYCbQg6iaCIN5hwWMixpl1FyPz2Mgtuh&#10;/h3P6+veX6bH0WSL+fRqX0p12s1mAcJT47/hT/ugFQyGQ3ifCUd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B3qnwgAAANwAAAAPAAAAAAAAAAAAAAAAAJgCAABkcnMvZG93&#10;bnJldi54bWxQSwUGAAAAAAQABAD1AAAAhwMAAAAA&#10;" stroked="f">
                <v:textbox>
                  <w:txbxContent>
                    <w:p w:rsidR="00145C82" w:rsidRPr="00096831" w:rsidRDefault="00145C82" w:rsidP="00BD3342">
                      <w:pPr>
                        <w:pStyle w:val="2"/>
                        <w:rPr>
                          <w:rFonts w:ascii="Times New Roman" w:hAnsi="Times New Roman"/>
                          <w:i/>
                          <w:lang w:val="ru-RU"/>
                        </w:rPr>
                      </w:pPr>
                      <w:r w:rsidRPr="00096831">
                        <w:rPr>
                          <w:rFonts w:ascii="Times New Roman" w:hAnsi="Times New Roman"/>
                          <w:i/>
                          <w:lang w:val="ru-RU"/>
                        </w:rPr>
                        <w:t>АС</w:t>
                      </w:r>
                    </w:p>
                  </w:txbxContent>
                </v:textbox>
              </v:shape>
            </v:group>
          </v:group>
        </w:pic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1B71C5" w:rsidP="00BD3342">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pict>
          <v:rect id="Прямоугольник 200" o:spid="_x0000_s1100" style="position:absolute;left:0;text-align:left;margin-left:-22.5pt;margin-top:41.6pt;width:21.35pt;height:14.2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" o:allowincell="f" filled="f" stroked="f" strokeweight=".5pt">
            <v:textbox inset="1pt,1pt,1pt,1pt">
              <w:txbxContent>
                <w:p w:rsidR="00145C82" w:rsidRDefault="00145C82" w:rsidP="00BD3342"/>
              </w:txbxContent>
            </v:textbox>
          </v:rect>
        </w:pict>
      </w:r>
      <w:r>
        <w:rPr>
          <w:rFonts w:ascii="Times New Roman" w:eastAsia="Times New Roman" w:hAnsi="Times New Roman"/>
          <w:noProof/>
          <w:color w:val="000000"/>
          <w:sz w:val="28"/>
          <w:szCs w:val="28"/>
          <w:lang w:eastAsia="ru-RU"/>
        </w:rPr>
        <w:pict>
          <v:line id="Прямая соединительная линия 199" o:spid="_x0000_s2830" style="position:absolute;left:0;text-align:left;flip:y;z-index:251659264;visibility:visible" from="-1.2pt,-22.3pt" to="-1.15pt,17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" o:allowincell="f" stroked="f" strokeweight=".5pt">
            <v:stroke startarrowwidth="narrow" startarrowlength="short" endarrowwidth="narrow" endarrowlength="short"/>
          </v:line>
        </w:pict>
      </w:r>
    </w:p>
    <w:p w:rsidR="00BD3342" w:rsidRPr="00BD3342" w:rsidRDefault="00BD3342" w:rsidP="00BD3342">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Рисунок 7.3</w:t>
      </w:r>
      <w:r w:rsidR="00145C82">
        <w:rPr>
          <w:rFonts w:ascii="Times New Roman" w:eastAsia="Times New Roman" w:hAnsi="Times New Roman"/>
          <w:color w:val="000000"/>
          <w:sz w:val="28"/>
          <w:szCs w:val="28"/>
          <w:lang w:eastAsia="ru-RU"/>
        </w:rPr>
        <w:t xml:space="preserve"> – </w:t>
      </w:r>
      <w:r w:rsidRPr="00BD3342">
        <w:rPr>
          <w:rFonts w:ascii="Times New Roman" w:eastAsia="Times New Roman" w:hAnsi="Times New Roman"/>
          <w:color w:val="000000"/>
          <w:sz w:val="28"/>
          <w:szCs w:val="28"/>
          <w:lang w:eastAsia="ru-RU"/>
        </w:rPr>
        <w:t>Равновесие на монопольном рынке</w:t>
      </w:r>
    </w:p>
    <w:p w:rsidR="00997DA7" w:rsidRDefault="00BD3342" w:rsidP="00997DA7">
      <w:pPr>
        <w:overflowPunct w:val="0"/>
        <w:autoSpaceDE w:val="0"/>
        <w:autoSpaceDN w:val="0"/>
        <w:adjustRightInd w:val="0"/>
        <w:spacing w:after="0" w:line="240" w:lineRule="auto"/>
        <w:ind w:firstLine="567"/>
        <w:jc w:val="both"/>
        <w:textAlignment w:val="baseline"/>
        <w:rPr>
          <w:rFonts w:ascii="Times New Roman" w:eastAsia="Times New Roman" w:hAnsi="Times New Roman"/>
          <w:i/>
          <w:iCs/>
          <w:color w:val="000000"/>
          <w:sz w:val="28"/>
          <w:szCs w:val="28"/>
          <w:lang w:eastAsia="ru-RU"/>
        </w:rPr>
      </w:pPr>
      <w:r w:rsidRPr="00BD3342">
        <w:rPr>
          <w:rFonts w:ascii="Times New Roman" w:eastAsia="Times New Roman" w:hAnsi="Times New Roman"/>
          <w:color w:val="000000"/>
          <w:sz w:val="28"/>
          <w:szCs w:val="28"/>
          <w:lang w:eastAsia="ru-RU"/>
        </w:rPr>
        <w:tab/>
        <w:t xml:space="preserve">Оптимальный объем выпуска </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1</w:t>
      </w:r>
      <w:r w:rsidRPr="00BD3342">
        <w:rPr>
          <w:rFonts w:ascii="Times New Roman" w:eastAsia="Times New Roman" w:hAnsi="Times New Roman"/>
          <w:color w:val="000000"/>
          <w:sz w:val="28"/>
          <w:szCs w:val="28"/>
          <w:lang w:eastAsia="ru-RU"/>
        </w:rPr>
        <w:t xml:space="preserve"> определяется точкой пересечения предельной выручки и предельных </w:t>
      </w:r>
      <w:r w:rsidR="00997DA7">
        <w:rPr>
          <w:rFonts w:ascii="Times New Roman" w:eastAsia="Times New Roman" w:hAnsi="Times New Roman"/>
          <w:color w:val="000000"/>
          <w:sz w:val="28"/>
          <w:szCs w:val="28"/>
          <w:lang w:eastAsia="ru-RU"/>
        </w:rPr>
        <w:t>издержек</w:t>
      </w:r>
      <w:r w:rsidRPr="00BD3342">
        <w:rPr>
          <w:rFonts w:ascii="Times New Roman" w:eastAsia="Times New Roman" w:hAnsi="Times New Roman"/>
          <w:color w:val="000000"/>
          <w:sz w:val="28"/>
          <w:szCs w:val="28"/>
          <w:lang w:eastAsia="ru-RU"/>
        </w:rPr>
        <w:t xml:space="preserve">. Тогда согласно кривой спроса рыночная цена будет равна </w:t>
      </w:r>
      <w:r w:rsidRPr="00BD3342">
        <w:rPr>
          <w:rFonts w:ascii="Times New Roman" w:eastAsia="Times New Roman" w:hAnsi="Times New Roman"/>
          <w:i/>
          <w:iCs/>
          <w:color w:val="000000"/>
          <w:sz w:val="28"/>
          <w:szCs w:val="28"/>
          <w:lang w:eastAsia="ru-RU"/>
        </w:rPr>
        <w:t>р</w:t>
      </w:r>
      <w:proofErr w:type="gramStart"/>
      <w:r w:rsidRPr="00BD3342">
        <w:rPr>
          <w:rFonts w:ascii="Times New Roman" w:eastAsia="Times New Roman" w:hAnsi="Times New Roman"/>
          <w:i/>
          <w:iCs/>
          <w:color w:val="000000"/>
          <w:sz w:val="28"/>
          <w:szCs w:val="28"/>
          <w:vertAlign w:val="subscript"/>
          <w:lang w:eastAsia="ru-RU"/>
        </w:rPr>
        <w:t>1</w:t>
      </w:r>
      <w:proofErr w:type="gramEnd"/>
      <w:r w:rsidRPr="00BD3342">
        <w:rPr>
          <w:rFonts w:ascii="Times New Roman" w:eastAsia="Times New Roman" w:hAnsi="Times New Roman"/>
          <w:color w:val="000000"/>
          <w:sz w:val="28"/>
          <w:szCs w:val="28"/>
          <w:lang w:eastAsia="ru-RU"/>
        </w:rPr>
        <w:t xml:space="preserve">, а прибыль - площади прямоугольника </w:t>
      </w:r>
      <w:r w:rsidRPr="00BD3342">
        <w:rPr>
          <w:rFonts w:ascii="Times New Roman" w:eastAsia="Times New Roman" w:hAnsi="Times New Roman"/>
          <w:i/>
          <w:iCs/>
          <w:color w:val="000000"/>
          <w:sz w:val="28"/>
          <w:szCs w:val="28"/>
          <w:lang w:val="en-US" w:eastAsia="ru-RU"/>
        </w:rPr>
        <w:t>cp</w:t>
      </w:r>
      <w:r w:rsidRPr="00BD3342">
        <w:rPr>
          <w:rFonts w:ascii="Times New Roman" w:eastAsia="Times New Roman" w:hAnsi="Times New Roman"/>
          <w:i/>
          <w:iCs/>
          <w:color w:val="000000"/>
          <w:sz w:val="28"/>
          <w:szCs w:val="28"/>
          <w:vertAlign w:val="subscript"/>
          <w:lang w:eastAsia="ru-RU"/>
        </w:rPr>
        <w:t>1</w:t>
      </w:r>
      <w:proofErr w:type="spellStart"/>
      <w:r w:rsidRPr="00BD3342">
        <w:rPr>
          <w:rFonts w:ascii="Times New Roman" w:eastAsia="Times New Roman" w:hAnsi="Times New Roman"/>
          <w:i/>
          <w:iCs/>
          <w:color w:val="000000"/>
          <w:sz w:val="28"/>
          <w:szCs w:val="28"/>
          <w:lang w:val="en-US" w:eastAsia="ru-RU"/>
        </w:rPr>
        <w:t>ak</w:t>
      </w:r>
      <w:proofErr w:type="spellEnd"/>
      <w:r w:rsidR="00997DA7">
        <w:rPr>
          <w:rFonts w:ascii="Times New Roman" w:eastAsia="Times New Roman" w:hAnsi="Times New Roman"/>
          <w:i/>
          <w:iCs/>
          <w:color w:val="000000"/>
          <w:sz w:val="28"/>
          <w:szCs w:val="28"/>
          <w:lang w:eastAsia="ru-RU"/>
        </w:rPr>
        <w:t>.</w:t>
      </w:r>
    </w:p>
    <w:p w:rsidR="00997DA7" w:rsidRDefault="00997DA7" w:rsidP="00997DA7">
      <w:pPr>
        <w:overflowPunct w:val="0"/>
        <w:autoSpaceDE w:val="0"/>
        <w:autoSpaceDN w:val="0"/>
        <w:adjustRightInd w:val="0"/>
        <w:spacing w:after="0" w:line="240" w:lineRule="auto"/>
        <w:ind w:firstLine="567"/>
        <w:jc w:val="both"/>
        <w:textAlignment w:val="baseline"/>
        <w:rPr>
          <w:rFonts w:ascii="Times New Roman" w:eastAsia="Times New Roman" w:hAnsi="Times New Roman"/>
          <w:i/>
          <w:iCs/>
          <w:color w:val="000000"/>
          <w:sz w:val="28"/>
          <w:szCs w:val="28"/>
          <w:lang w:eastAsia="ru-RU"/>
        </w:rPr>
      </w:pPr>
    </w:p>
    <w:p w:rsidR="00BD3342" w:rsidRDefault="00997DA7" w:rsidP="00997DA7">
      <w:pPr>
        <w:overflowPunct w:val="0"/>
        <w:autoSpaceDE w:val="0"/>
        <w:autoSpaceDN w:val="0"/>
        <w:adjustRightInd w:val="0"/>
        <w:spacing w:after="0" w:line="240" w:lineRule="auto"/>
        <w:ind w:firstLine="567"/>
        <w:jc w:val="both"/>
        <w:textAlignment w:val="baseline"/>
        <w:rPr>
          <w:rFonts w:ascii="Times New Roman" w:eastAsia="Times New Roman" w:hAnsi="Times New Roman"/>
          <w:b/>
          <w:bCs/>
          <w:color w:val="000000"/>
          <w:sz w:val="28"/>
          <w:szCs w:val="28"/>
          <w:lang w:eastAsia="ru-RU"/>
        </w:rPr>
      </w:pPr>
      <w:r>
        <w:rPr>
          <w:rFonts w:ascii="Times New Roman" w:eastAsia="Times New Roman" w:hAnsi="Times New Roman"/>
          <w:b/>
          <w:iCs/>
          <w:color w:val="000000"/>
          <w:sz w:val="28"/>
          <w:szCs w:val="28"/>
          <w:lang w:eastAsia="ru-RU"/>
        </w:rPr>
        <w:t>Вопрос 3</w:t>
      </w:r>
      <w:r w:rsidR="00BD3342" w:rsidRPr="00BD3342">
        <w:rPr>
          <w:rFonts w:ascii="Times New Roman" w:eastAsia="Times New Roman" w:hAnsi="Times New Roman"/>
          <w:b/>
          <w:bCs/>
          <w:color w:val="000000"/>
          <w:sz w:val="28"/>
          <w:szCs w:val="28"/>
          <w:lang w:eastAsia="ru-RU"/>
        </w:rPr>
        <w:t xml:space="preserve"> Последствия монополизации рынков</w:t>
      </w:r>
    </w:p>
    <w:p w:rsidR="00997DA7" w:rsidRPr="00997DA7" w:rsidRDefault="00997DA7" w:rsidP="00997DA7">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В реальной жизни фирма не строит кривых МС и </w:t>
      </w:r>
      <w:r w:rsidRPr="00BD3342">
        <w:rPr>
          <w:rFonts w:ascii="Times New Roman" w:eastAsia="Times New Roman" w:hAnsi="Times New Roman"/>
          <w:color w:val="000000"/>
          <w:sz w:val="28"/>
          <w:szCs w:val="20"/>
          <w:lang w:val="en-US" w:eastAsia="ru-RU"/>
        </w:rPr>
        <w:t>MR</w:t>
      </w:r>
      <w:r w:rsidRPr="00BD3342">
        <w:rPr>
          <w:rFonts w:ascii="Times New Roman" w:eastAsia="Times New Roman" w:hAnsi="Times New Roman"/>
          <w:color w:val="000000"/>
          <w:sz w:val="28"/>
          <w:szCs w:val="20"/>
          <w:lang w:eastAsia="ru-RU"/>
        </w:rPr>
        <w:t xml:space="preserve">, но ведет себя так, как если бы она действовала в соответствии с этими кривыми. На практике она использует информацию оперативного учета по удельным затратам и удельной выручке.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lastRenderedPageBreak/>
        <w:t xml:space="preserve">Подобно производителю в условиях совершенной конкуренции фирма на основе информации о текущем изменении запасов товара регулирует цену, чтобы обеспечить равенство краткосрочного спроса краткосрочному предложению. Но в условиях монопольного рынка, кроме всего прочего, она изменяет объем выпуска так, чтобы максимизировать свою прибыль. В данном случае, знание коэффициента эластичности спроса по цене очень важно для реализации имеющихся у монополии целей. В этом процессе последовательных проб и ошибок главным критерием действий является </w:t>
      </w:r>
      <w:r w:rsidRPr="00BD3342">
        <w:rPr>
          <w:rFonts w:ascii="Times New Roman" w:eastAsia="Times New Roman" w:hAnsi="Times New Roman"/>
          <w:b/>
          <w:i/>
          <w:color w:val="000000"/>
          <w:sz w:val="28"/>
          <w:szCs w:val="20"/>
          <w:lang w:eastAsia="ru-RU"/>
        </w:rPr>
        <w:t xml:space="preserve">равенство прироста </w:t>
      </w:r>
      <w:r w:rsidR="00997DA7">
        <w:rPr>
          <w:rFonts w:ascii="Times New Roman" w:eastAsia="Times New Roman" w:hAnsi="Times New Roman"/>
          <w:b/>
          <w:i/>
          <w:color w:val="000000"/>
          <w:sz w:val="28"/>
          <w:szCs w:val="20"/>
          <w:lang w:eastAsia="ru-RU"/>
        </w:rPr>
        <w:t>издержек</w:t>
      </w:r>
      <w:r w:rsidRPr="00BD3342">
        <w:rPr>
          <w:rFonts w:ascii="Times New Roman" w:eastAsia="Times New Roman" w:hAnsi="Times New Roman"/>
          <w:b/>
          <w:i/>
          <w:color w:val="000000"/>
          <w:sz w:val="28"/>
          <w:szCs w:val="20"/>
          <w:lang w:eastAsia="ru-RU"/>
        </w:rPr>
        <w:t xml:space="preserve"> приросту выручки</w:t>
      </w:r>
      <w:r w:rsidRPr="00BD3342">
        <w:rPr>
          <w:rFonts w:ascii="Times New Roman" w:eastAsia="Times New Roman" w:hAnsi="Times New Roman"/>
          <w:color w:val="000000"/>
          <w:sz w:val="28"/>
          <w:szCs w:val="20"/>
          <w:lang w:eastAsia="ru-RU"/>
        </w:rPr>
        <w:t>.</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i/>
          <w:iCs/>
          <w:color w:val="000000"/>
          <w:sz w:val="28"/>
          <w:szCs w:val="20"/>
          <w:lang w:eastAsia="ru-RU"/>
        </w:rPr>
      </w:pPr>
      <w:r w:rsidRPr="00BD3342">
        <w:rPr>
          <w:rFonts w:ascii="Times New Roman" w:eastAsia="Times New Roman" w:hAnsi="Times New Roman"/>
          <w:color w:val="000000"/>
          <w:sz w:val="28"/>
          <w:szCs w:val="20"/>
          <w:lang w:eastAsia="ru-RU"/>
        </w:rPr>
        <w:t xml:space="preserve">Иначе говоря, фирма ведет себя так, как если бы она определила предельную выручку и предельные затраты в окрестностях точки </w:t>
      </w:r>
      <w:r w:rsidRPr="00BD3342">
        <w:rPr>
          <w:rFonts w:ascii="Times New Roman" w:eastAsia="Times New Roman" w:hAnsi="Times New Roman"/>
          <w:i/>
          <w:iCs/>
          <w:color w:val="000000"/>
          <w:sz w:val="28"/>
          <w:szCs w:val="20"/>
          <w:lang w:eastAsia="ru-RU"/>
        </w:rPr>
        <w:t>е</w:t>
      </w:r>
      <w:proofErr w:type="gramStart"/>
      <w:r w:rsidRPr="00BD3342">
        <w:rPr>
          <w:rFonts w:ascii="Times New Roman" w:eastAsia="Times New Roman" w:hAnsi="Times New Roman"/>
          <w:i/>
          <w:iCs/>
          <w:color w:val="000000"/>
          <w:sz w:val="28"/>
          <w:szCs w:val="20"/>
          <w:vertAlign w:val="subscript"/>
          <w:lang w:eastAsia="ru-RU"/>
        </w:rPr>
        <w:t>1</w:t>
      </w:r>
      <w:proofErr w:type="gramEnd"/>
      <w:r w:rsidRPr="00BD3342">
        <w:rPr>
          <w:rFonts w:ascii="Times New Roman" w:eastAsia="Times New Roman" w:hAnsi="Times New Roman"/>
          <w:i/>
          <w:iCs/>
          <w:color w:val="000000"/>
          <w:sz w:val="28"/>
          <w:szCs w:val="20"/>
          <w:lang w:eastAsia="ru-RU"/>
        </w:rPr>
        <w:t>.</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Из анализа рис.7.3 следует, что монополия, желая максимизировать прибыль, завышает цену - </w:t>
      </w:r>
      <w:proofErr w:type="gramStart"/>
      <w:r w:rsidRPr="00BD3342">
        <w:rPr>
          <w:rFonts w:ascii="Times New Roman" w:eastAsia="Times New Roman" w:hAnsi="Times New Roman"/>
          <w:i/>
          <w:iCs/>
          <w:color w:val="000000"/>
          <w:sz w:val="28"/>
          <w:szCs w:val="20"/>
          <w:lang w:eastAsia="ru-RU"/>
        </w:rPr>
        <w:t>р</w:t>
      </w:r>
      <w:proofErr w:type="gramEnd"/>
      <w:r w:rsidRPr="00BD3342">
        <w:rPr>
          <w:rFonts w:ascii="Times New Roman" w:eastAsia="Times New Roman" w:hAnsi="Times New Roman"/>
          <w:i/>
          <w:iCs/>
          <w:color w:val="000000"/>
          <w:sz w:val="28"/>
          <w:szCs w:val="20"/>
          <w:vertAlign w:val="superscript"/>
          <w:lang w:eastAsia="ru-RU"/>
        </w:rPr>
        <w:t xml:space="preserve">* </w:t>
      </w:r>
      <w:r w:rsidRPr="00BD3342">
        <w:rPr>
          <w:rFonts w:ascii="Times New Roman" w:eastAsia="Times New Roman" w:hAnsi="Times New Roman"/>
          <w:i/>
          <w:iCs/>
          <w:color w:val="000000"/>
          <w:sz w:val="28"/>
          <w:szCs w:val="20"/>
          <w:lang w:eastAsia="ru-RU"/>
        </w:rPr>
        <w:t>&lt; р</w:t>
      </w:r>
      <w:r w:rsidRPr="00BD3342">
        <w:rPr>
          <w:rFonts w:ascii="Times New Roman" w:eastAsia="Times New Roman" w:hAnsi="Times New Roman"/>
          <w:i/>
          <w:iCs/>
          <w:color w:val="000000"/>
          <w:sz w:val="28"/>
          <w:szCs w:val="20"/>
          <w:vertAlign w:val="subscript"/>
          <w:lang w:eastAsia="ru-RU"/>
        </w:rPr>
        <w:t>1</w:t>
      </w:r>
      <w:r w:rsidRPr="00BD3342">
        <w:rPr>
          <w:rFonts w:ascii="Times New Roman" w:eastAsia="Times New Roman" w:hAnsi="Times New Roman"/>
          <w:color w:val="000000"/>
          <w:sz w:val="28"/>
          <w:szCs w:val="20"/>
          <w:lang w:eastAsia="ru-RU"/>
        </w:rPr>
        <w:t xml:space="preserve">, и занижает объем выпуска - </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i/>
          <w:iCs/>
          <w:color w:val="000000"/>
          <w:sz w:val="28"/>
          <w:szCs w:val="20"/>
          <w:vertAlign w:val="superscript"/>
          <w:lang w:eastAsia="ru-RU"/>
        </w:rPr>
        <w:t xml:space="preserve">* </w:t>
      </w:r>
      <w:r w:rsidRPr="00BD3342">
        <w:rPr>
          <w:rFonts w:ascii="Times New Roman" w:eastAsia="Times New Roman" w:hAnsi="Times New Roman"/>
          <w:i/>
          <w:iCs/>
          <w:color w:val="000000"/>
          <w:sz w:val="28"/>
          <w:szCs w:val="20"/>
          <w:lang w:eastAsia="ru-RU"/>
        </w:rPr>
        <w:t xml:space="preserve">&gt; </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i/>
          <w:iCs/>
          <w:color w:val="000000"/>
          <w:sz w:val="28"/>
          <w:szCs w:val="20"/>
          <w:vertAlign w:val="subscript"/>
          <w:lang w:eastAsia="ru-RU"/>
        </w:rPr>
        <w:t>1</w:t>
      </w:r>
      <w:r w:rsidRPr="00BD3342">
        <w:rPr>
          <w:rFonts w:ascii="Times New Roman" w:eastAsia="Times New Roman" w:hAnsi="Times New Roman"/>
          <w:color w:val="000000"/>
          <w:sz w:val="28"/>
          <w:szCs w:val="20"/>
          <w:lang w:eastAsia="ru-RU"/>
        </w:rPr>
        <w:t xml:space="preserve">.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При этом если бы фирма функционировала на рынке совершенной конкуренции, то она получила бы прибыль в размере </w:t>
      </w:r>
      <w:r w:rsidRPr="00BD3342">
        <w:rPr>
          <w:rFonts w:ascii="Times New Roman" w:eastAsia="Times New Roman" w:hAnsi="Times New Roman"/>
          <w:i/>
          <w:iCs/>
          <w:color w:val="000000"/>
          <w:sz w:val="28"/>
          <w:szCs w:val="20"/>
          <w:lang w:val="en-US" w:eastAsia="ru-RU"/>
        </w:rPr>
        <w:t>p</w:t>
      </w:r>
      <w:r w:rsidRPr="00BD3342">
        <w:rPr>
          <w:rFonts w:ascii="Times New Roman" w:eastAsia="Times New Roman" w:hAnsi="Times New Roman"/>
          <w:i/>
          <w:iCs/>
          <w:color w:val="000000"/>
          <w:sz w:val="28"/>
          <w:szCs w:val="20"/>
          <w:vertAlign w:val="superscript"/>
          <w:lang w:eastAsia="ru-RU"/>
        </w:rPr>
        <w:t>*</w:t>
      </w:r>
      <w:proofErr w:type="spellStart"/>
      <w:r w:rsidRPr="00BD3342">
        <w:rPr>
          <w:rFonts w:ascii="Times New Roman" w:eastAsia="Times New Roman" w:hAnsi="Times New Roman"/>
          <w:i/>
          <w:iCs/>
          <w:color w:val="000000"/>
          <w:sz w:val="28"/>
          <w:szCs w:val="20"/>
          <w:lang w:val="en-US" w:eastAsia="ru-RU"/>
        </w:rPr>
        <w:t>efc</w:t>
      </w:r>
      <w:proofErr w:type="spellEnd"/>
      <w:r w:rsidRPr="00BD3342">
        <w:rPr>
          <w:rFonts w:ascii="Times New Roman" w:eastAsia="Times New Roman" w:hAnsi="Times New Roman"/>
          <w:color w:val="000000"/>
          <w:sz w:val="28"/>
          <w:szCs w:val="20"/>
          <w:lang w:eastAsia="ru-RU"/>
        </w:rPr>
        <w:t xml:space="preserve">, что гораздо меньше, чем в условиях монопольного рынка. Кроме того, </w:t>
      </w:r>
      <w:r w:rsidRPr="00997DA7">
        <w:rPr>
          <w:rFonts w:ascii="Times New Roman" w:eastAsia="Times New Roman" w:hAnsi="Times New Roman"/>
          <w:color w:val="000000"/>
          <w:sz w:val="28"/>
          <w:szCs w:val="20"/>
          <w:lang w:eastAsia="ru-RU"/>
        </w:rPr>
        <w:t>потребительская выгода</w:t>
      </w:r>
      <w:r w:rsidRPr="00BD3342">
        <w:rPr>
          <w:rFonts w:ascii="Times New Roman" w:eastAsia="Times New Roman" w:hAnsi="Times New Roman"/>
          <w:color w:val="000000"/>
          <w:sz w:val="28"/>
          <w:szCs w:val="20"/>
          <w:lang w:eastAsia="ru-RU"/>
        </w:rPr>
        <w:t xml:space="preserve">, трактуемая как мера общественного благосостояния, уменьшилась с  </w:t>
      </w:r>
      <w:r w:rsidRPr="00BD3342">
        <w:rPr>
          <w:rFonts w:ascii="Times New Roman" w:eastAsia="Times New Roman" w:hAnsi="Times New Roman"/>
          <w:i/>
          <w:iCs/>
          <w:color w:val="000000"/>
          <w:sz w:val="28"/>
          <w:szCs w:val="20"/>
          <w:lang w:val="en-US" w:eastAsia="ru-RU"/>
        </w:rPr>
        <w:t>p</w:t>
      </w:r>
      <w:r w:rsidRPr="00BD3342">
        <w:rPr>
          <w:rFonts w:ascii="Times New Roman" w:eastAsia="Times New Roman" w:hAnsi="Times New Roman"/>
          <w:i/>
          <w:iCs/>
          <w:color w:val="000000"/>
          <w:sz w:val="28"/>
          <w:szCs w:val="20"/>
          <w:vertAlign w:val="superscript"/>
          <w:lang w:eastAsia="ru-RU"/>
        </w:rPr>
        <w:t>*</w:t>
      </w:r>
      <w:proofErr w:type="spellStart"/>
      <w:r w:rsidRPr="00BD3342">
        <w:rPr>
          <w:rFonts w:ascii="Times New Roman" w:eastAsia="Times New Roman" w:hAnsi="Times New Roman"/>
          <w:i/>
          <w:iCs/>
          <w:color w:val="000000"/>
          <w:sz w:val="28"/>
          <w:szCs w:val="20"/>
          <w:lang w:val="en-US" w:eastAsia="ru-RU"/>
        </w:rPr>
        <w:t>eb</w:t>
      </w:r>
      <w:proofErr w:type="spellEnd"/>
      <w:r w:rsidRPr="00BD3342">
        <w:rPr>
          <w:rFonts w:ascii="Times New Roman" w:eastAsia="Times New Roman" w:hAnsi="Times New Roman"/>
          <w:color w:val="000000"/>
          <w:sz w:val="28"/>
          <w:szCs w:val="20"/>
          <w:lang w:eastAsia="ru-RU"/>
        </w:rPr>
        <w:t xml:space="preserve"> до </w:t>
      </w:r>
      <w:r w:rsidRPr="00BD3342">
        <w:rPr>
          <w:rFonts w:ascii="Times New Roman" w:eastAsia="Times New Roman" w:hAnsi="Times New Roman"/>
          <w:i/>
          <w:iCs/>
          <w:color w:val="000000"/>
          <w:sz w:val="28"/>
          <w:szCs w:val="20"/>
          <w:lang w:val="en-US" w:eastAsia="ru-RU"/>
        </w:rPr>
        <w:t>p</w:t>
      </w:r>
      <w:r w:rsidRPr="00BD3342">
        <w:rPr>
          <w:rFonts w:ascii="Times New Roman" w:eastAsia="Times New Roman" w:hAnsi="Times New Roman"/>
          <w:i/>
          <w:iCs/>
          <w:color w:val="000000"/>
          <w:sz w:val="28"/>
          <w:szCs w:val="20"/>
          <w:vertAlign w:val="subscript"/>
          <w:lang w:eastAsia="ru-RU"/>
        </w:rPr>
        <w:t>1</w:t>
      </w:r>
      <w:proofErr w:type="spellStart"/>
      <w:r w:rsidRPr="00BD3342">
        <w:rPr>
          <w:rFonts w:ascii="Times New Roman" w:eastAsia="Times New Roman" w:hAnsi="Times New Roman"/>
          <w:i/>
          <w:iCs/>
          <w:color w:val="000000"/>
          <w:sz w:val="28"/>
          <w:szCs w:val="20"/>
          <w:lang w:val="en-US" w:eastAsia="ru-RU"/>
        </w:rPr>
        <w:t>ab</w:t>
      </w:r>
      <w:proofErr w:type="spellEnd"/>
      <w:r w:rsidRPr="00BD3342">
        <w:rPr>
          <w:rFonts w:ascii="Times New Roman" w:eastAsia="Times New Roman" w:hAnsi="Times New Roman"/>
          <w:color w:val="000000"/>
          <w:sz w:val="28"/>
          <w:szCs w:val="20"/>
          <w:lang w:eastAsia="ru-RU"/>
        </w:rPr>
        <w:t xml:space="preserve">. Т.о. можно сделать вывод, что монополия перераспределяет часть доходов потребителей в свою пользу в форме монопольной прибыли, что ведет к неравномерному распределению доходов в обществе. Кроме того, часть </w:t>
      </w:r>
      <w:r w:rsidRPr="00997DA7">
        <w:rPr>
          <w:rFonts w:ascii="Times New Roman" w:eastAsia="Times New Roman" w:hAnsi="Times New Roman"/>
          <w:color w:val="000000"/>
          <w:sz w:val="28"/>
          <w:szCs w:val="20"/>
          <w:lang w:eastAsia="ru-RU"/>
        </w:rPr>
        <w:t>потребительской выгоды</w:t>
      </w:r>
      <w:r w:rsidRPr="00BD3342">
        <w:rPr>
          <w:rFonts w:ascii="Times New Roman" w:eastAsia="Times New Roman" w:hAnsi="Times New Roman"/>
          <w:color w:val="000000"/>
          <w:sz w:val="28"/>
          <w:szCs w:val="20"/>
          <w:lang w:eastAsia="ru-RU"/>
        </w:rPr>
        <w:t xml:space="preserve"> - </w:t>
      </w:r>
      <w:proofErr w:type="spellStart"/>
      <w:r w:rsidRPr="00BD3342">
        <w:rPr>
          <w:rFonts w:ascii="Times New Roman" w:eastAsia="Times New Roman" w:hAnsi="Times New Roman"/>
          <w:i/>
          <w:iCs/>
          <w:color w:val="000000"/>
          <w:sz w:val="28"/>
          <w:szCs w:val="20"/>
          <w:lang w:val="en-US" w:eastAsia="ru-RU"/>
        </w:rPr>
        <w:t>aeh</w:t>
      </w:r>
      <w:proofErr w:type="spellEnd"/>
      <w:r w:rsidRPr="00BD3342">
        <w:rPr>
          <w:rFonts w:ascii="Times New Roman" w:eastAsia="Times New Roman" w:hAnsi="Times New Roman"/>
          <w:color w:val="000000"/>
          <w:sz w:val="28"/>
          <w:szCs w:val="20"/>
          <w:lang w:eastAsia="ru-RU"/>
        </w:rPr>
        <w:t xml:space="preserve">, вообще будет потеряна для общества. </w:t>
      </w:r>
    </w:p>
    <w:p w:rsidR="00997DA7"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Среди  последствий монополизации нужно особо остановиться на </w:t>
      </w:r>
      <w:r w:rsidRPr="00BD3342">
        <w:rPr>
          <w:rFonts w:ascii="Times New Roman" w:eastAsia="Times New Roman" w:hAnsi="Times New Roman"/>
          <w:b/>
          <w:i/>
          <w:color w:val="000000"/>
          <w:sz w:val="28"/>
          <w:szCs w:val="20"/>
          <w:lang w:eastAsia="ru-RU"/>
        </w:rPr>
        <w:t>дискриминации цен</w:t>
      </w:r>
      <w:r w:rsidRPr="00BD3342">
        <w:rPr>
          <w:rFonts w:ascii="Times New Roman" w:eastAsia="Times New Roman" w:hAnsi="Times New Roman"/>
          <w:color w:val="000000"/>
          <w:sz w:val="28"/>
          <w:szCs w:val="20"/>
          <w:lang w:eastAsia="ru-RU"/>
        </w:rPr>
        <w:t xml:space="preserve"> - возможности назначать различные цены для различных покупателей на идентичный товар. Ценовая дискриминация бывает двух типов. Первый тип относится к условиям покупки и оплаты одновременно покупаемого товара.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Второй тип дискриминации заключается в установлении различной цены на один и тот же товар на различных рынках.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Ценовая дискриминация возможна только в случае выполнения следующих условий.</w:t>
      </w:r>
    </w:p>
    <w:p w:rsidR="00BD3342" w:rsidRPr="00BD3342" w:rsidRDefault="00BD3342" w:rsidP="00BD3342">
      <w:pPr>
        <w:numPr>
          <w:ilvl w:val="0"/>
          <w:numId w:val="3"/>
        </w:num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Фирма должна обладать достаточной монопольной властью, чтобы устанавливать различные цены.</w:t>
      </w:r>
    </w:p>
    <w:p w:rsidR="00BD3342" w:rsidRPr="00BD3342" w:rsidRDefault="00BD3342" w:rsidP="00BD3342">
      <w:pPr>
        <w:numPr>
          <w:ilvl w:val="0"/>
          <w:numId w:val="3"/>
        </w:num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Должна существовать практическая возможность выделять различные сегменты рынка, на которых можно устанавливать различные цены.</w:t>
      </w:r>
    </w:p>
    <w:p w:rsidR="00BD3342" w:rsidRPr="00BD3342" w:rsidRDefault="00BD3342" w:rsidP="00BD3342">
      <w:pPr>
        <w:numPr>
          <w:ilvl w:val="0"/>
          <w:numId w:val="3"/>
        </w:num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Должна отсутствовать возможность перепродажи товара либо это должно быть экономически нецелесообразно (неэффективно).</w:t>
      </w:r>
    </w:p>
    <w:p w:rsidR="00997DA7" w:rsidRDefault="00997DA7">
      <w:pPr>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br w:type="page"/>
      </w:r>
    </w:p>
    <w:p w:rsidR="00BD3342" w:rsidRPr="00BD3342" w:rsidRDefault="001B71C5"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1B71C5">
        <w:rPr>
          <w:rFonts w:ascii="Times New Roman" w:eastAsia="Times New Roman" w:hAnsi="Times New Roman"/>
          <w:noProof/>
          <w:color w:val="000000"/>
          <w:sz w:val="20"/>
          <w:szCs w:val="20"/>
          <w:lang w:eastAsia="ru-RU"/>
        </w:rPr>
        <w:lastRenderedPageBreak/>
        <w:pict>
          <v:group id="Группа 173" o:spid="_x0000_s1101" style="position:absolute;left:0;text-align:left;margin-left:63pt;margin-top:15.65pt;width:397.65pt;height:172.15pt;z-index:251664384" coordorigin="2676,3409" coordsize="7953,3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">
            <v:line id="Line 16" o:spid="_x0000_s1102" style="position:absolute;visibility:visible" from="3102,3409" to="3103,6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wdBcIAAADcAAAADwAAAGRycy9kb3ducmV2LnhtbERPTWvCQBC9F/wPyxR6q5tKsTa6iliC&#10;HrwkSsHbkB2TYHY27G5N/PeuIPQ2j/c5i9VgWnEl5xvLCj7GCQji0uqGKwXHQ/Y+A+EDssbWMim4&#10;kYfVcvSywFTbnnO6FqESMYR9igrqELpUSl/WZNCPbUccubN1BkOErpLaYR/DTSsnSTKVBhuODTV2&#10;tKmpvBR/RkFSlLdLMz1x/rPNepedv3/3uVbq7XVYz0EEGsK/+One6Tj/6xMez8QL5PI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FwdBcIAAADcAAAADwAAAAAAAAAAAAAA&#10;AAChAgAAZHJzL2Rvd25yZXYueG1sUEsFBgAAAAAEAAQA+QAAAJADAAAAAA==&#10;">
              <v:stroke startarrow="block" startarrowwidth="narrow" startarrowlength="short" endarrowwidth="narrow" endarrowlength="short"/>
            </v:line>
            <v:line id="Line 17" o:spid="_x0000_s1103" style="position:absolute;visibility:visible" from="3102,6391" to="5517,6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pbf8MAAADcAAAADwAAAGRycy9kb3ducmV2LnhtbESPQWsCMRCF70L/Q5iCF9GswlpZjVIr&#10;iqeCVjwPm3GzuJmETdTtv28EobcZ3pv3vVmsOtuIO7WhdqxgPMpAEJdO11wpOP1shzMQISJrbByT&#10;gl8KsFq+9RZYaPfgA92PsRIphEOBCkyMvpAylIYshpHzxEm7uNZiTGtbSd3iI4XbRk6ybCot1pwI&#10;Bj19GSqvx5tNkHzc5NMgcX3ZeT/ZmMHZrr+V6r93n3MQkbr4b35d73Wq/5HD85k0gV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s6W3/DAAAA3AAAAA8AAAAAAAAAAAAA&#10;AAAAoQIAAGRycy9kb3ducmV2LnhtbFBLBQYAAAAABAAEAPkAAACRAwAAAAA=&#10;">
              <v:stroke startarrowwidth="narrow" startarrowlength="short" endarrow="block" endarrowwidth="narrow" endarrowlength="short"/>
            </v:line>
            <v:line id="Line 18" o:spid="_x0000_s1104" style="position:absolute;flip:y;visibility:visible" from="6794,3409" to="6795,6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RDtsEAAADcAAAADwAAAGRycy9kb3ducmV2LnhtbERPTWsCMRC9C/6HMII3zdrDKqtRRLCI&#10;9NDV0vOwGZPVzWS7SXX77xuh0Ns83uesNr1rxJ26UHtWMJtmIIgrr2s2Cj7O+8kCRIjIGhvPpOCH&#10;AmzWw8EKC+0fXNL9FI1IIRwKVGBjbAspQ2XJYZj6ljhxF985jAl2RuoOHyncNfIly3LpsObUYLGl&#10;naXqdvp2Cg7maN53r2TKZvGZl5evq3VvZ6XGo367BBGpj//iP/dBp/nzHJ7PpAvk+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5EO2wQAAANwAAAAPAAAAAAAAAAAAAAAA&#10;AKECAABkcnMvZG93bnJldi54bWxQSwUGAAAAAAQABAD5AAAAjwMAAAAA&#10;">
              <v:stroke startarrowwidth="narrow" startarrowlength="short" endarrow="block" endarrowwidth="narrow" endarrowlength="short"/>
            </v:line>
            <v:line id="Line 19" o:spid="_x0000_s1105" style="position:absolute;visibility:visible" from="6794,6391" to="9919,6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Rgk8MAAADcAAAADwAAAGRycy9kb3ducmV2LnhtbESPQYsCMQyF78L+h5IFL6IdBXUZrbKu&#10;KJ4EdfEcpnE6OE3LtOrsv98KgreE9/K+l/mytbW4UxMqxwqGgwwEceF0xaWC39Om/wUiRGSNtWNS&#10;8EcBlouPzhxz7R58oPsxliKFcMhRgYnR51KGwpDFMHCeOGkX11iMaW1KqRt8pHBby1GWTaTFihPB&#10;oKcfQ8X1eLMJMh7W40mQuLpsvR+tTe9sV3ulup/t9wxEpDa+za/rnU71p1N4PpMmk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SkYJPDAAAA3AAAAA8AAAAAAAAAAAAA&#10;AAAAoQIAAGRycy9kb3ducmV2LnhtbFBLBQYAAAAABAAEAPkAAACRAwAAAAA=&#10;">
              <v:stroke startarrowwidth="narrow" startarrowlength="short" endarrow="block" endarrowwidth="narrow" endarrowlength="short"/>
            </v:line>
            <v:line id="Line 20" o:spid="_x0000_s1106" style="position:absolute;visibility:visible" from="3102,3835" to="4097,6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p9OcMAAADcAAAADwAAAGRycy9kb3ducmV2LnhtbESPzWrDQAyE74W8w6JAb806hbTGySaE&#10;QqHQQ2gayFV4FdvEqzVe+advXx0KvUnMaObT7jCH1ozUpyayg/UqA0NcRt9w5eDy/f6Ug0mC7LGN&#10;TA5+KMFhv3jYYeHjxF80nqUyGsKpQAe1SFdYm8qaAqZV7IhVu8U+oOjaV9b3OGl4aO1zlr3YgA1r&#10;Q40dvdVU3s9DcDDI7ZPmy5BfKeeNTPlpE8aTc4/L+bgFIzTLv/nv+sMr/qvS6jM6gd3/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KqfTnDAAAA3AAAAA8AAAAAAAAAAAAA&#10;AAAAoQIAAGRycy9kb3ducmV2LnhtbFBLBQYAAAAABAAEAPkAAACRAwAAAAA=&#10;" strokeweight="1pt">
              <v:stroke startarrowwidth="narrow" startarrowlength="short" endarrowwidth="narrow" endarrowlength="short"/>
            </v:line>
            <v:line id="Line 21" o:spid="_x0000_s1107" style="position:absolute;visibility:visible" from="6794,4971" to="9635,6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bYosEAAADcAAAADwAAAGRycy9kb3ducmV2LnhtbERPS2vCQBC+C/6HZQq96aaCbUzdBBEK&#10;hR6kKngdsmMSmp0N2cmj/75bKPQ2H99z9sXsWjVSHxrPBp7WCSji0tuGKwPXy9sqBRUE2WLrmQx8&#10;U4AiXy72mFk/8SeNZ6lUDOGQoYFapMu0DmVNDsPad8SRu/veoUTYV9r2OMVw1+pNkjxrhw3Hhho7&#10;OtZUfp0HZ2CQ+wfN1yG9UcpbmdLT1o0nYx4f5sMrKKFZ/sV/7ncb57/s4PeZeIHO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5tiiwQAAANwAAAAPAAAAAAAAAAAAAAAA&#10;AKECAABkcnMvZG93bnJldi54bWxQSwUGAAAAAAQABAD5AAAAjwMAAAAA&#10;" strokeweight="1pt">
              <v:stroke startarrowwidth="narrow" startarrowlength="short" endarrowwidth="narrow" endarrowlength="short"/>
            </v:line>
            <v:line id="Line 22" o:spid="_x0000_s1108" style="position:absolute;visibility:visible" from="3102,5255" to="9635,5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W/HMUAAADcAAAADwAAAGRycy9kb3ducmV2LnhtbESPQWvCQBCF74L/YRnBm26sUNbUVYoi&#10;eOilKqi3ITtNQrOzIbs18d93DoXeZnhv3vtmvR18ox7UxTqwhcU8A0VcBFdzaeFyPswMqJiQHTaB&#10;ycKTImw349Eacxd6/qTHKZVKQjjmaKFKqc21jkVFHuM8tMSifYXOY5K1K7XrsJdw3+iXLHvVHmuW&#10;hgpb2lVUfJ9+vIXifL3Vd7002X7VG0Mfu8Py/rR2Ohne30AlGtK/+e/66ATfCL48IxPo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W/HMUAAADcAAAADwAAAAAAAAAA&#10;AAAAAAChAgAAZHJzL2Rvd25yZXYueG1sUEsFBgAAAAAEAAQA+QAAAJMDAAAAAA==&#10;" strokeweight=".5pt">
              <v:stroke dashstyle="1 1" startarrowwidth="narrow" startarrowlength="short" endarrowwidth="narrow" endarrowlength="short"/>
            </v:line>
            <v:line id="Line 23" o:spid="_x0000_s1109" style="position:absolute;visibility:visible" from="3670,5255" to="3671,6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kah8MAAADcAAAADwAAAGRycy9kb3ducmV2LnhtbERPTWvCQBC9F/wPywje6iYGypq6SokI&#10;PXhRC9XbkJ0modnZkN2a5N+7hUJv83ifs9mNthV36n3jWEO6TEAQl840XGn4uByeFQgfkA22jknD&#10;RB5229nTBnPjBj7R/RwqEUPY56ihDqHLpfRlTRb90nXEkftyvcUQYV9J0+MQw20rV0nyIi02HBtq&#10;7Kioqfw+/1gN5eXz2txkppL9elCKjsUhu01aL+bj2yuIQGP4F/+5302cr1L4fSZeIL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sZGofDAAAA3AAAAA8AAAAAAAAAAAAA&#10;AAAAoQIAAGRycy9kb3ducmV2LnhtbFBLBQYAAAAABAAEAPkAAACRAwAAAAA=&#10;" strokeweight=".5pt">
              <v:stroke dashstyle="1 1" startarrowwidth="narrow" startarrowlength="short" endarrowwidth="narrow" endarrowlength="short"/>
            </v:line>
            <v:line id="Line 24" o:spid="_x0000_s1110" style="position:absolute;visibility:visible" from="7362,5255" to="7363,6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uE8MEAAADcAAAADwAAAGRycy9kb3ducmV2LnhtbERPTYvCMBC9L/gfwgje1lQFidUoogh7&#10;8KIurN6GZmyLzaQ0WVv/vREEb/N4n7NYdbYSd2p86VjDaJiAIM6cKTnX8HvafSsQPiAbrByThgd5&#10;WC17XwtMjWv5QPdjyEUMYZ+ihiKEOpXSZwVZ9ENXE0fu6hqLIcIml6bBNobbSo6TZCotlhwbCqxp&#10;U1B2O/5bDdnp71xe5EQl21mrFO03u8nlofWg363nIAJ14SN+u39MnK/G8HomXiC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y4TwwQAAANwAAAAPAAAAAAAAAAAAAAAA&#10;AKECAABkcnMvZG93bnJldi54bWxQSwUGAAAAAAQABAD5AAAAjwMAAAAA&#10;" strokeweight=".5pt">
              <v:stroke dashstyle="1 1" startarrowwidth="narrow" startarrowlength="short" endarrowwidth="narrow" endarrowlength="short"/>
            </v:line>
            <v:line id="Line 25" o:spid="_x0000_s1111" style="position:absolute;visibility:visible" from="3528,4971" to="3529,6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cha8EAAADcAAAADwAAAGRycy9kb3ducmV2LnhtbERPS4vCMBC+C/sfwix409QtSLZrFHER&#10;PHjxAbvehmZsi82kNNHWf28Ewdt8fM+ZLXpbixu1vnKsYTJOQBDnzlRcaDge1iMFwgdkg7Vj0nAn&#10;D4v5x2CGmXEd7+i2D4WIIewz1FCG0GRS+rwki37sGuLInV1rMUTYFtK02MVwW8uvJJlKixXHhhIb&#10;WpWUX/ZXqyE//P1XJ5mq5Pe7U4q2q3V6ums9/OyXPyAC9eEtfrk3Js5XKTyfiRfI+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hyFrwQAAANwAAAAPAAAAAAAAAAAAAAAA&#10;AKECAABkcnMvZG93bnJldi54bWxQSwUGAAAAAAQABAD5AAAAjwMAAAAA&#10;" strokeweight=".5pt">
              <v:stroke dashstyle="1 1" startarrowwidth="narrow" startarrowlength="short" endarrowwidth="narrow" endarrowlength="short"/>
            </v:line>
            <v:line id="Line 26" o:spid="_x0000_s1112" style="position:absolute;flip:x;visibility:visible" from="3102,4971" to="3529,4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zmv8AAAADcAAAADwAAAGRycy9kb3ducmV2LnhtbERPTWvCQBC9F/wPywheim4MrWh0FSkU&#10;vGoV9DZkxySYnQ2ZjcZ/7xYKvc3jfc5q07ta3amVyrOB6SQBRZx7W3Fh4PjzPZ6DkoBssfZMBp4k&#10;sFkP3laYWf/gPd0PoVAxhCVDA2UITaa15CU5lIlviCN39a3DEGFbaNviI4a7WqdJMtMOK44NJTb0&#10;VVJ+O3TOwPm076T7TC9kRRbvbhownS2MGQ377RJUoD78i//cOxvnzz/g95l4gV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Lc5r/AAAAA3AAAAA8AAAAAAAAAAAAAAAAA&#10;oQIAAGRycy9kb3ducmV2LnhtbFBLBQYAAAAABAAEAPkAAACOAwAAAAA=&#10;" strokeweight=".5pt">
              <v:stroke dashstyle="1 1" startarrowwidth="narrow" startarrowlength="short" endarrowwidth="narrow" endarrowlength="short"/>
            </v:line>
            <v:line id="Line 27" o:spid="_x0000_s1113" style="position:absolute;visibility:visible" from="6794,5539" to="7931,5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IchMIAAADcAAAADwAAAGRycy9kb3ducmV2LnhtbERPS4vCMBC+C/sfwix403RXlGw1yqII&#10;Hrz4ANfb0Ixt2WZSmmjrvzeC4G0+vufMFp2txI0aXzrW8DVMQBBnzpScazge1gMFwgdkg5Vj0nAn&#10;D4v5R2+GqXEt7+i2D7mIIexT1FCEUKdS+qwgi37oauLIXVxjMUTY5NI02MZwW8nvJJlIiyXHhgJr&#10;WhaU/e+vVkN2OP2VZzlSyeqnVYq2y/XofNe6/9n9TkEE6sJb/HJvTJyvxvB8Jl4g5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CIchMIAAADcAAAADwAAAAAAAAAAAAAA&#10;AAChAgAAZHJzL2Rvd25yZXYueG1sUEsFBgAAAAAEAAQA+QAAAJADAAAAAA==&#10;" strokeweight=".5pt">
              <v:stroke dashstyle="1 1" startarrowwidth="narrow" startarrowlength="short" endarrowwidth="narrow" endarrowlength="short"/>
            </v:line>
            <v:line id="Line 28" o:spid="_x0000_s1114" style="position:absolute;visibility:visible" from="7930,5539" to="7931,6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CC88IAAADcAAAADwAAAGRycy9kb3ducmV2LnhtbERPS4vCMBC+C/sfwizsTdNVkFiNIi7C&#10;HvbiA7S3oRnbYjMpTbT1328Ewdt8fM9ZrHpbizu1vnKs4XuUgCDOnam40HA8bIcKhA/IBmvHpOFB&#10;HlbLj8ECU+M63tF9HwoRQ9inqKEMoUml9HlJFv3INcSRu7jWYoiwLaRpsYvhtpbjJJlKixXHhhIb&#10;2pSUX/c3qyE/nM5VJicq+Zl1StHfZjvJHlp/ffbrOYhAfXiLX+5fE+erKTyfiRfI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PCC88IAAADcAAAADwAAAAAAAAAAAAAA&#10;AAChAgAAZHJzL2Rvd25yZXYueG1sUEsFBgAAAAAEAAQA+QAAAJADAAAAAA==&#10;" strokeweight=".5pt">
              <v:stroke dashstyle="1 1" startarrowwidth="narrow" startarrowlength="short" endarrowwidth="narrow" endarrowlength="short"/>
            </v:line>
            <v:rect id="Rectangle 29" o:spid="_x0000_s1115" style="position:absolute;left:2676;top:3421;width:285;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PpyMQA&#10;AADcAAAADwAAAGRycy9kb3ducmV2LnhtbERP22rCQBB9F/oPyxT6InVjwRpSN9IqgmIhmBb6OmQn&#10;F5qdDdlVo1/vCoW+zeFcZ7EcTCtO1LvGsoLpJAJBXFjdcKXg+2vzHINwHllja5kUXMjBMn0YLTDR&#10;9swHOuW+EiGEXYIKau+7REpX1GTQTWxHHLjS9gZ9gH0ldY/nEG5a+RJFr9Jgw6Ghxo5WNRW/+dEo&#10;cLnZjHfT7CcjMzvix/5aZp9rpZ4eh/c3EJ4G/y/+c291mB/P4f5MuEC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D6cjEAAAA3AAAAA8AAAAAAAAAAAAAAAAAmAIAAGRycy9k&#10;b3ducmV2LnhtbFBLBQYAAAAABAAEAPUAAACJAwAAAAA=&#10;" stroked="f" strokeweight=".5pt">
              <v:textbox inset="1pt,1pt,1pt,1pt">
                <w:txbxContent>
                  <w:p w:rsidR="00145C82" w:rsidRPr="008D216B" w:rsidRDefault="00145C82" w:rsidP="00BD3342">
                    <w:pPr>
                      <w:rPr>
                        <w:rFonts w:ascii="Times New Roman" w:hAnsi="Times New Roman"/>
                        <w:i/>
                        <w:sz w:val="24"/>
                        <w:szCs w:val="24"/>
                      </w:rPr>
                    </w:pPr>
                    <w:proofErr w:type="gramStart"/>
                    <w:r w:rsidRPr="008D216B">
                      <w:rPr>
                        <w:rFonts w:ascii="Times New Roman" w:hAnsi="Times New Roman"/>
                        <w:i/>
                        <w:sz w:val="24"/>
                        <w:szCs w:val="24"/>
                      </w:rPr>
                      <w:t>р</w:t>
                    </w:r>
                    <w:proofErr w:type="gramEnd"/>
                  </w:p>
                </w:txbxContent>
              </v:textbox>
            </v:rect>
            <v:rect id="Rectangle 30" o:spid="_x0000_s1116" style="position:absolute;left:6368;top:3421;width:285;height:4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x9usYA&#10;AADcAAAADwAAAGRycy9kb3ducmV2LnhtbESPQWvCQBCF74L/YZlCL6IbCxVJXaUqQotCaBS8Dtkx&#10;Cc3OhuyqaX995yD0NsN78943i1XvGnWjLtSeDUwnCSjiwtuaSwOn4248BxUissXGMxn4oQCr5XCw&#10;wNT6O3/RLY+lkhAOKRqoYmxTrUNRkcMw8S2xaBffOYyydqW2Hd4l3DX6JUlm2mHN0lBhS5uKiu/8&#10;6gyE3O1Gn9PsnJF7veJ6/3vJDltjnp/69zdQkfr4b35cf1jBnwutPCMT6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x9usYAAADcAAAADwAAAAAAAAAAAAAAAACYAgAAZHJz&#10;L2Rvd25yZXYueG1sUEsFBgAAAAAEAAQA9QAAAIsDAAAAAA==&#10;" stroked="f" strokeweight=".5pt">
              <v:textbox inset="1pt,1pt,1pt,1pt">
                <w:txbxContent>
                  <w:p w:rsidR="00145C82" w:rsidRPr="008D216B" w:rsidRDefault="00145C82" w:rsidP="00BD3342">
                    <w:pPr>
                      <w:rPr>
                        <w:rFonts w:ascii="Times New Roman" w:hAnsi="Times New Roman"/>
                        <w:i/>
                      </w:rPr>
                    </w:pPr>
                    <w:proofErr w:type="gramStart"/>
                    <w:r w:rsidRPr="008D216B">
                      <w:rPr>
                        <w:rFonts w:ascii="Times New Roman" w:hAnsi="Times New Roman"/>
                        <w:i/>
                      </w:rPr>
                      <w:t>р</w:t>
                    </w:r>
                    <w:proofErr w:type="gramEnd"/>
                  </w:p>
                </w:txbxContent>
              </v:textbox>
            </v:rect>
            <v:rect id="Rectangle 31" o:spid="_x0000_s1117" style="position:absolute;left:5516;top:6426;width:427;height:2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DYIcQA&#10;AADcAAAADwAAAGRycy9kb3ducmV2LnhtbERP22rCQBB9F/oPyxT6InVjwRJTN9IqgmIhmBb6OmQn&#10;F5qdDdlVo1/vCoW+zeFcZ7EcTCtO1LvGsoLpJAJBXFjdcKXg+2vzHINwHllja5kUXMjBMn0YLTDR&#10;9swHOuW+EiGEXYIKau+7REpX1GTQTWxHHLjS9gZ9gH0ldY/nEG5a+RJFr9Jgw6Ghxo5WNRW/+dEo&#10;cLnZjHfT7CcjMzvix/5aZp9rpZ4eh/c3EJ4G/y/+c291mB/P4f5MuEC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Q2CHEAAAA3AAAAA8AAAAAAAAAAAAAAAAAmAIAAGRycy9k&#10;b3ducmV2LnhtbFBLBQYAAAAABAAEAPUAAACJAwAAAAA=&#10;" stroked="f" strokeweight=".5pt">
              <v:textbox inset="1pt,1pt,1pt,1pt">
                <w:txbxContent>
                  <w:p w:rsidR="00145C82" w:rsidRPr="008D216B" w:rsidRDefault="00145C82" w:rsidP="00BD3342">
                    <w:pPr>
                      <w:rPr>
                        <w:rFonts w:ascii="Times New Roman" w:hAnsi="Times New Roman"/>
                        <w:i/>
                      </w:rPr>
                    </w:pPr>
                    <w:r w:rsidRPr="008D216B">
                      <w:rPr>
                        <w:rFonts w:ascii="Times New Roman" w:hAnsi="Times New Roman"/>
                        <w:i/>
                      </w:rPr>
                      <w:t>q</w:t>
                    </w:r>
                  </w:p>
                </w:txbxContent>
              </v:textbox>
            </v:rect>
            <v:rect id="Rectangle 32" o:spid="_x0000_s1118" style="position:absolute;left:10060;top:6426;width:569;height:2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PnYcYA&#10;AADcAAAADwAAAGRycy9kb3ducmV2LnhtbESPT2vCQBDF74V+h2UKXkQ3Ci0aXaV/ECoVgrHQ65Ad&#10;k2B2NmRXTfvpnYPQ2wzvzXu/Wa5716gLdaH2bGAyTkARF97WXBr4PmxGM1AhIltsPJOBXwqwXj0+&#10;LDG1/sp7uuSxVBLCIUUDVYxtqnUoKnIYxr4lFu3oO4dR1q7UtsOrhLtGT5PkRTusWRoqbOm9ouKU&#10;n52BkLvNcDvJfjJyz2d8+/o7ZrsPYwZP/esCVKQ+/pvv159W8OeCL8/IBHp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7PnYcYAAADcAAAADwAAAAAAAAAAAAAAAACYAgAAZHJz&#10;L2Rvd25yZXYueG1sUEsFBgAAAAAEAAQA9QAAAIsDAAAAAA==&#10;" stroked="f" strokeweight=".5pt">
              <v:textbox inset="1pt,1pt,1pt,1pt">
                <w:txbxContent>
                  <w:p w:rsidR="00145C82" w:rsidRPr="008D216B" w:rsidRDefault="00145C82" w:rsidP="00BD3342">
                    <w:pPr>
                      <w:rPr>
                        <w:rFonts w:ascii="Times New Roman" w:hAnsi="Times New Roman"/>
                        <w:i/>
                        <w:lang w:val="en-US"/>
                      </w:rPr>
                    </w:pPr>
                    <w:proofErr w:type="gramStart"/>
                    <w:r w:rsidRPr="008D216B">
                      <w:rPr>
                        <w:rFonts w:ascii="Times New Roman" w:hAnsi="Times New Roman"/>
                        <w:i/>
                        <w:lang w:val="en-US"/>
                      </w:rPr>
                      <w:t>q</w:t>
                    </w:r>
                    <w:proofErr w:type="gramEnd"/>
                  </w:p>
                </w:txbxContent>
              </v:textbox>
            </v:rect>
            <v:rect id="Rectangle 33" o:spid="_x0000_s1119" style="position:absolute;left:9208;top:4993;width:569;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9C+sMA&#10;AADcAAAADwAAAGRycy9kb3ducmV2LnhtbERPTWvCQBC9C/0PyxS8iG4itGjqKq0iVBSCUfA6ZMck&#10;NDsbsqum/fWuUPA2j/c5s0VnanGl1lWWFcSjCARxbnXFhYLjYT2cgHAeWWNtmRT8koPF/KU3w0Tb&#10;G+/pmvlChBB2CSoovW8SKV1ekkE3sg1x4M62NegDbAupW7yFcFPLcRS9S4MVh4YSG1qWlP9kF6PA&#10;ZWY92MTpKSXzdsGv7d853a2U6r92nx8gPHX+Kf53f+swfxrD45lwgZ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9C+sMAAADcAAAADwAAAAAAAAAAAAAAAACYAgAAZHJzL2Rv&#10;d25yZXYueG1sUEsFBgAAAAAEAAQA9QAAAIgDAAAAAA==&#10;" stroked="f" strokeweight=".5pt">
              <v:textbox inset="1pt,1pt,1pt,1pt">
                <w:txbxContent>
                  <w:p w:rsidR="00145C82" w:rsidRPr="008D216B" w:rsidRDefault="00145C82" w:rsidP="00BD3342">
                    <w:pPr>
                      <w:rPr>
                        <w:rFonts w:ascii="Times New Roman" w:hAnsi="Times New Roman"/>
                        <w:i/>
                        <w:lang w:val="en-US"/>
                      </w:rPr>
                    </w:pPr>
                    <w:r w:rsidRPr="008D216B">
                      <w:rPr>
                        <w:rFonts w:ascii="Times New Roman" w:hAnsi="Times New Roman"/>
                        <w:i/>
                        <w:lang w:val="en-US"/>
                      </w:rPr>
                      <w:t>р</w:t>
                    </w:r>
                    <w:r w:rsidRPr="008D216B">
                      <w:rPr>
                        <w:rFonts w:ascii="Times New Roman" w:hAnsi="Times New Roman"/>
                        <w:i/>
                        <w:vertAlign w:val="subscript"/>
                        <w:lang w:val="en-US"/>
                      </w:rPr>
                      <w:t>1</w:t>
                    </w:r>
                  </w:p>
                </w:txbxContent>
              </v:textbox>
            </v:rect>
            <v:rect id="Rectangle 34" o:spid="_x0000_s1120" style="position:absolute;left:2676;top:4707;width:285;height:2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3cjcQA&#10;AADcAAAADwAAAGRycy9kb3ducmV2LnhtbERPTWvCQBC9F/oflhF6KWaTgKWmrlItgkUhNAq9Dtkx&#10;CWZnQ3bVtL++KxS8zeN9zmwxmFZcqHeNZQVJFIMgLq1uuFJw2K/HryCcR9bYWiYFP+RgMX98mGGm&#10;7ZW/6FL4SoQQdhkqqL3vMildWZNBF9mOOHBH2xv0AfaV1D1eQ7hpZRrHL9Jgw6Ghxo5WNZWn4mwU&#10;uMKsnz+T/DsnMznjcvt7zHcfSj2Nhvc3EJ4Gfxf/uzc6zJ+mcHsmXC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t3I3EAAAA3AAAAA8AAAAAAAAAAAAAAAAAmAIAAGRycy9k&#10;b3ducmV2LnhtbFBLBQYAAAAABAAEAPUAAACJAwAAAAA=&#10;" stroked="f" strokeweight=".5pt">
              <v:textbox inset="1pt,1pt,1pt,1pt">
                <w:txbxContent>
                  <w:p w:rsidR="00145C82" w:rsidRPr="008D216B" w:rsidRDefault="00145C82" w:rsidP="00BD3342">
                    <w:pPr>
                      <w:rPr>
                        <w:rFonts w:ascii="Times New Roman" w:hAnsi="Times New Roman"/>
                        <w:i/>
                      </w:rPr>
                    </w:pPr>
                    <w:r w:rsidRPr="008D216B">
                      <w:rPr>
                        <w:rFonts w:ascii="Times New Roman" w:hAnsi="Times New Roman"/>
                        <w:i/>
                      </w:rPr>
                      <w:t>р</w:t>
                    </w:r>
                    <w:proofErr w:type="gramStart"/>
                    <w:r w:rsidRPr="008D216B">
                      <w:rPr>
                        <w:rFonts w:ascii="Times New Roman" w:hAnsi="Times New Roman"/>
                        <w:i/>
                        <w:vertAlign w:val="subscript"/>
                      </w:rPr>
                      <w:t>2</w:t>
                    </w:r>
                    <w:proofErr w:type="gramEnd"/>
                  </w:p>
                </w:txbxContent>
              </v:textbox>
            </v:rect>
            <v:rect id="Rectangle 35" o:spid="_x0000_s1121" style="position:absolute;left:6368;top:5423;width:285;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F5FsMA&#10;AADcAAAADwAAAGRycy9kb3ducmV2LnhtbERPTWvCQBC9C/6HZQQvpW5sUdroKloRLArBVPA6ZMck&#10;mJ0N2VVTf31XKHibx/uc6bw1lbhS40rLCoaDCARxZnXJuYLDz/r1A4TzyBory6TglxzMZ93OFGNt&#10;b7yna+pzEULYxaig8L6OpXRZQQbdwNbEgTvZxqAPsMmlbvAWwk0l36JoLA2WHBoKrOmroOycXowC&#10;l5r1y/cwOSZkRhdcbu+nZLdSqt9rFxMQnlr/FP+7NzrM/3yHxzPhAj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2F5FsMAAADcAAAADwAAAAAAAAAAAAAAAACYAgAAZHJzL2Rv&#10;d25yZXYueG1sUEsFBgAAAAAEAAQA9QAAAIgDAAAAAA==&#10;" stroked="f" strokeweight=".5pt">
              <v:textbox inset="1pt,1pt,1pt,1pt">
                <w:txbxContent>
                  <w:p w:rsidR="00145C82" w:rsidRPr="008D216B" w:rsidRDefault="00145C82" w:rsidP="00BD3342">
                    <w:pPr>
                      <w:rPr>
                        <w:rFonts w:ascii="Times New Roman" w:hAnsi="Times New Roman"/>
                        <w:i/>
                      </w:rPr>
                    </w:pPr>
                    <w:r w:rsidRPr="008D216B">
                      <w:rPr>
                        <w:rFonts w:ascii="Times New Roman" w:hAnsi="Times New Roman"/>
                        <w:i/>
                      </w:rPr>
                      <w:t>р</w:t>
                    </w:r>
                    <w:r w:rsidRPr="008D216B">
                      <w:rPr>
                        <w:rFonts w:ascii="Times New Roman" w:hAnsi="Times New Roman"/>
                        <w:i/>
                        <w:vertAlign w:val="subscript"/>
                      </w:rPr>
                      <w:t>3</w:t>
                    </w:r>
                  </w:p>
                </w:txbxContent>
              </v:textbox>
            </v:rect>
            <v:rect id="Rectangle 36" o:spid="_x0000_s1122" style="position:absolute;left:3670;top:6566;width:427;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jhYsMA&#10;AADcAAAADwAAAGRycy9kb3ducmV2LnhtbERPTWvCQBC9C/6HZQQvpW4sVdroKloRLArBVPA6ZMck&#10;mJ0N2VVTf31XKHibx/uc6bw1lbhS40rLCoaDCARxZnXJuYLDz/r1A4TzyBory6TglxzMZ93OFGNt&#10;b7yna+pzEULYxaig8L6OpXRZQQbdwNbEgTvZxqAPsMmlbvAWwk0l36JoLA2WHBoKrOmroOycXowC&#10;l5r1y/cwOSZkRhdcbu+nZLdSqt9rFxMQnlr/FP+7NzrM/3yHxzPhAj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jhYsMAAADcAAAADwAAAAAAAAAAAAAAAACYAgAAZHJzL2Rv&#10;d25yZXYueG1sUEsFBgAAAAAEAAQA9QAAAIgDAAAAAA==&#10;" stroked="f" strokeweight=".5pt">
              <v:textbox inset="1pt,1pt,1pt,1pt">
                <w:txbxContent>
                  <w:p w:rsidR="00145C82" w:rsidRPr="008D216B" w:rsidRDefault="00145C82" w:rsidP="00BD3342">
                    <w:pPr>
                      <w:rPr>
                        <w:rFonts w:ascii="Times New Roman" w:hAnsi="Times New Roman"/>
                        <w:i/>
                      </w:rPr>
                    </w:pPr>
                    <w:r w:rsidRPr="008D216B">
                      <w:rPr>
                        <w:rFonts w:ascii="Times New Roman" w:hAnsi="Times New Roman"/>
                        <w:i/>
                      </w:rPr>
                      <w:t>q</w:t>
                    </w:r>
                    <w:r w:rsidRPr="008D216B">
                      <w:rPr>
                        <w:rFonts w:ascii="Times New Roman" w:hAnsi="Times New Roman"/>
                        <w:i/>
                        <w:vertAlign w:val="subscript"/>
                      </w:rPr>
                      <w:t>1</w:t>
                    </w:r>
                  </w:p>
                </w:txbxContent>
              </v:textbox>
            </v:rect>
            <v:rect id="Rectangle 37" o:spid="_x0000_s1123" style="position:absolute;left:3244;top:6566;width:285;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RE+cQA&#10;AADcAAAADwAAAGRycy9kb3ducmV2LnhtbERP22rCQBB9F/oPywh9kWajYLGpG2krQsVCMC30dchO&#10;LpidDdlVo1/vCoW+zeFcZ7kaTCtO1LvGsoJpFIMgLqxuuFLw8715WoBwHllja5kUXMjBKn0YLTHR&#10;9sx7OuW+EiGEXYIKau+7REpX1GTQRbYjDlxpe4M+wL6SusdzCDetnMXxszTYcGiosaOPmopDfjQK&#10;XG42k+00+83IzI/4vruW2ddaqcfx8PYKwtPg/8V/7k8d5r/M4f5MuEC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ERPnEAAAA3AAAAA8AAAAAAAAAAAAAAAAAmAIAAGRycy9k&#10;b3ducmV2LnhtbFBLBQYAAAAABAAEAPUAAACJAwAAAAA=&#10;" stroked="f" strokeweight=".5pt">
              <v:textbox inset="1pt,1pt,1pt,1pt">
                <w:txbxContent>
                  <w:p w:rsidR="00145C82" w:rsidRPr="008D216B" w:rsidRDefault="00145C82" w:rsidP="00BD3342">
                    <w:pPr>
                      <w:rPr>
                        <w:rFonts w:ascii="Times New Roman" w:hAnsi="Times New Roman"/>
                        <w:i/>
                      </w:rPr>
                    </w:pPr>
                    <w:r w:rsidRPr="008D216B">
                      <w:rPr>
                        <w:rFonts w:ascii="Times New Roman" w:hAnsi="Times New Roman"/>
                        <w:i/>
                      </w:rPr>
                      <w:t>q</w:t>
                    </w:r>
                    <w:r w:rsidRPr="008D216B">
                      <w:rPr>
                        <w:rFonts w:ascii="Times New Roman" w:hAnsi="Times New Roman"/>
                        <w:i/>
                        <w:vertAlign w:val="subscript"/>
                      </w:rPr>
                      <w:t>3</w:t>
                    </w:r>
                  </w:p>
                </w:txbxContent>
              </v:textbox>
            </v:rect>
            <v:rect id="Rectangle 38" o:spid="_x0000_s1124" style="position:absolute;left:7220;top:6567;width:427;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ajsMA&#10;AADcAAAADwAAAGRycy9kb3ducmV2LnhtbERP22rCQBB9L/QflhH6UszGQkVTN9ILQsVCMAp9HbKT&#10;C2ZnQ3bV1K93BaFvczjXWSwH04oT9a6xrGASxSCIC6sbrhTsd6vxDITzyBpby6Tgjxws08eHBSba&#10;nnlLp9xXIoSwS1BB7X2XSOmKmgy6yHbEgSttb9AH2FdS93gO4aaVL3E8lQYbDg01dvRZU3HIj0aB&#10;y83qeT3JfjMyr0f82FzK7OdLqafR8P4GwtPg/8V397cO8+dTuD0TLpDp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ajsMAAADcAAAADwAAAAAAAAAAAAAAAACYAgAAZHJzL2Rv&#10;d25yZXYueG1sUEsFBgAAAAAEAAQA9QAAAIgDAAAAAA==&#10;" stroked="f" strokeweight=".5pt">
              <v:textbox inset="1pt,1pt,1pt,1pt">
                <w:txbxContent>
                  <w:p w:rsidR="00145C82" w:rsidRPr="008D216B" w:rsidRDefault="00145C82" w:rsidP="00BD3342">
                    <w:pPr>
                      <w:rPr>
                        <w:rFonts w:ascii="Times New Roman" w:hAnsi="Times New Roman"/>
                        <w:i/>
                      </w:rPr>
                    </w:pPr>
                    <w:r w:rsidRPr="008D216B">
                      <w:rPr>
                        <w:rFonts w:ascii="Times New Roman" w:hAnsi="Times New Roman"/>
                        <w:i/>
                      </w:rPr>
                      <w:t>q</w:t>
                    </w:r>
                    <w:r w:rsidRPr="008D216B">
                      <w:rPr>
                        <w:rFonts w:ascii="Times New Roman" w:hAnsi="Times New Roman"/>
                        <w:i/>
                        <w:vertAlign w:val="subscript"/>
                      </w:rPr>
                      <w:t>2</w:t>
                    </w:r>
                  </w:p>
                </w:txbxContent>
              </v:textbox>
            </v:rect>
            <v:rect id="Rectangle 39" o:spid="_x0000_s1125" style="position:absolute;left:7788;top:6567;width:569;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p/FcMA&#10;AADcAAAADwAAAGRycy9kb3ducmV2LnhtbERPTWvCQBC9C/6HZQQvpW4sVNvoKloRLArBVPA6ZMck&#10;mJ0N2VVTf31XKHibx/uc6bw1lbhS40rLCoaDCARxZnXJuYLDz/r1A4TzyBory6TglxzMZ93OFGNt&#10;b7yna+pzEULYxaig8L6OpXRZQQbdwNbEgTvZxqAPsMmlbvAWwk0l36JoJA2WHBoKrOmroOycXowC&#10;l5r1y/cwOSZk3i+43N5PyW6lVL/XLiYgPLX+Kf53b3SY/zmGxzPhAj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p/FcMAAADcAAAADwAAAAAAAAAAAAAAAACYAgAAZHJzL2Rv&#10;d25yZXYueG1sUEsFBgAAAAAEAAQA9QAAAIgDAAAAAA==&#10;" stroked="f" strokeweight=".5pt">
              <v:textbox inset="1pt,1pt,1pt,1pt">
                <w:txbxContent>
                  <w:p w:rsidR="00145C82" w:rsidRPr="008D216B" w:rsidRDefault="00145C82" w:rsidP="00BD3342">
                    <w:pPr>
                      <w:rPr>
                        <w:rFonts w:ascii="Times New Roman" w:hAnsi="Times New Roman"/>
                        <w:i/>
                      </w:rPr>
                    </w:pPr>
                    <w:r w:rsidRPr="008D216B">
                      <w:rPr>
                        <w:rFonts w:ascii="Times New Roman" w:hAnsi="Times New Roman"/>
                        <w:i/>
                      </w:rPr>
                      <w:t>q</w:t>
                    </w:r>
                    <w:r w:rsidRPr="008D216B">
                      <w:rPr>
                        <w:rFonts w:ascii="Times New Roman" w:hAnsi="Times New Roman"/>
                        <w:i/>
                        <w:vertAlign w:val="subscript"/>
                      </w:rPr>
                      <w:t>4</w:t>
                    </w:r>
                  </w:p>
                </w:txbxContent>
              </v:textbox>
            </v:rect>
            <v:rect id="Rectangle 40" o:spid="_x0000_s1126" style="position:absolute;left:3244;top:3849;width:569;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rZ8YA&#10;AADcAAAADwAAAGRycy9kb3ducmV2LnhtbESPT2vCQBDF74V+h2UKXkQ3Ci0aXaV/ECoVgrHQ65Ad&#10;k2B2NmRXTfvpnYPQ2wzvzXu/Wa5716gLdaH2bGAyTkARF97WXBr4PmxGM1AhIltsPJOBXwqwXj0+&#10;LDG1/sp7uuSxVBLCIUUDVYxtqnUoKnIYxr4lFu3oO4dR1q7UtsOrhLtGT5PkRTusWRoqbOm9ouKU&#10;n52BkLvNcDvJfjJyz2d8+/o7ZrsPYwZP/esCVKQ+/pvv159W8OdCK8/IBHp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cXrZ8YAAADcAAAADwAAAAAAAAAAAAAAAACYAgAAZHJz&#10;L2Rvd25yZXYueG1sUEsFBgAAAAAEAAQA9QAAAIsDAAAAAA==&#10;" stroked="f" strokeweight=".5pt">
              <v:textbox inset="1pt,1pt,1pt,1pt">
                <w:txbxContent>
                  <w:p w:rsidR="00145C82" w:rsidRPr="008D216B" w:rsidRDefault="00145C82" w:rsidP="00BD3342">
                    <w:pPr>
                      <w:rPr>
                        <w:rFonts w:ascii="Times New Roman" w:hAnsi="Times New Roman"/>
                        <w:i/>
                      </w:rPr>
                    </w:pPr>
                    <w:r w:rsidRPr="008D216B">
                      <w:rPr>
                        <w:rFonts w:ascii="Times New Roman" w:hAnsi="Times New Roman"/>
                        <w:i/>
                      </w:rPr>
                      <w:t>D</w:t>
                    </w:r>
                    <w:r w:rsidRPr="008D216B">
                      <w:rPr>
                        <w:rFonts w:ascii="Times New Roman" w:hAnsi="Times New Roman"/>
                        <w:i/>
                        <w:vertAlign w:val="subscript"/>
                      </w:rPr>
                      <w:t>1</w:t>
                    </w:r>
                  </w:p>
                </w:txbxContent>
              </v:textbox>
            </v:rect>
          </v:group>
        </w:pic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1B71C5"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1B71C5">
        <w:rPr>
          <w:rFonts w:ascii="Arial" w:eastAsia="Times New Roman" w:hAnsi="Arial"/>
          <w:noProof/>
          <w:color w:val="000000"/>
          <w:sz w:val="20"/>
          <w:szCs w:val="20"/>
          <w:lang w:eastAsia="ru-RU"/>
        </w:rPr>
        <w:pict>
          <v:rect id="Прямоугольник 172" o:spid="_x0000_s1127" style="position:absolute;left:0;text-align:left;margin-left:276pt;margin-top:14.3pt;width:28.45pt;height:14.2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" o:allowincell="f" stroked="f" strokeweight=".5pt">
            <v:textbox inset="1pt,1pt,1pt,1pt">
              <w:txbxContent>
                <w:p w:rsidR="00145C82" w:rsidRPr="008D216B" w:rsidRDefault="00145C82" w:rsidP="00BD3342">
                  <w:pPr>
                    <w:rPr>
                      <w:rFonts w:ascii="Times New Roman" w:hAnsi="Times New Roman"/>
                      <w:i/>
                    </w:rPr>
                  </w:pPr>
                  <w:r w:rsidRPr="008D216B">
                    <w:rPr>
                      <w:rFonts w:ascii="Times New Roman" w:hAnsi="Times New Roman"/>
                      <w:i/>
                      <w:lang w:val="en-US"/>
                    </w:rPr>
                    <w:t>D</w:t>
                  </w:r>
                  <w:r w:rsidRPr="008D216B">
                    <w:rPr>
                      <w:rFonts w:ascii="Times New Roman" w:hAnsi="Times New Roman"/>
                      <w:i/>
                      <w:vertAlign w:val="subscript"/>
                      <w:lang w:val="en-US"/>
                    </w:rPr>
                    <w:t>2</w:t>
                  </w:r>
                </w:p>
              </w:txbxContent>
            </v:textbox>
          </v:rect>
        </w:pict>
      </w:r>
    </w:p>
    <w:p w:rsidR="00BD3342" w:rsidRPr="00BD3342" w:rsidRDefault="00BD3342" w:rsidP="00BD3342">
      <w:p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Рисунок 7.4</w:t>
      </w:r>
      <w:r w:rsidR="00145C82">
        <w:rPr>
          <w:rFonts w:ascii="Times New Roman" w:eastAsia="Times New Roman" w:hAnsi="Times New Roman"/>
          <w:color w:val="000000"/>
          <w:sz w:val="28"/>
          <w:szCs w:val="20"/>
          <w:lang w:eastAsia="ru-RU"/>
        </w:rPr>
        <w:t xml:space="preserve"> – </w:t>
      </w:r>
      <w:r w:rsidRPr="00BD3342">
        <w:rPr>
          <w:rFonts w:ascii="Times New Roman" w:eastAsia="Times New Roman" w:hAnsi="Times New Roman"/>
          <w:color w:val="000000"/>
          <w:sz w:val="28"/>
          <w:szCs w:val="20"/>
          <w:lang w:eastAsia="ru-RU"/>
        </w:rPr>
        <w:t>Механизм ценовой дискриминации</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Поэтому легче всего дискриминацию установить на рынках услуг. Ценовая дискриминация имеет очень сложный механизм и применяется там, где потенциально разделимые сегменты рынка имеют различную эластичность спроса (рис</w:t>
      </w:r>
      <w:r w:rsidR="00145C82">
        <w:rPr>
          <w:rFonts w:ascii="Times New Roman" w:eastAsia="Times New Roman" w:hAnsi="Times New Roman"/>
          <w:color w:val="000000"/>
          <w:sz w:val="28"/>
          <w:szCs w:val="20"/>
          <w:lang w:eastAsia="ru-RU"/>
        </w:rPr>
        <w:t xml:space="preserve">унок </w:t>
      </w:r>
      <w:r w:rsidRPr="00BD3342">
        <w:rPr>
          <w:rFonts w:ascii="Times New Roman" w:eastAsia="Times New Roman" w:hAnsi="Times New Roman"/>
          <w:color w:val="000000"/>
          <w:sz w:val="28"/>
          <w:szCs w:val="20"/>
          <w:lang w:eastAsia="ru-RU"/>
        </w:rPr>
        <w:t>7.4).</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Предположим, что есть некоторый рынок товара, на котором можно выделить два сегмента с различной эластичностью спроса. Если компания будет продавать товар по единой цене - </w:t>
      </w:r>
      <w:r w:rsidRPr="00BD3342">
        <w:rPr>
          <w:rFonts w:ascii="Times New Roman" w:eastAsia="Times New Roman" w:hAnsi="Times New Roman"/>
          <w:i/>
          <w:iCs/>
          <w:color w:val="000000"/>
          <w:sz w:val="28"/>
          <w:szCs w:val="20"/>
          <w:lang w:eastAsia="ru-RU"/>
        </w:rPr>
        <w:t>р</w:t>
      </w:r>
      <w:proofErr w:type="gramStart"/>
      <w:r w:rsidRPr="00BD3342">
        <w:rPr>
          <w:rFonts w:ascii="Times New Roman" w:eastAsia="Times New Roman" w:hAnsi="Times New Roman"/>
          <w:i/>
          <w:iCs/>
          <w:color w:val="000000"/>
          <w:sz w:val="28"/>
          <w:szCs w:val="20"/>
          <w:vertAlign w:val="subscript"/>
          <w:lang w:eastAsia="ru-RU"/>
        </w:rPr>
        <w:t>1</w:t>
      </w:r>
      <w:proofErr w:type="gramEnd"/>
      <w:r w:rsidRPr="00BD3342">
        <w:rPr>
          <w:rFonts w:ascii="Times New Roman" w:eastAsia="Times New Roman" w:hAnsi="Times New Roman"/>
          <w:color w:val="000000"/>
          <w:sz w:val="28"/>
          <w:szCs w:val="20"/>
          <w:lang w:eastAsia="ru-RU"/>
        </w:rPr>
        <w:t xml:space="preserve">, то на первом сегменте она продаст </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i/>
          <w:iCs/>
          <w:color w:val="000000"/>
          <w:sz w:val="28"/>
          <w:szCs w:val="20"/>
          <w:vertAlign w:val="subscript"/>
          <w:lang w:eastAsia="ru-RU"/>
        </w:rPr>
        <w:t>1</w:t>
      </w:r>
      <w:r w:rsidRPr="00BD3342">
        <w:rPr>
          <w:rFonts w:ascii="Times New Roman" w:eastAsia="Times New Roman" w:hAnsi="Times New Roman"/>
          <w:color w:val="000000"/>
          <w:sz w:val="28"/>
          <w:szCs w:val="20"/>
          <w:lang w:eastAsia="ru-RU"/>
        </w:rPr>
        <w:t xml:space="preserve"> товара, а на втором - </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i/>
          <w:iCs/>
          <w:color w:val="000000"/>
          <w:sz w:val="28"/>
          <w:szCs w:val="20"/>
          <w:vertAlign w:val="subscript"/>
          <w:lang w:eastAsia="ru-RU"/>
        </w:rPr>
        <w:t>2</w:t>
      </w:r>
      <w:r w:rsidRPr="00BD3342">
        <w:rPr>
          <w:rFonts w:ascii="Times New Roman" w:eastAsia="Times New Roman" w:hAnsi="Times New Roman"/>
          <w:color w:val="000000"/>
          <w:sz w:val="28"/>
          <w:szCs w:val="20"/>
          <w:lang w:eastAsia="ru-RU"/>
        </w:rPr>
        <w:t xml:space="preserve">.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При повышении цены на первом сегменте с жестким спросом до </w:t>
      </w:r>
      <w:r w:rsidRPr="00BD3342">
        <w:rPr>
          <w:rFonts w:ascii="Times New Roman" w:eastAsia="Times New Roman" w:hAnsi="Times New Roman"/>
          <w:i/>
          <w:iCs/>
          <w:color w:val="000000"/>
          <w:sz w:val="28"/>
          <w:szCs w:val="20"/>
          <w:lang w:eastAsia="ru-RU"/>
        </w:rPr>
        <w:t>р</w:t>
      </w:r>
      <w:proofErr w:type="gramStart"/>
      <w:r w:rsidRPr="00BD3342">
        <w:rPr>
          <w:rFonts w:ascii="Times New Roman" w:eastAsia="Times New Roman" w:hAnsi="Times New Roman"/>
          <w:i/>
          <w:iCs/>
          <w:color w:val="000000"/>
          <w:sz w:val="28"/>
          <w:szCs w:val="20"/>
          <w:vertAlign w:val="subscript"/>
          <w:lang w:eastAsia="ru-RU"/>
        </w:rPr>
        <w:t>2</w:t>
      </w:r>
      <w:proofErr w:type="gramEnd"/>
      <w:r w:rsidRPr="00BD3342">
        <w:rPr>
          <w:rFonts w:ascii="Times New Roman" w:eastAsia="Times New Roman" w:hAnsi="Times New Roman"/>
          <w:color w:val="000000"/>
          <w:sz w:val="28"/>
          <w:szCs w:val="20"/>
          <w:vertAlign w:val="subscript"/>
          <w:lang w:eastAsia="ru-RU"/>
        </w:rPr>
        <w:t xml:space="preserve"> </w:t>
      </w:r>
      <w:r w:rsidRPr="00BD3342">
        <w:rPr>
          <w:rFonts w:ascii="Times New Roman" w:eastAsia="Times New Roman" w:hAnsi="Times New Roman"/>
          <w:color w:val="000000"/>
          <w:sz w:val="28"/>
          <w:szCs w:val="20"/>
          <w:lang w:eastAsia="ru-RU"/>
        </w:rPr>
        <w:t xml:space="preserve">компания увеличит выручку от реализации, т.к. потери от сокращения величины продаж с </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i/>
          <w:iCs/>
          <w:color w:val="000000"/>
          <w:sz w:val="28"/>
          <w:szCs w:val="20"/>
          <w:vertAlign w:val="subscript"/>
          <w:lang w:eastAsia="ru-RU"/>
        </w:rPr>
        <w:t>1</w:t>
      </w:r>
      <w:r w:rsidRPr="00BD3342">
        <w:rPr>
          <w:rFonts w:ascii="Times New Roman" w:eastAsia="Times New Roman" w:hAnsi="Times New Roman"/>
          <w:color w:val="000000"/>
          <w:sz w:val="28"/>
          <w:szCs w:val="20"/>
          <w:lang w:eastAsia="ru-RU"/>
        </w:rPr>
        <w:t xml:space="preserve"> до </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i/>
          <w:iCs/>
          <w:color w:val="000000"/>
          <w:sz w:val="28"/>
          <w:szCs w:val="20"/>
          <w:vertAlign w:val="subscript"/>
          <w:lang w:eastAsia="ru-RU"/>
        </w:rPr>
        <w:t>3</w:t>
      </w:r>
      <w:r w:rsidRPr="00BD3342">
        <w:rPr>
          <w:rFonts w:ascii="Times New Roman" w:eastAsia="Times New Roman" w:hAnsi="Times New Roman"/>
          <w:color w:val="000000"/>
          <w:sz w:val="28"/>
          <w:szCs w:val="20"/>
          <w:lang w:eastAsia="ru-RU"/>
        </w:rPr>
        <w:t xml:space="preserve"> будут меньше, чем выигрыш от повышения цен. Обратная картина будет наблюдаться на втором сегменте, где в случае снижения цены до </w:t>
      </w:r>
      <w:r w:rsidRPr="00BD3342">
        <w:rPr>
          <w:rFonts w:ascii="Times New Roman" w:eastAsia="Times New Roman" w:hAnsi="Times New Roman"/>
          <w:i/>
          <w:iCs/>
          <w:color w:val="000000"/>
          <w:sz w:val="28"/>
          <w:szCs w:val="20"/>
          <w:lang w:eastAsia="ru-RU"/>
        </w:rPr>
        <w:t>р</w:t>
      </w:r>
      <w:r w:rsidRPr="00BD3342">
        <w:rPr>
          <w:rFonts w:ascii="Times New Roman" w:eastAsia="Times New Roman" w:hAnsi="Times New Roman"/>
          <w:i/>
          <w:iCs/>
          <w:color w:val="000000"/>
          <w:sz w:val="28"/>
          <w:szCs w:val="20"/>
          <w:vertAlign w:val="subscript"/>
          <w:lang w:eastAsia="ru-RU"/>
        </w:rPr>
        <w:t>3</w:t>
      </w:r>
      <w:r w:rsidRPr="00BD3342">
        <w:rPr>
          <w:rFonts w:ascii="Times New Roman" w:eastAsia="Times New Roman" w:hAnsi="Times New Roman"/>
          <w:i/>
          <w:iCs/>
          <w:color w:val="000000"/>
          <w:sz w:val="28"/>
          <w:szCs w:val="20"/>
          <w:lang w:eastAsia="ru-RU"/>
        </w:rPr>
        <w:t xml:space="preserve"> </w:t>
      </w:r>
      <w:r w:rsidRPr="00BD3342">
        <w:rPr>
          <w:rFonts w:ascii="Times New Roman" w:eastAsia="Times New Roman" w:hAnsi="Times New Roman"/>
          <w:color w:val="000000"/>
          <w:sz w:val="28"/>
          <w:szCs w:val="20"/>
          <w:lang w:eastAsia="ru-RU"/>
        </w:rPr>
        <w:t xml:space="preserve">компания сможет значительно увеличить выручку от реализации за счет роста величины продаж. В целом будет наблюдаться увеличение выручки от реализации продукции.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Ценовая дискриминация </w:t>
      </w:r>
      <w:proofErr w:type="gramStart"/>
      <w:r w:rsidRPr="00BD3342">
        <w:rPr>
          <w:rFonts w:ascii="Times New Roman" w:eastAsia="Times New Roman" w:hAnsi="Times New Roman"/>
          <w:color w:val="000000"/>
          <w:sz w:val="28"/>
          <w:szCs w:val="20"/>
          <w:lang w:eastAsia="ru-RU"/>
        </w:rPr>
        <w:t>имеет двоякий эффект</w:t>
      </w:r>
      <w:proofErr w:type="gramEnd"/>
      <w:r w:rsidRPr="00BD3342">
        <w:rPr>
          <w:rFonts w:ascii="Times New Roman" w:eastAsia="Times New Roman" w:hAnsi="Times New Roman"/>
          <w:color w:val="000000"/>
          <w:sz w:val="28"/>
          <w:szCs w:val="20"/>
          <w:lang w:eastAsia="ru-RU"/>
        </w:rPr>
        <w:t xml:space="preserve">. С одной стороны, она приводит к росту прибыли фирмы и уменьшению </w:t>
      </w:r>
      <w:r w:rsidRPr="00A60FA0">
        <w:rPr>
          <w:rFonts w:ascii="Times New Roman" w:eastAsia="Times New Roman" w:hAnsi="Times New Roman"/>
          <w:color w:val="000000"/>
          <w:sz w:val="28"/>
          <w:szCs w:val="20"/>
          <w:lang w:eastAsia="ru-RU"/>
        </w:rPr>
        <w:t>потребительской выгоды</w:t>
      </w:r>
      <w:r w:rsidRPr="00BD3342">
        <w:rPr>
          <w:rFonts w:ascii="Times New Roman" w:eastAsia="Times New Roman" w:hAnsi="Times New Roman"/>
          <w:color w:val="000000"/>
          <w:sz w:val="28"/>
          <w:szCs w:val="20"/>
          <w:lang w:eastAsia="ru-RU"/>
        </w:rPr>
        <w:t>. С другой - она увеличивает объем предложения, что следует рассматривать как положительный результат. Эта двойственность находит свое отражение и в антимонопольном законодательстве. Ценовая дискриминация признается незаконной, если производится по причинам, не связанным с уменьшением издержек производства или поддержания необходимой конкурентоспособности. Но доказывать это должна не фирма, а тот, кто ее обвиняет.</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В долгосрочном плане монополист ведет себя так же, как и в краткосрочном. Он стремиться поддерживать монопольно высокие прибыли посредством поддержания высоких входных барьеров. </w:t>
      </w:r>
    </w:p>
    <w:p w:rsidR="00BD3342" w:rsidRPr="00BD3342" w:rsidRDefault="00A3441A" w:rsidP="00A3441A">
      <w:pPr>
        <w:keepNext/>
        <w:overflowPunct w:val="0"/>
        <w:autoSpaceDE w:val="0"/>
        <w:autoSpaceDN w:val="0"/>
        <w:adjustRightInd w:val="0"/>
        <w:spacing w:before="240" w:after="240" w:line="240" w:lineRule="auto"/>
        <w:textAlignment w:val="baseline"/>
        <w:outlineLvl w:val="1"/>
        <w:rPr>
          <w:rFonts w:ascii="Times New Roman" w:eastAsia="Times New Roman" w:hAnsi="Times New Roman"/>
          <w:b/>
          <w:bCs/>
          <w:color w:val="000000"/>
          <w:sz w:val="28"/>
          <w:szCs w:val="20"/>
          <w:lang w:eastAsia="ru-RU"/>
        </w:rPr>
      </w:pPr>
      <w:r>
        <w:rPr>
          <w:rFonts w:ascii="Times New Roman" w:eastAsia="Times New Roman" w:hAnsi="Times New Roman"/>
          <w:b/>
          <w:bCs/>
          <w:color w:val="000000"/>
          <w:sz w:val="28"/>
          <w:szCs w:val="28"/>
          <w:lang w:eastAsia="ru-RU"/>
        </w:rPr>
        <w:lastRenderedPageBreak/>
        <w:t>Вопрос 4</w:t>
      </w:r>
      <w:r w:rsidR="00BD3342" w:rsidRPr="00BD3342">
        <w:rPr>
          <w:rFonts w:ascii="Times New Roman" w:eastAsia="Times New Roman" w:hAnsi="Times New Roman"/>
          <w:b/>
          <w:bCs/>
          <w:color w:val="000000"/>
          <w:sz w:val="28"/>
          <w:szCs w:val="28"/>
          <w:lang w:eastAsia="ru-RU"/>
        </w:rPr>
        <w:t xml:space="preserve"> Монопсония</w:t>
      </w:r>
    </w:p>
    <w:p w:rsidR="00BD3342" w:rsidRPr="00BD3342" w:rsidRDefault="00A3441A" w:rsidP="00BD3342">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tab/>
      </w:r>
      <w:r w:rsidR="00BD3342" w:rsidRPr="00BD3342">
        <w:rPr>
          <w:rFonts w:ascii="Times New Roman" w:eastAsia="Times New Roman" w:hAnsi="Times New Roman"/>
          <w:color w:val="000000"/>
          <w:sz w:val="28"/>
          <w:szCs w:val="20"/>
          <w:lang w:eastAsia="ru-RU"/>
        </w:rPr>
        <w:t xml:space="preserve">Монопсония как рыночная структура предполагает, что на рынке имеется большое число продавцов и один потребитель (либо одна организация, которая представляет всех потребителей данного рынка). При этом количество продавцов настолько велико, что каждый из них практически не может повлиять на рыночное предложение продукта. Производители действуют в условиях близких к совершенной конкуренции и вынуждены подстраивать свои объемы предложения под рыночную цену. Поведение каждого производителя описывается индивидуальной функцией предложения, а поведение всех производителей характеризуется кривой общего предложения </w:t>
      </w:r>
      <w:r w:rsidR="00BD3342" w:rsidRPr="00BD3342">
        <w:rPr>
          <w:rFonts w:ascii="Times New Roman" w:eastAsia="Times New Roman" w:hAnsi="Times New Roman"/>
          <w:i/>
          <w:iCs/>
          <w:color w:val="000000"/>
          <w:sz w:val="28"/>
          <w:szCs w:val="20"/>
          <w:lang w:val="en-US" w:eastAsia="ru-RU"/>
        </w:rPr>
        <w:t>S</w:t>
      </w:r>
      <w:r w:rsidR="00BD3342" w:rsidRPr="00BD3342">
        <w:rPr>
          <w:rFonts w:ascii="Times New Roman" w:eastAsia="Times New Roman" w:hAnsi="Times New Roman"/>
          <w:i/>
          <w:iCs/>
          <w:color w:val="000000"/>
          <w:sz w:val="28"/>
          <w:szCs w:val="20"/>
          <w:lang w:eastAsia="ru-RU"/>
        </w:rPr>
        <w:t>(</w:t>
      </w:r>
      <w:r w:rsidR="00BD3342" w:rsidRPr="00BD3342">
        <w:rPr>
          <w:rFonts w:ascii="Times New Roman" w:eastAsia="Times New Roman" w:hAnsi="Times New Roman"/>
          <w:i/>
          <w:iCs/>
          <w:color w:val="000000"/>
          <w:sz w:val="28"/>
          <w:szCs w:val="20"/>
          <w:lang w:val="en-US" w:eastAsia="ru-RU"/>
        </w:rPr>
        <w:t>q</w:t>
      </w:r>
      <w:r w:rsidR="00BD3342" w:rsidRPr="00BD3342">
        <w:rPr>
          <w:rFonts w:ascii="Times New Roman" w:eastAsia="Times New Roman" w:hAnsi="Times New Roman"/>
          <w:i/>
          <w:iCs/>
          <w:color w:val="000000"/>
          <w:sz w:val="28"/>
          <w:szCs w:val="20"/>
          <w:lang w:eastAsia="ru-RU"/>
        </w:rPr>
        <w:t xml:space="preserve">). </w:t>
      </w:r>
      <w:proofErr w:type="spellStart"/>
      <w:r w:rsidR="00BD3342" w:rsidRPr="00BD3342">
        <w:rPr>
          <w:rFonts w:ascii="Times New Roman" w:eastAsia="Times New Roman" w:hAnsi="Times New Roman"/>
          <w:color w:val="000000"/>
          <w:sz w:val="28"/>
          <w:szCs w:val="20"/>
          <w:lang w:eastAsia="ru-RU"/>
        </w:rPr>
        <w:t>Потребитель-монопсонист</w:t>
      </w:r>
      <w:proofErr w:type="spellEnd"/>
      <w:r w:rsidR="00BD3342" w:rsidRPr="00BD3342">
        <w:rPr>
          <w:rFonts w:ascii="Times New Roman" w:eastAsia="Times New Roman" w:hAnsi="Times New Roman"/>
          <w:color w:val="000000"/>
          <w:sz w:val="28"/>
          <w:szCs w:val="20"/>
          <w:lang w:eastAsia="ru-RU"/>
        </w:rPr>
        <w:t xml:space="preserve"> максимизирует свою выгоду, соизмеряя ценность товара и его стоимость. При этом стоимость покупки для него определяется произведением </w:t>
      </w:r>
      <w:r w:rsidR="00BD3342" w:rsidRPr="00BD3342">
        <w:rPr>
          <w:rFonts w:ascii="Times New Roman" w:eastAsia="Times New Roman" w:hAnsi="Times New Roman"/>
          <w:i/>
          <w:iCs/>
          <w:color w:val="000000"/>
          <w:sz w:val="28"/>
          <w:szCs w:val="20"/>
          <w:lang w:val="en-US" w:eastAsia="ru-RU"/>
        </w:rPr>
        <w:t>S</w:t>
      </w:r>
      <w:r w:rsidR="00BD3342" w:rsidRPr="00BD3342">
        <w:rPr>
          <w:rFonts w:ascii="Times New Roman" w:eastAsia="Times New Roman" w:hAnsi="Times New Roman"/>
          <w:i/>
          <w:iCs/>
          <w:color w:val="000000"/>
          <w:sz w:val="28"/>
          <w:szCs w:val="20"/>
          <w:lang w:eastAsia="ru-RU"/>
        </w:rPr>
        <w:t>(</w:t>
      </w:r>
      <w:r w:rsidR="00BD3342" w:rsidRPr="00BD3342">
        <w:rPr>
          <w:rFonts w:ascii="Times New Roman" w:eastAsia="Times New Roman" w:hAnsi="Times New Roman"/>
          <w:i/>
          <w:iCs/>
          <w:color w:val="000000"/>
          <w:sz w:val="28"/>
          <w:szCs w:val="20"/>
          <w:lang w:val="en-US" w:eastAsia="ru-RU"/>
        </w:rPr>
        <w:t>q</w:t>
      </w:r>
      <w:r w:rsidR="00BD3342" w:rsidRPr="00BD3342">
        <w:rPr>
          <w:rFonts w:ascii="Times New Roman" w:eastAsia="Times New Roman" w:hAnsi="Times New Roman"/>
          <w:i/>
          <w:iCs/>
          <w:color w:val="000000"/>
          <w:sz w:val="28"/>
          <w:szCs w:val="20"/>
          <w:lang w:eastAsia="ru-RU"/>
        </w:rPr>
        <w:t>)*</w:t>
      </w:r>
      <w:r w:rsidR="00BD3342" w:rsidRPr="00BD3342">
        <w:rPr>
          <w:rFonts w:ascii="Times New Roman" w:eastAsia="Times New Roman" w:hAnsi="Times New Roman"/>
          <w:i/>
          <w:iCs/>
          <w:color w:val="000000"/>
          <w:sz w:val="28"/>
          <w:szCs w:val="20"/>
          <w:lang w:val="en-US" w:eastAsia="ru-RU"/>
        </w:rPr>
        <w:t>q</w:t>
      </w:r>
      <w:r w:rsidR="00BD3342" w:rsidRPr="00BD3342">
        <w:rPr>
          <w:rFonts w:ascii="Times New Roman" w:eastAsia="Times New Roman" w:hAnsi="Times New Roman"/>
          <w:color w:val="000000"/>
          <w:sz w:val="28"/>
          <w:szCs w:val="20"/>
          <w:lang w:eastAsia="ru-RU"/>
        </w:rPr>
        <w:t xml:space="preserve">.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На </w:t>
      </w:r>
      <w:proofErr w:type="spellStart"/>
      <w:r w:rsidRPr="00BD3342">
        <w:rPr>
          <w:rFonts w:ascii="Times New Roman" w:eastAsia="Times New Roman" w:hAnsi="Times New Roman"/>
          <w:color w:val="000000"/>
          <w:sz w:val="28"/>
          <w:szCs w:val="28"/>
          <w:lang w:eastAsia="ru-RU"/>
        </w:rPr>
        <w:t>монопсонном</w:t>
      </w:r>
      <w:proofErr w:type="spellEnd"/>
      <w:r w:rsidRPr="00BD3342">
        <w:rPr>
          <w:rFonts w:ascii="Times New Roman" w:eastAsia="Times New Roman" w:hAnsi="Times New Roman"/>
          <w:color w:val="000000"/>
          <w:sz w:val="28"/>
          <w:szCs w:val="28"/>
          <w:lang w:eastAsia="ru-RU"/>
        </w:rPr>
        <w:t xml:space="preserve"> рынке производители пассивны и подстраивают объем предложения под рыночную цену. Потребитель активен и формирует не только объем спроса, но и цену, побуждая производителей предлагать тот объем товара, который ему необходим. В этих условиях исчезает само понятие функции спроса. Целью поведения </w:t>
      </w:r>
      <w:proofErr w:type="spellStart"/>
      <w:r w:rsidRPr="00BD3342">
        <w:rPr>
          <w:rFonts w:ascii="Times New Roman" w:eastAsia="Times New Roman" w:hAnsi="Times New Roman"/>
          <w:color w:val="000000"/>
          <w:sz w:val="28"/>
          <w:szCs w:val="28"/>
          <w:lang w:eastAsia="ru-RU"/>
        </w:rPr>
        <w:t>монопсониста</w:t>
      </w:r>
      <w:proofErr w:type="spellEnd"/>
      <w:r w:rsidRPr="00BD3342">
        <w:rPr>
          <w:rFonts w:ascii="Times New Roman" w:eastAsia="Times New Roman" w:hAnsi="Times New Roman"/>
          <w:color w:val="000000"/>
          <w:sz w:val="28"/>
          <w:szCs w:val="28"/>
          <w:lang w:eastAsia="ru-RU"/>
        </w:rPr>
        <w:t xml:space="preserve"> является максимизация потребительской выгоды:</w:t>
      </w:r>
    </w:p>
    <w:p w:rsidR="00BD3342" w:rsidRPr="00BD3342" w:rsidRDefault="00BD3342" w:rsidP="00A3441A">
      <w:pPr>
        <w:overflowPunct w:val="0"/>
        <w:autoSpaceDE w:val="0"/>
        <w:autoSpaceDN w:val="0"/>
        <w:adjustRightInd w:val="0"/>
        <w:spacing w:before="240" w:after="240" w:line="240" w:lineRule="auto"/>
        <w:jc w:val="right"/>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position w:val="-10"/>
          <w:sz w:val="28"/>
          <w:szCs w:val="28"/>
          <w:lang w:eastAsia="ru-RU"/>
        </w:rPr>
        <w:object w:dxaOrig="2000" w:dyaOrig="320">
          <v:shape id="_x0000_i1046" type="#_x0000_t75" style="width:123.75pt;height:19.5pt" o:ole="">
            <v:imagedata r:id="rId46" o:title=""/>
          </v:shape>
          <o:OLEObject Type="Embed" ProgID="Equation.3" ShapeID="_x0000_i1046" DrawAspect="Content" ObjectID="_1544534404" r:id="rId47"/>
        </w:object>
      </w:r>
      <w:r w:rsidRPr="00BD3342">
        <w:rPr>
          <w:rFonts w:ascii="Times New Roman" w:eastAsia="Times New Roman" w:hAnsi="Times New Roman"/>
          <w:color w:val="000000"/>
          <w:sz w:val="28"/>
          <w:szCs w:val="28"/>
          <w:lang w:eastAsia="ru-RU"/>
        </w:rPr>
        <w:t>,</w:t>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t>(7.11)</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где </w:t>
      </w:r>
      <w:r w:rsidRPr="00BD3342">
        <w:rPr>
          <w:rFonts w:ascii="Times New Roman" w:eastAsia="Times New Roman" w:hAnsi="Times New Roman"/>
          <w:i/>
          <w:iCs/>
          <w:color w:val="000000"/>
          <w:sz w:val="28"/>
          <w:szCs w:val="28"/>
          <w:lang w:val="en-US" w:eastAsia="ru-RU"/>
        </w:rPr>
        <w:t>V</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color w:val="000000"/>
          <w:sz w:val="28"/>
          <w:szCs w:val="28"/>
          <w:lang w:eastAsia="ru-RU"/>
        </w:rPr>
        <w:t xml:space="preserve"> – функция ценности приобретаемого товара, которая зависит от объема покупки;</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roofErr w:type="gramStart"/>
      <w:r w:rsidRPr="00BD3342">
        <w:rPr>
          <w:rFonts w:ascii="Times New Roman" w:eastAsia="Times New Roman" w:hAnsi="Times New Roman"/>
          <w:i/>
          <w:iCs/>
          <w:color w:val="000000"/>
          <w:sz w:val="28"/>
          <w:szCs w:val="28"/>
          <w:lang w:val="en-US" w:eastAsia="ru-RU"/>
        </w:rPr>
        <w:t>S</w:t>
      </w:r>
      <w:r w:rsidRPr="00BD3342">
        <w:rPr>
          <w:rFonts w:ascii="Times New Roman" w:eastAsia="Times New Roman" w:hAnsi="Times New Roman"/>
          <w:i/>
          <w:iCs/>
          <w:color w:val="000000"/>
          <w:sz w:val="28"/>
          <w:szCs w:val="28"/>
          <w:lang w:eastAsia="ru-RU"/>
        </w:rPr>
        <w:t>(</w:t>
      </w:r>
      <w:proofErr w:type="gramEnd"/>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color w:val="000000"/>
          <w:sz w:val="28"/>
          <w:szCs w:val="28"/>
          <w:lang w:eastAsia="ru-RU"/>
        </w:rPr>
        <w:t xml:space="preserve"> -</w:t>
      </w:r>
      <w:r w:rsidRPr="00BD3342">
        <w:rPr>
          <w:rFonts w:ascii="Times New Roman" w:eastAsia="Times New Roman" w:hAnsi="Times New Roman"/>
          <w:color w:val="000000"/>
          <w:sz w:val="28"/>
          <w:szCs w:val="28"/>
          <w:lang w:eastAsia="ru-RU"/>
        </w:rPr>
        <w:tab/>
        <w:t>стоимость покупки для потребителя.</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Учитывая свойства функций рыночного предложения и функции ценности, нетрудно видеть, что максимум потребительской выгоды будет при таком объеме потребления </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0</w:t>
      </w:r>
      <w:r w:rsidRPr="00BD3342">
        <w:rPr>
          <w:rFonts w:ascii="Times New Roman" w:eastAsia="Times New Roman" w:hAnsi="Times New Roman"/>
          <w:color w:val="000000"/>
          <w:sz w:val="28"/>
          <w:szCs w:val="28"/>
          <w:vertAlign w:val="subscript"/>
          <w:lang w:eastAsia="ru-RU"/>
        </w:rPr>
        <w:t>,</w:t>
      </w:r>
      <w:r w:rsidRPr="00BD3342">
        <w:rPr>
          <w:rFonts w:ascii="Times New Roman" w:eastAsia="Times New Roman" w:hAnsi="Times New Roman"/>
          <w:i/>
          <w:iCs/>
          <w:color w:val="000000"/>
          <w:sz w:val="28"/>
          <w:szCs w:val="28"/>
          <w:lang w:eastAsia="ru-RU"/>
        </w:rPr>
        <w:t xml:space="preserve"> </w:t>
      </w:r>
      <w:r w:rsidRPr="00BD3342">
        <w:rPr>
          <w:rFonts w:ascii="Times New Roman" w:eastAsia="Times New Roman" w:hAnsi="Times New Roman"/>
          <w:color w:val="000000"/>
          <w:sz w:val="28"/>
          <w:szCs w:val="28"/>
          <w:lang w:eastAsia="ru-RU"/>
        </w:rPr>
        <w:t>когда прирост ценности покупки от дополнительной единицы товара сравняется с приростом ее стоимости для потребителя. Или, когда производная функции ценности будет равна производной стоимости покупки:</w:t>
      </w:r>
    </w:p>
    <w:p w:rsidR="00BD3342" w:rsidRPr="00BD3342" w:rsidRDefault="00BD3342" w:rsidP="00A3441A">
      <w:pPr>
        <w:overflowPunct w:val="0"/>
        <w:autoSpaceDE w:val="0"/>
        <w:autoSpaceDN w:val="0"/>
        <w:adjustRightInd w:val="0"/>
        <w:spacing w:before="240" w:after="240" w:line="240" w:lineRule="auto"/>
        <w:jc w:val="right"/>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position w:val="-32"/>
          <w:sz w:val="28"/>
          <w:szCs w:val="28"/>
          <w:lang w:eastAsia="ru-RU"/>
        </w:rPr>
        <w:object w:dxaOrig="16249" w:dyaOrig="905">
          <v:shape id="_x0000_i1047" type="#_x0000_t75" style="width:135pt;height:45pt" o:ole="">
            <v:imagedata r:id="rId48" o:title=""/>
          </v:shape>
          <o:OLEObject Type="Embed" ProgID="Equation.3" ShapeID="_x0000_i1047" DrawAspect="Content" ObjectID="_1544534405" r:id="rId49"/>
        </w:object>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t>(7.12)</w:t>
      </w:r>
    </w:p>
    <w:p w:rsidR="00BD3342" w:rsidRPr="00BD3342" w:rsidRDefault="00BD3342" w:rsidP="00BD3342">
      <w:pPr>
        <w:tabs>
          <w:tab w:val="left" w:pos="3945"/>
        </w:tabs>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Производной функции ценности является предельная ценность: </w:t>
      </w:r>
    </w:p>
    <w:p w:rsidR="00BD3342" w:rsidRPr="00BD3342" w:rsidRDefault="00BD3342" w:rsidP="00A3441A">
      <w:pPr>
        <w:overflowPunct w:val="0"/>
        <w:autoSpaceDE w:val="0"/>
        <w:autoSpaceDN w:val="0"/>
        <w:adjustRightInd w:val="0"/>
        <w:spacing w:before="240" w:after="240" w:line="240" w:lineRule="auto"/>
        <w:jc w:val="right"/>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position w:val="-28"/>
          <w:sz w:val="28"/>
          <w:szCs w:val="28"/>
          <w:lang w:eastAsia="ru-RU"/>
        </w:rPr>
        <w:object w:dxaOrig="1660" w:dyaOrig="660">
          <v:shape id="_x0000_i1048" type="#_x0000_t75" style="width:82.5pt;height:32.25pt" o:ole="">
            <v:imagedata r:id="rId50" o:title=""/>
          </v:shape>
          <o:OLEObject Type="Embed" ProgID="Equation.3" ShapeID="_x0000_i1048" DrawAspect="Content" ObjectID="_1544534406" r:id="rId51"/>
        </w:object>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t>(7.13)</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С другой стороны, производная стоимости покупки определяется выражением:</w:t>
      </w:r>
    </w:p>
    <w:p w:rsidR="00BD3342" w:rsidRPr="00BD3342" w:rsidRDefault="00BD3342" w:rsidP="00A3441A">
      <w:pPr>
        <w:overflowPunct w:val="0"/>
        <w:autoSpaceDE w:val="0"/>
        <w:autoSpaceDN w:val="0"/>
        <w:adjustRightInd w:val="0"/>
        <w:spacing w:before="240" w:after="240" w:line="240" w:lineRule="auto"/>
        <w:jc w:val="right"/>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position w:val="-28"/>
          <w:sz w:val="28"/>
          <w:szCs w:val="28"/>
          <w:lang w:eastAsia="ru-RU"/>
        </w:rPr>
        <w:object w:dxaOrig="2760" w:dyaOrig="660">
          <v:shape id="_x0000_i1049" type="#_x0000_t75" style="width:138.75pt;height:32.25pt" o:ole="">
            <v:imagedata r:id="rId52" o:title=""/>
          </v:shape>
          <o:OLEObject Type="Embed" ProgID="Equation.3" ShapeID="_x0000_i1049" DrawAspect="Content" ObjectID="_1544534407" r:id="rId53"/>
        </w:object>
      </w:r>
      <w:r w:rsidRPr="00BD3342">
        <w:rPr>
          <w:rFonts w:ascii="Times New Roman" w:eastAsia="Times New Roman" w:hAnsi="Times New Roman"/>
          <w:color w:val="000000"/>
          <w:sz w:val="28"/>
          <w:szCs w:val="28"/>
          <w:lang w:eastAsia="ru-RU"/>
        </w:rPr>
        <w:t>.</w:t>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t>(7.14)</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lastRenderedPageBreak/>
        <w:t>Отсюда, условие максимума потребительской выгоды имеет вид:</w:t>
      </w:r>
    </w:p>
    <w:p w:rsidR="00BD3342" w:rsidRPr="00BD3342" w:rsidRDefault="00BD3342" w:rsidP="00A3441A">
      <w:pPr>
        <w:overflowPunct w:val="0"/>
        <w:autoSpaceDE w:val="0"/>
        <w:autoSpaceDN w:val="0"/>
        <w:adjustRightInd w:val="0"/>
        <w:spacing w:before="240" w:after="240" w:line="240" w:lineRule="auto"/>
        <w:jc w:val="right"/>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position w:val="-28"/>
          <w:sz w:val="28"/>
          <w:szCs w:val="28"/>
          <w:lang w:eastAsia="ru-RU"/>
        </w:rPr>
        <w:object w:dxaOrig="2860" w:dyaOrig="680">
          <v:shape id="_x0000_i1050" type="#_x0000_t75" style="width:142.5pt;height:33.75pt" o:ole="">
            <v:imagedata r:id="rId54" o:title=""/>
          </v:shape>
          <o:OLEObject Type="Embed" ProgID="Equation.3" ShapeID="_x0000_i1050" DrawAspect="Content" ObjectID="_1544534408" r:id="rId55"/>
        </w:object>
      </w:r>
      <w:r w:rsidRPr="00BD3342">
        <w:rPr>
          <w:rFonts w:ascii="Times New Roman" w:eastAsia="Times New Roman" w:hAnsi="Times New Roman"/>
          <w:color w:val="000000"/>
          <w:sz w:val="28"/>
          <w:szCs w:val="28"/>
          <w:lang w:eastAsia="ru-RU"/>
        </w:rPr>
        <w:t>.</w:t>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t>(7.15)</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Данное условие описывает механизм потребительского выбора в условиях монопсонии.</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В процессе последовательного выбора количества приобретаемого товара потребитель, с одной стороны, оценивает насколько увеличивается полезность покупки от приобретения дополнительной единицы товара, а с другой, определяет, каких дополнительных расходов это будет стоить. При этом в условиях монопсонии расходы на дополнительную единицу товара потребитель регулирует сам.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Чтобы приобрести </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color w:val="000000"/>
          <w:sz w:val="28"/>
          <w:szCs w:val="28"/>
          <w:lang w:eastAsia="ru-RU"/>
        </w:rPr>
        <w:t xml:space="preserve"> единиц товара, потребитель вынужден платить цену </w:t>
      </w:r>
      <w:proofErr w:type="spellStart"/>
      <w:r w:rsidRPr="00BD3342">
        <w:rPr>
          <w:rFonts w:ascii="Times New Roman" w:eastAsia="Times New Roman" w:hAnsi="Times New Roman"/>
          <w:i/>
          <w:iCs/>
          <w:color w:val="000000"/>
          <w:sz w:val="28"/>
          <w:szCs w:val="28"/>
          <w:lang w:val="en-US" w:eastAsia="ru-RU"/>
        </w:rPr>
        <w:t>p</w:t>
      </w:r>
      <w:r w:rsidRPr="00BD3342">
        <w:rPr>
          <w:rFonts w:ascii="Times New Roman" w:eastAsia="Times New Roman" w:hAnsi="Times New Roman"/>
          <w:i/>
          <w:iCs/>
          <w:color w:val="000000"/>
          <w:sz w:val="28"/>
          <w:szCs w:val="28"/>
          <w:vertAlign w:val="subscript"/>
          <w:lang w:val="en-US" w:eastAsia="ru-RU"/>
        </w:rPr>
        <w:t>S</w:t>
      </w:r>
      <w:proofErr w:type="spellEnd"/>
      <w:r w:rsidRPr="00BD3342">
        <w:rPr>
          <w:rFonts w:ascii="Times New Roman" w:eastAsia="Times New Roman" w:hAnsi="Times New Roman"/>
          <w:i/>
          <w:iCs/>
          <w:color w:val="000000"/>
          <w:sz w:val="28"/>
          <w:szCs w:val="28"/>
          <w:lang w:eastAsia="ru-RU"/>
        </w:rPr>
        <w:t xml:space="preserve"> = </w:t>
      </w:r>
      <w:r w:rsidRPr="00BD3342">
        <w:rPr>
          <w:rFonts w:ascii="Times New Roman" w:eastAsia="Times New Roman" w:hAnsi="Times New Roman"/>
          <w:i/>
          <w:iCs/>
          <w:color w:val="000000"/>
          <w:sz w:val="28"/>
          <w:szCs w:val="28"/>
          <w:lang w:val="en-US" w:eastAsia="ru-RU"/>
        </w:rPr>
        <w:t>S</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color w:val="000000"/>
          <w:sz w:val="28"/>
          <w:szCs w:val="28"/>
          <w:lang w:eastAsia="ru-RU"/>
        </w:rPr>
        <w:t xml:space="preserve"> за каждую единицу. Чтобы побудить производителей увеличить объем предложения на единицу, потребитель вынужден согласиться на увеличение цены в размере </w:t>
      </w:r>
      <w:r w:rsidRPr="00BD3342">
        <w:rPr>
          <w:rFonts w:ascii="Times New Roman" w:eastAsia="Times New Roman" w:hAnsi="Times New Roman"/>
          <w:color w:val="000000"/>
          <w:position w:val="-30"/>
          <w:sz w:val="28"/>
          <w:szCs w:val="28"/>
          <w:lang w:eastAsia="ru-RU"/>
        </w:rPr>
        <w:object w:dxaOrig="680" w:dyaOrig="700">
          <v:shape id="_x0000_i1051" type="#_x0000_t75" style="width:33.75pt;height:35.25pt" o:ole="">
            <v:imagedata r:id="rId56" o:title=""/>
          </v:shape>
          <o:OLEObject Type="Embed" ProgID="Equation.3" ShapeID="_x0000_i1051" DrawAspect="Content" ObjectID="_1544534409" r:id="rId57"/>
        </w:object>
      </w:r>
      <w:r w:rsidRPr="00BD3342">
        <w:rPr>
          <w:rFonts w:ascii="Times New Roman" w:eastAsia="Times New Roman" w:hAnsi="Times New Roman"/>
          <w:color w:val="000000"/>
          <w:sz w:val="28"/>
          <w:szCs w:val="28"/>
          <w:lang w:eastAsia="ru-RU"/>
        </w:rPr>
        <w:t xml:space="preserve"> за каждую единицу товара. Эту надбавку потребитель вынужден платить не только за последнюю единицу товара</w:t>
      </w:r>
      <w:proofErr w:type="gramStart"/>
      <w:r w:rsidRPr="00BD3342">
        <w:rPr>
          <w:rFonts w:ascii="Times New Roman" w:eastAsia="Times New Roman" w:hAnsi="Times New Roman"/>
          <w:color w:val="000000"/>
          <w:sz w:val="28"/>
          <w:szCs w:val="28"/>
          <w:lang w:eastAsia="ru-RU"/>
        </w:rPr>
        <w:t xml:space="preserve"> ,</w:t>
      </w:r>
      <w:proofErr w:type="gramEnd"/>
      <w:r w:rsidRPr="00BD3342">
        <w:rPr>
          <w:rFonts w:ascii="Times New Roman" w:eastAsia="Times New Roman" w:hAnsi="Times New Roman"/>
          <w:color w:val="000000"/>
          <w:sz w:val="28"/>
          <w:szCs w:val="28"/>
          <w:lang w:eastAsia="ru-RU"/>
        </w:rPr>
        <w:t xml:space="preserve"> но и за все предыдущие. Т.о. размер надбавки составит </w:t>
      </w:r>
      <w:r w:rsidRPr="00BD3342">
        <w:rPr>
          <w:rFonts w:ascii="Times New Roman" w:eastAsia="Times New Roman" w:hAnsi="Times New Roman"/>
          <w:color w:val="000000"/>
          <w:position w:val="-28"/>
          <w:sz w:val="28"/>
          <w:szCs w:val="28"/>
          <w:lang w:eastAsia="ru-RU"/>
        </w:rPr>
        <w:object w:dxaOrig="840" w:dyaOrig="660">
          <v:shape id="_x0000_i1052" type="#_x0000_t75" style="width:42pt;height:32.25pt" o:ole="">
            <v:imagedata r:id="rId58" o:title=""/>
          </v:shape>
          <o:OLEObject Type="Embed" ProgID="Equation.3" ShapeID="_x0000_i1052" DrawAspect="Content" ObjectID="_1544534410" r:id="rId59"/>
        </w:object>
      </w:r>
      <w:r w:rsidRPr="00BD3342">
        <w:rPr>
          <w:rFonts w:ascii="Times New Roman" w:eastAsia="Times New Roman" w:hAnsi="Times New Roman"/>
          <w:color w:val="000000"/>
          <w:sz w:val="28"/>
          <w:szCs w:val="28"/>
          <w:lang w:eastAsia="ru-RU"/>
        </w:rPr>
        <w:t>. Тогда цена потребителя, которую ему приходится платить за дополнительную единицу товара, определяется выражением:</w:t>
      </w:r>
    </w:p>
    <w:p w:rsidR="00BD3342" w:rsidRPr="00BD3342" w:rsidRDefault="00BD3342" w:rsidP="00A3441A">
      <w:pPr>
        <w:overflowPunct w:val="0"/>
        <w:autoSpaceDE w:val="0"/>
        <w:autoSpaceDN w:val="0"/>
        <w:adjustRightInd w:val="0"/>
        <w:spacing w:before="240" w:after="240" w:line="240" w:lineRule="auto"/>
        <w:jc w:val="right"/>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position w:val="-28"/>
          <w:sz w:val="28"/>
          <w:szCs w:val="28"/>
          <w:lang w:eastAsia="ru-RU"/>
        </w:rPr>
        <w:object w:dxaOrig="2060" w:dyaOrig="660">
          <v:shape id="_x0000_i1053" type="#_x0000_t75" style="width:103.5pt;height:32.25pt" o:ole="">
            <v:imagedata r:id="rId60" o:title=""/>
          </v:shape>
          <o:OLEObject Type="Embed" ProgID="Equation.3" ShapeID="_x0000_i1053" DrawAspect="Content" ObjectID="_1544534411" r:id="rId61"/>
        </w:object>
      </w:r>
      <w:r w:rsidRPr="00BD3342">
        <w:rPr>
          <w:rFonts w:ascii="Times New Roman" w:eastAsia="Times New Roman" w:hAnsi="Times New Roman"/>
          <w:color w:val="000000"/>
          <w:sz w:val="28"/>
          <w:szCs w:val="28"/>
          <w:lang w:eastAsia="ru-RU"/>
        </w:rPr>
        <w:t>.</w:t>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r>
      <w:r w:rsidR="00A3441A">
        <w:rPr>
          <w:rFonts w:ascii="Times New Roman" w:eastAsia="Times New Roman" w:hAnsi="Times New Roman"/>
          <w:color w:val="000000"/>
          <w:sz w:val="28"/>
          <w:szCs w:val="28"/>
          <w:lang w:eastAsia="ru-RU"/>
        </w:rPr>
        <w:tab/>
        <w:t>(7.16)</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До тех пор, пока прирост ценности покупки </w:t>
      </w:r>
      <w:r w:rsidRPr="00BD3342">
        <w:rPr>
          <w:rFonts w:ascii="Times New Roman" w:eastAsia="Times New Roman" w:hAnsi="Times New Roman"/>
          <w:i/>
          <w:iCs/>
          <w:color w:val="000000"/>
          <w:sz w:val="28"/>
          <w:szCs w:val="28"/>
          <w:lang w:val="en-US" w:eastAsia="ru-RU"/>
        </w:rPr>
        <w:t>MV</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color w:val="000000"/>
          <w:sz w:val="28"/>
          <w:szCs w:val="28"/>
          <w:lang w:eastAsia="ru-RU"/>
        </w:rPr>
        <w:t xml:space="preserve"> превышает прирост стоимости покупки для потребителя </w:t>
      </w:r>
      <w:proofErr w:type="spellStart"/>
      <w:r w:rsidRPr="00BD3342">
        <w:rPr>
          <w:rFonts w:ascii="Times New Roman" w:eastAsia="Times New Roman" w:hAnsi="Times New Roman"/>
          <w:i/>
          <w:iCs/>
          <w:color w:val="000000"/>
          <w:sz w:val="28"/>
          <w:szCs w:val="28"/>
          <w:lang w:val="en-US" w:eastAsia="ru-RU"/>
        </w:rPr>
        <w:t>p</w:t>
      </w:r>
      <w:r w:rsidRPr="00BD3342">
        <w:rPr>
          <w:rFonts w:ascii="Times New Roman" w:eastAsia="Times New Roman" w:hAnsi="Times New Roman"/>
          <w:i/>
          <w:iCs/>
          <w:color w:val="000000"/>
          <w:sz w:val="28"/>
          <w:szCs w:val="28"/>
          <w:vertAlign w:val="subscript"/>
          <w:lang w:val="en-US" w:eastAsia="ru-RU"/>
        </w:rPr>
        <w:t>D</w:t>
      </w:r>
      <w:proofErr w:type="spellEnd"/>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color w:val="000000"/>
          <w:sz w:val="28"/>
          <w:szCs w:val="28"/>
          <w:lang w:eastAsia="ru-RU"/>
        </w:rPr>
        <w:t xml:space="preserve"> потребитель наращивает объем спроса. При объеме спроса </w:t>
      </w:r>
      <w:r w:rsidRPr="00BD3342">
        <w:rPr>
          <w:rFonts w:ascii="Times New Roman" w:eastAsia="Times New Roman" w:hAnsi="Times New Roman"/>
          <w:i/>
          <w:color w:val="000000"/>
          <w:sz w:val="28"/>
          <w:szCs w:val="28"/>
          <w:lang w:val="en-US" w:eastAsia="ru-RU"/>
        </w:rPr>
        <w:t>q</w:t>
      </w:r>
      <w:r w:rsidRPr="00BD3342">
        <w:rPr>
          <w:rFonts w:ascii="Times New Roman" w:eastAsia="Times New Roman" w:hAnsi="Times New Roman"/>
          <w:i/>
          <w:color w:val="000000"/>
          <w:sz w:val="28"/>
          <w:szCs w:val="28"/>
          <w:vertAlign w:val="subscript"/>
          <w:lang w:eastAsia="ru-RU"/>
        </w:rPr>
        <w:t>0</w:t>
      </w:r>
      <w:r w:rsidRPr="00BD3342">
        <w:rPr>
          <w:rFonts w:ascii="Times New Roman" w:eastAsia="Times New Roman" w:hAnsi="Times New Roman"/>
          <w:color w:val="000000"/>
          <w:sz w:val="28"/>
          <w:szCs w:val="28"/>
          <w:lang w:eastAsia="ru-RU"/>
        </w:rPr>
        <w:t xml:space="preserve">, когда прирост ценности сравняется с приростом стоимости, потребительская выгода станет максимальной, что соответствует условию: </w:t>
      </w:r>
      <w:proofErr w:type="gramStart"/>
      <w:r w:rsidRPr="00BD3342">
        <w:rPr>
          <w:rFonts w:ascii="Times New Roman" w:eastAsia="Times New Roman" w:hAnsi="Times New Roman"/>
          <w:i/>
          <w:iCs/>
          <w:color w:val="000000"/>
          <w:sz w:val="28"/>
          <w:szCs w:val="28"/>
          <w:lang w:val="en-US" w:eastAsia="ru-RU"/>
        </w:rPr>
        <w:t>MV</w:t>
      </w:r>
      <w:r w:rsidRPr="00BD3342">
        <w:rPr>
          <w:rFonts w:ascii="Times New Roman" w:eastAsia="Times New Roman" w:hAnsi="Times New Roman"/>
          <w:i/>
          <w:iCs/>
          <w:color w:val="000000"/>
          <w:sz w:val="28"/>
          <w:szCs w:val="28"/>
          <w:lang w:eastAsia="ru-RU"/>
        </w:rPr>
        <w:t>(</w:t>
      </w:r>
      <w:proofErr w:type="gramEnd"/>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0</w:t>
      </w:r>
      <w:r w:rsidRPr="00BD3342">
        <w:rPr>
          <w:rFonts w:ascii="Times New Roman" w:eastAsia="Times New Roman" w:hAnsi="Times New Roman"/>
          <w:i/>
          <w:iCs/>
          <w:color w:val="000000"/>
          <w:sz w:val="28"/>
          <w:szCs w:val="28"/>
          <w:lang w:eastAsia="ru-RU"/>
        </w:rPr>
        <w:t xml:space="preserve">) = </w:t>
      </w:r>
      <w:proofErr w:type="spellStart"/>
      <w:r w:rsidRPr="00BD3342">
        <w:rPr>
          <w:rFonts w:ascii="Times New Roman" w:eastAsia="Times New Roman" w:hAnsi="Times New Roman"/>
          <w:i/>
          <w:iCs/>
          <w:color w:val="000000"/>
          <w:sz w:val="28"/>
          <w:szCs w:val="28"/>
          <w:lang w:val="en-US" w:eastAsia="ru-RU"/>
        </w:rPr>
        <w:t>p</w:t>
      </w:r>
      <w:r w:rsidRPr="00BD3342">
        <w:rPr>
          <w:rFonts w:ascii="Times New Roman" w:eastAsia="Times New Roman" w:hAnsi="Times New Roman"/>
          <w:i/>
          <w:iCs/>
          <w:color w:val="000000"/>
          <w:sz w:val="28"/>
          <w:szCs w:val="28"/>
          <w:vertAlign w:val="subscript"/>
          <w:lang w:val="en-US" w:eastAsia="ru-RU"/>
        </w:rPr>
        <w:t>D</w:t>
      </w:r>
      <w:proofErr w:type="spellEnd"/>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0</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color w:val="000000"/>
          <w:sz w:val="28"/>
          <w:szCs w:val="28"/>
          <w:lang w:eastAsia="ru-RU"/>
        </w:rPr>
        <w:t xml:space="preserve">. При этом потребитель устанавливает цену товара на уровне </w:t>
      </w:r>
      <w:r w:rsidRPr="00BD3342">
        <w:rPr>
          <w:rFonts w:ascii="Times New Roman" w:eastAsia="Times New Roman" w:hAnsi="Times New Roman"/>
          <w:i/>
          <w:iCs/>
          <w:color w:val="000000"/>
          <w:sz w:val="28"/>
          <w:szCs w:val="28"/>
          <w:lang w:val="en-US" w:eastAsia="ru-RU"/>
        </w:rPr>
        <w:t>p</w:t>
      </w:r>
      <w:r w:rsidRPr="00BD3342">
        <w:rPr>
          <w:rFonts w:ascii="Times New Roman" w:eastAsia="Times New Roman" w:hAnsi="Times New Roman"/>
          <w:i/>
          <w:iCs/>
          <w:color w:val="000000"/>
          <w:sz w:val="28"/>
          <w:szCs w:val="28"/>
          <w:lang w:eastAsia="ru-RU"/>
        </w:rPr>
        <w:t xml:space="preserve"> = </w:t>
      </w:r>
      <w:r w:rsidRPr="00BD3342">
        <w:rPr>
          <w:rFonts w:ascii="Times New Roman" w:eastAsia="Times New Roman" w:hAnsi="Times New Roman"/>
          <w:i/>
          <w:iCs/>
          <w:color w:val="000000"/>
          <w:sz w:val="28"/>
          <w:szCs w:val="28"/>
          <w:lang w:val="en-US" w:eastAsia="ru-RU"/>
        </w:rPr>
        <w:t>S</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0</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color w:val="000000"/>
          <w:sz w:val="28"/>
          <w:szCs w:val="28"/>
          <w:lang w:eastAsia="ru-RU"/>
        </w:rPr>
        <w:t xml:space="preserve"> Описанный механизм представлен на рисунке 7.5.</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ab/>
        <w:t xml:space="preserve">Как видно из рисунка, равновесие на рынке монопсонии находится в точке </w:t>
      </w:r>
      <w:r w:rsidRPr="00BD3342">
        <w:rPr>
          <w:rFonts w:ascii="Times New Roman" w:eastAsia="Times New Roman" w:hAnsi="Times New Roman"/>
          <w:i/>
          <w:iCs/>
          <w:color w:val="000000"/>
          <w:sz w:val="28"/>
          <w:szCs w:val="28"/>
          <w:lang w:eastAsia="ru-RU"/>
        </w:rPr>
        <w:t>е</w:t>
      </w:r>
      <w:r w:rsidRPr="00BD3342">
        <w:rPr>
          <w:rFonts w:ascii="Times New Roman" w:eastAsia="Times New Roman" w:hAnsi="Times New Roman"/>
          <w:color w:val="000000"/>
          <w:sz w:val="28"/>
          <w:szCs w:val="28"/>
          <w:lang w:eastAsia="ru-RU"/>
        </w:rPr>
        <w:t>, где прирост ценности равен приросту затрат. Для того</w:t>
      </w:r>
      <w:proofErr w:type="gramStart"/>
      <w:r w:rsidRPr="00BD3342">
        <w:rPr>
          <w:rFonts w:ascii="Times New Roman" w:eastAsia="Times New Roman" w:hAnsi="Times New Roman"/>
          <w:color w:val="000000"/>
          <w:sz w:val="28"/>
          <w:szCs w:val="28"/>
          <w:lang w:eastAsia="ru-RU"/>
        </w:rPr>
        <w:t>,</w:t>
      </w:r>
      <w:proofErr w:type="gramEnd"/>
      <w:r w:rsidRPr="00BD3342">
        <w:rPr>
          <w:rFonts w:ascii="Times New Roman" w:eastAsia="Times New Roman" w:hAnsi="Times New Roman"/>
          <w:color w:val="000000"/>
          <w:sz w:val="28"/>
          <w:szCs w:val="28"/>
          <w:lang w:eastAsia="ru-RU"/>
        </w:rPr>
        <w:t xml:space="preserve"> чтобы производители предлагали именно такой объем товара </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0</w:t>
      </w:r>
      <w:r w:rsidRPr="00BD3342">
        <w:rPr>
          <w:rFonts w:ascii="Times New Roman" w:eastAsia="Times New Roman" w:hAnsi="Times New Roman"/>
          <w:color w:val="000000"/>
          <w:sz w:val="28"/>
          <w:szCs w:val="28"/>
          <w:lang w:eastAsia="ru-RU"/>
        </w:rPr>
        <w:t xml:space="preserve">, потребитель устанавливает цену </w:t>
      </w:r>
      <w:r w:rsidRPr="00BD3342">
        <w:rPr>
          <w:rFonts w:ascii="Times New Roman" w:eastAsia="Times New Roman" w:hAnsi="Times New Roman"/>
          <w:i/>
          <w:iCs/>
          <w:color w:val="000000"/>
          <w:sz w:val="28"/>
          <w:szCs w:val="28"/>
          <w:lang w:val="en-US" w:eastAsia="ru-RU"/>
        </w:rPr>
        <w:t>p</w:t>
      </w:r>
      <w:r w:rsidRPr="00BD3342">
        <w:rPr>
          <w:rFonts w:ascii="Times New Roman" w:eastAsia="Times New Roman" w:hAnsi="Times New Roman"/>
          <w:i/>
          <w:iCs/>
          <w:color w:val="000000"/>
          <w:sz w:val="28"/>
          <w:szCs w:val="28"/>
          <w:lang w:eastAsia="ru-RU"/>
        </w:rPr>
        <w:t xml:space="preserve"> = </w:t>
      </w:r>
      <w:r w:rsidRPr="00BD3342">
        <w:rPr>
          <w:rFonts w:ascii="Times New Roman" w:eastAsia="Times New Roman" w:hAnsi="Times New Roman"/>
          <w:i/>
          <w:iCs/>
          <w:color w:val="000000"/>
          <w:sz w:val="28"/>
          <w:szCs w:val="28"/>
          <w:lang w:val="en-US" w:eastAsia="ru-RU"/>
        </w:rPr>
        <w:t>S</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0</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color w:val="000000"/>
          <w:sz w:val="28"/>
          <w:szCs w:val="28"/>
          <w:lang w:eastAsia="ru-RU"/>
        </w:rPr>
        <w:t xml:space="preserve"> </w:t>
      </w:r>
    </w:p>
    <w:p w:rsidR="008138DF" w:rsidRDefault="008138DF">
      <w:pP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br w:type="page"/>
      </w:r>
    </w:p>
    <w:p w:rsidR="00BD3342" w:rsidRPr="00BD3342" w:rsidRDefault="001B71C5"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lastRenderedPageBreak/>
        <w:pict>
          <v:group id="Группа 147" o:spid="_x0000_s1128" style="position:absolute;left:0;text-align:left;margin-left:74.25pt;margin-top:10.9pt;width:312pt;height:198pt;z-index:251668480" coordorigin="2061,6304" coordsize="6240,3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">
            <v:line id="Line 73" o:spid="_x0000_s1129" style="position:absolute;flip:y;visibility:visible" from="2901,6304" to="2901,9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IiH8UAAADcAAAADwAAAGRycy9kb3ducmV2LnhtbESPQUvDQBCF74L/YRnBS2g3WhGN2RTb&#10;WhCKB1sPHofsmASzsyE7beO/dw6Ct3nM+968KZdT6M2JxtRFdnAzz8EQ19F33Dj4OGxnD2CSIHvs&#10;I5ODH0qwrC4vSix8PPM7nfbSGA3hVKCDVmQorE11SwHTPA7EuvuKY0BROTbWj3jW8NDb2zy/twE7&#10;1gstDrRuqf7eH4PW2L7xZrHIVsFm2SO9fMout+Lc9dX0/ARGaJJ/8x/96pW707b6jE5g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aIiH8UAAADcAAAADwAAAAAAAAAA&#10;AAAAAAChAgAAZHJzL2Rvd25yZXYueG1sUEsFBgAAAAAEAAQA+QAAAJMDAAAAAA==&#10;">
              <v:stroke endarrow="block"/>
            </v:line>
            <v:line id="Line 74" o:spid="_x0000_s1130" style="position:absolute;visibility:visible" from="2901,9544" to="7821,9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HAF8MAAADcAAAADwAAAGRycy9kb3ducmV2LnhtbERPS2sCMRC+F/wPYYTeatYi1V2NUroI&#10;PdSCDzyPm+lm6WaybNI1/feNUPA2H99zVptoWzFQ7xvHCqaTDARx5XTDtYLTcfu0AOEDssbWMSn4&#10;JQ+b9ehhhYV2V97TcAi1SCHsC1RgQugKKX1lyKKfuI44cV+utxgS7Gupe7ymcNvK5yx7kRYbTg0G&#10;O3ozVH0ffqyCuSn3ci7Lj+NnOTTTPO7i+ZIr9TiOr0sQgWK4i//d7zrNn+VweyZdI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2RwBfDAAAA3AAAAA8AAAAAAAAAAAAA&#10;AAAAoQIAAGRycy9kb3ducmV2LnhtbFBLBQYAAAAABAAEAPkAAACRAwAAAAA=&#10;">
              <v:stroke endarrow="block"/>
            </v:line>
            <v:line id="Line 75" o:spid="_x0000_s1131" style="position:absolute;visibility:visible" from="2901,6664" to="6501,9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LCeMUAAADcAAAADwAAAGRycy9kb3ducmV2LnhtbESPQWvCQBCF74X+h2UKvdVNK5aSukop&#10;qMWbsQi9DdkxSZOdTXc3Gv+9cxB6m+G9ee+b+XJ0nTpRiI1nA8+TDBRx6W3DlYHv/erpDVRMyBY7&#10;z2TgQhGWi/u7OebWn3lHpyJVSkI45migTqnPtY5lTQ7jxPfEoh19cJhkDZW2Ac8S7jr9kmWv2mHD&#10;0lBjT581lW0xOAOHoeCf33YVOhzWm83x8NfG6daYx4fx4x1UojH9m2/XX1bwZ4Ivz8gEe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hLCeMUAAADcAAAADwAAAAAAAAAA&#10;AAAAAAChAgAAZHJzL2Rvd25yZXYueG1sUEsFBgAAAAAEAAQA+QAAAJMDAAAAAA==&#10;" strokeweight="1.5pt"/>
            <v:line id="Line 76" o:spid="_x0000_s1132" style="position:absolute;flip:y;visibility:visible" from="3381,7744" to="7341,9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il0cAAAADcAAAADwAAAGRycy9kb3ducmV2LnhtbERPTYvCMBC9L/gfwgje1lRhZalGEUFQ&#10;1sOuCl6HZtoUm0lJoq3/3iwI3ubxPmex6m0j7uRD7VjBZJyBIC6crrlScD5tP79BhIissXFMCh4U&#10;YLUcfCww167jP7ofYyVSCIccFZgY21zKUBiyGMauJU5c6bzFmKCvpPbYpXDbyGmWzaTFmlODwZY2&#10;horr8WYVyP1P9+u303NZlbvWXfbmMOt6pUbDfj0HEamPb/HLvdNp/tcE/p9JF8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44pdHAAAAA3AAAAA8AAAAAAAAAAAAAAAAA&#10;oQIAAGRycy9kb3ducmV2LnhtbFBLBQYAAAAABAAEAPkAAACOAwAAAAA=&#10;" strokeweight="1.5pt"/>
            <v:line id="Line 77" o:spid="_x0000_s1133" style="position:absolute;flip:y;visibility:visible" from="3141,6544" to="5781,9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m4OMUAAADcAAAADwAAAGRycy9kb3ducmV2LnhtbESPzWrDMBCE74W+g9hCb7WcQENwLIcS&#10;SAglPtT9OS/W2nJqrYylJs7bR4FCbrvM7Hyz+XqyvTjR6DvHCmZJCoK4drrjVsHX5/ZlCcIHZI29&#10;Y1JwIQ/r4vEhx0y7M3/QqQqtiCHsM1RgQhgyKX1tyKJP3EActcaNFkNcx1bqEc8x3PZynqYLabHj&#10;SDA40MZQ/Vv92cjdNeX34WdXl3ZmeHMcOs3vF6Wen6a3FYhAU7ib/6/3OtZ/ncPtmTiBLK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am4OMUAAADcAAAADwAAAAAAAAAA&#10;AAAAAAChAgAAZHJzL2Rvd25yZXYueG1sUEsFBgAAAAAEAAQA+QAAAJMDAAAAAA==&#10;" strokeweight="1.5pt">
              <v:stroke dashstyle="dash"/>
            </v:line>
            <v:line id="Line 78" o:spid="_x0000_s1134" style="position:absolute;flip:x;visibility:visible" from="2901,7864" to="4341,7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Q82cEAAADcAAAADwAAAGRycy9kb3ducmV2LnhtbERPTWvCQBC9C/0PyxR6040WpaTZhFCs&#10;FOnFWO+T7HQTzM6G7Krpv3cLhd7m8T4nKybbiyuNvnOsYLlIQBA3TndsFHwd3+cvIHxA1tg7JgU/&#10;5KHIH2YZptrd+EDXKhgRQ9inqKANYUil9E1LFv3CDcSR+3ajxRDhaKQe8RbDbS9XSbKRFjuODS0O&#10;9NZSc64uVkG9LU9mX5+2dsWfemfWVc2yUurpcSpfQQSawr/4z/2h4/z1M/w+Ey+Q+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BDzZwQAAANwAAAAPAAAAAAAAAAAAAAAA&#10;AKECAABkcnMvZG93bnJldi54bWxQSwUGAAAAAAQABAD5AAAAjwMAAAAA&#10;">
              <v:stroke dashstyle="dash"/>
            </v:line>
            <v:line id="Line 79" o:spid="_x0000_s1135" style="position:absolute;visibility:visible" from="4341,7864" to="4341,9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J51MUAAADcAAAADwAAAGRycy9kb3ducmV2LnhtbESPQWsCMRCF7wX/QxjBm2YVW+pqFBEE&#10;D7alKp6Hzbi7upmsSVzXf28KQm8zvDfvezNbtKYSDTlfWlYwHCQgiDOrS84VHPbr/icIH5A1VpZJ&#10;wYM8LOadtxmm2t75l5pdyEUMYZ+igiKEOpXSZwUZ9ANbE0ftZJ3BEFeXS+3wHsNNJUdJ8iENlhwJ&#10;Bda0Kii77G4mcrN8667H86XdnL626ys3k+/9j1K9brucggjUhn/z63qjY/33Mfw9Eye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6J51MUAAADcAAAADwAAAAAAAAAA&#10;AAAAAAChAgAAZHJzL2Rvd25yZXYueG1sUEsFBgAAAAAEAAQA+QAAAJMDAAAAAA==&#10;">
              <v:stroke dashstyle="dash"/>
            </v:line>
            <v:line id="Line 80" o:spid="_x0000_s1136" style="position:absolute;flip:x;visibility:visible" from="2901,8944" to="4341,8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EBNsEAAADcAAAADwAAAGRycy9kb3ducmV2LnhtbERPTWvDMAy9D/ofjAq7rU4LGSONE0Jp&#10;xxi7LG3vSqw6obEcYq/N/v08GOymx/tUXs52EDeafO9YwXqVgCBune7ZKDgdD08vIHxA1jg4JgXf&#10;5KEsFg85Ztrd+ZNudTAihrDPUEEXwphJ6duOLPqVG4kjd3GTxRDhZKSe8B7D7SA3SfIsLfYcGzoc&#10;addRe62/rIJmX53Ne3Pe2w1/6FeT1g3LWqnH5VxtQQSaw7/4z/2m4/w0hd9n4gWy+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4oQE2wQAAANwAAAAPAAAAAAAAAAAAAAAA&#10;AKECAABkcnMvZG93bnJldi54bWxQSwUGAAAAAAQABAD5AAAAjwMAAAAA&#10;">
              <v:stroke dashstyle="dash"/>
            </v:line>
            <v:line id="Line 81" o:spid="_x0000_s1137" style="position:absolute;flip:x;visibility:visible" from="2901,8584" to="5301,8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OfQcAAAADcAAAADwAAAGRycy9kb3ducmV2LnhtbERPTYvCMBC9C/sfwix401RBka5RRNxl&#10;ES/W7X3ajGmxmZQmq/XfG0HwNo/3Oct1bxtxpc7XjhVMxgkI4tLpmo2Cv9P3aAHCB2SNjWNScCcP&#10;69XHYImpdjc+0jULRsQQ9ikqqEJoUyl9WZFFP3YtceTOrrMYIuyM1B3eYrht5DRJ5tJizbGhwpa2&#10;FZWX7N8qKHab3OyLfGenfNA/ZpYVLDOlhp/95gtEoD68xS/3r47zZ3N4PhMvkKsH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hzn0HAAAAA3AAAAA8AAAAAAAAAAAAAAAAA&#10;oQIAAGRycy9kb3ducmV2LnhtbFBLBQYAAAAABAAEAPkAAACOAwAAAAA=&#10;">
              <v:stroke dashstyle="dash"/>
            </v:line>
            <v:line id="Line 82" o:spid="_x0000_s1138" style="position:absolute;visibility:visible" from="5301,8584" to="5301,9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no8UAAADcAAAADwAAAGRycy9kb3ducmV2LnhtbESPQWsCMRCF7wX/QxjBm2YVbOtqFBEE&#10;D7alKp6Hzbi7upmsSVzXf28KQm8zvDfvezNbtKYSDTlfWlYwHCQgiDOrS84VHPbr/icIH5A1VpZJ&#10;wYM8LOadtxmm2t75l5pdyEUMYZ+igiKEOpXSZwUZ9ANbE0ftZJ3BEFeXS+3wHsNNJUdJ8i4NlhwJ&#10;Bda0Kii77G4mcrN8667H86XdnL626ys3k+/9j1K9brucggjUhn/z63qjY/3xB/w9Eye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Dno8UAAADcAAAADwAAAAAAAAAA&#10;AAAAAAChAgAAZHJzL2Rvd25yZXYueG1sUEsFBgAAAAAEAAQA+QAAAJMDAAAAAA==&#10;">
              <v:stroke dashstyle="dash"/>
            </v:line>
            <v:shape id="Text Box 83" o:spid="_x0000_s1139" type="#_x0000_t202" style="position:absolute;left:7461;top:9664;width:84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lsCsMA&#10;AADcAAAADwAAAGRycy9kb3ducmV2LnhtbESPzW7CQAyE75V4h5WReqlgA+I3sKBSqYgrPw9gsiaJ&#10;yHqj7JaEt68PSNxszXjm83rbuUo9qAmlZwOjYQKKOPO25NzA5fw7WIAKEdli5ZkMPCnAdtP7WGNq&#10;fctHepxiriSEQ4oGihjrVOuQFeQwDH1NLNrNNw6jrE2ubYOthLtKj5Nkph2WLA0F1vRTUHY//TkD&#10;t0P7NV221328zI+T2Q7L+dU/jfnsd98rUJG6+Da/rg9W8KdCK8/IBHr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lsCsMAAADcAAAADwAAAAAAAAAAAAAAAACYAgAAZHJzL2Rv&#10;d25yZXYueG1sUEsFBgAAAAAEAAQA9QAAAIgDAAAAAA==&#10;" stroked="f">
              <v:textbox>
                <w:txbxContent>
                  <w:p w:rsidR="00145C82" w:rsidRPr="00CF0E7A" w:rsidRDefault="00145C82" w:rsidP="00BD3342">
                    <w:pPr>
                      <w:rPr>
                        <w:rFonts w:ascii="Times New Roman" w:hAnsi="Times New Roman"/>
                        <w:bCs/>
                        <w:i/>
                        <w:sz w:val="28"/>
                        <w:szCs w:val="28"/>
                        <w:lang w:val="en-US"/>
                      </w:rPr>
                    </w:pPr>
                    <w:proofErr w:type="gramStart"/>
                    <w:r w:rsidRPr="00CF0E7A">
                      <w:rPr>
                        <w:rFonts w:ascii="Times New Roman" w:hAnsi="Times New Roman"/>
                        <w:bCs/>
                        <w:i/>
                        <w:sz w:val="28"/>
                        <w:szCs w:val="28"/>
                        <w:lang w:val="en-US"/>
                      </w:rPr>
                      <w:t>q</w:t>
                    </w:r>
                    <w:proofErr w:type="gramEnd"/>
                  </w:p>
                </w:txbxContent>
              </v:textbox>
            </v:shape>
            <v:shape id="Text Box 84" o:spid="_x0000_s1140" type="#_x0000_t202" style="position:absolute;left:2061;top:6304;width:72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XJkcEA&#10;AADcAAAADwAAAGRycy9kb3ducmV2LnhtbERPyWrDMBC9F/oPYgq9lFhOyepGMWkhxVcn+YCxNbFN&#10;rZGxVC9/XxUKvc3jrXNIJ9OKgXrXWFawjGIQxKXVDVcKbtfzYgfCeWSNrWVSMJOD9Pj4cMBE25Fz&#10;Gi6+EiGEXYIKau+7REpX1mTQRbYjDtzd9gZ9gH0ldY9jCDetfI3jjTTYcGiosaOPmsqvy7dRcM/G&#10;l/V+LD79bZuvNu/YbAs7K/X8NJ3eQHia/L/4z53pMH+9h99nwgXy+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0VyZHBAAAA3AAAAA8AAAAAAAAAAAAAAAAAmAIAAGRycy9kb3du&#10;cmV2LnhtbFBLBQYAAAAABAAEAPUAAACGAwAAAAA=&#10;" stroked="f">
              <v:textbox>
                <w:txbxContent>
                  <w:p w:rsidR="00145C82" w:rsidRPr="00CF0E7A" w:rsidRDefault="00145C82" w:rsidP="00BD3342">
                    <w:pPr>
                      <w:rPr>
                        <w:rFonts w:ascii="Times New Roman" w:hAnsi="Times New Roman"/>
                        <w:bCs/>
                        <w:i/>
                        <w:sz w:val="28"/>
                        <w:szCs w:val="28"/>
                        <w:lang w:val="en-US"/>
                      </w:rPr>
                    </w:pPr>
                    <w:r>
                      <w:rPr>
                        <w:b/>
                        <w:bCs/>
                        <w:sz w:val="24"/>
                      </w:rPr>
                      <w:t xml:space="preserve">   </w:t>
                    </w:r>
                    <w:proofErr w:type="gramStart"/>
                    <w:r w:rsidRPr="00CF0E7A">
                      <w:rPr>
                        <w:rFonts w:ascii="Times New Roman" w:hAnsi="Times New Roman"/>
                        <w:bCs/>
                        <w:i/>
                        <w:sz w:val="28"/>
                        <w:szCs w:val="28"/>
                        <w:lang w:val="en-US"/>
                      </w:rPr>
                      <w:t>p</w:t>
                    </w:r>
                    <w:proofErr w:type="gramEnd"/>
                  </w:p>
                </w:txbxContent>
              </v:textbox>
            </v:shape>
            <v:shape id="Text Box 85" o:spid="_x0000_s1141" type="#_x0000_t202" style="position:absolute;left:6381;top:8944;width:156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OqscMA&#10;AADcAAAADwAAAGRycy9kb3ducmV2LnhtbESPwW7CQAxE75X6DytX6qUqG6oSILAgQCriCuUDTNYk&#10;EVlvlF1I+Ht8QOJma8Yzz/Nl72p1ozZUng0MBwko4tzbigsDx/+/7wmoEJEt1p7JwJ0CLBfvb3PM&#10;rO94T7dDLJSEcMjQQBljk2kd8pIchoFviEU7+9ZhlLUttG2xk3BX658kSbXDiqWhxIY2JeWXw9UZ&#10;OO+6r9G0O23jcbz/TddYjU/+bsznR7+agYrUx5f5eb2zgp8KvjwjE+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OqscMAAADcAAAADwAAAAAAAAAAAAAAAACYAgAAZHJzL2Rv&#10;d25yZXYueG1sUEsFBgAAAAAEAAQA9QAAAIgDAAAAAA==&#10;" stroked="f">
              <v:textbox>
                <w:txbxContent>
                  <w:p w:rsidR="00145C82" w:rsidRPr="00CF0E7A" w:rsidRDefault="00145C82" w:rsidP="00BD3342">
                    <w:pPr>
                      <w:rPr>
                        <w:rFonts w:ascii="Times New Roman" w:hAnsi="Times New Roman"/>
                        <w:bCs/>
                        <w:i/>
                        <w:sz w:val="28"/>
                        <w:szCs w:val="28"/>
                        <w:lang w:val="en-US"/>
                      </w:rPr>
                    </w:pPr>
                    <w:r w:rsidRPr="00CF0E7A">
                      <w:rPr>
                        <w:rFonts w:ascii="Times New Roman" w:hAnsi="Times New Roman"/>
                        <w:bCs/>
                        <w:i/>
                        <w:sz w:val="28"/>
                        <w:szCs w:val="28"/>
                        <w:lang w:val="en-US"/>
                      </w:rPr>
                      <w:t xml:space="preserve">D = </w:t>
                    </w:r>
                    <w:proofErr w:type="gramStart"/>
                    <w:r w:rsidRPr="00CF0E7A">
                      <w:rPr>
                        <w:rFonts w:ascii="Times New Roman" w:hAnsi="Times New Roman"/>
                        <w:bCs/>
                        <w:i/>
                        <w:sz w:val="28"/>
                        <w:szCs w:val="28"/>
                        <w:lang w:val="en-US"/>
                      </w:rPr>
                      <w:t>MV(</w:t>
                    </w:r>
                    <w:proofErr w:type="gramEnd"/>
                    <w:r w:rsidRPr="00CF0E7A">
                      <w:rPr>
                        <w:rFonts w:ascii="Times New Roman" w:hAnsi="Times New Roman"/>
                        <w:bCs/>
                        <w:i/>
                        <w:sz w:val="28"/>
                        <w:szCs w:val="28"/>
                        <w:lang w:val="en-US"/>
                      </w:rPr>
                      <w:t>q)</w:t>
                    </w:r>
                  </w:p>
                </w:txbxContent>
              </v:textbox>
            </v:shape>
            <v:shape id="Text Box 86" o:spid="_x0000_s1142" type="#_x0000_t202" style="position:absolute;left:7461;top:7504;width:84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PKsIA&#10;AADcAAAADwAAAGRycy9kb3ducmV2LnhtbERPzWrCQBC+C32HZQq9SN0oNrapm6AFJVetDzBmxyQ0&#10;Oxuyq0ne3hWE3ubj+511NphG3KhztWUF81kEgriwuuZSwel39/4JwnlkjY1lUjCSgyx9mawx0bbn&#10;A92OvhQhhF2CCirv20RKV1Rk0M1sSxy4i+0M+gC7UuoO+xBuGrmIolgarDk0VNjST0XF3/FqFFzy&#10;fvrx1Z/3/rQ6LOMt1quzHZV6ex023yA8Df5f/HTnOsyP5/B4Jlwg0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Dw8qwgAAANwAAAAPAAAAAAAAAAAAAAAAAJgCAABkcnMvZG93&#10;bnJldi54bWxQSwUGAAAAAAQABAD1AAAAhwMAAAAA&#10;" stroked="f">
              <v:textbox>
                <w:txbxContent>
                  <w:p w:rsidR="00145C82" w:rsidRPr="00CF0E7A" w:rsidRDefault="00145C82" w:rsidP="00BD3342">
                    <w:pPr>
                      <w:rPr>
                        <w:rFonts w:ascii="Times New Roman" w:hAnsi="Times New Roman"/>
                        <w:bCs/>
                        <w:i/>
                        <w:sz w:val="24"/>
                        <w:szCs w:val="24"/>
                        <w:lang w:val="en-US"/>
                      </w:rPr>
                    </w:pPr>
                    <w:proofErr w:type="gramStart"/>
                    <w:r w:rsidRPr="00CF0E7A">
                      <w:rPr>
                        <w:rFonts w:ascii="Times New Roman" w:hAnsi="Times New Roman"/>
                        <w:bCs/>
                        <w:i/>
                        <w:sz w:val="24"/>
                        <w:szCs w:val="24"/>
                        <w:lang w:val="en-US"/>
                      </w:rPr>
                      <w:t>S(</w:t>
                    </w:r>
                    <w:proofErr w:type="gramEnd"/>
                    <w:r w:rsidRPr="00CF0E7A">
                      <w:rPr>
                        <w:rFonts w:ascii="Times New Roman" w:hAnsi="Times New Roman"/>
                        <w:bCs/>
                        <w:i/>
                        <w:sz w:val="24"/>
                        <w:szCs w:val="24"/>
                        <w:lang w:val="en-US"/>
                      </w:rPr>
                      <w:t>q)</w:t>
                    </w:r>
                  </w:p>
                </w:txbxContent>
              </v:textbox>
            </v:shape>
            <v:shape id="Text Box 87" o:spid="_x0000_s1143" type="#_x0000_t202" style="position:absolute;left:5901;top:654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2RXb8A&#10;AADcAAAADwAAAGRycy9kb3ducmV2LnhtbERPzYrCMBC+C75DGMGLrKniVq1GUUHxqusDjM3YFptJ&#10;aaKtb28EYW/z8f3Oct2aUjypdoVlBaNhBII4tbrgTMHlb/8zA+E8ssbSMil4kYP1qttZYqJtwyd6&#10;nn0mQgi7BBXk3leJlC7NyaAb2oo4cDdbG/QB1pnUNTYh3JRyHEWxNFhwaMixol1O6f38MApux2bw&#10;O2+uB3+ZnibxFovp1b6U6vfazQKEp9b/i7/uow7z4zF8ngkXyN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3ZFdvwAAANwAAAAPAAAAAAAAAAAAAAAAAJgCAABkcnMvZG93bnJl&#10;di54bWxQSwUGAAAAAAQABAD1AAAAhAMAAAAA&#10;" stroked="f">
              <v:textbox>
                <w:txbxContent>
                  <w:p w:rsidR="00145C82" w:rsidRPr="00CF0E7A" w:rsidRDefault="00145C82" w:rsidP="00BD3342">
                    <w:pPr>
                      <w:rPr>
                        <w:rFonts w:ascii="Times New Roman" w:hAnsi="Times New Roman"/>
                        <w:bCs/>
                        <w:i/>
                        <w:sz w:val="24"/>
                        <w:szCs w:val="24"/>
                        <w:lang w:val="en-US"/>
                      </w:rPr>
                    </w:pPr>
                    <w:proofErr w:type="spellStart"/>
                    <w:proofErr w:type="gramStart"/>
                    <w:r w:rsidRPr="00CF0E7A">
                      <w:rPr>
                        <w:rFonts w:ascii="Times New Roman" w:hAnsi="Times New Roman"/>
                        <w:bCs/>
                        <w:i/>
                        <w:sz w:val="28"/>
                        <w:szCs w:val="28"/>
                        <w:lang w:val="en-US"/>
                      </w:rPr>
                      <w:t>p</w:t>
                    </w:r>
                    <w:r w:rsidRPr="00CF0E7A">
                      <w:rPr>
                        <w:rFonts w:ascii="Times New Roman" w:hAnsi="Times New Roman"/>
                        <w:bCs/>
                        <w:i/>
                        <w:sz w:val="24"/>
                        <w:szCs w:val="24"/>
                        <w:vertAlign w:val="subscript"/>
                        <w:lang w:val="en-US"/>
                      </w:rPr>
                      <w:t>D</w:t>
                    </w:r>
                    <w:proofErr w:type="spellEnd"/>
                    <w:proofErr w:type="gramEnd"/>
                  </w:p>
                </w:txbxContent>
              </v:textbox>
            </v:shape>
            <v:shape id="Text Box 88" o:spid="_x0000_s1144" type="#_x0000_t202" style="position:absolute;left:5661;top:8464;width:60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E0xsIA&#10;AADcAAAADwAAAGRycy9kb3ducmV2LnhtbERP22rCQBB9F/oPyxT6Is3G2kaNrtIKLb4mzQeM2ckF&#10;s7Mhu5r4991CoW9zONfZHSbTiRsNrrWsYBHFIIhLq1uuFRTfn89rEM4ja+wsk4I7OTjsH2Y7TLUd&#10;OaNb7msRQtilqKDxvk+ldGVDBl1ke+LAVXYw6AMcaqkHHEO46eRLHCfSYMuhocGejg2Vl/xqFFSn&#10;cf62Gc9fvlhlr8kHtquzvSv19Di9b0F4mvy/+M990mF+soTfZ8IF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kTTGwgAAANwAAAAPAAAAAAAAAAAAAAAAAJgCAABkcnMvZG93&#10;bnJldi54bWxQSwUGAAAAAAQABAD1AAAAhwMAAAAA&#10;" stroked="f">
              <v:textbox>
                <w:txbxContent>
                  <w:p w:rsidR="00145C82" w:rsidRPr="00CF0E7A" w:rsidRDefault="00145C82" w:rsidP="00BD3342">
                    <w:pPr>
                      <w:rPr>
                        <w:rFonts w:ascii="Times New Roman" w:hAnsi="Times New Roman"/>
                        <w:bCs/>
                        <w:i/>
                        <w:sz w:val="24"/>
                        <w:szCs w:val="24"/>
                        <w:lang w:val="en-US"/>
                      </w:rPr>
                    </w:pPr>
                    <w:proofErr w:type="gramStart"/>
                    <w:r w:rsidRPr="00CF0E7A">
                      <w:rPr>
                        <w:rFonts w:ascii="Times New Roman" w:hAnsi="Times New Roman"/>
                        <w:bCs/>
                        <w:i/>
                        <w:sz w:val="24"/>
                        <w:szCs w:val="24"/>
                        <w:lang w:val="en-US"/>
                      </w:rPr>
                      <w:t>e</w:t>
                    </w:r>
                    <w:proofErr w:type="gramEnd"/>
                    <w:r w:rsidRPr="00CF0E7A">
                      <w:rPr>
                        <w:rFonts w:ascii="Times New Roman" w:hAnsi="Times New Roman"/>
                        <w:bCs/>
                        <w:i/>
                        <w:sz w:val="24"/>
                        <w:szCs w:val="24"/>
                        <w:lang w:val="en-US"/>
                      </w:rPr>
                      <w:t>’</w:t>
                    </w:r>
                  </w:p>
                </w:txbxContent>
              </v:textbox>
            </v:shape>
            <v:shape id="Text Box 89" o:spid="_x0000_s1145" type="#_x0000_t202" style="position:absolute;left:4701;top:7624;width:597;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isssIA&#10;AADcAAAADwAAAGRycy9kb3ducmV2LnhtbERP22rCQBB9F/oPyxT6IrqxpFGjm2CFlrx6+YAxOybB&#10;7GzIbk38e7dQ6NscznW2+WhacafeNZYVLOYRCOLS6oYrBefT12wFwnlkja1lUvAgB3n2Mtliqu3A&#10;B7offSVCCLsUFdTed6mUrqzJoJvbjjhwV9sb9AH2ldQ9DiHctPI9ihJpsOHQUGNH+5rK2/HHKLgW&#10;w/RjPVy+/Xl5iJNPbJYX+1Dq7XXcbUB4Gv2/+M9d6DA/ieH3mXCBz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eKyywgAAANwAAAAPAAAAAAAAAAAAAAAAAJgCAABkcnMvZG93&#10;bnJldi54bWxQSwUGAAAAAAQABAD1AAAAhwMAAAAA&#10;" stroked="f">
              <v:textbox>
                <w:txbxContent>
                  <w:p w:rsidR="00145C82" w:rsidRPr="00CF0E7A" w:rsidRDefault="00145C82" w:rsidP="00BD3342">
                    <w:pPr>
                      <w:rPr>
                        <w:rFonts w:ascii="Times New Roman" w:hAnsi="Times New Roman"/>
                        <w:bCs/>
                        <w:i/>
                        <w:sz w:val="24"/>
                        <w:szCs w:val="24"/>
                        <w:lang w:val="en-US"/>
                      </w:rPr>
                    </w:pPr>
                    <w:proofErr w:type="gramStart"/>
                    <w:r w:rsidRPr="00CF0E7A">
                      <w:rPr>
                        <w:rFonts w:ascii="Times New Roman" w:hAnsi="Times New Roman"/>
                        <w:bCs/>
                        <w:i/>
                        <w:sz w:val="24"/>
                        <w:szCs w:val="24"/>
                        <w:lang w:val="en-US"/>
                      </w:rPr>
                      <w:t>e</w:t>
                    </w:r>
                    <w:proofErr w:type="gramEnd"/>
                  </w:p>
                </w:txbxContent>
              </v:textbox>
            </v:shape>
            <v:shape id="Text Box 90" o:spid="_x0000_s1146" type="#_x0000_t202" style="position:absolute;left:4221;top:9664;width:60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QJKcIA&#10;AADcAAAADwAAAGRycy9kb3ducmV2LnhtbERPS2rDMBDdB3oHMYVuQi2nJE7rRglpICVbuznA2JrY&#10;ptbIWKo/t48Khe7m8b6zO0ymFQP1rrGsYBXFIIhLqxuuFFy/zs+vIJxH1thaJgUzOTjsHxY7TLUd&#10;OaMh95UIIexSVFB736VSurImgy6yHXHgbrY36APsK6l7HEO4aeVLHCfSYMOhocaOTjWV3/mPUXC7&#10;jMvN21h8+us2Wycf2GwLOyv19Dgd30F4mvy/+M990WF+soHfZ8IFcn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NAkpwgAAANwAAAAPAAAAAAAAAAAAAAAAAJgCAABkcnMvZG93&#10;bnJldi54bWxQSwUGAAAAAAQABAD1AAAAhwMAAAAA&#10;" stroked="f">
              <v:textbox>
                <w:txbxContent>
                  <w:p w:rsidR="00145C82" w:rsidRPr="00CF0E7A" w:rsidRDefault="00145C82" w:rsidP="00BD3342">
                    <w:pPr>
                      <w:rPr>
                        <w:rFonts w:ascii="Times New Roman" w:hAnsi="Times New Roman"/>
                        <w:bCs/>
                        <w:i/>
                        <w:sz w:val="28"/>
                        <w:szCs w:val="28"/>
                        <w:lang w:val="en-US"/>
                      </w:rPr>
                    </w:pPr>
                    <w:r w:rsidRPr="00CF0E7A">
                      <w:rPr>
                        <w:rFonts w:ascii="Times New Roman" w:hAnsi="Times New Roman"/>
                        <w:bCs/>
                        <w:i/>
                        <w:sz w:val="28"/>
                        <w:szCs w:val="28"/>
                        <w:lang w:val="en-US"/>
                      </w:rPr>
                      <w:t>q</w:t>
                    </w:r>
                    <w:r w:rsidRPr="00CF0E7A">
                      <w:rPr>
                        <w:rFonts w:ascii="Times New Roman" w:hAnsi="Times New Roman"/>
                        <w:bCs/>
                        <w:i/>
                        <w:sz w:val="28"/>
                        <w:szCs w:val="28"/>
                        <w:vertAlign w:val="subscript"/>
                        <w:lang w:val="en-US"/>
                      </w:rPr>
                      <w:t>0</w:t>
                    </w:r>
                  </w:p>
                </w:txbxContent>
              </v:textbox>
            </v:shape>
            <v:shape id="Text Box 91" o:spid="_x0000_s1147" type="#_x0000_t202" style="position:absolute;left:5181;top:9664;width:60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aXXsEA&#10;AADcAAAADwAAAGRycy9kb3ducmV2LnhtbERP24rCMBB9F/yHMAu+iE2Vtbpdo6yC4quXD5g2Y1u2&#10;mZQma+vfmwXBtzmc66w2vanFnVpXWVYwjWIQxLnVFRcKrpf9ZAnCeWSNtWVS8CAHm/VwsMJU245P&#10;dD/7QoQQdikqKL1vUildXpJBF9mGOHA32xr0AbaF1C12IdzUchbHiTRYcWgosaFdSfnv+c8ouB27&#10;8fyryw7+ujh9JlusFpl9KDX66H++QXjq/Vv8ch91mJ8k8P9MuE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ml17BAAAA3AAAAA8AAAAAAAAAAAAAAAAAmAIAAGRycy9kb3du&#10;cmV2LnhtbFBLBQYAAAAABAAEAPUAAACGAwAAAAA=&#10;" stroked="f">
              <v:textbox>
                <w:txbxContent>
                  <w:p w:rsidR="00145C82" w:rsidRPr="00CF0E7A" w:rsidRDefault="00145C82" w:rsidP="00BD3342">
                    <w:pPr>
                      <w:rPr>
                        <w:rFonts w:ascii="Times New Roman" w:hAnsi="Times New Roman"/>
                        <w:bCs/>
                        <w:i/>
                        <w:sz w:val="28"/>
                        <w:szCs w:val="28"/>
                        <w:lang w:val="en-US"/>
                      </w:rPr>
                    </w:pPr>
                    <w:r w:rsidRPr="00CF0E7A">
                      <w:rPr>
                        <w:rFonts w:ascii="Times New Roman" w:hAnsi="Times New Roman"/>
                        <w:bCs/>
                        <w:i/>
                        <w:sz w:val="28"/>
                        <w:szCs w:val="28"/>
                        <w:lang w:val="en-US"/>
                      </w:rPr>
                      <w:t>q</w:t>
                    </w:r>
                    <w:r w:rsidRPr="00CF0E7A">
                      <w:rPr>
                        <w:rFonts w:ascii="Times New Roman" w:hAnsi="Times New Roman"/>
                        <w:bCs/>
                        <w:i/>
                        <w:sz w:val="28"/>
                        <w:szCs w:val="28"/>
                        <w:vertAlign w:val="subscript"/>
                        <w:lang w:val="en-US"/>
                      </w:rPr>
                      <w:t>1</w:t>
                    </w:r>
                  </w:p>
                </w:txbxContent>
              </v:textbox>
            </v:shape>
            <v:shape id="Text Box 92" o:spid="_x0000_s1148" type="#_x0000_t202" style="position:absolute;left:4461;top:8944;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oyxcEA&#10;AADcAAAADwAAAGRycy9kb3ducmV2LnhtbERPzYrCMBC+C/sOYRa8yJruou1ajeIKiteqDzA2Y1u2&#10;mZQm2vr2RhC8zcf3O4tVb2pxo9ZVlhV8jyMQxLnVFRcKTsft1y8I55E11pZJwZ0crJYfgwWm2nac&#10;0e3gCxFC2KWooPS+SaV0eUkG3dg2xIG72NagD7AtpG6xC+Gmlj9RFEuDFYeGEhvalJT/H65GwWXf&#10;jaaz7rzzpySbxH9YJWd7V2r42a/nIDz1/i1+ufc6zI8TeD4TLp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2qMsXBAAAA3AAAAA8AAAAAAAAAAAAAAAAAmAIAAGRycy9kb3du&#10;cmV2LnhtbFBLBQYAAAAABAAEAPUAAACGAwAAAAA=&#10;" stroked="f">
              <v:textbox>
                <w:txbxContent>
                  <w:p w:rsidR="00145C82" w:rsidRPr="00CF0E7A" w:rsidRDefault="00145C82" w:rsidP="00BD3342">
                    <w:pPr>
                      <w:rPr>
                        <w:rFonts w:ascii="Times New Roman" w:hAnsi="Times New Roman"/>
                        <w:bCs/>
                        <w:i/>
                        <w:sz w:val="24"/>
                        <w:szCs w:val="24"/>
                        <w:lang w:val="en-US"/>
                      </w:rPr>
                    </w:pPr>
                    <w:proofErr w:type="gramStart"/>
                    <w:r w:rsidRPr="00CF0E7A">
                      <w:rPr>
                        <w:rFonts w:ascii="Times New Roman" w:hAnsi="Times New Roman"/>
                        <w:bCs/>
                        <w:i/>
                        <w:sz w:val="24"/>
                        <w:szCs w:val="24"/>
                        <w:lang w:val="en-US"/>
                      </w:rPr>
                      <w:t>a</w:t>
                    </w:r>
                    <w:proofErr w:type="gramEnd"/>
                  </w:p>
                </w:txbxContent>
              </v:textbox>
            </v:shape>
            <v:shape id="Text Box 93" o:spid="_x0000_s1149" type="#_x0000_t202" style="position:absolute;left:2061;top:7504;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Wmt8MA&#10;AADcAAAADwAAAGRycy9kb3ducmV2LnhtbESPwW7CQAxE75X6DytX6qUqG6oSILAgQCriCuUDTNYk&#10;EVlvlF1I+Ht8QOJma8Yzz/Nl72p1ozZUng0MBwko4tzbigsDx/+/7wmoEJEt1p7JwJ0CLBfvb3PM&#10;rO94T7dDLJSEcMjQQBljk2kd8pIchoFviEU7+9ZhlLUttG2xk3BX658kSbXDiqWhxIY2JeWXw9UZ&#10;OO+6r9G0O23jcbz/TddYjU/+bsznR7+agYrUx5f5eb2zgp8KrTwjE+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Wmt8MAAADcAAAADwAAAAAAAAAAAAAAAACYAgAAZHJzL2Rv&#10;d25yZXYueG1sUEsFBgAAAAAEAAQA9QAAAIgDAAAAAA==&#10;" stroked="f">
              <v:textbox>
                <w:txbxContent>
                  <w:p w:rsidR="00145C82" w:rsidRPr="00CF0E7A" w:rsidRDefault="00145C82" w:rsidP="00BD3342">
                    <w:pPr>
                      <w:rPr>
                        <w:rFonts w:ascii="Times New Roman" w:hAnsi="Times New Roman"/>
                        <w:bCs/>
                        <w:i/>
                        <w:sz w:val="28"/>
                        <w:szCs w:val="28"/>
                        <w:lang w:val="en-US"/>
                      </w:rPr>
                    </w:pPr>
                    <w:r>
                      <w:rPr>
                        <w:rFonts w:ascii="Times New Roman" w:hAnsi="Times New Roman"/>
                        <w:bCs/>
                        <w:i/>
                        <w:sz w:val="28"/>
                        <w:szCs w:val="28"/>
                      </w:rPr>
                      <w:t xml:space="preserve">  </w:t>
                    </w:r>
                    <w:proofErr w:type="spellStart"/>
                    <w:proofErr w:type="gramStart"/>
                    <w:r w:rsidRPr="00CF0E7A">
                      <w:rPr>
                        <w:rFonts w:ascii="Times New Roman" w:hAnsi="Times New Roman"/>
                        <w:bCs/>
                        <w:i/>
                        <w:sz w:val="28"/>
                        <w:szCs w:val="28"/>
                        <w:lang w:val="en-US"/>
                      </w:rPr>
                      <w:t>p</w:t>
                    </w:r>
                    <w:r w:rsidRPr="00CF0E7A">
                      <w:rPr>
                        <w:rFonts w:ascii="Times New Roman" w:hAnsi="Times New Roman"/>
                        <w:bCs/>
                        <w:i/>
                        <w:sz w:val="28"/>
                        <w:szCs w:val="28"/>
                        <w:vertAlign w:val="subscript"/>
                        <w:lang w:val="en-US"/>
                      </w:rPr>
                      <w:t>D</w:t>
                    </w:r>
                    <w:proofErr w:type="spellEnd"/>
                    <w:proofErr w:type="gramEnd"/>
                  </w:p>
                </w:txbxContent>
              </v:textbox>
            </v:shape>
            <v:shape id="Text Box 94" o:spid="_x0000_s1150" type="#_x0000_t202" style="position:absolute;left:2181;top:8227;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kDLMEA&#10;AADcAAAADwAAAGRycy9kb3ducmV2LnhtbERPzYrCMBC+L/gOYQQvyzZV3KrVKKugeNX1AabN2Bab&#10;SWmytr69EYS9zcf3O6tNb2pxp9ZVlhWMoxgEcW51xYWCy+/+aw7CeWSNtWVS8CAHm/XgY4Wpth2f&#10;6H72hQgh7FJUUHrfpFK6vCSDLrINceCutjXoA2wLqVvsQrip5SSOE2mw4tBQYkO7kvLb+c8ouB67&#10;z+9Flx38ZXaaJlusZpl9KDUa9j9LEJ56/y9+u486zE8W8HomXC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N5AyzBAAAA3AAAAA8AAAAAAAAAAAAAAAAAmAIAAGRycy9kb3du&#10;cmV2LnhtbFBLBQYAAAAABAAEAPUAAACGAwAAAAA=&#10;" stroked="f">
              <v:textbox>
                <w:txbxContent>
                  <w:p w:rsidR="00145C82" w:rsidRPr="00CF0E7A" w:rsidRDefault="00145C82" w:rsidP="00BD3342">
                    <w:pPr>
                      <w:rPr>
                        <w:rFonts w:ascii="Times New Roman" w:hAnsi="Times New Roman"/>
                        <w:bCs/>
                        <w:i/>
                        <w:sz w:val="28"/>
                        <w:szCs w:val="28"/>
                        <w:lang w:val="en-US"/>
                      </w:rPr>
                    </w:pPr>
                    <w:r>
                      <w:rPr>
                        <w:rFonts w:ascii="Times New Roman" w:hAnsi="Times New Roman"/>
                        <w:bCs/>
                        <w:i/>
                        <w:sz w:val="28"/>
                        <w:szCs w:val="28"/>
                      </w:rPr>
                      <w:t xml:space="preserve"> </w:t>
                    </w:r>
                    <w:r w:rsidRPr="00CF0E7A">
                      <w:rPr>
                        <w:rFonts w:ascii="Times New Roman" w:hAnsi="Times New Roman"/>
                        <w:bCs/>
                        <w:i/>
                        <w:sz w:val="28"/>
                        <w:szCs w:val="28"/>
                        <w:lang w:val="en-US"/>
                      </w:rPr>
                      <w:t>p</w:t>
                    </w:r>
                    <w:r w:rsidRPr="00CF0E7A">
                      <w:rPr>
                        <w:rFonts w:ascii="Times New Roman" w:hAnsi="Times New Roman"/>
                        <w:bCs/>
                        <w:i/>
                        <w:sz w:val="28"/>
                        <w:szCs w:val="28"/>
                        <w:vertAlign w:val="subscript"/>
                        <w:lang w:val="en-US"/>
                      </w:rPr>
                      <w:t>1</w:t>
                    </w:r>
                  </w:p>
                </w:txbxContent>
              </v:textbox>
            </v:shape>
            <v:shape id="Text Box 95" o:spid="_x0000_s1151" type="#_x0000_t202" style="position:absolute;left:2181;top:882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o8bMMA&#10;AADcAAAADwAAAGRycy9kb3ducmV2LnhtbESPwW7CQAxE75X4h5WRuFRlA2oJBBYElYq4QvkAkzVJ&#10;RNYbZRcS/r4+IPVma8Yzz6tN72r1oDZUng1Mxgko4tzbigsD59+fjzmoEJEt1p7JwJMCbNaDtxVm&#10;1nd8pMcpFkpCOGRooIyxybQOeUkOw9g3xKJdfeswytoW2rbYSbir9TRJZtphxdJQYkPfJeW3090Z&#10;uB66969Fd9nHc3r8nO2wSi/+acxo2G+XoCL18d/8uj5YwU8FX56RCf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5o8bMMAAADcAAAADwAAAAAAAAAAAAAAAACYAgAAZHJzL2Rv&#10;d25yZXYueG1sUEsFBgAAAAAEAAQA9QAAAIgDAAAAAA==&#10;" stroked="f">
              <v:textbox>
                <w:txbxContent>
                  <w:p w:rsidR="00145C82" w:rsidRPr="00CF0E7A" w:rsidRDefault="00145C82" w:rsidP="00BD3342">
                    <w:pPr>
                      <w:rPr>
                        <w:rFonts w:ascii="Times New Roman" w:hAnsi="Times New Roman"/>
                        <w:bCs/>
                        <w:i/>
                        <w:sz w:val="28"/>
                        <w:szCs w:val="28"/>
                        <w:lang w:val="en-US"/>
                      </w:rPr>
                    </w:pPr>
                    <w:r>
                      <w:rPr>
                        <w:rFonts w:ascii="Times New Roman" w:hAnsi="Times New Roman"/>
                        <w:bCs/>
                        <w:i/>
                        <w:sz w:val="28"/>
                        <w:szCs w:val="28"/>
                      </w:rPr>
                      <w:t xml:space="preserve"> </w:t>
                    </w:r>
                    <w:proofErr w:type="spellStart"/>
                    <w:proofErr w:type="gramStart"/>
                    <w:r w:rsidRPr="00CF0E7A">
                      <w:rPr>
                        <w:rFonts w:ascii="Times New Roman" w:hAnsi="Times New Roman"/>
                        <w:bCs/>
                        <w:i/>
                        <w:sz w:val="28"/>
                        <w:szCs w:val="28"/>
                        <w:lang w:val="en-US"/>
                      </w:rPr>
                      <w:t>p</w:t>
                    </w:r>
                    <w:r w:rsidRPr="00CF0E7A">
                      <w:rPr>
                        <w:rFonts w:ascii="Times New Roman" w:hAnsi="Times New Roman"/>
                        <w:bCs/>
                        <w:i/>
                        <w:sz w:val="28"/>
                        <w:szCs w:val="28"/>
                        <w:vertAlign w:val="subscript"/>
                        <w:lang w:val="en-US"/>
                      </w:rPr>
                      <w:t>S</w:t>
                    </w:r>
                    <w:proofErr w:type="spellEnd"/>
                    <w:proofErr w:type="gramEnd"/>
                  </w:p>
                </w:txbxContent>
              </v:textbox>
            </v:shape>
            <v:shape id="Text Box 96" o:spid="_x0000_s1152" type="#_x0000_t202" style="position:absolute;left:3141;top:6424;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Z98IA&#10;AADcAAAADwAAAGRycy9kb3ducmV2LnhtbERPzWrCQBC+C32HZQq9SN0o1rSpm6AFJVetDzBmxyQ0&#10;Oxuyq0ne3hWE3ubj+511NphG3KhztWUF81kEgriwuuZSwel39/4JwnlkjY1lUjCSgyx9mawx0bbn&#10;A92OvhQhhF2CCirv20RKV1Rk0M1sSxy4i+0M+gC7UuoO+xBuGrmIopU0WHNoqLCln4qKv+PVKLjk&#10;/fTjqz/v/Sk+LFdbrOOzHZV6ex023yA8Df5f/HTnOsyP5/B4Jlwg0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1pn3wgAAANwAAAAPAAAAAAAAAAAAAAAAAJgCAABkcnMvZG93&#10;bnJldi54bWxQSwUGAAAAAAQABAD1AAAAhwMAAAAA&#10;" stroked="f">
              <v:textbox>
                <w:txbxContent>
                  <w:p w:rsidR="00145C82" w:rsidRPr="00CF0E7A" w:rsidRDefault="00145C82" w:rsidP="00BD3342">
                    <w:pPr>
                      <w:rPr>
                        <w:rFonts w:ascii="Times New Roman" w:hAnsi="Times New Roman"/>
                        <w:bCs/>
                        <w:i/>
                        <w:sz w:val="24"/>
                        <w:szCs w:val="24"/>
                        <w:lang w:val="en-US"/>
                      </w:rPr>
                    </w:pPr>
                    <w:proofErr w:type="gramStart"/>
                    <w:r w:rsidRPr="00CF0E7A">
                      <w:rPr>
                        <w:rFonts w:ascii="Times New Roman" w:hAnsi="Times New Roman"/>
                        <w:bCs/>
                        <w:i/>
                        <w:sz w:val="24"/>
                        <w:szCs w:val="24"/>
                        <w:lang w:val="en-US"/>
                      </w:rPr>
                      <w:t>b</w:t>
                    </w:r>
                    <w:proofErr w:type="gramEnd"/>
                  </w:p>
                </w:txbxContent>
              </v:textbox>
            </v:shape>
          </v:group>
        </w:pic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ab/>
      </w:r>
      <w:r w:rsidRPr="00BD3342">
        <w:rPr>
          <w:rFonts w:ascii="Times New Roman" w:eastAsia="Times New Roman" w:hAnsi="Times New Roman"/>
          <w:color w:val="000000"/>
          <w:sz w:val="28"/>
          <w:szCs w:val="28"/>
          <w:lang w:eastAsia="ru-RU"/>
        </w:rPr>
        <w:tab/>
      </w:r>
    </w:p>
    <w:p w:rsidR="00BD3342" w:rsidRPr="00BD3342" w:rsidRDefault="00BD3342" w:rsidP="00BD3342">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Рисунок 7.5</w:t>
      </w:r>
      <w:r w:rsidR="006D444F">
        <w:rPr>
          <w:rFonts w:ascii="Times New Roman" w:eastAsia="Times New Roman" w:hAnsi="Times New Roman"/>
          <w:color w:val="000000"/>
          <w:sz w:val="28"/>
          <w:szCs w:val="28"/>
          <w:lang w:eastAsia="ru-RU"/>
        </w:rPr>
        <w:t xml:space="preserve"> – </w:t>
      </w:r>
      <w:r w:rsidRPr="00BD3342">
        <w:rPr>
          <w:rFonts w:ascii="Times New Roman" w:eastAsia="Times New Roman" w:hAnsi="Times New Roman"/>
          <w:color w:val="000000"/>
          <w:sz w:val="28"/>
          <w:szCs w:val="28"/>
          <w:lang w:eastAsia="ru-RU"/>
        </w:rPr>
        <w:t>Равновесие в условиях монопсонии</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Если бы потребитель действовал по правилам совершенной конкуренции, равновесие на рынке определялось бы точкой </w:t>
      </w:r>
      <w:r w:rsidRPr="00BD3342">
        <w:rPr>
          <w:rFonts w:ascii="Times New Roman" w:eastAsia="Times New Roman" w:hAnsi="Times New Roman"/>
          <w:color w:val="000000"/>
          <w:sz w:val="28"/>
          <w:szCs w:val="28"/>
          <w:lang w:val="en-US" w:eastAsia="ru-RU"/>
        </w:rPr>
        <w:t>e</w:t>
      </w:r>
      <w:r w:rsidRPr="00BD3342">
        <w:rPr>
          <w:rFonts w:ascii="Times New Roman" w:eastAsia="Times New Roman" w:hAnsi="Times New Roman"/>
          <w:color w:val="000000"/>
          <w:sz w:val="28"/>
          <w:szCs w:val="28"/>
          <w:lang w:eastAsia="ru-RU"/>
        </w:rPr>
        <w:t xml:space="preserve">’, когда предельная ценность товара равна цене производителя. Нетрудно видеть, что </w:t>
      </w:r>
      <w:proofErr w:type="spellStart"/>
      <w:r w:rsidRPr="00BD3342">
        <w:rPr>
          <w:rFonts w:ascii="Times New Roman" w:eastAsia="Times New Roman" w:hAnsi="Times New Roman"/>
          <w:color w:val="000000"/>
          <w:sz w:val="28"/>
          <w:szCs w:val="28"/>
          <w:lang w:eastAsia="ru-RU"/>
        </w:rPr>
        <w:t>монопсонист</w:t>
      </w:r>
      <w:proofErr w:type="spellEnd"/>
      <w:r w:rsidRPr="00BD3342">
        <w:rPr>
          <w:rFonts w:ascii="Times New Roman" w:eastAsia="Times New Roman" w:hAnsi="Times New Roman"/>
          <w:color w:val="000000"/>
          <w:sz w:val="28"/>
          <w:szCs w:val="28"/>
          <w:lang w:eastAsia="ru-RU"/>
        </w:rPr>
        <w:t xml:space="preserve"> занижает объем спроса (</w:t>
      </w:r>
      <w:r w:rsidRPr="00BD3342">
        <w:rPr>
          <w:rFonts w:ascii="Times New Roman" w:eastAsia="Times New Roman" w:hAnsi="Times New Roman"/>
          <w:color w:val="000000"/>
          <w:sz w:val="28"/>
          <w:szCs w:val="28"/>
          <w:lang w:val="en-US" w:eastAsia="ru-RU"/>
        </w:rPr>
        <w:t>q</w:t>
      </w:r>
      <w:r w:rsidRPr="00BD3342">
        <w:rPr>
          <w:rFonts w:ascii="Times New Roman" w:eastAsia="Times New Roman" w:hAnsi="Times New Roman"/>
          <w:color w:val="000000"/>
          <w:sz w:val="28"/>
          <w:szCs w:val="28"/>
          <w:vertAlign w:val="subscript"/>
          <w:lang w:eastAsia="ru-RU"/>
        </w:rPr>
        <w:t>0</w:t>
      </w:r>
      <w:r w:rsidRPr="00BD3342">
        <w:rPr>
          <w:rFonts w:ascii="Times New Roman" w:eastAsia="Times New Roman" w:hAnsi="Times New Roman"/>
          <w:color w:val="000000"/>
          <w:sz w:val="28"/>
          <w:szCs w:val="28"/>
          <w:lang w:eastAsia="ru-RU"/>
        </w:rPr>
        <w:t xml:space="preserve"> &lt; </w:t>
      </w:r>
      <w:r w:rsidRPr="00BD3342">
        <w:rPr>
          <w:rFonts w:ascii="Times New Roman" w:eastAsia="Times New Roman" w:hAnsi="Times New Roman"/>
          <w:color w:val="000000"/>
          <w:sz w:val="28"/>
          <w:szCs w:val="28"/>
          <w:lang w:val="en-US" w:eastAsia="ru-RU"/>
        </w:rPr>
        <w:t>q</w:t>
      </w:r>
      <w:r w:rsidRPr="00BD3342">
        <w:rPr>
          <w:rFonts w:ascii="Times New Roman" w:eastAsia="Times New Roman" w:hAnsi="Times New Roman"/>
          <w:color w:val="000000"/>
          <w:sz w:val="28"/>
          <w:szCs w:val="28"/>
          <w:lang w:eastAsia="ru-RU"/>
        </w:rPr>
        <w:t>1) и занижает рыночную цену (р</w:t>
      </w:r>
      <w:proofErr w:type="gramStart"/>
      <w:r w:rsidRPr="00BD3342">
        <w:rPr>
          <w:rFonts w:ascii="Times New Roman" w:eastAsia="Times New Roman" w:hAnsi="Times New Roman"/>
          <w:color w:val="000000"/>
          <w:sz w:val="28"/>
          <w:szCs w:val="28"/>
          <w:vertAlign w:val="subscript"/>
          <w:lang w:eastAsia="ru-RU"/>
        </w:rPr>
        <w:t>0</w:t>
      </w:r>
      <w:proofErr w:type="gramEnd"/>
      <w:r w:rsidRPr="00BD3342">
        <w:rPr>
          <w:rFonts w:ascii="Times New Roman" w:eastAsia="Times New Roman" w:hAnsi="Times New Roman"/>
          <w:color w:val="000000"/>
          <w:sz w:val="28"/>
          <w:szCs w:val="28"/>
          <w:vertAlign w:val="subscript"/>
          <w:lang w:eastAsia="ru-RU"/>
        </w:rPr>
        <w:t xml:space="preserve"> </w:t>
      </w:r>
      <w:r w:rsidRPr="00BD3342">
        <w:rPr>
          <w:rFonts w:ascii="Times New Roman" w:eastAsia="Times New Roman" w:hAnsi="Times New Roman"/>
          <w:color w:val="000000"/>
          <w:sz w:val="28"/>
          <w:szCs w:val="28"/>
          <w:lang w:eastAsia="ru-RU"/>
        </w:rPr>
        <w:t>&lt; р1), которую получает производитель за свой товар. Объем продаж производителей существенно снижается – вместо р</w:t>
      </w:r>
      <w:r w:rsidRPr="00BD3342">
        <w:rPr>
          <w:rFonts w:ascii="Times New Roman" w:eastAsia="Times New Roman" w:hAnsi="Times New Roman"/>
          <w:color w:val="000000"/>
          <w:sz w:val="28"/>
          <w:szCs w:val="28"/>
          <w:vertAlign w:val="subscript"/>
          <w:lang w:eastAsia="ru-RU"/>
        </w:rPr>
        <w:t>1</w:t>
      </w:r>
      <w:r w:rsidRPr="00BD3342">
        <w:rPr>
          <w:rFonts w:ascii="Times New Roman" w:eastAsia="Times New Roman" w:hAnsi="Times New Roman"/>
          <w:color w:val="000000"/>
          <w:sz w:val="28"/>
          <w:szCs w:val="28"/>
          <w:lang w:val="en-US" w:eastAsia="ru-RU"/>
        </w:rPr>
        <w:t>q</w:t>
      </w:r>
      <w:r w:rsidRPr="00BD3342">
        <w:rPr>
          <w:rFonts w:ascii="Times New Roman" w:eastAsia="Times New Roman" w:hAnsi="Times New Roman"/>
          <w:color w:val="000000"/>
          <w:sz w:val="28"/>
          <w:szCs w:val="28"/>
          <w:vertAlign w:val="subscript"/>
          <w:lang w:eastAsia="ru-RU"/>
        </w:rPr>
        <w:t>1</w:t>
      </w:r>
      <w:r w:rsidRPr="00BD3342">
        <w:rPr>
          <w:rFonts w:ascii="Times New Roman" w:eastAsia="Times New Roman" w:hAnsi="Times New Roman"/>
          <w:color w:val="000000"/>
          <w:sz w:val="28"/>
          <w:szCs w:val="28"/>
          <w:lang w:eastAsia="ru-RU"/>
        </w:rPr>
        <w:t xml:space="preserve"> он получает </w:t>
      </w:r>
      <w:r w:rsidRPr="00BD3342">
        <w:rPr>
          <w:rFonts w:ascii="Times New Roman" w:eastAsia="Times New Roman" w:hAnsi="Times New Roman"/>
          <w:color w:val="000000"/>
          <w:sz w:val="28"/>
          <w:szCs w:val="28"/>
          <w:lang w:val="en-US" w:eastAsia="ru-RU"/>
        </w:rPr>
        <w:t>p</w:t>
      </w:r>
      <w:r w:rsidRPr="00BD3342">
        <w:rPr>
          <w:rFonts w:ascii="Times New Roman" w:eastAsia="Times New Roman" w:hAnsi="Times New Roman"/>
          <w:color w:val="000000"/>
          <w:sz w:val="28"/>
          <w:szCs w:val="28"/>
          <w:vertAlign w:val="subscript"/>
          <w:lang w:eastAsia="ru-RU"/>
        </w:rPr>
        <w:t>0</w:t>
      </w:r>
      <w:r w:rsidRPr="00BD3342">
        <w:rPr>
          <w:rFonts w:ascii="Times New Roman" w:eastAsia="Times New Roman" w:hAnsi="Times New Roman"/>
          <w:color w:val="000000"/>
          <w:sz w:val="28"/>
          <w:szCs w:val="28"/>
          <w:lang w:val="en-US" w:eastAsia="ru-RU"/>
        </w:rPr>
        <w:t>q</w:t>
      </w:r>
      <w:r w:rsidRPr="00BD3342">
        <w:rPr>
          <w:rFonts w:ascii="Times New Roman" w:eastAsia="Times New Roman" w:hAnsi="Times New Roman"/>
          <w:color w:val="000000"/>
          <w:sz w:val="28"/>
          <w:szCs w:val="28"/>
          <w:vertAlign w:val="subscript"/>
          <w:lang w:eastAsia="ru-RU"/>
        </w:rPr>
        <w:t>0</w:t>
      </w:r>
      <w:r w:rsidRPr="00BD3342">
        <w:rPr>
          <w:rFonts w:ascii="Times New Roman" w:eastAsia="Times New Roman" w:hAnsi="Times New Roman"/>
          <w:color w:val="000000"/>
          <w:sz w:val="28"/>
          <w:szCs w:val="28"/>
          <w:lang w:eastAsia="ru-RU"/>
        </w:rPr>
        <w:t xml:space="preserve">.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Недополученная выручка производителей превращается в дополнительную выгоду потребителя. При конкурентном положении на рынке </w:t>
      </w:r>
      <w:r w:rsidRPr="008138DF">
        <w:rPr>
          <w:rFonts w:ascii="Times New Roman" w:eastAsia="Times New Roman" w:hAnsi="Times New Roman"/>
          <w:color w:val="000000"/>
          <w:sz w:val="28"/>
          <w:szCs w:val="28"/>
          <w:lang w:eastAsia="ru-RU"/>
        </w:rPr>
        <w:t>потребительская выгода</w:t>
      </w:r>
      <w:r w:rsidRPr="00BD3342">
        <w:rPr>
          <w:rFonts w:ascii="Times New Roman" w:eastAsia="Times New Roman" w:hAnsi="Times New Roman"/>
          <w:color w:val="000000"/>
          <w:sz w:val="28"/>
          <w:szCs w:val="28"/>
          <w:lang w:eastAsia="ru-RU"/>
        </w:rPr>
        <w:t xml:space="preserve"> равнялась бы площади треугольника </w:t>
      </w:r>
      <w:r w:rsidRPr="00BD3342">
        <w:rPr>
          <w:rFonts w:ascii="Times New Roman" w:eastAsia="Times New Roman" w:hAnsi="Times New Roman"/>
          <w:color w:val="000000"/>
          <w:sz w:val="28"/>
          <w:szCs w:val="28"/>
          <w:lang w:val="en-US" w:eastAsia="ru-RU"/>
        </w:rPr>
        <w:t>b</w:t>
      </w:r>
      <w:r w:rsidRPr="00BD3342">
        <w:rPr>
          <w:rFonts w:ascii="Times New Roman" w:eastAsia="Times New Roman" w:hAnsi="Times New Roman"/>
          <w:color w:val="000000"/>
          <w:sz w:val="28"/>
          <w:szCs w:val="28"/>
          <w:lang w:eastAsia="ru-RU"/>
        </w:rPr>
        <w:t>е’р</w:t>
      </w:r>
      <w:proofErr w:type="gramStart"/>
      <w:r w:rsidRPr="00BD3342">
        <w:rPr>
          <w:rFonts w:ascii="Times New Roman" w:eastAsia="Times New Roman" w:hAnsi="Times New Roman"/>
          <w:color w:val="000000"/>
          <w:sz w:val="28"/>
          <w:szCs w:val="28"/>
          <w:vertAlign w:val="subscript"/>
          <w:lang w:eastAsia="ru-RU"/>
        </w:rPr>
        <w:t>1</w:t>
      </w:r>
      <w:proofErr w:type="gramEnd"/>
      <w:r w:rsidRPr="00BD3342">
        <w:rPr>
          <w:rFonts w:ascii="Times New Roman" w:eastAsia="Times New Roman" w:hAnsi="Times New Roman"/>
          <w:color w:val="000000"/>
          <w:sz w:val="28"/>
          <w:szCs w:val="28"/>
          <w:lang w:eastAsia="ru-RU"/>
        </w:rPr>
        <w:t xml:space="preserve">. В условиях монопсонии она составила площадь фигуры </w:t>
      </w:r>
      <w:proofErr w:type="spellStart"/>
      <w:r w:rsidRPr="00BD3342">
        <w:rPr>
          <w:rFonts w:ascii="Times New Roman" w:eastAsia="Times New Roman" w:hAnsi="Times New Roman"/>
          <w:color w:val="000000"/>
          <w:sz w:val="28"/>
          <w:szCs w:val="28"/>
          <w:lang w:val="en-US" w:eastAsia="ru-RU"/>
        </w:rPr>
        <w:t>p</w:t>
      </w:r>
      <w:r w:rsidRPr="00BD3342">
        <w:rPr>
          <w:rFonts w:ascii="Times New Roman" w:eastAsia="Times New Roman" w:hAnsi="Times New Roman"/>
          <w:color w:val="000000"/>
          <w:sz w:val="28"/>
          <w:szCs w:val="28"/>
          <w:vertAlign w:val="subscript"/>
          <w:lang w:val="en-US" w:eastAsia="ru-RU"/>
        </w:rPr>
        <w:t>S</w:t>
      </w:r>
      <w:r w:rsidRPr="00BD3342">
        <w:rPr>
          <w:rFonts w:ascii="Times New Roman" w:eastAsia="Times New Roman" w:hAnsi="Times New Roman"/>
          <w:color w:val="000000"/>
          <w:sz w:val="28"/>
          <w:szCs w:val="28"/>
          <w:lang w:val="en-US" w:eastAsia="ru-RU"/>
        </w:rPr>
        <w:t>bea</w:t>
      </w:r>
      <w:proofErr w:type="spellEnd"/>
      <w:r w:rsidRPr="00BD3342">
        <w:rPr>
          <w:rFonts w:ascii="Times New Roman" w:eastAsia="Times New Roman" w:hAnsi="Times New Roman"/>
          <w:color w:val="000000"/>
          <w:sz w:val="28"/>
          <w:szCs w:val="28"/>
          <w:lang w:eastAsia="ru-RU"/>
        </w:rPr>
        <w:t xml:space="preserve">. Несмотря на то, что ценность дополнительной единицы товара для потребителя составляет </w:t>
      </w:r>
      <w:proofErr w:type="spellStart"/>
      <w:r w:rsidRPr="00BD3342">
        <w:rPr>
          <w:rFonts w:ascii="Times New Roman" w:eastAsia="Times New Roman" w:hAnsi="Times New Roman"/>
          <w:color w:val="000000"/>
          <w:sz w:val="28"/>
          <w:szCs w:val="28"/>
          <w:lang w:val="en-US" w:eastAsia="ru-RU"/>
        </w:rPr>
        <w:t>p</w:t>
      </w:r>
      <w:r w:rsidRPr="00BD3342">
        <w:rPr>
          <w:rFonts w:ascii="Times New Roman" w:eastAsia="Times New Roman" w:hAnsi="Times New Roman"/>
          <w:color w:val="000000"/>
          <w:sz w:val="28"/>
          <w:szCs w:val="28"/>
          <w:vertAlign w:val="subscript"/>
          <w:lang w:val="en-US" w:eastAsia="ru-RU"/>
        </w:rPr>
        <w:t>D</w:t>
      </w:r>
      <w:proofErr w:type="spellEnd"/>
      <w:r w:rsidRPr="00BD3342">
        <w:rPr>
          <w:rFonts w:ascii="Times New Roman" w:eastAsia="Times New Roman" w:hAnsi="Times New Roman"/>
          <w:color w:val="000000"/>
          <w:sz w:val="28"/>
          <w:szCs w:val="28"/>
          <w:vertAlign w:val="subscript"/>
          <w:lang w:eastAsia="ru-RU"/>
        </w:rPr>
        <w:t>,</w:t>
      </w:r>
      <w:r w:rsidRPr="00BD3342">
        <w:rPr>
          <w:rFonts w:ascii="Times New Roman" w:eastAsia="Times New Roman" w:hAnsi="Times New Roman"/>
          <w:color w:val="000000"/>
          <w:sz w:val="28"/>
          <w:szCs w:val="28"/>
          <w:lang w:eastAsia="ru-RU"/>
        </w:rPr>
        <w:t xml:space="preserve"> потребитель платит за товар значительно меньшую цену </w:t>
      </w:r>
      <w:proofErr w:type="spellStart"/>
      <w:r w:rsidRPr="00BD3342">
        <w:rPr>
          <w:rFonts w:ascii="Times New Roman" w:eastAsia="Times New Roman" w:hAnsi="Times New Roman"/>
          <w:color w:val="000000"/>
          <w:sz w:val="28"/>
          <w:szCs w:val="28"/>
          <w:lang w:val="en-US" w:eastAsia="ru-RU"/>
        </w:rPr>
        <w:t>p</w:t>
      </w:r>
      <w:r w:rsidRPr="00BD3342">
        <w:rPr>
          <w:rFonts w:ascii="Times New Roman" w:eastAsia="Times New Roman" w:hAnsi="Times New Roman"/>
          <w:color w:val="000000"/>
          <w:sz w:val="28"/>
          <w:szCs w:val="28"/>
          <w:vertAlign w:val="subscript"/>
          <w:lang w:val="en-US" w:eastAsia="ru-RU"/>
        </w:rPr>
        <w:t>S</w:t>
      </w:r>
      <w:proofErr w:type="spellEnd"/>
      <w:r w:rsidRPr="00BD3342">
        <w:rPr>
          <w:rFonts w:ascii="Times New Roman" w:eastAsia="Times New Roman" w:hAnsi="Times New Roman"/>
          <w:color w:val="000000"/>
          <w:sz w:val="28"/>
          <w:szCs w:val="28"/>
          <w:lang w:eastAsia="ru-RU"/>
        </w:rPr>
        <w:t xml:space="preserve">. </w:t>
      </w:r>
    </w:p>
    <w:p w:rsid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Таким образом, потребитель угнетает производителя, что может привести к деградации соответствующего сектора экономики. На практике потребитель не строит аналогичных кривых, но методом проб и ошибок так подбирает объем спроса и цену, чтобы потребительская выгода стала максимальной. Условия монопсонии наиболее часто встречаются на рынке факторов производства, в т.ч. на рынке труда в небольших населенных пунктах, где имеется одно крупное предприятие. В качестве подобного покупателя может выступать правительство по отношению к организациям бизнеса. </w:t>
      </w:r>
    </w:p>
    <w:p w:rsidR="008138DF" w:rsidRDefault="008138DF"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8138DF" w:rsidRPr="008138DF" w:rsidRDefault="008138DF" w:rsidP="008138DF">
      <w:pPr>
        <w:overflowPunct w:val="0"/>
        <w:autoSpaceDE w:val="0"/>
        <w:autoSpaceDN w:val="0"/>
        <w:adjustRightInd w:val="0"/>
        <w:spacing w:after="0" w:line="240" w:lineRule="auto"/>
        <w:ind w:firstLine="567"/>
        <w:jc w:val="both"/>
        <w:textAlignment w:val="baseline"/>
        <w:rPr>
          <w:rFonts w:ascii="Times New Roman" w:eastAsia="Times New Roman" w:hAnsi="Times New Roman"/>
          <w:b/>
          <w:i/>
          <w:color w:val="000000"/>
          <w:sz w:val="28"/>
          <w:szCs w:val="28"/>
          <w:lang w:eastAsia="ru-RU"/>
        </w:rPr>
      </w:pPr>
      <w:r w:rsidRPr="008138DF">
        <w:rPr>
          <w:rFonts w:ascii="Times New Roman" w:eastAsia="Times New Roman" w:hAnsi="Times New Roman"/>
          <w:b/>
          <w:i/>
          <w:color w:val="000000"/>
          <w:sz w:val="28"/>
          <w:szCs w:val="28"/>
          <w:lang w:eastAsia="ru-RU"/>
        </w:rPr>
        <w:t>Сочетание власти монополии и монопсонии одной фирмой</w:t>
      </w:r>
    </w:p>
    <w:p w:rsidR="00BD3342" w:rsidRPr="00BD3342" w:rsidRDefault="008138DF" w:rsidP="00BD3342">
      <w:pPr>
        <w:overflowPunct w:val="0"/>
        <w:autoSpaceDE w:val="0"/>
        <w:autoSpaceDN w:val="0"/>
        <w:adjustRightInd w:val="0"/>
        <w:spacing w:before="240" w:after="0" w:line="240" w:lineRule="auto"/>
        <w:jc w:val="both"/>
        <w:textAlignment w:val="baseline"/>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tab/>
      </w:r>
      <w:r w:rsidR="00BD3342" w:rsidRPr="00BD3342">
        <w:rPr>
          <w:rFonts w:ascii="Times New Roman" w:eastAsia="Times New Roman" w:hAnsi="Times New Roman"/>
          <w:color w:val="000000"/>
          <w:sz w:val="28"/>
          <w:szCs w:val="20"/>
          <w:lang w:eastAsia="ru-RU"/>
        </w:rPr>
        <w:t>Существует также ситуация, когда компания обладает на рынке конечного товара монополией, а на рынке ресурса – монопсонией. В этом случае, фирма как монопсония покупает меньше ресурса, а как монополия продает меньше товара и назначает за него более высокую цену. Рассмотрим ситуацию, когда и на рынке факторов производства и на рынке конечного товара продается один и тот же продукт. Ситуация представлена на рис</w:t>
      </w:r>
      <w:r w:rsidR="006D444F">
        <w:rPr>
          <w:rFonts w:ascii="Times New Roman" w:eastAsia="Times New Roman" w:hAnsi="Times New Roman"/>
          <w:color w:val="000000"/>
          <w:sz w:val="28"/>
          <w:szCs w:val="20"/>
          <w:lang w:eastAsia="ru-RU"/>
        </w:rPr>
        <w:t xml:space="preserve">унке </w:t>
      </w:r>
      <w:r w:rsidR="00BD3342" w:rsidRPr="00BD3342">
        <w:rPr>
          <w:rFonts w:ascii="Times New Roman" w:eastAsia="Times New Roman" w:hAnsi="Times New Roman"/>
          <w:color w:val="000000"/>
          <w:sz w:val="28"/>
          <w:szCs w:val="20"/>
          <w:lang w:eastAsia="ru-RU"/>
        </w:rPr>
        <w:t xml:space="preserve">7.6. </w:t>
      </w:r>
    </w:p>
    <w:p w:rsidR="00BD3342" w:rsidRPr="00BD3342" w:rsidRDefault="00BD3342" w:rsidP="00BD3342">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p>
    <w:p w:rsidR="00BD3342" w:rsidRPr="00BD3342" w:rsidRDefault="001B71C5" w:rsidP="00BD3342">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r w:rsidRPr="001B71C5">
        <w:rPr>
          <w:rFonts w:ascii="Times New Roman" w:eastAsia="Times New Roman" w:hAnsi="Times New Roman"/>
          <w:noProof/>
          <w:color w:val="000000"/>
          <w:sz w:val="20"/>
          <w:szCs w:val="20"/>
          <w:lang w:eastAsia="ru-RU"/>
        </w:rPr>
        <w:pict>
          <v:group id="Группа 123" o:spid="_x0000_s1153" style="position:absolute;left:0;text-align:left;margin-left:74.25pt;margin-top:-19.35pt;width:312pt;height:198pt;z-index:251677696" coordorigin="2901,1384" coordsize="6240,3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">
            <v:group id="Group 253" o:spid="_x0000_s1154" style="position:absolute;left:2901;top:1384;width:6240;height:3960" coordorigin="2901,1144" coordsize="6240,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rAP8IAAADcAAAADwAAAGRycy9kb3ducmV2LnhtbERPTYvCMBC9C/sfwix4&#10;07SuLlKNIrIrHkRQF8Tb0IxtsZmUJtvWf28Ewds83ufMl50pRUO1KywriIcRCOLU6oIzBX+n38EU&#10;hPPIGkvLpOBODpaLj94cE21bPlBz9JkIIewSVJB7XyVSujQng25oK+LAXW1t0AdYZ1LX2IZwU8pR&#10;FH1LgwWHhhwrWueU3o7/RsGmxXb1Ff80u9t1fb+cJvvzLial+p/dagbCU+ff4pd7q8P80R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9KwD/CAAAA3AAAAA8A&#10;AAAAAAAAAAAAAAAAqgIAAGRycy9kb3ducmV2LnhtbFBLBQYAAAAABAAEAPoAAACZAwAAAAA=&#10;">
              <v:line id="Line 254" o:spid="_x0000_s1155" style="position:absolute;flip:y;visibility:visible" from="3621,1384" to="3621,4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xoIcUAAADcAAAADwAAAGRycy9kb3ducmV2LnhtbESPT2vCQBDF70K/wzIFL0E3KpWauor9&#10;IwjioeqhxyE7TUKzsyE7avz2rlDwNsN7vzdv5svO1epMbag8GxgNU1DEubcVFwaOh/XgFVQQZIu1&#10;ZzJwpQDLxVNvjpn1F/6m814KFUM4ZGigFGkyrUNeksMw9A1x1H5961Di2hbatniJ4a7W4zSdaocV&#10;xwslNvRRUv63P7lYY73jz8kkeXc6SWb09SPbVIsx/edu9QZKqJOH+Z/e2MiNX+D+TJxAL2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nxoIcUAAADcAAAADwAAAAAAAAAA&#10;AAAAAAChAgAAZHJzL2Rvd25yZXYueG1sUEsFBgAAAAAEAAQA+QAAAJMDAAAAAA==&#10;">
                <v:stroke endarrow="block"/>
              </v:line>
              <v:line id="Line 255" o:spid="_x0000_s1156" style="position:absolute;visibility:visible" from="3621,4504" to="9021,4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GxxcIAAADcAAAADwAAAGRycy9kb3ducmV2LnhtbERPS2sCMRC+C/6HMEJvmtWD1tUo4iL0&#10;UAs+6Hm6GTeLm8mySdf03zdCobf5+J6z3kbbiJ46XztWMJ1kIIhLp2uuFFwvh/ErCB+QNTaOScEP&#10;edhuhoM15to9+ET9OVQihbDPUYEJoc2l9KUhi37iWuLE3VxnMSTYVVJ3+EjhtpGzLJtLizWnBoMt&#10;7Q2V9/O3VbAwxUkuZPF++Sj6erqMx/j5tVTqZRR3KxCBYvgX/7nfdJo/m8PzmXSB3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dGxxcIAAADcAAAADwAAAAAAAAAAAAAA&#10;AAChAgAAZHJzL2Rvd25yZXYueG1sUEsFBgAAAAAEAAQA+QAAAJADAAAAAA==&#10;">
                <v:stroke endarrow="block"/>
              </v:line>
              <v:line id="Line 256" o:spid="_x0000_s1157" style="position:absolute;visibility:visible" from="5181,1504" to="7701,4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0pccIAAADcAAAADwAAAGRycy9kb3ducmV2LnhtbERPTWvCQBC9F/wPywi91Y0WWomuIoJV&#10;ejOK4G3IjklMdjbd3Wj8926h0Ns83ufMl71pxI2crywrGI8SEMS51RUXCo6HzdsUhA/IGhvLpOBB&#10;HpaLwcscU23vvKdbFgoRQ9inqKAMoU2l9HlJBv3ItsSRu1hnMEToCqkd3mO4aeQkST6kwYpjQ4kt&#10;rUvK66wzCk5dxudrvXENdl/b7eX0U/v3b6Veh/1qBiJQH/7Ff+6djvMnn/D7TL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f0pccIAAADcAAAADwAAAAAAAAAAAAAA&#10;AAChAgAAZHJzL2Rvd25yZXYueG1sUEsFBgAAAAAEAAQA+QAAAJADAAAAAA==&#10;" strokeweight="1.5pt"/>
              <v:line id="Line 257" o:spid="_x0000_s1158" style="position:absolute;rotation:-629979fd;visibility:visible" from="4701,1744" to="6261,4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yV2cUAAADcAAAADwAAAGRycy9kb3ducmV2LnhtbESPT2vCQBDF70K/wzIFL6KbhmIlzSpi&#10;EYV6qQpeh+zkD83OhuyqaT9951DwNsN7895v8tXgWnWjPjSeDbzMElDEhbcNVwbOp+10ASpEZIut&#10;ZzLwQwFWy6dRjpn1d/6i2zFWSkI4ZGigjrHLtA5FTQ7DzHfEopW+dxhl7Stte7xLuGt1miRz7bBh&#10;aaixo01Nxffx6gxMJiXuP5rXw+6Sfl5+32KRtCEYM34e1u+gIg3xYf6/3lvBT4VWnpEJ9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6yV2cUAAADcAAAADwAAAAAAAAAA&#10;AAAAAAChAgAAZHJzL2Rvd25yZXYueG1sUEsFBgAAAAAEAAQA+QAAAJMDAAAAAA==&#10;" strokeweight="1.5pt">
                <v:stroke dashstyle="dash"/>
              </v:line>
              <v:line id="Line 258" o:spid="_x0000_s1159" style="position:absolute;flip:y;visibility:visible" from="4821,1864" to="8301,4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jaqsEAAADcAAAADwAAAGRycy9kb3ducmV2LnhtbERPTYvCMBC9L/gfwgh7W1N7ELcaRQRB&#10;2T24KngdmmlTbCYlibb+e7OwsLd5vM9Zrgfbigf50DhWMJ1kIIhLpxuuFVzOu485iBCRNbaOScGT&#10;AqxXo7clFtr1/EOPU6xFCuFQoAITY1dIGUpDFsPEdcSJq5y3GBP0tdQe+xRuW5ln2UxabDg1GOxo&#10;a6i8ne5WgTx89Ue/yy9VXe07dz2Y71k/KPU+HjYLEJGG+C/+c+91mp9/wu8z6QK5e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SNqqwQAAANwAAAAPAAAAAAAAAAAAAAAA&#10;AKECAABkcnMvZG93bnJldi54bWxQSwUGAAAAAAQABAD5AAAAjwMAAAAA&#10;" strokeweight="1.5pt"/>
              <v:line id="Line 259" o:spid="_x0000_s1160" style="position:absolute;flip:y;visibility:visible" from="4941,1144" to="6861,36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vl6sQAAADcAAAADwAAAGRycy9kb3ducmV2LnhtbESPQWsCMRCF74X+hzAFbzWrgpStUUQQ&#10;lPZgVeh12MxuFjeTJUnd7b/vHAreZnhv3vtmtRl9p+4UUxvYwGxagCKugm25MXC97F/fQKWMbLEL&#10;TAZ+KcFm/fy0wtKGgb/ofs6NkhBOJRpwOfel1qly5DFNQ08sWh2ixyxrbLSNOEi47/S8KJbaY8vS&#10;4LCnnaPqdv7xBvTxYzjF/fxaN/WhD99H97kcRmMmL+P2HVSmMT/M/9cHK/gLwZdnZAK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q+XqxAAAANwAAAAPAAAAAAAAAAAA&#10;AAAAAKECAABkcnMvZG93bnJldi54bWxQSwUGAAAAAAQABAD5AAAAkgMAAAAA&#10;" strokeweight="1.5pt"/>
              <v:shape id="Text Box 260" o:spid="_x0000_s1161" type="#_x0000_t202" style="position:absolute;left:7701;top:3664;width:144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wgN8EA&#10;AADcAAAADwAAAGRycy9kb3ducmV2LnhtbERPyW7CMBC9V+IfrKnUS0UcaNkCBtFKVFxZPmCIJ4sa&#10;j6PYZPl7XKkSt3l662x2valES40rLSuYRDEI4tTqknMF18thvAThPLLGyjIpGMjBbjt62WCibccn&#10;as8+FyGEXYIKCu/rREqXFmTQRbYmDlxmG4M+wCaXusEuhJtKTuN4Lg2WHBoKrOm7oPT3fDcKsmP3&#10;Plt1tx9/XZw+519YLm52UOrttd+vQXjq/VP87z7qMP9jAn/PhAv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68IDfBAAAA3AAAAA8AAAAAAAAAAAAAAAAAmAIAAGRycy9kb3du&#10;cmV2LnhtbFBLBQYAAAAABAAEAPUAAACGAwAAAAA=&#10;" stroked="f">
                <v:textbox>
                  <w:txbxContent>
                    <w:p w:rsidR="00145C82" w:rsidRPr="0057674C" w:rsidRDefault="00145C82" w:rsidP="00BD3342">
                      <w:pPr>
                        <w:rPr>
                          <w:rFonts w:ascii="Times New Roman" w:hAnsi="Times New Roman"/>
                          <w:bCs/>
                          <w:i/>
                          <w:sz w:val="24"/>
                          <w:szCs w:val="24"/>
                          <w:lang w:val="en-US"/>
                        </w:rPr>
                      </w:pPr>
                      <w:r w:rsidRPr="0057674C">
                        <w:rPr>
                          <w:rFonts w:ascii="Times New Roman" w:hAnsi="Times New Roman"/>
                          <w:bCs/>
                          <w:i/>
                          <w:sz w:val="24"/>
                          <w:szCs w:val="24"/>
                          <w:lang w:val="en-US"/>
                        </w:rPr>
                        <w:t>D=MV</w:t>
                      </w:r>
                    </w:p>
                  </w:txbxContent>
                </v:textbox>
              </v:shape>
              <v:shape id="Text Box 261" o:spid="_x0000_s1162" type="#_x0000_t202" style="position:absolute;left:6258;top:3904;width:84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6+QMEA&#10;AADcAAAADwAAAGRycy9kb3ducmV2LnhtbERP24rCMBB9F/Yfwiz4Imu63rrbNYoKiq9ePmDajG3Z&#10;ZlKaaOvfG0HwbQ7nOvNlZypxo8aVlhV8DyMQxJnVJecKzqft1w8I55E1VpZJwZ0cLBcfvTkm2rZ8&#10;oNvR5yKEsEtQQeF9nUjpsoIMuqGtiQN3sY1BH2CTS91gG8JNJUdRNJMGSw4NBda0KSj7P16Ngsu+&#10;HUx/23Tnz/FhMltjGaf2rlT/s1v9gfDU+bf45d7rMH88gucz4QK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5uvkDBAAAA3AAAAA8AAAAAAAAAAAAAAAAAmAIAAGRycy9kb3du&#10;cmV2LnhtbFBLBQYAAAAABAAEAPUAAACGAwAAAAA=&#10;" stroked="f">
                <v:textbox>
                  <w:txbxContent>
                    <w:p w:rsidR="00145C82" w:rsidRPr="0057674C" w:rsidRDefault="00145C82" w:rsidP="00BD3342">
                      <w:pPr>
                        <w:rPr>
                          <w:rFonts w:ascii="Times New Roman" w:hAnsi="Times New Roman"/>
                          <w:bCs/>
                          <w:i/>
                          <w:sz w:val="24"/>
                          <w:szCs w:val="24"/>
                          <w:lang w:val="en-US"/>
                        </w:rPr>
                      </w:pPr>
                      <w:r w:rsidRPr="0057674C">
                        <w:rPr>
                          <w:rFonts w:ascii="Times New Roman" w:hAnsi="Times New Roman"/>
                          <w:bCs/>
                          <w:i/>
                          <w:sz w:val="24"/>
                          <w:szCs w:val="24"/>
                          <w:lang w:val="en-US"/>
                        </w:rPr>
                        <w:t>MR</w:t>
                      </w:r>
                    </w:p>
                  </w:txbxContent>
                </v:textbox>
              </v:shape>
              <v:shape id="Text Box 262" o:spid="_x0000_s1163" type="#_x0000_t202" style="position:absolute;left:8418;top:1624;width:72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Ib278A&#10;AADcAAAADwAAAGRycy9kb3ducmV2LnhtbERPy6rCMBDdX/AfwghuLpr61moUFa649fEBYzO2xWZS&#10;mmjr398Igrs5nOcs140pxJMql1tW0O9FIIgTq3NOFVzOf90ZCOeRNRaWScGLHKxXrZ8lxtrWfKTn&#10;yacihLCLUUHmfRlL6ZKMDLqeLYkDd7OVQR9glUpdYR3CTSEHUTSRBnMODRmWtMsouZ8eRsHtUP+O&#10;5/V17y/T42iyxXx6tS+lOu1mswDhqfFf8cd90GH+cAjvZ8IFcvU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IhvbvwAAANwAAAAPAAAAAAAAAAAAAAAAAJgCAABkcnMvZG93bnJl&#10;di54bWxQSwUGAAAAAAQABAD1AAAAhAMAAAAA&#10;" stroked="f">
                <v:textbox>
                  <w:txbxContent>
                    <w:p w:rsidR="00145C82" w:rsidRPr="0057674C" w:rsidRDefault="00145C82" w:rsidP="00BD3342">
                      <w:pPr>
                        <w:rPr>
                          <w:rFonts w:ascii="Times New Roman" w:hAnsi="Times New Roman"/>
                          <w:bCs/>
                          <w:i/>
                          <w:sz w:val="24"/>
                          <w:szCs w:val="24"/>
                          <w:lang w:val="en-US"/>
                        </w:rPr>
                      </w:pPr>
                      <w:r w:rsidRPr="0057674C">
                        <w:rPr>
                          <w:rFonts w:ascii="Times New Roman" w:hAnsi="Times New Roman"/>
                          <w:bCs/>
                          <w:i/>
                          <w:sz w:val="24"/>
                          <w:szCs w:val="24"/>
                          <w:lang w:val="en-US"/>
                        </w:rPr>
                        <w:t>S</w:t>
                      </w:r>
                    </w:p>
                  </w:txbxContent>
                </v:textbox>
              </v:shape>
              <v:shape id="Text Box 263" o:spid="_x0000_s1164" type="#_x0000_t202" style="position:absolute;left:6741;top:1144;width:84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Dr78A&#10;AADcAAAADwAAAGRycy9kb3ducmV2LnhtbERPy6rCMBDdC/5DGMGNXFPf9/YaRQXFrY8PGJuxLTaT&#10;0kRb/94Igrs5nOfMl40pxIMql1tWMOhHIIgTq3NOFZxP259fEM4jaywsk4InOVgu2q05xtrWfKDH&#10;0acihLCLUUHmfRlL6ZKMDLq+LYkDd7WVQR9glUpdYR3CTSGHUTSVBnMODRmWtMkouR3vRsF1X/cm&#10;f/Vl58+zw3i6xnx2sU+lup1m9Q/CU+O/4o97r8P80Rjez4QL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4OvvwAAANwAAAAPAAAAAAAAAAAAAAAAAJgCAABkcnMvZG93bnJl&#10;di54bWxQSwUGAAAAAAQABAD1AAAAhAMAAAAA&#10;" stroked="f">
                <v:textbox>
                  <w:txbxContent>
                    <w:p w:rsidR="00145C82" w:rsidRPr="0057674C" w:rsidRDefault="00145C82" w:rsidP="00BD3342">
                      <w:pPr>
                        <w:rPr>
                          <w:rFonts w:ascii="Times New Roman" w:hAnsi="Times New Roman"/>
                          <w:bCs/>
                          <w:i/>
                          <w:sz w:val="24"/>
                          <w:szCs w:val="24"/>
                          <w:lang w:val="en-US"/>
                        </w:rPr>
                      </w:pPr>
                      <w:proofErr w:type="spellStart"/>
                      <w:proofErr w:type="gramStart"/>
                      <w:r w:rsidRPr="0057674C">
                        <w:rPr>
                          <w:rFonts w:ascii="Times New Roman" w:hAnsi="Times New Roman"/>
                          <w:bCs/>
                          <w:i/>
                          <w:sz w:val="28"/>
                          <w:szCs w:val="28"/>
                          <w:lang w:val="en-US"/>
                        </w:rPr>
                        <w:t>p</w:t>
                      </w:r>
                      <w:r w:rsidRPr="0057674C">
                        <w:rPr>
                          <w:rFonts w:ascii="Times New Roman" w:hAnsi="Times New Roman"/>
                          <w:bCs/>
                          <w:i/>
                          <w:sz w:val="24"/>
                          <w:szCs w:val="24"/>
                          <w:vertAlign w:val="subscript"/>
                          <w:lang w:val="en-US"/>
                        </w:rPr>
                        <w:t>D</w:t>
                      </w:r>
                      <w:proofErr w:type="spellEnd"/>
                      <w:proofErr w:type="gramEnd"/>
                    </w:p>
                  </w:txbxContent>
                </v:textbox>
              </v:shape>
              <v:line id="Line 264" o:spid="_x0000_s1165" style="position:absolute;flip:y;visibility:visible" from="5421,1744" to="5421,4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7klsEAAADcAAAADwAAAGRycy9kb3ducmV2LnhtbERPTWvCQBC9C/0PyxR6040WpaTZhFCs&#10;FOnFWO+T7HQTzM6G7Krpv3cLhd7m8T4nKybbiyuNvnOsYLlIQBA3TndsFHwd3+cvIHxA1tg7JgU/&#10;5KHIH2YZptrd+EDXKhgRQ9inqKANYUil9E1LFv3CDcSR+3ajxRDhaKQe8RbDbS9XSbKRFjuODS0O&#10;9NZSc64uVkG9LU9mX5+2dsWfemfWVc2yUurpcSpfQQSawr/4z/2h4/znNfw+Ey+Q+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fuSWwQAAANwAAAAPAAAAAAAAAAAAAAAA&#10;AKECAABkcnMvZG93bnJldi54bWxQSwUGAAAAAAQABAD5AAAAjwMAAAAA&#10;">
                <v:stroke dashstyle="dash"/>
              </v:line>
              <v:line id="Line 265" o:spid="_x0000_s1166" style="position:absolute;flip:x;visibility:visible" from="3621,3784" to="5421,3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x64cEAAADcAAAADwAAAGRycy9kb3ducmV2LnhtbERPTWvCQBC9F/oflil4qxsjFUldRSRK&#10;Kb006n2SnW6C2dmQXZP033cLhd7m8T5ns5tsKwbqfeNYwWKegCCunG7YKLicj89rED4ga2wdk4Jv&#10;8rDbPj5sMNNu5E8aimBEDGGfoYI6hC6T0lc1WfRz1xFH7sv1FkOEvZG6xzGG21amSbKSFhuODTV2&#10;dKipuhV3q6DM91fzXl5zm/KHPpmXomRZKDV7mvavIAJN4V/8537Tcf5yBb/PxAv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rHrhwQAAANwAAAAPAAAAAAAAAAAAAAAA&#10;AKECAABkcnMvZG93bnJldi54bWxQSwUGAAAAAAQABAD5AAAAjwMAAAAA&#10;">
                <v:stroke dashstyle="dash"/>
              </v:line>
              <v:line id="Line 266" o:spid="_x0000_s1167" style="position:absolute;flip:x;visibility:visible" from="3621,3064" to="5421,3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DfesEAAADcAAAADwAAAGRycy9kb3ducmV2LnhtbERPTWvCQBC9C/6HZQRvuqmlWqKbIGKl&#10;lF6M9T7JjpvQ7GzIrpr++26h4G0e73M2+WBbcaPeN44VPM0TEMSV0w0bBV+nt9krCB+QNbaOScEP&#10;eciz8WiDqXZ3PtKtCEbEEPYpKqhD6FIpfVWTRT93HXHkLq63GCLsjdQ93mO4beUiSZbSYsOxocaO&#10;djVV38XVKij327P5KM97u+BPfTAvRcmyUGo6GbZrEIGG8BD/u991nP+8gr9n4gUy+w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4N96wQAAANwAAAAPAAAAAAAAAAAAAAAA&#10;AKECAABkcnMvZG93bnJldi54bWxQSwUGAAAAAAQABAD5AAAAjwMAAAAA&#10;">
                <v:stroke dashstyle="dash"/>
              </v:line>
              <v:line id="Line 267" o:spid="_x0000_s1168" style="position:absolute;flip:x;visibility:visible" from="3621,1744" to="5421,1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9LCMMAAADcAAAADwAAAGRycy9kb3ducmV2LnhtbESPQWvCQBCF7wX/wzJCb3VTi0VSVxHR&#10;IsVLo94n2ekmNDsbsluN/75zELzN8N68981iNfhWXaiPTWADr5MMFHEVbMPOwOm4e5mDignZYhuY&#10;DNwowmo5elpgbsOVv+lSJKckhGOOBuqUulzrWNXkMU5CRyzaT+g9Jll7p22PVwn3rZ5m2bv22LA0&#10;1NjRpqbqt/jzBsrt+uy+yvPWT/lgP92sKFkXxjyPh/UHqERDepjv13sr+G9CK8/IBHr5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SwjDAAAA3AAAAA8AAAAAAAAAAAAA&#10;AAAAoQIAAGRycy9kb3ducmV2LnhtbFBLBQYAAAAABAAEAPkAAACRAwAAAAA=&#10;">
                <v:stroke dashstyle="dash"/>
              </v:line>
              <v:shape id="Text Box 268" o:spid="_x0000_s1169" type="#_x0000_t202" style="position:absolute;left:5421;top:1384;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osMcIA&#10;AADcAAAADwAAAGRycy9kb3ducmV2LnhtbERPyWrDMBC9B/oPYgq9hFhus9qJbNpAQ65ZPmBiTWwT&#10;a2QsNXb+vioUcpvHW2eTD6YRd+pcbVnBexSDIC6srrlUcD59T1YgnEfW2FgmBQ9ykGcvow2m2vZ8&#10;oPvRlyKEsEtRQeV9m0rpiooMusi2xIG72s6gD7Arpe6wD+GmkR9xvJAGaw4NFba0rai4HX+Mguu+&#10;H8+T/rLz5+VhtvjCenmxD6XeXofPNQhPg3+K/917HeZPE/h7Jlwgs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yiwxwgAAANwAAAAPAAAAAAAAAAAAAAAAAJgCAABkcnMvZG93&#10;bnJldi54bWxQSwUGAAAAAAQABAD1AAAAhwMAAAAA&#10;" stroked="f">
                <v:textbox>
                  <w:txbxContent>
                    <w:p w:rsidR="00145C82" w:rsidRPr="0057674C" w:rsidRDefault="00145C82" w:rsidP="00BD3342">
                      <w:pPr>
                        <w:rPr>
                          <w:rFonts w:ascii="Times New Roman" w:hAnsi="Times New Roman"/>
                          <w:bCs/>
                          <w:i/>
                          <w:sz w:val="24"/>
                          <w:szCs w:val="24"/>
                          <w:lang w:val="en-US"/>
                        </w:rPr>
                      </w:pPr>
                      <w:proofErr w:type="gramStart"/>
                      <w:r w:rsidRPr="0057674C">
                        <w:rPr>
                          <w:rFonts w:ascii="Times New Roman" w:hAnsi="Times New Roman"/>
                          <w:bCs/>
                          <w:i/>
                          <w:sz w:val="24"/>
                          <w:szCs w:val="24"/>
                          <w:lang w:val="en-US"/>
                        </w:rPr>
                        <w:t>a</w:t>
                      </w:r>
                      <w:proofErr w:type="gramEnd"/>
                    </w:p>
                  </w:txbxContent>
                </v:textbox>
              </v:shape>
              <v:shape id="Text Box 269" o:spid="_x0000_s1170" type="#_x0000_t202" style="position:absolute;left:5661;top:2824;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b20cQA&#10;AADcAAAADwAAAGRycy9kb3ducmV2LnhtbESPzW7CQAyE75V4h5WReqlgA6L8BBYElYq48vMAJmuS&#10;iKw3yi4kvH19QOrN1oxnPq82navUk5pQejYwGiagiDNvS84NXM6/gzmoEJEtVp7JwIsCbNa9jxWm&#10;1rd8pOcp5kpCOKRooIixTrUOWUEOw9DXxKLdfOMwytrk2jbYSrir9DhJptphydJQYE0/BWX308MZ&#10;uB3ar+9Fe93Hy+w4me6wnF39y5jPfrddgorUxX/z+/pgBX8i+PKMTK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29tHEAAAA3AAAAA8AAAAAAAAAAAAAAAAAmAIAAGRycy9k&#10;b3ducmV2LnhtbFBLBQYAAAAABAAEAPUAAACJAwAAAAA=&#10;" stroked="f">
                <v:textbox>
                  <w:txbxContent>
                    <w:p w:rsidR="00145C82" w:rsidRPr="0057674C" w:rsidRDefault="00145C82" w:rsidP="00BD3342">
                      <w:pPr>
                        <w:rPr>
                          <w:rFonts w:ascii="Times New Roman" w:hAnsi="Times New Roman"/>
                          <w:bCs/>
                          <w:i/>
                          <w:sz w:val="24"/>
                          <w:szCs w:val="24"/>
                          <w:lang w:val="en-US"/>
                        </w:rPr>
                      </w:pPr>
                      <w:proofErr w:type="gramStart"/>
                      <w:r w:rsidRPr="0057674C">
                        <w:rPr>
                          <w:rFonts w:ascii="Times New Roman" w:hAnsi="Times New Roman"/>
                          <w:bCs/>
                          <w:i/>
                          <w:sz w:val="24"/>
                          <w:szCs w:val="24"/>
                          <w:lang w:val="en-US"/>
                        </w:rPr>
                        <w:t>e</w:t>
                      </w:r>
                      <w:proofErr w:type="gramEnd"/>
                    </w:p>
                  </w:txbxContent>
                </v:textbox>
              </v:shape>
              <v:shape id="Text Box 270" o:spid="_x0000_s1171" type="#_x0000_t202" style="position:absolute;left:5544;top:3784;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pTSsEA&#10;AADcAAAADwAAAGRycy9kb3ducmV2LnhtbERP24rCMBB9X/Afwgi+LDZVXC/VKCqs+OrlA6bN2Bab&#10;SWmirX9vFoR9m8O5zmrTmUo8qXGlZQWjKAZBnFldcq7gevkdzkE4j6yxskwKXuRgs+59rTDRtuUT&#10;Pc8+FyGEXYIKCu/rREqXFWTQRbYmDtzNNgZ9gE0udYNtCDeVHMfxVBosOTQUWNO+oOx+fhgFt2P7&#10;/bNo04O/zk6T6Q7LWWpfSg363XYJwlPn/8Uf91GH+ZMR/D0TLpD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a6U0rBAAAA3AAAAA8AAAAAAAAAAAAAAAAAmAIAAGRycy9kb3du&#10;cmV2LnhtbFBLBQYAAAAABAAEAPUAAACGAwAAAAA=&#10;" stroked="f">
                <v:textbox>
                  <w:txbxContent>
                    <w:p w:rsidR="00145C82" w:rsidRPr="0057674C" w:rsidRDefault="00145C82" w:rsidP="00BD3342">
                      <w:pPr>
                        <w:rPr>
                          <w:rFonts w:ascii="Times New Roman" w:hAnsi="Times New Roman"/>
                          <w:bCs/>
                          <w:i/>
                          <w:sz w:val="24"/>
                          <w:szCs w:val="24"/>
                          <w:lang w:val="en-US"/>
                        </w:rPr>
                      </w:pPr>
                      <w:proofErr w:type="gramStart"/>
                      <w:r w:rsidRPr="0057674C">
                        <w:rPr>
                          <w:rFonts w:ascii="Times New Roman" w:hAnsi="Times New Roman"/>
                          <w:bCs/>
                          <w:i/>
                          <w:sz w:val="24"/>
                          <w:szCs w:val="24"/>
                          <w:lang w:val="en-US"/>
                        </w:rPr>
                        <w:t>x</w:t>
                      </w:r>
                      <w:proofErr w:type="gramEnd"/>
                    </w:p>
                  </w:txbxContent>
                </v:textbox>
              </v:shape>
              <v:shape id="Text Box 271" o:spid="_x0000_s1172" type="#_x0000_t202" style="position:absolute;left:2901;top:162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jNPcAA&#10;AADcAAAADwAAAGRycy9kb3ducmV2LnhtbERP24rCMBB9F/yHMAu+iE0Vb9s1igorvnr5gGkztmWb&#10;SWmirX9vFgTf5nCus9p0phIPalxpWcE4ikEQZ1aXnCu4Xn5HSxDOI2usLJOCJznYrPu9FSbatnyi&#10;x9nnIoSwS1BB4X2dSOmyggy6yNbEgbvZxqAPsMmlbrAN4aaSkzieS4Mlh4YCa9oXlP2d70bB7dgO&#10;Z99tevDXxWk632G5SO1TqcFXt/0B4anzH/HbfdRh/nQC/8+EC+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jNPcAAAADcAAAADwAAAAAAAAAAAAAAAACYAgAAZHJzL2Rvd25y&#10;ZXYueG1sUEsFBgAAAAAEAAQA9QAAAIUDAAAAAA==&#10;" stroked="f">
                <v:textbox>
                  <w:txbxContent>
                    <w:p w:rsidR="00145C82" w:rsidRPr="0057674C" w:rsidRDefault="00145C82" w:rsidP="00BD3342">
                      <w:pPr>
                        <w:rPr>
                          <w:rFonts w:ascii="Times New Roman" w:hAnsi="Times New Roman"/>
                          <w:bCs/>
                          <w:i/>
                          <w:sz w:val="28"/>
                          <w:szCs w:val="28"/>
                          <w:lang w:val="en-US"/>
                        </w:rPr>
                      </w:pPr>
                      <w:r w:rsidRPr="0057674C">
                        <w:rPr>
                          <w:rFonts w:ascii="Times New Roman" w:hAnsi="Times New Roman"/>
                          <w:bCs/>
                          <w:i/>
                          <w:sz w:val="28"/>
                          <w:szCs w:val="28"/>
                          <w:lang w:val="en-US"/>
                        </w:rPr>
                        <w:t>p</w:t>
                      </w:r>
                      <w:r w:rsidRPr="0057674C">
                        <w:rPr>
                          <w:rFonts w:ascii="Times New Roman" w:hAnsi="Times New Roman"/>
                          <w:bCs/>
                          <w:i/>
                          <w:sz w:val="28"/>
                          <w:szCs w:val="28"/>
                          <w:vertAlign w:val="subscript"/>
                          <w:lang w:val="en-US"/>
                        </w:rPr>
                        <w:t>2</w:t>
                      </w:r>
                    </w:p>
                  </w:txbxContent>
                </v:textbox>
              </v:shape>
              <v:shape id="Text Box 272" o:spid="_x0000_s1173" type="#_x0000_t202" style="position:absolute;left:2901;top:282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Ropr8A&#10;AADcAAAADwAAAGRycy9kb3ducmV2LnhtbERPy6rCMBDdC/5DGMGNXFPf9/YaRQXFrY8PGJuxLTaT&#10;0kRb/94Igrs5nOfMl40pxIMql1tWMOhHIIgTq3NOFZxP259fEM4jaywsk4InOVgu2q05xtrWfKDH&#10;0acihLCLUUHmfRlL6ZKMDLq+LYkDd7WVQR9glUpdYR3CTSGHUTSVBnMODRmWtMkouR3vRsF1X/cm&#10;f/Vl58+zw3i6xnx2sU+lup1m9Q/CU+O/4o97r8P88Qjez4QL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JGimvwAAANwAAAAPAAAAAAAAAAAAAAAAAJgCAABkcnMvZG93bnJl&#10;di54bWxQSwUGAAAAAAQABAD1AAAAhAMAAAAA&#10;" stroked="f">
                <v:textbox>
                  <w:txbxContent>
                    <w:p w:rsidR="00145C82" w:rsidRPr="0057674C" w:rsidRDefault="00145C82" w:rsidP="00BD3342">
                      <w:pPr>
                        <w:rPr>
                          <w:rFonts w:ascii="Times New Roman" w:hAnsi="Times New Roman"/>
                          <w:bCs/>
                          <w:i/>
                          <w:sz w:val="28"/>
                          <w:szCs w:val="28"/>
                          <w:lang w:val="en-US"/>
                        </w:rPr>
                      </w:pPr>
                      <w:r w:rsidRPr="0057674C">
                        <w:rPr>
                          <w:rFonts w:ascii="Times New Roman" w:hAnsi="Times New Roman"/>
                          <w:bCs/>
                          <w:i/>
                          <w:sz w:val="28"/>
                          <w:szCs w:val="28"/>
                          <w:lang w:val="en-US"/>
                        </w:rPr>
                        <w:t>p</w:t>
                      </w:r>
                      <w:r w:rsidRPr="0057674C">
                        <w:rPr>
                          <w:rFonts w:ascii="Times New Roman" w:hAnsi="Times New Roman"/>
                          <w:bCs/>
                          <w:i/>
                          <w:sz w:val="28"/>
                          <w:szCs w:val="28"/>
                          <w:vertAlign w:val="subscript"/>
                          <w:lang w:val="en-US"/>
                        </w:rPr>
                        <w:t>1</w:t>
                      </w:r>
                    </w:p>
                  </w:txbxContent>
                </v:textbox>
              </v:shape>
              <v:shape id="Text Box 273" o:spid="_x0000_s1174" type="#_x0000_t202" style="position:absolute;left:2901;top:354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3w0sAA&#10;AADcAAAADwAAAGRycy9kb3ducmV2LnhtbERPy6rCMBDdC/5DGMGNaKrUVzWKV/Di1scHjM3YFptJ&#10;aXJt/XsjXHA3h/Oc9bY1pXhS7QrLCsajCARxanXBmYLr5TBcgHAeWWNpmRS8yMF20+2sMdG24RM9&#10;zz4TIYRdggpy76tESpfmZNCNbEUcuLutDfoA60zqGpsQbko5iaKZNFhwaMixon1O6eP8ZxTcj81g&#10;umxuv/46P8WzHyzmN/tSqt9rdysQnlr/Ff+7jzrMj2P4PBMukJ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s3w0sAAAADcAAAADwAAAAAAAAAAAAAAAACYAgAAZHJzL2Rvd25y&#10;ZXYueG1sUEsFBgAAAAAEAAQA9QAAAIUDAAAAAA==&#10;" stroked="f">
                <v:textbox>
                  <w:txbxContent>
                    <w:p w:rsidR="00145C82" w:rsidRPr="0057674C" w:rsidRDefault="00145C82" w:rsidP="00BD3342">
                      <w:pPr>
                        <w:rPr>
                          <w:rFonts w:ascii="Times New Roman" w:hAnsi="Times New Roman"/>
                          <w:bCs/>
                          <w:i/>
                          <w:sz w:val="28"/>
                          <w:szCs w:val="28"/>
                          <w:lang w:val="en-US"/>
                        </w:rPr>
                      </w:pPr>
                      <w:r w:rsidRPr="0057674C">
                        <w:rPr>
                          <w:rFonts w:ascii="Times New Roman" w:hAnsi="Times New Roman"/>
                          <w:bCs/>
                          <w:i/>
                          <w:sz w:val="28"/>
                          <w:szCs w:val="28"/>
                          <w:lang w:val="en-US"/>
                        </w:rPr>
                        <w:t>p</w:t>
                      </w:r>
                      <w:r w:rsidRPr="0057674C">
                        <w:rPr>
                          <w:rFonts w:ascii="Times New Roman" w:hAnsi="Times New Roman"/>
                          <w:bCs/>
                          <w:i/>
                          <w:sz w:val="28"/>
                          <w:szCs w:val="28"/>
                          <w:vertAlign w:val="subscript"/>
                          <w:lang w:val="en-US"/>
                        </w:rPr>
                        <w:t>3</w:t>
                      </w:r>
                    </w:p>
                  </w:txbxContent>
                </v:textbox>
              </v:shape>
              <v:shape id="Text Box 274" o:spid="_x0000_s1175" type="#_x0000_t202" style="position:absolute;left:5181;top:4624;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FVScIA&#10;AADcAAAADwAAAGRycy9kb3ducmV2LnhtbERPzWrCQBC+C77DMkIvUjeWqG3qJthCJdeoDzBmxySY&#10;nQ3Z1cS37wqF3ubj+51tNppW3Kl3jWUFy0UEgri0uuFKwen48/oOwnlkja1lUvAgB1k6nWwx0Xbg&#10;gu4HX4kQwi5BBbX3XSKlK2sy6Ba2Iw7cxfYGfYB9JXWPQwg3rXyLorU02HBoqLGj75rK6+FmFFzy&#10;Yb76GM57f9oU8foLm83ZPpR6mY27TxCeRv8v/nPnOsyPV/B8Jlwg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gVVJwgAAANwAAAAPAAAAAAAAAAAAAAAAAJgCAABkcnMvZG93&#10;bnJldi54bWxQSwUGAAAAAAQABAD1AAAAhwMAAAAA&#10;" stroked="f">
                <v:textbox>
                  <w:txbxContent>
                    <w:p w:rsidR="00145C82" w:rsidRPr="0057674C" w:rsidRDefault="00145C82" w:rsidP="00BD3342">
                      <w:pPr>
                        <w:rPr>
                          <w:rFonts w:ascii="Times New Roman" w:hAnsi="Times New Roman"/>
                          <w:bCs/>
                          <w:i/>
                          <w:sz w:val="24"/>
                          <w:szCs w:val="24"/>
                          <w:lang w:val="en-US"/>
                        </w:rPr>
                      </w:pPr>
                      <w:r w:rsidRPr="0057674C">
                        <w:rPr>
                          <w:rFonts w:ascii="Times New Roman" w:hAnsi="Times New Roman"/>
                          <w:bCs/>
                          <w:i/>
                          <w:sz w:val="24"/>
                          <w:szCs w:val="24"/>
                          <w:lang w:val="en-US"/>
                        </w:rPr>
                        <w:t>q</w:t>
                      </w:r>
                      <w:r w:rsidRPr="0057674C">
                        <w:rPr>
                          <w:rFonts w:ascii="Times New Roman" w:hAnsi="Times New Roman"/>
                          <w:bCs/>
                          <w:i/>
                          <w:sz w:val="24"/>
                          <w:szCs w:val="24"/>
                          <w:vertAlign w:val="subscript"/>
                          <w:lang w:val="en-US"/>
                        </w:rPr>
                        <w:t>0</w:t>
                      </w:r>
                    </w:p>
                  </w:txbxContent>
                </v:textbox>
              </v:shape>
            </v:group>
            <v:shape id="Text Box 275" o:spid="_x0000_s1176" type="#_x0000_t202" style="position:absolute;left:8418;top:4864;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PLPsIA&#10;AADcAAAADwAAAGRycy9kb3ducmV2LnhtbERP22rCQBB9F/oPyxT6IrqxpFGjm2CFlrx6+YAxOybB&#10;7GzIbk38e7dQ6NscznW2+WhacafeNZYVLOYRCOLS6oYrBefT12wFwnlkja1lUvAgB3n2Mtliqu3A&#10;B7offSVCCLsUFdTed6mUrqzJoJvbjjhwV9sb9AH2ldQ9DiHctPI9ihJpsOHQUGNH+5rK2/HHKLgW&#10;w/RjPVy+/Xl5iJNPbJYX+1Dq7XXcbUB4Gv2/+M9d6DA/TuD3mXCBz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U8s+wgAAANwAAAAPAAAAAAAAAAAAAAAAAJgCAABkcnMvZG93&#10;bnJldi54bWxQSwUGAAAAAAQABAD1AAAAhwMAAAAA&#10;" stroked="f">
              <v:textbox>
                <w:txbxContent>
                  <w:p w:rsidR="00145C82" w:rsidRPr="0057674C" w:rsidRDefault="00145C82" w:rsidP="00BD3342">
                    <w:pPr>
                      <w:rPr>
                        <w:rFonts w:ascii="Times New Roman" w:hAnsi="Times New Roman"/>
                        <w:bCs/>
                        <w:i/>
                        <w:sz w:val="24"/>
                        <w:szCs w:val="24"/>
                        <w:lang w:val="en-US"/>
                      </w:rPr>
                    </w:pPr>
                    <w:proofErr w:type="gramStart"/>
                    <w:r w:rsidRPr="0057674C">
                      <w:rPr>
                        <w:rFonts w:ascii="Times New Roman" w:hAnsi="Times New Roman"/>
                        <w:bCs/>
                        <w:i/>
                        <w:sz w:val="24"/>
                        <w:szCs w:val="24"/>
                        <w:lang w:val="en-US"/>
                      </w:rPr>
                      <w:t>q</w:t>
                    </w:r>
                    <w:proofErr w:type="gramEnd"/>
                  </w:p>
                </w:txbxContent>
              </v:textbox>
            </v:shape>
          </v:group>
        </w:pict>
      </w:r>
    </w:p>
    <w:p w:rsidR="00BD3342" w:rsidRPr="00BD3342" w:rsidRDefault="00BD3342" w:rsidP="00BD3342">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p>
    <w:p w:rsidR="006D444F" w:rsidRDefault="00BD3342" w:rsidP="00BD3342">
      <w:pPr>
        <w:overflowPunct w:val="0"/>
        <w:autoSpaceDE w:val="0"/>
        <w:autoSpaceDN w:val="0"/>
        <w:adjustRightInd w:val="0"/>
        <w:spacing w:after="0" w:line="240" w:lineRule="auto"/>
        <w:jc w:val="center"/>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Рисунок 7.6 </w:t>
      </w:r>
      <w:r w:rsidR="006D444F">
        <w:rPr>
          <w:rFonts w:ascii="Times New Roman" w:eastAsia="Times New Roman" w:hAnsi="Times New Roman"/>
          <w:color w:val="000000"/>
          <w:sz w:val="28"/>
          <w:szCs w:val="20"/>
          <w:lang w:eastAsia="ru-RU"/>
        </w:rPr>
        <w:t xml:space="preserve">– </w:t>
      </w:r>
      <w:r w:rsidRPr="00BD3342">
        <w:rPr>
          <w:rFonts w:ascii="Times New Roman" w:eastAsia="Times New Roman" w:hAnsi="Times New Roman"/>
          <w:color w:val="000000"/>
          <w:sz w:val="28"/>
          <w:szCs w:val="20"/>
          <w:lang w:eastAsia="ru-RU"/>
        </w:rPr>
        <w:t>Фирма, являющая</w:t>
      </w:r>
      <w:r w:rsidR="006D444F">
        <w:rPr>
          <w:rFonts w:ascii="Times New Roman" w:eastAsia="Times New Roman" w:hAnsi="Times New Roman"/>
          <w:color w:val="000000"/>
          <w:sz w:val="28"/>
          <w:szCs w:val="20"/>
          <w:lang w:eastAsia="ru-RU"/>
        </w:rPr>
        <w:t>ся одновременно и монополистом,</w:t>
      </w:r>
    </w:p>
    <w:p w:rsidR="00BD3342" w:rsidRPr="00BD3342" w:rsidRDefault="00BD3342" w:rsidP="00BD3342">
      <w:pPr>
        <w:overflowPunct w:val="0"/>
        <w:autoSpaceDE w:val="0"/>
        <w:autoSpaceDN w:val="0"/>
        <w:adjustRightInd w:val="0"/>
        <w:spacing w:after="0" w:line="240" w:lineRule="auto"/>
        <w:jc w:val="center"/>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и </w:t>
      </w:r>
      <w:proofErr w:type="spellStart"/>
      <w:r w:rsidRPr="00BD3342">
        <w:rPr>
          <w:rFonts w:ascii="Times New Roman" w:eastAsia="Times New Roman" w:hAnsi="Times New Roman"/>
          <w:color w:val="000000"/>
          <w:sz w:val="28"/>
          <w:szCs w:val="20"/>
          <w:lang w:eastAsia="ru-RU"/>
        </w:rPr>
        <w:t>монопсонистом</w:t>
      </w:r>
      <w:proofErr w:type="spellEnd"/>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Монопсония достигает равновесия в точке е, где </w:t>
      </w:r>
      <w:proofErr w:type="spellStart"/>
      <w:r w:rsidRPr="00BD3342">
        <w:rPr>
          <w:rFonts w:ascii="Times New Roman" w:eastAsia="Times New Roman" w:hAnsi="Times New Roman"/>
          <w:i/>
          <w:iCs/>
          <w:color w:val="000000"/>
          <w:sz w:val="28"/>
          <w:szCs w:val="20"/>
          <w:lang w:val="en-US" w:eastAsia="ru-RU"/>
        </w:rPr>
        <w:t>p</w:t>
      </w:r>
      <w:r w:rsidRPr="00BD3342">
        <w:rPr>
          <w:rFonts w:ascii="Times New Roman" w:eastAsia="Times New Roman" w:hAnsi="Times New Roman"/>
          <w:i/>
          <w:iCs/>
          <w:color w:val="000000"/>
          <w:sz w:val="28"/>
          <w:szCs w:val="20"/>
          <w:vertAlign w:val="subscript"/>
          <w:lang w:val="en-US" w:eastAsia="ru-RU"/>
        </w:rPr>
        <w:t>D</w:t>
      </w:r>
      <w:proofErr w:type="spellEnd"/>
      <w:r w:rsidRPr="00BD3342">
        <w:rPr>
          <w:rFonts w:ascii="Times New Roman" w:eastAsia="Times New Roman" w:hAnsi="Times New Roman"/>
          <w:i/>
          <w:iCs/>
          <w:color w:val="000000"/>
          <w:sz w:val="28"/>
          <w:szCs w:val="20"/>
          <w:lang w:eastAsia="ru-RU"/>
        </w:rPr>
        <w:t xml:space="preserve"> = </w:t>
      </w:r>
      <w:r w:rsidRPr="00BD3342">
        <w:rPr>
          <w:rFonts w:ascii="Times New Roman" w:eastAsia="Times New Roman" w:hAnsi="Times New Roman"/>
          <w:i/>
          <w:iCs/>
          <w:color w:val="000000"/>
          <w:sz w:val="28"/>
          <w:szCs w:val="20"/>
          <w:lang w:val="en-US" w:eastAsia="ru-RU"/>
        </w:rPr>
        <w:t>MR</w:t>
      </w:r>
      <w:r w:rsidRPr="00BD3342">
        <w:rPr>
          <w:rFonts w:ascii="Times New Roman" w:eastAsia="Times New Roman" w:hAnsi="Times New Roman"/>
          <w:color w:val="000000"/>
          <w:sz w:val="28"/>
          <w:szCs w:val="20"/>
          <w:lang w:eastAsia="ru-RU"/>
        </w:rPr>
        <w:t xml:space="preserve">. При этом компания покупает </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i/>
          <w:iCs/>
          <w:color w:val="000000"/>
          <w:sz w:val="28"/>
          <w:szCs w:val="20"/>
          <w:vertAlign w:val="subscript"/>
          <w:lang w:eastAsia="ru-RU"/>
        </w:rPr>
        <w:t>0</w:t>
      </w:r>
      <w:r w:rsidRPr="00BD3342">
        <w:rPr>
          <w:rFonts w:ascii="Times New Roman" w:eastAsia="Times New Roman" w:hAnsi="Times New Roman"/>
          <w:color w:val="000000"/>
          <w:sz w:val="28"/>
          <w:szCs w:val="20"/>
          <w:lang w:eastAsia="ru-RU"/>
        </w:rPr>
        <w:t xml:space="preserve"> товара по цене </w:t>
      </w:r>
      <w:r w:rsidRPr="00BD3342">
        <w:rPr>
          <w:rFonts w:ascii="Times New Roman" w:eastAsia="Times New Roman" w:hAnsi="Times New Roman"/>
          <w:i/>
          <w:iCs/>
          <w:color w:val="000000"/>
          <w:sz w:val="28"/>
          <w:szCs w:val="20"/>
          <w:lang w:eastAsia="ru-RU"/>
        </w:rPr>
        <w:t>р</w:t>
      </w:r>
      <w:r w:rsidRPr="00BD3342">
        <w:rPr>
          <w:rFonts w:ascii="Times New Roman" w:eastAsia="Times New Roman" w:hAnsi="Times New Roman"/>
          <w:i/>
          <w:iCs/>
          <w:color w:val="000000"/>
          <w:sz w:val="28"/>
          <w:szCs w:val="20"/>
          <w:vertAlign w:val="subscript"/>
          <w:lang w:eastAsia="ru-RU"/>
        </w:rPr>
        <w:t>3</w:t>
      </w:r>
      <w:r w:rsidRPr="00BD3342">
        <w:rPr>
          <w:rFonts w:ascii="Times New Roman" w:eastAsia="Times New Roman" w:hAnsi="Times New Roman"/>
          <w:color w:val="000000"/>
          <w:sz w:val="28"/>
          <w:szCs w:val="20"/>
          <w:lang w:eastAsia="ru-RU"/>
        </w:rPr>
        <w:t xml:space="preserve">. Размер </w:t>
      </w:r>
      <w:proofErr w:type="spellStart"/>
      <w:r w:rsidRPr="00BD3342">
        <w:rPr>
          <w:rFonts w:ascii="Times New Roman" w:eastAsia="Times New Roman" w:hAnsi="Times New Roman"/>
          <w:color w:val="000000"/>
          <w:sz w:val="28"/>
          <w:szCs w:val="20"/>
          <w:lang w:eastAsia="ru-RU"/>
        </w:rPr>
        <w:t>монопсонной</w:t>
      </w:r>
      <w:proofErr w:type="spellEnd"/>
      <w:r w:rsidRPr="00BD3342">
        <w:rPr>
          <w:rFonts w:ascii="Times New Roman" w:eastAsia="Times New Roman" w:hAnsi="Times New Roman"/>
          <w:color w:val="000000"/>
          <w:sz w:val="28"/>
          <w:szCs w:val="20"/>
          <w:lang w:eastAsia="ru-RU"/>
        </w:rPr>
        <w:t xml:space="preserve"> выгоды составляет площадь фигуры </w:t>
      </w:r>
      <w:r w:rsidRPr="00BD3342">
        <w:rPr>
          <w:rFonts w:ascii="Times New Roman" w:eastAsia="Times New Roman" w:hAnsi="Times New Roman"/>
          <w:i/>
          <w:iCs/>
          <w:color w:val="000000"/>
          <w:sz w:val="28"/>
          <w:szCs w:val="20"/>
          <w:lang w:eastAsia="ru-RU"/>
        </w:rPr>
        <w:t>р</w:t>
      </w:r>
      <w:r w:rsidRPr="00BD3342">
        <w:rPr>
          <w:rFonts w:ascii="Times New Roman" w:eastAsia="Times New Roman" w:hAnsi="Times New Roman"/>
          <w:i/>
          <w:iCs/>
          <w:color w:val="000000"/>
          <w:sz w:val="28"/>
          <w:szCs w:val="20"/>
          <w:vertAlign w:val="subscript"/>
          <w:lang w:eastAsia="ru-RU"/>
        </w:rPr>
        <w:t>2</w:t>
      </w:r>
      <w:r w:rsidRPr="00BD3342">
        <w:rPr>
          <w:rFonts w:ascii="Times New Roman" w:eastAsia="Times New Roman" w:hAnsi="Times New Roman"/>
          <w:i/>
          <w:iCs/>
          <w:color w:val="000000"/>
          <w:sz w:val="28"/>
          <w:szCs w:val="20"/>
          <w:lang w:eastAsia="ru-RU"/>
        </w:rPr>
        <w:t>ахр</w:t>
      </w:r>
      <w:r w:rsidRPr="00BD3342">
        <w:rPr>
          <w:rFonts w:ascii="Times New Roman" w:eastAsia="Times New Roman" w:hAnsi="Times New Roman"/>
          <w:i/>
          <w:iCs/>
          <w:color w:val="000000"/>
          <w:sz w:val="28"/>
          <w:szCs w:val="20"/>
          <w:vertAlign w:val="subscript"/>
          <w:lang w:eastAsia="ru-RU"/>
        </w:rPr>
        <w:t>3</w:t>
      </w:r>
      <w:r w:rsidRPr="00BD3342">
        <w:rPr>
          <w:rFonts w:ascii="Times New Roman" w:eastAsia="Times New Roman" w:hAnsi="Times New Roman"/>
          <w:color w:val="000000"/>
          <w:sz w:val="28"/>
          <w:szCs w:val="20"/>
          <w:lang w:eastAsia="ru-RU"/>
        </w:rPr>
        <w:t xml:space="preserve">. Эта площадь может быть разделена на две части: площадь </w:t>
      </w:r>
      <w:r w:rsidRPr="00BD3342">
        <w:rPr>
          <w:rFonts w:ascii="Times New Roman" w:eastAsia="Times New Roman" w:hAnsi="Times New Roman"/>
          <w:i/>
          <w:iCs/>
          <w:color w:val="000000"/>
          <w:sz w:val="28"/>
          <w:szCs w:val="20"/>
          <w:lang w:eastAsia="ru-RU"/>
        </w:rPr>
        <w:t>р</w:t>
      </w:r>
      <w:r w:rsidRPr="00BD3342">
        <w:rPr>
          <w:rFonts w:ascii="Times New Roman" w:eastAsia="Times New Roman" w:hAnsi="Times New Roman"/>
          <w:i/>
          <w:iCs/>
          <w:color w:val="000000"/>
          <w:sz w:val="28"/>
          <w:szCs w:val="20"/>
          <w:vertAlign w:val="subscript"/>
          <w:lang w:eastAsia="ru-RU"/>
        </w:rPr>
        <w:t>1</w:t>
      </w:r>
      <w:r w:rsidRPr="00BD3342">
        <w:rPr>
          <w:rFonts w:ascii="Times New Roman" w:eastAsia="Times New Roman" w:hAnsi="Times New Roman"/>
          <w:i/>
          <w:iCs/>
          <w:color w:val="000000"/>
          <w:sz w:val="28"/>
          <w:szCs w:val="20"/>
          <w:lang w:eastAsia="ru-RU"/>
        </w:rPr>
        <w:t>ехр</w:t>
      </w:r>
      <w:r w:rsidRPr="00BD3342">
        <w:rPr>
          <w:rFonts w:ascii="Times New Roman" w:eastAsia="Times New Roman" w:hAnsi="Times New Roman"/>
          <w:i/>
          <w:iCs/>
          <w:color w:val="000000"/>
          <w:sz w:val="28"/>
          <w:szCs w:val="20"/>
          <w:vertAlign w:val="subscript"/>
          <w:lang w:eastAsia="ru-RU"/>
        </w:rPr>
        <w:t>3</w:t>
      </w:r>
      <w:r w:rsidRPr="00BD3342">
        <w:rPr>
          <w:rFonts w:ascii="Times New Roman" w:eastAsia="Times New Roman" w:hAnsi="Times New Roman"/>
          <w:color w:val="000000"/>
          <w:sz w:val="28"/>
          <w:szCs w:val="20"/>
          <w:lang w:eastAsia="ru-RU"/>
        </w:rPr>
        <w:t xml:space="preserve"> является приростом прибыли в результате того, что в точке </w:t>
      </w:r>
      <w:r w:rsidR="006D444F">
        <w:rPr>
          <w:rFonts w:ascii="Times New Roman" w:eastAsia="Times New Roman" w:hAnsi="Times New Roman"/>
          <w:i/>
          <w:iCs/>
          <w:color w:val="000000"/>
          <w:sz w:val="28"/>
          <w:szCs w:val="20"/>
          <w:lang w:eastAsia="ru-RU"/>
        </w:rPr>
        <w:t xml:space="preserve">е </w:t>
      </w:r>
      <w:r w:rsidRPr="00BD3342">
        <w:rPr>
          <w:rFonts w:ascii="Times New Roman" w:eastAsia="Times New Roman" w:hAnsi="Times New Roman"/>
          <w:i/>
          <w:iCs/>
          <w:color w:val="000000"/>
          <w:sz w:val="28"/>
          <w:szCs w:val="20"/>
          <w:lang w:eastAsia="ru-RU"/>
        </w:rPr>
        <w:t>р</w:t>
      </w:r>
      <w:r w:rsidRPr="00BD3342">
        <w:rPr>
          <w:rFonts w:ascii="Times New Roman" w:eastAsia="Times New Roman" w:hAnsi="Times New Roman"/>
          <w:i/>
          <w:iCs/>
          <w:color w:val="000000"/>
          <w:sz w:val="28"/>
          <w:szCs w:val="20"/>
          <w:vertAlign w:val="subscript"/>
          <w:lang w:eastAsia="ru-RU"/>
        </w:rPr>
        <w:t>3</w:t>
      </w:r>
      <w:r w:rsidRPr="00BD3342">
        <w:rPr>
          <w:rFonts w:ascii="Times New Roman" w:eastAsia="Times New Roman" w:hAnsi="Times New Roman"/>
          <w:i/>
          <w:iCs/>
          <w:color w:val="000000"/>
          <w:sz w:val="28"/>
          <w:szCs w:val="20"/>
          <w:lang w:eastAsia="ru-RU"/>
        </w:rPr>
        <w:t xml:space="preserve"> &lt; </w:t>
      </w:r>
      <w:r w:rsidRPr="00BD3342">
        <w:rPr>
          <w:rFonts w:ascii="Times New Roman" w:eastAsia="Times New Roman" w:hAnsi="Times New Roman"/>
          <w:i/>
          <w:iCs/>
          <w:color w:val="000000"/>
          <w:sz w:val="28"/>
          <w:szCs w:val="20"/>
          <w:lang w:val="en-US" w:eastAsia="ru-RU"/>
        </w:rPr>
        <w:t>MR</w:t>
      </w:r>
      <w:r w:rsidRPr="00BD3342">
        <w:rPr>
          <w:rFonts w:ascii="Times New Roman" w:eastAsia="Times New Roman" w:hAnsi="Times New Roman"/>
          <w:color w:val="000000"/>
          <w:sz w:val="28"/>
          <w:szCs w:val="20"/>
          <w:lang w:eastAsia="ru-RU"/>
        </w:rPr>
        <w:t>. Вторая часть площади (р</w:t>
      </w:r>
      <w:r w:rsidRPr="00BD3342">
        <w:rPr>
          <w:rFonts w:ascii="Times New Roman" w:eastAsia="Times New Roman" w:hAnsi="Times New Roman"/>
          <w:color w:val="000000"/>
          <w:sz w:val="28"/>
          <w:szCs w:val="20"/>
          <w:vertAlign w:val="subscript"/>
          <w:lang w:eastAsia="ru-RU"/>
        </w:rPr>
        <w:t>2</w:t>
      </w:r>
      <w:r w:rsidRPr="00BD3342">
        <w:rPr>
          <w:rFonts w:ascii="Times New Roman" w:eastAsia="Times New Roman" w:hAnsi="Times New Roman"/>
          <w:color w:val="000000"/>
          <w:sz w:val="28"/>
          <w:szCs w:val="20"/>
          <w:lang w:eastAsia="ru-RU"/>
        </w:rPr>
        <w:t>аер</w:t>
      </w:r>
      <w:r w:rsidRPr="00BD3342">
        <w:rPr>
          <w:rFonts w:ascii="Times New Roman" w:eastAsia="Times New Roman" w:hAnsi="Times New Roman"/>
          <w:color w:val="000000"/>
          <w:sz w:val="28"/>
          <w:szCs w:val="20"/>
          <w:vertAlign w:val="subscript"/>
          <w:lang w:eastAsia="ru-RU"/>
        </w:rPr>
        <w:t>1</w:t>
      </w:r>
      <w:r w:rsidRPr="00BD3342">
        <w:rPr>
          <w:rFonts w:ascii="Times New Roman" w:eastAsia="Times New Roman" w:hAnsi="Times New Roman"/>
          <w:color w:val="000000"/>
          <w:sz w:val="28"/>
          <w:szCs w:val="20"/>
          <w:lang w:eastAsia="ru-RU"/>
        </w:rPr>
        <w:t xml:space="preserve">) – это прирост прибыли в результате того, что в точке </w:t>
      </w:r>
      <w:r w:rsidRPr="00BD3342">
        <w:rPr>
          <w:rFonts w:ascii="Times New Roman" w:eastAsia="Times New Roman" w:hAnsi="Times New Roman"/>
          <w:i/>
          <w:iCs/>
          <w:color w:val="000000"/>
          <w:sz w:val="28"/>
          <w:szCs w:val="20"/>
          <w:lang w:eastAsia="ru-RU"/>
        </w:rPr>
        <w:t>е</w:t>
      </w:r>
      <w:r w:rsidRPr="00BD3342">
        <w:rPr>
          <w:rFonts w:ascii="Times New Roman" w:eastAsia="Times New Roman" w:hAnsi="Times New Roman"/>
          <w:color w:val="000000"/>
          <w:sz w:val="28"/>
          <w:szCs w:val="20"/>
          <w:lang w:eastAsia="ru-RU"/>
        </w:rPr>
        <w:t xml:space="preserve"> </w:t>
      </w:r>
      <w:r w:rsidRPr="00BD3342">
        <w:rPr>
          <w:rFonts w:ascii="Times New Roman" w:eastAsia="Times New Roman" w:hAnsi="Times New Roman"/>
          <w:i/>
          <w:iCs/>
          <w:color w:val="000000"/>
          <w:sz w:val="28"/>
          <w:szCs w:val="20"/>
          <w:lang w:val="en-US" w:eastAsia="ru-RU"/>
        </w:rPr>
        <w:t>MV</w:t>
      </w:r>
      <w:r w:rsidRPr="00BD3342">
        <w:rPr>
          <w:rFonts w:ascii="Times New Roman" w:eastAsia="Times New Roman" w:hAnsi="Times New Roman"/>
          <w:i/>
          <w:iCs/>
          <w:color w:val="000000"/>
          <w:sz w:val="28"/>
          <w:szCs w:val="20"/>
          <w:lang w:eastAsia="ru-RU"/>
        </w:rPr>
        <w:t xml:space="preserve"> &gt; </w:t>
      </w:r>
      <w:r w:rsidRPr="00BD3342">
        <w:rPr>
          <w:rFonts w:ascii="Times New Roman" w:eastAsia="Times New Roman" w:hAnsi="Times New Roman"/>
          <w:i/>
          <w:iCs/>
          <w:color w:val="000000"/>
          <w:sz w:val="28"/>
          <w:szCs w:val="20"/>
          <w:lang w:val="en-US" w:eastAsia="ru-RU"/>
        </w:rPr>
        <w:t>MR</w:t>
      </w:r>
      <w:r w:rsidRPr="00BD3342">
        <w:rPr>
          <w:rFonts w:ascii="Times New Roman" w:eastAsia="Times New Roman" w:hAnsi="Times New Roman"/>
          <w:color w:val="000000"/>
          <w:sz w:val="28"/>
          <w:szCs w:val="20"/>
          <w:lang w:eastAsia="ru-RU"/>
        </w:rPr>
        <w:t xml:space="preserve">. </w:t>
      </w:r>
    </w:p>
    <w:p w:rsidR="00BD3342" w:rsidRPr="00BD3342" w:rsidRDefault="00F901B4" w:rsidP="00F901B4">
      <w:pPr>
        <w:keepNext/>
        <w:overflowPunct w:val="0"/>
        <w:autoSpaceDE w:val="0"/>
        <w:autoSpaceDN w:val="0"/>
        <w:adjustRightInd w:val="0"/>
        <w:spacing w:before="240" w:after="240" w:line="240" w:lineRule="auto"/>
        <w:textAlignment w:val="baseline"/>
        <w:outlineLvl w:val="1"/>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t>Вопрос 5</w:t>
      </w:r>
      <w:r>
        <w:rPr>
          <w:rFonts w:ascii="Times New Roman" w:eastAsia="Times New Roman" w:hAnsi="Times New Roman"/>
          <w:b/>
          <w:bCs/>
          <w:color w:val="000000"/>
          <w:sz w:val="28"/>
          <w:szCs w:val="28"/>
          <w:lang w:eastAsia="ru-RU"/>
        </w:rPr>
        <w:tab/>
        <w:t xml:space="preserve"> Компенсирующие структуры</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Компенсирующая структура предполагает, что при появлении в одном из секторов экономики монополии может вызвать появление не менее сильной монопсонии на сопряженном сегменте рынка. В результате компенсирующего воздействия одинаковых по силе компаний, рынок, на котором они ранее действовали, исчезает. Все решения по поводу цен и объемов производства принимаются на основе договоренностей между единственным покупателем и единственным продавцом. И покупатель, и продавец обладают возможностями, достаточными для контроля над рыночными ценами. Пример компенсирующей структуры представлен на рис</w:t>
      </w:r>
      <w:r w:rsidR="006D444F">
        <w:rPr>
          <w:rFonts w:ascii="Times New Roman" w:eastAsia="Times New Roman" w:hAnsi="Times New Roman"/>
          <w:color w:val="000000"/>
          <w:sz w:val="28"/>
          <w:szCs w:val="20"/>
          <w:lang w:eastAsia="ru-RU"/>
        </w:rPr>
        <w:t>унке</w:t>
      </w:r>
      <w:r w:rsidRPr="00BD3342">
        <w:rPr>
          <w:rFonts w:ascii="Times New Roman" w:eastAsia="Times New Roman" w:hAnsi="Times New Roman"/>
          <w:color w:val="000000"/>
          <w:sz w:val="28"/>
          <w:szCs w:val="20"/>
          <w:lang w:eastAsia="ru-RU"/>
        </w:rPr>
        <w:t xml:space="preserve"> 7.7.</w:t>
      </w:r>
    </w:p>
    <w:p w:rsidR="00E530A0" w:rsidRDefault="00E530A0">
      <w:pPr>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br w:type="page"/>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1B71C5"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1B71C5">
        <w:rPr>
          <w:rFonts w:ascii="Times New Roman" w:eastAsia="Times New Roman" w:hAnsi="Times New Roman"/>
          <w:noProof/>
          <w:color w:val="000000"/>
          <w:sz w:val="20"/>
          <w:szCs w:val="20"/>
          <w:lang w:eastAsia="ru-RU"/>
        </w:rPr>
        <w:pict>
          <v:group id="Группа 101" o:spid="_x0000_s1177" style="position:absolute;left:0;text-align:left;margin-left:85.5pt;margin-top:3.2pt;width:294pt;height:192pt;z-index:251669504" coordorigin="2181,7504" coordsize="5880,3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">
            <v:line id="Line 98" o:spid="_x0000_s1178" style="position:absolute;flip:y;visibility:visible" from="2901,7744" to="2901,10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CsNcUAAADcAAAADwAAAGRycy9kb3ducmV2LnhtbESPQWvCQBCF7wX/wzKFXoLuqlBqdBVt&#10;KwjFg9aDxyE7JqHZ2ZCdavrv3UKhtxne+968Wax636grdbEObGE8MqCIi+BqLi2cPrfDF1BRkB02&#10;gcnCD0VYLQcPC8xduPGBrkcpVQrhmKOFSqTNtY5FRR7jKLTESbuEzqOktSu16/CWwn2jJ8Y8a481&#10;pwsVtvRaUfF1/PapxnbPb9NptvE6y2b0fpYPo8Xap8d+PQcl1Mu/+Y/eucSZCfw+kyb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iCsNcUAAADcAAAADwAAAAAAAAAA&#10;AAAAAAChAgAAZHJzL2Rvd25yZXYueG1sUEsFBgAAAAAEAAQA+QAAAJMDAAAAAA==&#10;">
              <v:stroke endarrow="block"/>
            </v:line>
            <v:line id="Line 99" o:spid="_x0000_s1179" style="position:absolute;visibility:visible" from="2901,10624" to="7101,10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NOPcIAAADcAAAADwAAAGRycy9kb3ducmV2LnhtbERP32vCMBB+F/Y/hBvsTVM3mFqNMlYG&#10;e9gEq/h8NmdTbC6lyWr23y8Dwbf7+H7eahNtKwbqfeNYwXSSgSCunG64VnDYf4znIHxA1tg6JgW/&#10;5GGzfhitMNfuyjsaylCLFMI+RwUmhC6X0leGLPqJ64gTd3a9xZBgX0vd4zWF21Y+Z9mrtNhwajDY&#10;0buh6lL+WAUzU+zkTBZf+20xNNNF/I7H00Kpp8f4tgQRKIa7+Ob+1Gl+9gL/z6QL5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NOPcIAAADcAAAADwAAAAAAAAAAAAAA&#10;AAChAgAAZHJzL2Rvd25yZXYueG1sUEsFBgAAAAAEAAQA+QAAAJADAAAAAA==&#10;">
              <v:stroke endarrow="block"/>
            </v:line>
            <v:line id="Line 100" o:spid="_x0000_s1180" style="position:absolute;flip:y;visibility:visible" from="3501,7504" to="4581,10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wpVMAAAADcAAAADwAAAGRycy9kb3ducmV2LnhtbERPTYvCMBC9L/gfwgje1lQRWapRRBAU&#10;9+C6wl6HZtoUm0lJoq3/fiMI3ubxPme57m0j7uRD7VjBZJyBIC6crrlScPndfX6BCBFZY+OYFDwo&#10;wHo1+Fhirl3HP3Q/x0qkEA45KjAxtrmUoTBkMYxdS5y40nmLMUFfSe2xS+G2kdMsm0uLNacGgy1t&#10;DRXX880qkIdjd/K76aWsyn3r/g7me971So2G/WYBIlIf3+KXe6/T/GwGz2fSBXL1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38KVTAAAAA3AAAAA8AAAAAAAAAAAAAAAAA&#10;oQIAAGRycy9kb3ducmV2LnhtbFBLBQYAAAAABAAEAPkAAACOAwAAAAA=&#10;" strokeweight="1.5pt"/>
            <v:line id="Line 101" o:spid="_x0000_s1181" style="position:absolute;visibility:visible" from="4101,8704" to="4101,10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3zUsQAAADcAAAADwAAAGRycy9kb3ducmV2LnhtbESPT4vCMBDF78J+hzAL3jRdQXG7RpEF&#10;wYN/UJc9D83YVptJTWKt394IgrcZ3pv3ezOZtaYSDTlfWlbw1U9AEGdWl5wr+DssemMQPiBrrCyT&#10;gjt5mE0/OhNMtb3xjpp9yEUMYZ+igiKEOpXSZwUZ9H1bE0ftaJ3BEFeXS+3wFsNNJQdJMpIGS46E&#10;Amv6LSg7768mcrN85S7/p3O7PK5Xiws335vDVqnuZzv/ARGoDW/z63qpY/1kCM9n4gRy+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XfNSxAAAANwAAAAPAAAAAAAAAAAA&#10;AAAAAKECAABkcnMvZG93bnJldi54bWxQSwUGAAAAAAQABAD5AAAAkgMAAAAA&#10;">
              <v:stroke dashstyle="dash"/>
            </v:line>
            <v:line id="Line 102" o:spid="_x0000_s1182" style="position:absolute;flip:x;visibility:visible" from="2901,9904" to="4101,9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CwXMEAAADcAAAADwAAAGRycy9kb3ducmV2LnhtbERP32vCMBB+H/g/hBP2NlMLk9EZRYbK&#10;GL7Yre/X5paWNZeSxNr994sg7O0+vp+33k62FyP50DlWsFxkIIgbpzs2Cr4+D08vIEJE1tg7JgW/&#10;FGC7mT2ssdDuymcay2hECuFQoII2xqGQMjQtWQwLNxAn7tt5izFBb6T2eE3htpd5lq2kxY5TQ4sD&#10;vbXU/JQXq6De7yrzUVd7m/NJH81zWbMslXqcT7tXEJGm+C++u991mp+t4PZMukB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wLBcwQAAANwAAAAPAAAAAAAAAAAAAAAA&#10;AKECAABkcnMvZG93bnJldi54bWxQSwUGAAAAAAQABAD5AAAAjwMAAAAA&#10;">
              <v:stroke dashstyle="dash"/>
            </v:line>
            <v:line id="Line 103" o:spid="_x0000_s1183" style="position:absolute;flip:y;visibility:visible" from="4461,8824" to="4461,10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wVx8AAAADcAAAADwAAAGRycy9kb3ducmV2LnhtbERPS4vCMBC+L/gfwgje1lTBB12jiLgi&#10;4sW63qfNbFq2mZQmq/XfG0HwNh/fcxarztbiSq2vHCsYDRMQxIXTFRsFP+fvzzkIH5A11o5JwZ08&#10;rJa9jwWm2t34RNcsGBFD2KeooAyhSaX0RUkW/dA1xJH7da3FEGFrpG7xFsNtLcdJMpUWK44NJTa0&#10;Kan4y/6tgny7vphDftnaMR/1zkyynGWm1KDfrb9ABOrCW/xy73Wcn8zg+Uy8QC4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SMFcfAAAAA3AAAAA8AAAAAAAAAAAAAAAAA&#10;oQIAAGRycy9kb3ducmV2LnhtbFBLBQYAAAAABAAEAPkAAACOAwAAAAA=&#10;">
              <v:stroke dashstyle="dash"/>
            </v:line>
            <v:line id="Line 104" o:spid="_x0000_s1184" style="position:absolute;flip:x;visibility:visible" from="2901,8824" to="4461,8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OBtcMAAADcAAAADwAAAGRycy9kb3ducmV2LnhtbESPQWvCQBCF7wX/wzJCb3Wj0FKiq4io&#10;FOmlUe+T7LgJZmdDdtX03zuHQm8zvDfvfbNYDb5Vd+pjE9jAdJKBIq6CbdgZOB13b5+gYkK22AYm&#10;A78UYbUcvSwwt+HBP3QvklMSwjFHA3VKXa51rGryGCehIxbtEnqPSdbeadvjQ8J9q2dZ9qE9NiwN&#10;NXa0qam6FjdvoNyuz+5Qnrd+xt92796LknVhzOt4WM9BJRrSv/nv+ssKfia08oxMo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TgbXDAAAA3AAAAA8AAAAAAAAAAAAA&#10;AAAAoQIAAGRycy9kb3ducmV2LnhtbFBLBQYAAAAABAAEAPkAAACRAwAAAAA=&#10;">
              <v:stroke dashstyle="dash"/>
            </v:line>
            <v:line id="Line 105" o:spid="_x0000_s1185" style="position:absolute;flip:y;visibility:visible" from="3741,8224" to="6621,10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2GysAAAADcAAAADwAAAGRycy9kb3ducmV2LnhtbERPTYvCMBC9C/sfwix403Q9iFajiCAo&#10;elBX2OvQTJtiMylJ1nb//UYQvM3jfc5y3dtGPMiH2rGCr3EGgrhwuuZKwe17N5qBCBFZY+OYFPxR&#10;gPXqY7DEXLuOL/S4xkqkEA45KjAxtrmUoTBkMYxdS5y40nmLMUFfSe2xS+G2kZMsm0qLNacGgy1t&#10;DRX3669VIA/H7ux3k1tZlfvW/RzMadr1Sg0/+80CRKQ+vsUv916n+dkcns+kC+TqH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P9hsrAAAAA3AAAAA8AAAAAAAAAAAAAAAAA&#10;oQIAAGRycy9kb3ducmV2LnhtbFBLBQYAAAAABAAEAPkAAACOAwAAAAA=&#10;" strokeweight="1.5pt"/>
            <v:line id="Line 106" o:spid="_x0000_s1186" style="position:absolute;visibility:visible" from="2901,7984" to="5301,10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h7uMUAAADcAAAADwAAAGRycy9kb3ducmV2LnhtbESPQWvCQBCF74X+h2UK3urGFqSkrlIK&#10;1uLNVITehuyYpMnOprsbjf/eOQjeZnhv3vtmsRpdp04UYuPZwGyagSIuvW24MrD/WT+/gYoJ2WLn&#10;mQxcKMJq+fiwwNz6M+/oVKRKSQjHHA3UKfW51rGsyWGc+p5YtKMPDpOsodI24FnCXadfsmyuHTYs&#10;DTX29FlT2RaDM3AYCv79a9ehw+Frszke/tv4ujVm8jR+vINKNKa7+Xb9bQV/JvjyjEygl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h7uMUAAADcAAAADwAAAAAAAAAA&#10;AAAAAAChAgAAZHJzL2Rvd25yZXYueG1sUEsFBgAAAAAEAAQA+QAAAJMDAAAAAA==&#10;" strokeweight="1.5pt"/>
            <v:line id="Line 107" o:spid="_x0000_s1187" style="position:absolute;visibility:visible" from="2901,7984" to="6621,10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TeI8IAAADcAAAADwAAAGRycy9kb3ducmV2LnhtbERPTWvCQBC9F/wPywje6iYVpERXEUEt&#10;vTUVwduQHZOY7Gzc3Wj677tCobd5vM9ZrgfTijs5X1tWkE4TEMSF1TWXCo7fu9d3ED4ga2wtk4If&#10;8rBejV6WmGn74C+656EUMYR9hgqqELpMSl9UZNBPbUccuYt1BkOErpTa4SOGm1a+JclcGqw5NlTY&#10;0baiosl7o+DU53y+NjvXYr8/HC6nW+Nnn0pNxsNmASLQEP7Ff+4PHeenKTyfiRfI1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zTeI8IAAADcAAAADwAAAAAAAAAAAAAA&#10;AAChAgAAZHJzL2Rvd25yZXYueG1sUEsFBgAAAAAEAAQA+QAAAJADAAAAAA==&#10;" strokeweight="1.5pt"/>
            <v:shape id="Text Box 108" o:spid="_x0000_s1188" type="#_x0000_t202" style="position:absolute;left:6978;top:1074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viIMIA&#10;AADcAAAADwAAAGRycy9kb3ducmV2LnhtbERPyWrDMBC9F/IPYgK9lFhOaJPUjWzSQkOuWT5gbE1s&#10;E2tkLNXL31eFQG/zeOvsstE0oqfO1ZYVLKMYBHFhdc2lguvle7EF4TyyxsYyKZjIQZbOnnaYaDvw&#10;ifqzL0UIYZeggsr7NpHSFRUZdJFtiQN3s51BH2BXSt3hEMJNI1dxvJYGaw4NFbb0VVFxP/8YBbfj&#10;8PL2PuQHf92cXtefWG9yOyn1PB/3HyA8jf5f/HAfdZi/XMHfM+ECm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2+IgwgAAANwAAAAPAAAAAAAAAAAAAAAAAJgCAABkcnMvZG93&#10;bnJldi54bWxQSwUGAAAAAAQABAD1AAAAhwMAAAAA&#10;" stroked="f">
              <v:textbox>
                <w:txbxContent>
                  <w:p w:rsidR="00145C82" w:rsidRPr="007A1A97" w:rsidRDefault="00145C82" w:rsidP="00BD3342">
                    <w:pPr>
                      <w:rPr>
                        <w:rFonts w:ascii="Times New Roman" w:hAnsi="Times New Roman"/>
                        <w:bCs/>
                        <w:i/>
                        <w:sz w:val="28"/>
                        <w:szCs w:val="28"/>
                        <w:lang w:val="en-US"/>
                      </w:rPr>
                    </w:pPr>
                    <w:proofErr w:type="gramStart"/>
                    <w:r w:rsidRPr="007A1A97">
                      <w:rPr>
                        <w:rFonts w:ascii="Times New Roman" w:hAnsi="Times New Roman"/>
                        <w:bCs/>
                        <w:i/>
                        <w:sz w:val="28"/>
                        <w:szCs w:val="28"/>
                        <w:lang w:val="en-US"/>
                      </w:rPr>
                      <w:t>q</w:t>
                    </w:r>
                    <w:proofErr w:type="gramEnd"/>
                  </w:p>
                </w:txbxContent>
              </v:textbox>
            </v:shape>
            <v:shape id="Text Box 109" o:spid="_x0000_s1189" type="#_x0000_t202" style="position:absolute;left:2301;top:7624;width:48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Hu8EA&#10;AADcAAAADwAAAGRycy9kb3ducmV2LnhtbERPyW7CMBC9V+IfrKnUS0UcaNkCBtFKVFxZPmCIJ4sa&#10;j6PYZPl7XKkSt3l662x2valES40rLSuYRDEI4tTqknMF18thvAThPLLGyjIpGMjBbjt62WCibccn&#10;as8+FyGEXYIKCu/rREqXFmTQRbYmDlxmG4M+wCaXusEuhJtKTuN4Lg2WHBoKrOm7oPT3fDcKsmP3&#10;Plt1tx9/XZw+519YLm52UOrttd+vQXjq/VP87z7qMH/yAX/PhAv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XR7vBAAAA3AAAAA8AAAAAAAAAAAAAAAAAmAIAAGRycy9kb3du&#10;cmV2LnhtbFBLBQYAAAAABAAEAPUAAACGAwAAAAA=&#10;" stroked="f">
              <v:textbox>
                <w:txbxContent>
                  <w:p w:rsidR="00145C82" w:rsidRPr="007A1A97" w:rsidRDefault="00145C82" w:rsidP="00BD3342">
                    <w:pPr>
                      <w:rPr>
                        <w:rFonts w:ascii="Times New Roman" w:hAnsi="Times New Roman"/>
                        <w:bCs/>
                        <w:i/>
                        <w:sz w:val="28"/>
                        <w:szCs w:val="28"/>
                        <w:lang w:val="en-US"/>
                      </w:rPr>
                    </w:pPr>
                    <w:proofErr w:type="gramStart"/>
                    <w:r w:rsidRPr="007A1A97">
                      <w:rPr>
                        <w:rFonts w:ascii="Times New Roman" w:hAnsi="Times New Roman"/>
                        <w:bCs/>
                        <w:i/>
                        <w:sz w:val="28"/>
                        <w:szCs w:val="28"/>
                        <w:lang w:val="en-US"/>
                      </w:rPr>
                      <w:t>p</w:t>
                    </w:r>
                    <w:proofErr w:type="gramEnd"/>
                  </w:p>
                </w:txbxContent>
              </v:textbox>
            </v:shape>
            <v:shape id="Text Box 110" o:spid="_x0000_s1190" type="#_x0000_t202" style="position:absolute;left:2181;top:858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7fz8EA&#10;AADcAAAADwAAAGRycy9kb3ducmV2LnhtbERP24rCMBB9X/Afwgi+LDZVXC/VKCqs+OrlA6bN2Bab&#10;SWmirX9vFoR9m8O5zmrTmUo8qXGlZQWjKAZBnFldcq7gevkdzkE4j6yxskwKXuRgs+59rTDRtuUT&#10;Pc8+FyGEXYIKCu/rREqXFWTQRbYmDtzNNgZ9gE0udYNtCDeVHMfxVBosOTQUWNO+oOx+fhgFt2P7&#10;/bNo04O/zk6T6Q7LWWpfSg363XYJwlPn/8Uf91GH+aMJ/D0TLpD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38/BAAAA3AAAAA8AAAAAAAAAAAAAAAAAmAIAAGRycy9kb3du&#10;cmV2LnhtbFBLBQYAAAAABAAEAPUAAACGAwAAAAA=&#10;" stroked="f">
              <v:textbox>
                <w:txbxContent>
                  <w:p w:rsidR="00145C82" w:rsidRPr="007A1A97" w:rsidRDefault="00145C82" w:rsidP="00BD3342">
                    <w:pPr>
                      <w:rPr>
                        <w:rFonts w:ascii="Times New Roman" w:hAnsi="Times New Roman"/>
                        <w:bCs/>
                        <w:i/>
                        <w:sz w:val="28"/>
                        <w:szCs w:val="28"/>
                        <w:lang w:val="en-US"/>
                      </w:rPr>
                    </w:pPr>
                    <w:r w:rsidRPr="007A1A97">
                      <w:rPr>
                        <w:rFonts w:ascii="Times New Roman" w:hAnsi="Times New Roman"/>
                        <w:bCs/>
                        <w:i/>
                        <w:sz w:val="28"/>
                        <w:szCs w:val="28"/>
                        <w:lang w:val="en-US"/>
                      </w:rPr>
                      <w:t>р</w:t>
                    </w:r>
                    <w:r w:rsidRPr="007A1A97">
                      <w:rPr>
                        <w:rFonts w:ascii="Times New Roman" w:hAnsi="Times New Roman"/>
                        <w:bCs/>
                        <w:i/>
                        <w:sz w:val="28"/>
                        <w:szCs w:val="28"/>
                        <w:vertAlign w:val="subscript"/>
                        <w:lang w:val="en-US"/>
                      </w:rPr>
                      <w:t>2</w:t>
                    </w:r>
                  </w:p>
                </w:txbxContent>
              </v:textbox>
            </v:shape>
            <v:shape id="Text Box 111" o:spid="_x0000_s1191" type="#_x0000_t202" style="position:absolute;left:2181;top:9544;width:60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J6VMIA&#10;AADcAAAADwAAAGRycy9kb3ducmV2LnhtbERP22rCQBB9F/yHZQp9Ed1YvDV1E7RgyWvUDxizYxKa&#10;nQ3Z1SR/3y0U+jaHc519OphGPKlztWUFy0UEgriwuuZSwfVymu9AOI+ssbFMCkZykCbTyR5jbXvO&#10;6Xn2pQgh7GJUUHnfxlK6oiKDbmFb4sDdbWfQB9iVUnfYh3DTyLco2kiDNYeGClv6rKj4Pj+MgnvW&#10;z9bv/e3LX7f5anPEenuzo1KvL8PhA4Snwf+L/9yZDvOXa/h9Jlwgk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npUwgAAANwAAAAPAAAAAAAAAAAAAAAAAJgCAABkcnMvZG93&#10;bnJldi54bWxQSwUGAAAAAAQABAD1AAAAhwMAAAAA&#10;" stroked="f">
              <v:textbox>
                <w:txbxContent>
                  <w:p w:rsidR="00145C82" w:rsidRPr="007A1A97" w:rsidRDefault="00145C82" w:rsidP="00BD3342">
                    <w:pPr>
                      <w:rPr>
                        <w:rFonts w:ascii="Times New Roman" w:hAnsi="Times New Roman"/>
                        <w:bCs/>
                        <w:i/>
                        <w:sz w:val="28"/>
                        <w:szCs w:val="28"/>
                        <w:lang w:val="en-US"/>
                      </w:rPr>
                    </w:pPr>
                    <w:r w:rsidRPr="007A1A97">
                      <w:rPr>
                        <w:rFonts w:ascii="Times New Roman" w:hAnsi="Times New Roman"/>
                        <w:bCs/>
                        <w:i/>
                        <w:sz w:val="28"/>
                        <w:szCs w:val="28"/>
                        <w:lang w:val="en-US"/>
                      </w:rPr>
                      <w:t>р</w:t>
                    </w:r>
                    <w:r w:rsidRPr="007A1A97">
                      <w:rPr>
                        <w:rFonts w:ascii="Times New Roman" w:hAnsi="Times New Roman"/>
                        <w:bCs/>
                        <w:i/>
                        <w:sz w:val="28"/>
                        <w:szCs w:val="28"/>
                        <w:vertAlign w:val="subscript"/>
                        <w:lang w:val="en-US"/>
                      </w:rPr>
                      <w:t>1</w:t>
                    </w:r>
                  </w:p>
                </w:txbxContent>
              </v:textbox>
            </v:shape>
            <v:shape id="Text Box 112" o:spid="_x0000_s1192" type="#_x0000_t202" style="position:absolute;left:3621;top:7984;width:60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DkI8IA&#10;AADcAAAADwAAAGRycy9kb3ducmV2LnhtbERPzWrCQBC+C32HZQq9SN0oNrapm6AFJVetDzBmxyQ0&#10;Oxuyq0ne3hWE3ubj+511NphG3KhztWUF81kEgriwuuZSwel39/4JwnlkjY1lUjCSgyx9mawx0bbn&#10;A92OvhQhhF2CCirv20RKV1Rk0M1sSxy4i+0M+gC7UuoO+xBuGrmIolgarDk0VNjST0XF3/FqFFzy&#10;fvrx1Z/3/rQ6LOMt1quzHZV6ex023yA8Df5f/HTnOsyfx/B4Jlwg0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4OQjwgAAANwAAAAPAAAAAAAAAAAAAAAAAJgCAABkcnMvZG93&#10;bnJldi54bWxQSwUGAAAAAAQABAD1AAAAhwMAAAAA&#10;" stroked="f">
              <v:textbox>
                <w:txbxContent>
                  <w:p w:rsidR="00145C82" w:rsidRPr="007A1A97" w:rsidRDefault="00145C82" w:rsidP="00BD3342">
                    <w:pPr>
                      <w:rPr>
                        <w:rFonts w:ascii="Times New Roman" w:hAnsi="Times New Roman"/>
                        <w:bCs/>
                        <w:i/>
                        <w:sz w:val="24"/>
                        <w:szCs w:val="24"/>
                        <w:lang w:val="en-US"/>
                      </w:rPr>
                    </w:pPr>
                    <w:r w:rsidRPr="007A1A97">
                      <w:rPr>
                        <w:rFonts w:ascii="Times New Roman" w:hAnsi="Times New Roman"/>
                        <w:bCs/>
                        <w:i/>
                        <w:sz w:val="24"/>
                        <w:szCs w:val="24"/>
                        <w:lang w:val="en-US"/>
                      </w:rPr>
                      <w:t>e</w:t>
                    </w:r>
                    <w:r w:rsidRPr="007A1A97">
                      <w:rPr>
                        <w:rFonts w:ascii="Times New Roman" w:hAnsi="Times New Roman"/>
                        <w:bCs/>
                        <w:i/>
                        <w:sz w:val="24"/>
                        <w:szCs w:val="24"/>
                        <w:vertAlign w:val="subscript"/>
                        <w:lang w:val="en-US"/>
                      </w:rPr>
                      <w:t>1</w:t>
                    </w:r>
                  </w:p>
                </w:txbxContent>
              </v:textbox>
            </v:shape>
            <v:shape id="Text Box 113" o:spid="_x0000_s1193" type="#_x0000_t202" style="position:absolute;left:4701;top:9544;width:60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xBuMIA&#10;AADcAAAADwAAAGRycy9kb3ducmV2LnhtbERPzWrCQBC+C32HZQq9SN0o1rSpm6AFJVetDzBmxyQ0&#10;Oxuyq0ne3hWE3ubj+511NphG3KhztWUF81kEgriwuuZSwel39/4JwnlkjY1lUjCSgyx9mawx0bbn&#10;A92OvhQhhF2CCirv20RKV1Rk0M1sSxy4i+0M+gC7UuoO+xBuGrmIopU0WHNoqLCln4qKv+PVKLjk&#10;/fTjqz/v/Sk+LFdbrOOzHZV6ex023yA8Df5f/HTnOsyfx/B4Jlwg0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rEG4wgAAANwAAAAPAAAAAAAAAAAAAAAAAJgCAABkcnMvZG93&#10;bnJldi54bWxQSwUGAAAAAAQABAD1AAAAhwMAAAAA&#10;" stroked="f">
              <v:textbox>
                <w:txbxContent>
                  <w:p w:rsidR="00145C82" w:rsidRPr="007A1A97" w:rsidRDefault="00145C82" w:rsidP="00BD3342">
                    <w:pPr>
                      <w:rPr>
                        <w:rFonts w:ascii="Times New Roman" w:hAnsi="Times New Roman"/>
                        <w:bCs/>
                        <w:i/>
                        <w:sz w:val="24"/>
                        <w:szCs w:val="24"/>
                        <w:lang w:val="en-US"/>
                      </w:rPr>
                    </w:pPr>
                    <w:r w:rsidRPr="007A1A97">
                      <w:rPr>
                        <w:rFonts w:ascii="Times New Roman" w:hAnsi="Times New Roman"/>
                        <w:bCs/>
                        <w:i/>
                        <w:sz w:val="24"/>
                        <w:szCs w:val="24"/>
                        <w:lang w:val="en-US"/>
                      </w:rPr>
                      <w:t>e</w:t>
                    </w:r>
                    <w:r w:rsidRPr="007A1A97">
                      <w:rPr>
                        <w:rFonts w:ascii="Times New Roman" w:hAnsi="Times New Roman"/>
                        <w:bCs/>
                        <w:i/>
                        <w:sz w:val="24"/>
                        <w:szCs w:val="24"/>
                        <w:vertAlign w:val="subscript"/>
                        <w:lang w:val="en-US"/>
                      </w:rPr>
                      <w:t>2</w:t>
                    </w:r>
                  </w:p>
                </w:txbxContent>
              </v:textbox>
            </v:shape>
            <v:shape id="Text Box 114" o:spid="_x0000_s1194" type="#_x0000_t202" style="position:absolute;left:3621;top:10744;width:60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PVysQA&#10;AADcAAAADwAAAGRycy9kb3ducmV2LnhtbESPzW7CQAyE75V4h5WRuFSwAbX8BBZEkYq48vMAJmuS&#10;iKw3ym5JeHt8QOrN1oxnPq82navUg5pQejYwHiWgiDNvS84NXM6/wzmoEJEtVp7JwJMCbNa9jxWm&#10;1rd8pMcp5kpCOKRooIixTrUOWUEOw8jXxKLdfOMwytrk2jbYSrir9CRJptphydJQYE27grL76c8Z&#10;uB3az+9Fe93Hy+z4Nf3Bcnb1T2MG/W67BBWpi//m9/XBCv5YaOUZmUCv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z1crEAAAA3AAAAA8AAAAAAAAAAAAAAAAAmAIAAGRycy9k&#10;b3ducmV2LnhtbFBLBQYAAAAABAAEAPUAAACJAwAAAAA=&#10;" stroked="f">
              <v:textbox>
                <w:txbxContent>
                  <w:p w:rsidR="00145C82" w:rsidRPr="007A1A97" w:rsidRDefault="00145C82" w:rsidP="00BD3342">
                    <w:pPr>
                      <w:rPr>
                        <w:rFonts w:ascii="Times New Roman" w:hAnsi="Times New Roman"/>
                        <w:bCs/>
                        <w:i/>
                        <w:sz w:val="28"/>
                        <w:szCs w:val="28"/>
                        <w:lang w:val="en-US"/>
                      </w:rPr>
                    </w:pPr>
                    <w:r w:rsidRPr="007A1A97">
                      <w:rPr>
                        <w:rFonts w:ascii="Times New Roman" w:hAnsi="Times New Roman"/>
                        <w:bCs/>
                        <w:i/>
                        <w:sz w:val="28"/>
                        <w:szCs w:val="28"/>
                        <w:lang w:val="en-US"/>
                      </w:rPr>
                      <w:t>q</w:t>
                    </w:r>
                    <w:r w:rsidRPr="007A1A97">
                      <w:rPr>
                        <w:rFonts w:ascii="Times New Roman" w:hAnsi="Times New Roman"/>
                        <w:bCs/>
                        <w:i/>
                        <w:sz w:val="28"/>
                        <w:szCs w:val="28"/>
                        <w:vertAlign w:val="subscript"/>
                        <w:lang w:val="en-US"/>
                      </w:rPr>
                      <w:t>1</w:t>
                    </w:r>
                  </w:p>
                </w:txbxContent>
              </v:textbox>
            </v:shape>
            <v:shape id="Text Box 115" o:spid="_x0000_s1195" type="#_x0000_t202" style="position:absolute;left:4221;top:1074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9wUcEA&#10;AADcAAAADwAAAGRycy9kb3ducmV2LnhtbERP24rCMBB9X/Afwgi+LDZ1WW/VKK7g4mvVD5g2Y1ts&#10;JqWJtv69WVjwbQ7nOuttb2rxoNZVlhVMohgEcW51xYWCy/kwXoBwHlljbZkUPMnBdjP4WGOibccp&#10;PU6+ECGEXYIKSu+bREqXl2TQRbYhDtzVtgZ9gG0hdYtdCDe1/IrjmTRYcWgosaF9SfntdDcKrsfu&#10;c7rssl9/maffsx+s5pl9KjUa9rsVCE+9f4v/3Ucd5k+W8PdMuE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t/cFHBAAAA3AAAAA8AAAAAAAAAAAAAAAAAmAIAAGRycy9kb3du&#10;cmV2LnhtbFBLBQYAAAAABAAEAPUAAACGAwAAAAA=&#10;" stroked="f">
              <v:textbox>
                <w:txbxContent>
                  <w:p w:rsidR="00145C82" w:rsidRPr="007A1A97" w:rsidRDefault="00145C82" w:rsidP="00BD3342">
                    <w:pPr>
                      <w:rPr>
                        <w:rFonts w:ascii="Times New Roman" w:hAnsi="Times New Roman"/>
                        <w:bCs/>
                        <w:i/>
                        <w:sz w:val="28"/>
                        <w:szCs w:val="28"/>
                        <w:lang w:val="en-US"/>
                      </w:rPr>
                    </w:pPr>
                    <w:r w:rsidRPr="007A1A97">
                      <w:rPr>
                        <w:rFonts w:ascii="Times New Roman" w:hAnsi="Times New Roman"/>
                        <w:bCs/>
                        <w:i/>
                        <w:sz w:val="28"/>
                        <w:szCs w:val="28"/>
                        <w:lang w:val="en-US"/>
                      </w:rPr>
                      <w:t>q</w:t>
                    </w:r>
                    <w:r w:rsidRPr="007A1A97">
                      <w:rPr>
                        <w:rFonts w:ascii="Times New Roman" w:hAnsi="Times New Roman"/>
                        <w:bCs/>
                        <w:i/>
                        <w:sz w:val="28"/>
                        <w:szCs w:val="28"/>
                        <w:vertAlign w:val="subscript"/>
                        <w:lang w:val="en-US"/>
                      </w:rPr>
                      <w:t>2</w:t>
                    </w:r>
                  </w:p>
                </w:txbxContent>
              </v:textbox>
            </v:shape>
            <v:shape id="Text Box 116" o:spid="_x0000_s1196" type="#_x0000_t202" style="position:absolute;left:6621;top:9904;width:144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kTccQA&#10;AADcAAAADwAAAGRycy9kb3ducmV2LnhtbESPzW7CQAyE75V4h5WRuFSwAZW/wIKgUiuu/DyAyZok&#10;IuuNsgsJb18fKnGzNeOZz+tt5yr1pCaUng2MRwko4szbknMDl/PPcAEqRGSLlWcy8KIA203vY42p&#10;9S0f6XmKuZIQDikaKGKsU61DVpDDMPI1sWg33ziMsja5tg22Eu4qPUmSmXZYsjQUWNN3Qdn99HAG&#10;bof2c7psr7/xMj9+zfZYzq/+Zcyg3+1WoCJ18W3+vz5YwZ8IvjwjE+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pE3HEAAAA3AAAAA8AAAAAAAAAAAAAAAAAmAIAAGRycy9k&#10;b3ducmV2LnhtbFBLBQYAAAAABAAEAPUAAACJAwAAAAA=&#10;" stroked="f">
              <v:textbox>
                <w:txbxContent>
                  <w:p w:rsidR="00145C82" w:rsidRDefault="00145C82" w:rsidP="00BD3342">
                    <w:pPr>
                      <w:rPr>
                        <w:b/>
                        <w:bCs/>
                        <w:sz w:val="24"/>
                        <w:lang w:val="en-US"/>
                      </w:rPr>
                    </w:pPr>
                    <w:r w:rsidRPr="007A1A97">
                      <w:rPr>
                        <w:rFonts w:ascii="Times New Roman" w:hAnsi="Times New Roman"/>
                        <w:bCs/>
                        <w:i/>
                        <w:sz w:val="24"/>
                        <w:szCs w:val="24"/>
                        <w:lang w:val="en-US"/>
                      </w:rPr>
                      <w:t xml:space="preserve">D = </w:t>
                    </w:r>
                    <w:proofErr w:type="gramStart"/>
                    <w:r w:rsidRPr="007A1A97">
                      <w:rPr>
                        <w:rFonts w:ascii="Times New Roman" w:hAnsi="Times New Roman"/>
                        <w:bCs/>
                        <w:i/>
                        <w:sz w:val="24"/>
                        <w:szCs w:val="24"/>
                        <w:lang w:val="en-US"/>
                      </w:rPr>
                      <w:t>MV</w:t>
                    </w:r>
                    <w:r w:rsidRPr="007A1A97">
                      <w:rPr>
                        <w:rFonts w:ascii="Times New Roman" w:hAnsi="Times New Roman"/>
                        <w:bCs/>
                        <w:i/>
                        <w:sz w:val="24"/>
                        <w:lang w:val="en-US"/>
                      </w:rPr>
                      <w:t>(</w:t>
                    </w:r>
                    <w:proofErr w:type="gramEnd"/>
                    <w:r w:rsidRPr="007A1A97">
                      <w:rPr>
                        <w:rFonts w:ascii="Times New Roman" w:hAnsi="Times New Roman"/>
                        <w:bCs/>
                        <w:i/>
                        <w:sz w:val="24"/>
                        <w:lang w:val="en-US"/>
                      </w:rPr>
                      <w:t>q)</w:t>
                    </w:r>
                  </w:p>
                </w:txbxContent>
              </v:textbox>
            </v:shape>
            <v:shape id="Text Box 117" o:spid="_x0000_s1197" type="#_x0000_t202" style="position:absolute;left:6381;top:8464;width:108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W26sIA&#10;AADcAAAADwAAAGRycy9kb3ducmV2LnhtbERPyWrDMBC9F/IPYgK9lFhOaJPUjWzSQkOuWT5gbE1s&#10;E2tkLNXL31eFQG/zeOvsstE0oqfO1ZYVLKMYBHFhdc2lguvle7EF4TyyxsYyKZjIQZbOnnaYaDvw&#10;ifqzL0UIYZeggsr7NpHSFRUZdJFtiQN3s51BH2BXSt3hEMJNI1dxvJYGaw4NFbb0VVFxP/8YBbfj&#10;8PL2PuQHf92cXtefWG9yOyn1PB/3HyA8jf5f/HAfdZi/WsLfM+ECm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ZbbqwgAAANwAAAAPAAAAAAAAAAAAAAAAAJgCAABkcnMvZG93&#10;bnJldi54bWxQSwUGAAAAAAQABAD1AAAAhwMAAAAA&#10;" stroked="f">
              <v:textbox>
                <w:txbxContent>
                  <w:p w:rsidR="00145C82" w:rsidRPr="007A1A97" w:rsidRDefault="00145C82" w:rsidP="00BD3342">
                    <w:pPr>
                      <w:rPr>
                        <w:rFonts w:ascii="Times New Roman" w:hAnsi="Times New Roman"/>
                        <w:bCs/>
                        <w:i/>
                        <w:sz w:val="24"/>
                        <w:szCs w:val="24"/>
                        <w:lang w:val="en-US"/>
                      </w:rPr>
                    </w:pPr>
                    <w:r w:rsidRPr="007A1A97">
                      <w:rPr>
                        <w:rFonts w:ascii="Times New Roman" w:hAnsi="Times New Roman"/>
                        <w:bCs/>
                        <w:i/>
                        <w:sz w:val="24"/>
                        <w:szCs w:val="24"/>
                        <w:lang w:val="en-US"/>
                      </w:rPr>
                      <w:t>S=MC</w:t>
                    </w:r>
                  </w:p>
                </w:txbxContent>
              </v:textbox>
            </v:shape>
            <v:shape id="Text Box 118" o:spid="_x0000_s1198" type="#_x0000_t202" style="position:absolute;left:4701;top:7504;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conb8A&#10;AADcAAAADwAAAGRycy9kb3ducmV2LnhtbERPy6rCMBDdC/5DGMGNaHqLz2qUq3DFrY8PGJuxLTaT&#10;0kRb//5GENzN4TxntWlNKZ5Uu8Kygp9RBII4tbrgTMHl/Decg3AeWWNpmRS8yMFm3e2sMNG24SM9&#10;Tz4TIYRdggpy76tESpfmZNCNbEUcuJutDfoA60zqGpsQbkoZR9FUGiw4NORY0S6n9H56GAW3QzOY&#10;LJrr3l9mx/F0i8Xsal9K9Xvt7xKEp9Z/xR/3QYf5cQzvZ8IFcv0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tyidvwAAANwAAAAPAAAAAAAAAAAAAAAAAJgCAABkcnMvZG93bnJl&#10;di54bWxQSwUGAAAAAAQABAD1AAAAhAMAAAAA&#10;" stroked="f">
              <v:textbox>
                <w:txbxContent>
                  <w:p w:rsidR="00145C82" w:rsidRPr="007A1A97" w:rsidRDefault="00145C82" w:rsidP="00BD3342">
                    <w:pPr>
                      <w:rPr>
                        <w:rFonts w:ascii="Times New Roman" w:hAnsi="Times New Roman"/>
                        <w:bCs/>
                        <w:i/>
                        <w:sz w:val="24"/>
                        <w:szCs w:val="24"/>
                        <w:lang w:val="en-US"/>
                      </w:rPr>
                    </w:pPr>
                    <w:proofErr w:type="spellStart"/>
                    <w:proofErr w:type="gramStart"/>
                    <w:r w:rsidRPr="003437D2">
                      <w:rPr>
                        <w:rFonts w:ascii="Times New Roman" w:hAnsi="Times New Roman"/>
                        <w:bCs/>
                        <w:i/>
                        <w:sz w:val="28"/>
                        <w:szCs w:val="28"/>
                        <w:lang w:val="en-US"/>
                      </w:rPr>
                      <w:t>p</w:t>
                    </w:r>
                    <w:r w:rsidRPr="007A1A97">
                      <w:rPr>
                        <w:rFonts w:ascii="Times New Roman" w:hAnsi="Times New Roman"/>
                        <w:bCs/>
                        <w:i/>
                        <w:sz w:val="24"/>
                        <w:szCs w:val="24"/>
                        <w:vertAlign w:val="subscript"/>
                        <w:lang w:val="en-US"/>
                      </w:rPr>
                      <w:t>D</w:t>
                    </w:r>
                    <w:proofErr w:type="spellEnd"/>
                    <w:proofErr w:type="gramEnd"/>
                  </w:p>
                </w:txbxContent>
              </v:textbox>
            </v:shape>
          </v:group>
        </w:pic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Рисунок 7.7</w:t>
      </w:r>
      <w:r w:rsidR="006D444F">
        <w:rPr>
          <w:rFonts w:ascii="Times New Roman" w:eastAsia="Times New Roman" w:hAnsi="Times New Roman"/>
          <w:color w:val="000000"/>
          <w:sz w:val="28"/>
          <w:szCs w:val="20"/>
          <w:lang w:eastAsia="ru-RU"/>
        </w:rPr>
        <w:t xml:space="preserve"> – </w:t>
      </w:r>
      <w:r w:rsidRPr="00BD3342">
        <w:rPr>
          <w:rFonts w:ascii="Times New Roman" w:eastAsia="Times New Roman" w:hAnsi="Times New Roman"/>
          <w:color w:val="000000"/>
          <w:sz w:val="28"/>
          <w:szCs w:val="20"/>
          <w:lang w:eastAsia="ru-RU"/>
        </w:rPr>
        <w:t>Компенсирующая структура</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Поскольку фирма, закупающая товар является монопсонией, она постарается установить цену на уровне </w:t>
      </w:r>
      <w:r w:rsidRPr="00BD3342">
        <w:rPr>
          <w:rFonts w:ascii="Times New Roman" w:eastAsia="Times New Roman" w:hAnsi="Times New Roman"/>
          <w:i/>
          <w:iCs/>
          <w:color w:val="000000"/>
          <w:sz w:val="28"/>
          <w:szCs w:val="20"/>
          <w:lang w:eastAsia="ru-RU"/>
        </w:rPr>
        <w:t>р</w:t>
      </w:r>
      <w:proofErr w:type="gramStart"/>
      <w:r w:rsidRPr="00BD3342">
        <w:rPr>
          <w:rFonts w:ascii="Times New Roman" w:eastAsia="Times New Roman" w:hAnsi="Times New Roman"/>
          <w:i/>
          <w:iCs/>
          <w:color w:val="000000"/>
          <w:sz w:val="28"/>
          <w:szCs w:val="20"/>
          <w:vertAlign w:val="subscript"/>
          <w:lang w:eastAsia="ru-RU"/>
        </w:rPr>
        <w:t>1</w:t>
      </w:r>
      <w:proofErr w:type="gramEnd"/>
      <w:r w:rsidRPr="00BD3342">
        <w:rPr>
          <w:rFonts w:ascii="Times New Roman" w:eastAsia="Times New Roman" w:hAnsi="Times New Roman"/>
          <w:color w:val="000000"/>
          <w:sz w:val="28"/>
          <w:szCs w:val="20"/>
          <w:lang w:eastAsia="ru-RU"/>
        </w:rPr>
        <w:t xml:space="preserve">, что соответствует пересечению кривых </w:t>
      </w:r>
      <w:r w:rsidRPr="00BD3342">
        <w:rPr>
          <w:rFonts w:ascii="Times New Roman" w:eastAsia="Times New Roman" w:hAnsi="Times New Roman"/>
          <w:i/>
          <w:iCs/>
          <w:color w:val="000000"/>
          <w:sz w:val="28"/>
          <w:szCs w:val="20"/>
          <w:lang w:val="en-US" w:eastAsia="ru-RU"/>
        </w:rPr>
        <w:t>MV</w:t>
      </w:r>
      <w:r w:rsidRPr="00BD3342">
        <w:rPr>
          <w:rFonts w:ascii="Times New Roman" w:eastAsia="Times New Roman" w:hAnsi="Times New Roman"/>
          <w:i/>
          <w:iCs/>
          <w:color w:val="000000"/>
          <w:sz w:val="28"/>
          <w:szCs w:val="20"/>
          <w:lang w:eastAsia="ru-RU"/>
        </w:rPr>
        <w:t>(</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i/>
          <w:iCs/>
          <w:color w:val="000000"/>
          <w:sz w:val="28"/>
          <w:szCs w:val="20"/>
          <w:lang w:eastAsia="ru-RU"/>
        </w:rPr>
        <w:t xml:space="preserve">) = </w:t>
      </w:r>
      <w:proofErr w:type="spellStart"/>
      <w:r w:rsidRPr="00BD3342">
        <w:rPr>
          <w:rFonts w:ascii="Times New Roman" w:eastAsia="Times New Roman" w:hAnsi="Times New Roman"/>
          <w:i/>
          <w:iCs/>
          <w:color w:val="000000"/>
          <w:sz w:val="28"/>
          <w:szCs w:val="20"/>
          <w:lang w:val="en-US" w:eastAsia="ru-RU"/>
        </w:rPr>
        <w:t>p</w:t>
      </w:r>
      <w:r w:rsidRPr="00BD3342">
        <w:rPr>
          <w:rFonts w:ascii="Times New Roman" w:eastAsia="Times New Roman" w:hAnsi="Times New Roman"/>
          <w:i/>
          <w:iCs/>
          <w:color w:val="000000"/>
          <w:sz w:val="28"/>
          <w:szCs w:val="20"/>
          <w:vertAlign w:val="subscript"/>
          <w:lang w:val="en-US" w:eastAsia="ru-RU"/>
        </w:rPr>
        <w:t>D</w:t>
      </w:r>
      <w:proofErr w:type="spellEnd"/>
      <w:r w:rsidRPr="00BD3342">
        <w:rPr>
          <w:rFonts w:ascii="Times New Roman" w:eastAsia="Times New Roman" w:hAnsi="Times New Roman"/>
          <w:i/>
          <w:iCs/>
          <w:color w:val="000000"/>
          <w:sz w:val="28"/>
          <w:szCs w:val="20"/>
          <w:lang w:eastAsia="ru-RU"/>
        </w:rPr>
        <w:t>.</w:t>
      </w:r>
      <w:r w:rsidRPr="00BD3342">
        <w:rPr>
          <w:rFonts w:ascii="Times New Roman" w:eastAsia="Times New Roman" w:hAnsi="Times New Roman"/>
          <w:color w:val="000000"/>
          <w:sz w:val="28"/>
          <w:szCs w:val="20"/>
          <w:lang w:eastAsia="ru-RU"/>
        </w:rPr>
        <w:t xml:space="preserve"> Соответственно точка равновесия для покупателя </w:t>
      </w:r>
      <w:r w:rsidRPr="00BD3342">
        <w:rPr>
          <w:rFonts w:ascii="Times New Roman" w:eastAsia="Times New Roman" w:hAnsi="Times New Roman"/>
          <w:i/>
          <w:iCs/>
          <w:color w:val="000000"/>
          <w:sz w:val="28"/>
          <w:szCs w:val="20"/>
          <w:lang w:eastAsia="ru-RU"/>
        </w:rPr>
        <w:t>е</w:t>
      </w:r>
      <w:proofErr w:type="gramStart"/>
      <w:r w:rsidRPr="00BD3342">
        <w:rPr>
          <w:rFonts w:ascii="Times New Roman" w:eastAsia="Times New Roman" w:hAnsi="Times New Roman"/>
          <w:i/>
          <w:iCs/>
          <w:color w:val="000000"/>
          <w:sz w:val="28"/>
          <w:szCs w:val="20"/>
          <w:vertAlign w:val="subscript"/>
          <w:lang w:eastAsia="ru-RU"/>
        </w:rPr>
        <w:t>1</w:t>
      </w:r>
      <w:proofErr w:type="gramEnd"/>
      <w:r w:rsidRPr="00BD3342">
        <w:rPr>
          <w:rFonts w:ascii="Times New Roman" w:eastAsia="Times New Roman" w:hAnsi="Times New Roman"/>
          <w:color w:val="000000"/>
          <w:sz w:val="28"/>
          <w:szCs w:val="20"/>
          <w:lang w:eastAsia="ru-RU"/>
        </w:rPr>
        <w:t xml:space="preserve">, а объем спроса </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i/>
          <w:iCs/>
          <w:color w:val="000000"/>
          <w:sz w:val="28"/>
          <w:szCs w:val="20"/>
          <w:vertAlign w:val="subscript"/>
          <w:lang w:eastAsia="ru-RU"/>
        </w:rPr>
        <w:t>1</w:t>
      </w:r>
      <w:r w:rsidRPr="00BD3342">
        <w:rPr>
          <w:rFonts w:ascii="Times New Roman" w:eastAsia="Times New Roman" w:hAnsi="Times New Roman"/>
          <w:color w:val="000000"/>
          <w:sz w:val="28"/>
          <w:szCs w:val="20"/>
          <w:lang w:eastAsia="ru-RU"/>
        </w:rPr>
        <w:t xml:space="preserve">. Для монопольного продавца точкой равновесия будет точка </w:t>
      </w:r>
      <w:r w:rsidRPr="00BD3342">
        <w:rPr>
          <w:rFonts w:ascii="Times New Roman" w:eastAsia="Times New Roman" w:hAnsi="Times New Roman"/>
          <w:i/>
          <w:iCs/>
          <w:color w:val="000000"/>
          <w:sz w:val="28"/>
          <w:szCs w:val="20"/>
          <w:lang w:eastAsia="ru-RU"/>
        </w:rPr>
        <w:t>е</w:t>
      </w:r>
      <w:proofErr w:type="gramStart"/>
      <w:r w:rsidRPr="00BD3342">
        <w:rPr>
          <w:rFonts w:ascii="Times New Roman" w:eastAsia="Times New Roman" w:hAnsi="Times New Roman"/>
          <w:i/>
          <w:iCs/>
          <w:color w:val="000000"/>
          <w:sz w:val="28"/>
          <w:szCs w:val="20"/>
          <w:vertAlign w:val="subscript"/>
          <w:lang w:eastAsia="ru-RU"/>
        </w:rPr>
        <w:t>2</w:t>
      </w:r>
      <w:proofErr w:type="gramEnd"/>
      <w:r w:rsidRPr="00BD3342">
        <w:rPr>
          <w:rFonts w:ascii="Times New Roman" w:eastAsia="Times New Roman" w:hAnsi="Times New Roman"/>
          <w:color w:val="000000"/>
          <w:sz w:val="28"/>
          <w:szCs w:val="20"/>
          <w:lang w:eastAsia="ru-RU"/>
        </w:rPr>
        <w:t xml:space="preserve">, там где </w:t>
      </w:r>
      <w:r w:rsidRPr="00BD3342">
        <w:rPr>
          <w:rFonts w:ascii="Times New Roman" w:eastAsia="Times New Roman" w:hAnsi="Times New Roman"/>
          <w:i/>
          <w:iCs/>
          <w:color w:val="000000"/>
          <w:sz w:val="28"/>
          <w:szCs w:val="20"/>
          <w:lang w:val="en-US" w:eastAsia="ru-RU"/>
        </w:rPr>
        <w:t>MR</w:t>
      </w:r>
      <w:r w:rsidRPr="00BD3342">
        <w:rPr>
          <w:rFonts w:ascii="Times New Roman" w:eastAsia="Times New Roman" w:hAnsi="Times New Roman"/>
          <w:i/>
          <w:iCs/>
          <w:color w:val="000000"/>
          <w:sz w:val="28"/>
          <w:szCs w:val="20"/>
          <w:lang w:eastAsia="ru-RU"/>
        </w:rPr>
        <w:t xml:space="preserve"> = </w:t>
      </w:r>
      <w:r w:rsidRPr="00BD3342">
        <w:rPr>
          <w:rFonts w:ascii="Times New Roman" w:eastAsia="Times New Roman" w:hAnsi="Times New Roman"/>
          <w:i/>
          <w:iCs/>
          <w:color w:val="000000"/>
          <w:sz w:val="28"/>
          <w:szCs w:val="20"/>
          <w:lang w:val="en-US" w:eastAsia="ru-RU"/>
        </w:rPr>
        <w:t>MC</w:t>
      </w:r>
      <w:r w:rsidRPr="00BD3342">
        <w:rPr>
          <w:rFonts w:ascii="Times New Roman" w:eastAsia="Times New Roman" w:hAnsi="Times New Roman"/>
          <w:color w:val="000000"/>
          <w:sz w:val="28"/>
          <w:szCs w:val="20"/>
          <w:lang w:eastAsia="ru-RU"/>
        </w:rPr>
        <w:t xml:space="preserve">. Соответственно, он постарается установить цену на уровне </w:t>
      </w:r>
      <w:r w:rsidRPr="00BD3342">
        <w:rPr>
          <w:rFonts w:ascii="Times New Roman" w:eastAsia="Times New Roman" w:hAnsi="Times New Roman"/>
          <w:i/>
          <w:iCs/>
          <w:color w:val="000000"/>
          <w:sz w:val="28"/>
          <w:szCs w:val="20"/>
          <w:lang w:eastAsia="ru-RU"/>
        </w:rPr>
        <w:t>р</w:t>
      </w:r>
      <w:proofErr w:type="gramStart"/>
      <w:r w:rsidRPr="00BD3342">
        <w:rPr>
          <w:rFonts w:ascii="Times New Roman" w:eastAsia="Times New Roman" w:hAnsi="Times New Roman"/>
          <w:i/>
          <w:iCs/>
          <w:color w:val="000000"/>
          <w:sz w:val="28"/>
          <w:szCs w:val="20"/>
          <w:vertAlign w:val="subscript"/>
          <w:lang w:eastAsia="ru-RU"/>
        </w:rPr>
        <w:t>2</w:t>
      </w:r>
      <w:proofErr w:type="gramEnd"/>
      <w:r w:rsidRPr="00BD3342">
        <w:rPr>
          <w:rFonts w:ascii="Times New Roman" w:eastAsia="Times New Roman" w:hAnsi="Times New Roman"/>
          <w:color w:val="000000"/>
          <w:sz w:val="28"/>
          <w:szCs w:val="20"/>
          <w:lang w:eastAsia="ru-RU"/>
        </w:rPr>
        <w:t xml:space="preserve"> и продать товар в объеме </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i/>
          <w:iCs/>
          <w:color w:val="000000"/>
          <w:sz w:val="28"/>
          <w:szCs w:val="20"/>
          <w:vertAlign w:val="subscript"/>
          <w:lang w:eastAsia="ru-RU"/>
        </w:rPr>
        <w:t>2</w:t>
      </w:r>
      <w:r w:rsidRPr="00BD3342">
        <w:rPr>
          <w:rFonts w:ascii="Times New Roman" w:eastAsia="Times New Roman" w:hAnsi="Times New Roman"/>
          <w:color w:val="000000"/>
          <w:sz w:val="28"/>
          <w:szCs w:val="20"/>
          <w:lang w:eastAsia="ru-RU"/>
        </w:rPr>
        <w:t xml:space="preserve">.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На рассматриваемом рынке не существует равновесия, т.к. </w:t>
      </w:r>
      <w:r w:rsidRPr="00BD3342">
        <w:rPr>
          <w:rFonts w:ascii="Times New Roman" w:eastAsia="Times New Roman" w:hAnsi="Times New Roman"/>
          <w:i/>
          <w:iCs/>
          <w:color w:val="000000"/>
          <w:sz w:val="28"/>
          <w:szCs w:val="20"/>
          <w:lang w:eastAsia="ru-RU"/>
        </w:rPr>
        <w:t>р</w:t>
      </w:r>
      <w:proofErr w:type="gramStart"/>
      <w:r w:rsidRPr="00BD3342">
        <w:rPr>
          <w:rFonts w:ascii="Times New Roman" w:eastAsia="Times New Roman" w:hAnsi="Times New Roman"/>
          <w:i/>
          <w:iCs/>
          <w:color w:val="000000"/>
          <w:sz w:val="28"/>
          <w:szCs w:val="20"/>
          <w:vertAlign w:val="subscript"/>
          <w:lang w:eastAsia="ru-RU"/>
        </w:rPr>
        <w:t>1</w:t>
      </w:r>
      <w:proofErr w:type="gramEnd"/>
      <w:r w:rsidRPr="00BD3342">
        <w:rPr>
          <w:rFonts w:ascii="Times New Roman" w:eastAsia="Times New Roman" w:hAnsi="Times New Roman"/>
          <w:i/>
          <w:iCs/>
          <w:color w:val="000000"/>
          <w:sz w:val="28"/>
          <w:szCs w:val="20"/>
          <w:lang w:eastAsia="ru-RU"/>
        </w:rPr>
        <w:t>&lt;р</w:t>
      </w:r>
      <w:r w:rsidRPr="00BD3342">
        <w:rPr>
          <w:rFonts w:ascii="Times New Roman" w:eastAsia="Times New Roman" w:hAnsi="Times New Roman"/>
          <w:i/>
          <w:iCs/>
          <w:color w:val="000000"/>
          <w:sz w:val="28"/>
          <w:szCs w:val="20"/>
          <w:vertAlign w:val="subscript"/>
          <w:lang w:eastAsia="ru-RU"/>
        </w:rPr>
        <w:t>2</w:t>
      </w:r>
      <w:r w:rsidRPr="00BD3342">
        <w:rPr>
          <w:rFonts w:ascii="Times New Roman" w:eastAsia="Times New Roman" w:hAnsi="Times New Roman"/>
          <w:i/>
          <w:iCs/>
          <w:color w:val="000000"/>
          <w:sz w:val="28"/>
          <w:szCs w:val="20"/>
          <w:lang w:eastAsia="ru-RU"/>
        </w:rPr>
        <w:t xml:space="preserve"> </w:t>
      </w:r>
      <w:r w:rsidRPr="00BD3342">
        <w:rPr>
          <w:rFonts w:ascii="Times New Roman" w:eastAsia="Times New Roman" w:hAnsi="Times New Roman"/>
          <w:color w:val="000000"/>
          <w:sz w:val="28"/>
          <w:szCs w:val="20"/>
          <w:lang w:eastAsia="ru-RU"/>
        </w:rPr>
        <w:t xml:space="preserve">и </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i/>
          <w:iCs/>
          <w:color w:val="000000"/>
          <w:sz w:val="28"/>
          <w:szCs w:val="20"/>
          <w:vertAlign w:val="subscript"/>
          <w:lang w:eastAsia="ru-RU"/>
        </w:rPr>
        <w:t>1</w:t>
      </w:r>
      <w:r w:rsidRPr="00BD3342">
        <w:rPr>
          <w:rFonts w:ascii="Times New Roman" w:eastAsia="Times New Roman" w:hAnsi="Times New Roman"/>
          <w:i/>
          <w:iCs/>
          <w:color w:val="000000"/>
          <w:sz w:val="28"/>
          <w:szCs w:val="20"/>
          <w:lang w:eastAsia="ru-RU"/>
        </w:rPr>
        <w:t>&lt;</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i/>
          <w:iCs/>
          <w:color w:val="000000"/>
          <w:sz w:val="28"/>
          <w:szCs w:val="20"/>
          <w:vertAlign w:val="subscript"/>
          <w:lang w:eastAsia="ru-RU"/>
        </w:rPr>
        <w:t>2</w:t>
      </w:r>
      <w:r w:rsidRPr="00BD3342">
        <w:rPr>
          <w:rFonts w:ascii="Times New Roman" w:eastAsia="Times New Roman" w:hAnsi="Times New Roman"/>
          <w:color w:val="000000"/>
          <w:sz w:val="28"/>
          <w:szCs w:val="20"/>
          <w:lang w:eastAsia="ru-RU"/>
        </w:rPr>
        <w:t xml:space="preserve">. Сделка не может состояться, пока покупатель и продавец не договорятся о цене. Вероятно, она установится на уровне где-то между </w:t>
      </w:r>
      <w:r w:rsidRPr="00BD3342">
        <w:rPr>
          <w:rFonts w:ascii="Times New Roman" w:eastAsia="Times New Roman" w:hAnsi="Times New Roman"/>
          <w:i/>
          <w:iCs/>
          <w:color w:val="000000"/>
          <w:sz w:val="28"/>
          <w:szCs w:val="20"/>
          <w:lang w:eastAsia="ru-RU"/>
        </w:rPr>
        <w:t>р</w:t>
      </w:r>
      <w:proofErr w:type="gramStart"/>
      <w:r w:rsidRPr="00BD3342">
        <w:rPr>
          <w:rFonts w:ascii="Times New Roman" w:eastAsia="Times New Roman" w:hAnsi="Times New Roman"/>
          <w:i/>
          <w:iCs/>
          <w:color w:val="000000"/>
          <w:sz w:val="28"/>
          <w:szCs w:val="20"/>
          <w:vertAlign w:val="subscript"/>
          <w:lang w:eastAsia="ru-RU"/>
        </w:rPr>
        <w:t>1</w:t>
      </w:r>
      <w:proofErr w:type="gramEnd"/>
      <w:r w:rsidRPr="00BD3342">
        <w:rPr>
          <w:rFonts w:ascii="Times New Roman" w:eastAsia="Times New Roman" w:hAnsi="Times New Roman"/>
          <w:color w:val="000000"/>
          <w:sz w:val="28"/>
          <w:szCs w:val="20"/>
          <w:lang w:eastAsia="ru-RU"/>
        </w:rPr>
        <w:t xml:space="preserve"> и </w:t>
      </w:r>
      <w:r w:rsidRPr="00BD3342">
        <w:rPr>
          <w:rFonts w:ascii="Times New Roman" w:eastAsia="Times New Roman" w:hAnsi="Times New Roman"/>
          <w:i/>
          <w:iCs/>
          <w:color w:val="000000"/>
          <w:sz w:val="28"/>
          <w:szCs w:val="20"/>
          <w:lang w:eastAsia="ru-RU"/>
        </w:rPr>
        <w:t>р</w:t>
      </w:r>
      <w:r w:rsidRPr="00BD3342">
        <w:rPr>
          <w:rFonts w:ascii="Times New Roman" w:eastAsia="Times New Roman" w:hAnsi="Times New Roman"/>
          <w:i/>
          <w:iCs/>
          <w:color w:val="000000"/>
          <w:sz w:val="28"/>
          <w:szCs w:val="20"/>
          <w:vertAlign w:val="subscript"/>
          <w:lang w:eastAsia="ru-RU"/>
        </w:rPr>
        <w:t>2</w:t>
      </w:r>
      <w:r w:rsidRPr="00BD3342">
        <w:rPr>
          <w:rFonts w:ascii="Times New Roman" w:eastAsia="Times New Roman" w:hAnsi="Times New Roman"/>
          <w:color w:val="000000"/>
          <w:sz w:val="28"/>
          <w:szCs w:val="20"/>
          <w:lang w:eastAsia="ru-RU"/>
        </w:rPr>
        <w:t xml:space="preserve">. Как бы ни действовали продавец или покупатель у них нет другой альтернативы, кроме переговоров и взаимных соглашений.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В процессе переговоров участники компенсирующей структуры должны максимизировать следующее выражение:</w:t>
      </w:r>
    </w:p>
    <w:p w:rsidR="00BD3342" w:rsidRPr="00BD3342" w:rsidRDefault="00BD3342" w:rsidP="00E530A0">
      <w:pPr>
        <w:overflowPunct w:val="0"/>
        <w:autoSpaceDE w:val="0"/>
        <w:autoSpaceDN w:val="0"/>
        <w:adjustRightInd w:val="0"/>
        <w:spacing w:before="240" w:after="240" w:line="240" w:lineRule="auto"/>
        <w:jc w:val="right"/>
        <w:textAlignment w:val="baseline"/>
        <w:rPr>
          <w:rFonts w:ascii="Times New Roman" w:eastAsia="Times New Roman" w:hAnsi="Times New Roman"/>
          <w:i/>
          <w:iCs/>
          <w:color w:val="000000"/>
          <w:sz w:val="28"/>
          <w:szCs w:val="20"/>
          <w:lang w:eastAsia="ru-RU"/>
        </w:rPr>
      </w:pPr>
      <w:proofErr w:type="gramStart"/>
      <w:r w:rsidRPr="00BD3342">
        <w:rPr>
          <w:rFonts w:ascii="Times New Roman" w:eastAsia="Times New Roman" w:hAnsi="Times New Roman"/>
          <w:i/>
          <w:iCs/>
          <w:color w:val="000000"/>
          <w:sz w:val="28"/>
          <w:szCs w:val="20"/>
          <w:lang w:val="en-US" w:eastAsia="ru-RU"/>
        </w:rPr>
        <w:t>V</w:t>
      </w:r>
      <w:r w:rsidRPr="00BD3342">
        <w:rPr>
          <w:rFonts w:ascii="Times New Roman" w:eastAsia="Times New Roman" w:hAnsi="Times New Roman"/>
          <w:i/>
          <w:iCs/>
          <w:color w:val="000000"/>
          <w:sz w:val="28"/>
          <w:szCs w:val="20"/>
          <w:lang w:eastAsia="ru-RU"/>
        </w:rPr>
        <w:t>(</w:t>
      </w:r>
      <w:proofErr w:type="gramEnd"/>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i/>
          <w:iCs/>
          <w:color w:val="000000"/>
          <w:sz w:val="28"/>
          <w:szCs w:val="20"/>
          <w:lang w:eastAsia="ru-RU"/>
        </w:rPr>
        <w:t xml:space="preserve">) – </w:t>
      </w:r>
      <w:r w:rsidRPr="00BD3342">
        <w:rPr>
          <w:rFonts w:ascii="Times New Roman" w:eastAsia="Times New Roman" w:hAnsi="Times New Roman"/>
          <w:i/>
          <w:iCs/>
          <w:color w:val="000000"/>
          <w:sz w:val="28"/>
          <w:szCs w:val="20"/>
          <w:lang w:val="en-US" w:eastAsia="ru-RU"/>
        </w:rPr>
        <w:t>TC</w:t>
      </w:r>
      <w:r w:rsidRPr="00BD3342">
        <w:rPr>
          <w:rFonts w:ascii="Times New Roman" w:eastAsia="Times New Roman" w:hAnsi="Times New Roman"/>
          <w:i/>
          <w:iCs/>
          <w:color w:val="000000"/>
          <w:sz w:val="28"/>
          <w:szCs w:val="20"/>
          <w:lang w:eastAsia="ru-RU"/>
        </w:rPr>
        <w:t>(</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i/>
          <w:iCs/>
          <w:color w:val="000000"/>
          <w:sz w:val="28"/>
          <w:szCs w:val="20"/>
          <w:lang w:eastAsia="ru-RU"/>
        </w:rPr>
        <w:t xml:space="preserve">) = </w:t>
      </w:r>
      <w:r w:rsidRPr="00BD3342">
        <w:rPr>
          <w:rFonts w:ascii="Times New Roman" w:eastAsia="Times New Roman" w:hAnsi="Times New Roman"/>
          <w:i/>
          <w:iCs/>
          <w:color w:val="000000"/>
          <w:sz w:val="28"/>
          <w:szCs w:val="20"/>
          <w:lang w:val="en-US" w:eastAsia="ru-RU"/>
        </w:rPr>
        <w:t>max</w:t>
      </w:r>
      <w:r w:rsidRPr="00BD3342">
        <w:rPr>
          <w:rFonts w:ascii="Times New Roman" w:eastAsia="Times New Roman" w:hAnsi="Times New Roman"/>
          <w:i/>
          <w:iCs/>
          <w:color w:val="000000"/>
          <w:sz w:val="28"/>
          <w:szCs w:val="20"/>
          <w:lang w:eastAsia="ru-RU"/>
        </w:rPr>
        <w:t>,</w:t>
      </w:r>
      <w:r w:rsidR="00E530A0">
        <w:rPr>
          <w:rFonts w:ascii="Times New Roman" w:eastAsia="Times New Roman" w:hAnsi="Times New Roman"/>
          <w:i/>
          <w:iCs/>
          <w:color w:val="000000"/>
          <w:sz w:val="28"/>
          <w:szCs w:val="20"/>
          <w:lang w:eastAsia="ru-RU"/>
        </w:rPr>
        <w:tab/>
      </w:r>
      <w:r w:rsidR="00E530A0">
        <w:rPr>
          <w:rFonts w:ascii="Times New Roman" w:eastAsia="Times New Roman" w:hAnsi="Times New Roman"/>
          <w:i/>
          <w:iCs/>
          <w:color w:val="000000"/>
          <w:sz w:val="28"/>
          <w:szCs w:val="20"/>
          <w:lang w:eastAsia="ru-RU"/>
        </w:rPr>
        <w:tab/>
      </w:r>
      <w:r w:rsidR="00E530A0">
        <w:rPr>
          <w:rFonts w:ascii="Times New Roman" w:eastAsia="Times New Roman" w:hAnsi="Times New Roman"/>
          <w:i/>
          <w:iCs/>
          <w:color w:val="000000"/>
          <w:sz w:val="28"/>
          <w:szCs w:val="20"/>
          <w:lang w:eastAsia="ru-RU"/>
        </w:rPr>
        <w:tab/>
      </w:r>
      <w:r w:rsidR="00E530A0">
        <w:rPr>
          <w:rFonts w:ascii="Times New Roman" w:eastAsia="Times New Roman" w:hAnsi="Times New Roman"/>
          <w:i/>
          <w:iCs/>
          <w:color w:val="000000"/>
          <w:sz w:val="28"/>
          <w:szCs w:val="20"/>
          <w:lang w:eastAsia="ru-RU"/>
        </w:rPr>
        <w:tab/>
      </w:r>
      <w:r w:rsidR="00E530A0">
        <w:rPr>
          <w:rFonts w:ascii="Times New Roman" w:eastAsia="Times New Roman" w:hAnsi="Times New Roman"/>
          <w:i/>
          <w:iCs/>
          <w:color w:val="000000"/>
          <w:sz w:val="28"/>
          <w:szCs w:val="20"/>
          <w:lang w:eastAsia="ru-RU"/>
        </w:rPr>
        <w:tab/>
      </w:r>
      <w:r w:rsidR="00E530A0" w:rsidRPr="009156A0">
        <w:rPr>
          <w:rFonts w:ascii="Times New Roman" w:eastAsia="Times New Roman" w:hAnsi="Times New Roman"/>
          <w:iCs/>
          <w:color w:val="000000"/>
          <w:sz w:val="28"/>
          <w:szCs w:val="20"/>
          <w:lang w:eastAsia="ru-RU"/>
        </w:rPr>
        <w:t>(7.17)</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где </w:t>
      </w:r>
      <w:r w:rsidRPr="00BD3342">
        <w:rPr>
          <w:rFonts w:ascii="Times New Roman" w:eastAsia="Times New Roman" w:hAnsi="Times New Roman"/>
          <w:i/>
          <w:iCs/>
          <w:color w:val="000000"/>
          <w:sz w:val="28"/>
          <w:szCs w:val="20"/>
          <w:lang w:val="en-US" w:eastAsia="ru-RU"/>
        </w:rPr>
        <w:t>V</w:t>
      </w:r>
      <w:r w:rsidRPr="00BD3342">
        <w:rPr>
          <w:rFonts w:ascii="Times New Roman" w:eastAsia="Times New Roman" w:hAnsi="Times New Roman"/>
          <w:i/>
          <w:iCs/>
          <w:color w:val="000000"/>
          <w:sz w:val="28"/>
          <w:szCs w:val="20"/>
          <w:lang w:eastAsia="ru-RU"/>
        </w:rPr>
        <w:t>(</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i/>
          <w:iCs/>
          <w:color w:val="000000"/>
          <w:sz w:val="28"/>
          <w:szCs w:val="20"/>
          <w:lang w:eastAsia="ru-RU"/>
        </w:rPr>
        <w:t xml:space="preserve">) </w:t>
      </w:r>
      <w:r w:rsidRPr="00BD3342">
        <w:rPr>
          <w:rFonts w:ascii="Times New Roman" w:eastAsia="Times New Roman" w:hAnsi="Times New Roman"/>
          <w:color w:val="000000"/>
          <w:sz w:val="28"/>
          <w:szCs w:val="20"/>
          <w:lang w:eastAsia="ru-RU"/>
        </w:rPr>
        <w:t xml:space="preserve">– функция ценности товара </w:t>
      </w:r>
      <w:proofErr w:type="spellStart"/>
      <w:r w:rsidRPr="00BD3342">
        <w:rPr>
          <w:rFonts w:ascii="Times New Roman" w:eastAsia="Times New Roman" w:hAnsi="Times New Roman"/>
          <w:color w:val="000000"/>
          <w:sz w:val="28"/>
          <w:szCs w:val="20"/>
          <w:lang w:eastAsia="ru-RU"/>
        </w:rPr>
        <w:t>монопсониста</w:t>
      </w:r>
      <w:proofErr w:type="spellEnd"/>
      <w:r w:rsidRPr="00BD3342">
        <w:rPr>
          <w:rFonts w:ascii="Times New Roman" w:eastAsia="Times New Roman" w:hAnsi="Times New Roman"/>
          <w:color w:val="000000"/>
          <w:sz w:val="28"/>
          <w:szCs w:val="20"/>
          <w:lang w:eastAsia="ru-RU"/>
        </w:rPr>
        <w:t>,</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i/>
          <w:iCs/>
          <w:color w:val="000000"/>
          <w:sz w:val="28"/>
          <w:szCs w:val="20"/>
          <w:lang w:eastAsia="ru-RU"/>
        </w:rPr>
        <w:t>ТС(</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i/>
          <w:iCs/>
          <w:color w:val="000000"/>
          <w:sz w:val="28"/>
          <w:szCs w:val="20"/>
          <w:lang w:eastAsia="ru-RU"/>
        </w:rPr>
        <w:t xml:space="preserve">) </w:t>
      </w:r>
      <w:r w:rsidRPr="00BD3342">
        <w:rPr>
          <w:rFonts w:ascii="Times New Roman" w:eastAsia="Times New Roman" w:hAnsi="Times New Roman"/>
          <w:color w:val="000000"/>
          <w:sz w:val="28"/>
          <w:szCs w:val="20"/>
          <w:lang w:eastAsia="ru-RU"/>
        </w:rPr>
        <w:t xml:space="preserve">– функция общих </w:t>
      </w:r>
      <w:r w:rsidR="00077609">
        <w:rPr>
          <w:rFonts w:ascii="Times New Roman" w:eastAsia="Times New Roman" w:hAnsi="Times New Roman"/>
          <w:color w:val="000000"/>
          <w:sz w:val="28"/>
          <w:szCs w:val="20"/>
          <w:lang w:eastAsia="ru-RU"/>
        </w:rPr>
        <w:t>издержек</w:t>
      </w:r>
      <w:r w:rsidRPr="00BD3342">
        <w:rPr>
          <w:rFonts w:ascii="Times New Roman" w:eastAsia="Times New Roman" w:hAnsi="Times New Roman"/>
          <w:color w:val="000000"/>
          <w:sz w:val="28"/>
          <w:szCs w:val="20"/>
          <w:lang w:eastAsia="ru-RU"/>
        </w:rPr>
        <w:t xml:space="preserve"> монополиста. </w:t>
      </w:r>
    </w:p>
    <w:p w:rsidR="00BD3342" w:rsidRPr="00BD3342" w:rsidRDefault="00BD3342" w:rsidP="00BD3342">
      <w:pPr>
        <w:overflowPunct w:val="0"/>
        <w:autoSpaceDE w:val="0"/>
        <w:autoSpaceDN w:val="0"/>
        <w:adjustRightInd w:val="0"/>
        <w:spacing w:before="240"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Максимизация указанной разницы означает возможность для участников компенсирующей структуры получить наибольшую сумму </w:t>
      </w:r>
      <w:r w:rsidRPr="00077609">
        <w:rPr>
          <w:rFonts w:ascii="Times New Roman" w:eastAsia="Times New Roman" w:hAnsi="Times New Roman"/>
          <w:color w:val="000000"/>
          <w:sz w:val="28"/>
          <w:szCs w:val="20"/>
          <w:lang w:eastAsia="ru-RU"/>
        </w:rPr>
        <w:t>потребительской выгоды</w:t>
      </w:r>
      <w:r w:rsidRPr="00BD3342">
        <w:rPr>
          <w:rFonts w:ascii="Times New Roman" w:eastAsia="Times New Roman" w:hAnsi="Times New Roman"/>
          <w:color w:val="000000"/>
          <w:sz w:val="28"/>
          <w:szCs w:val="20"/>
          <w:lang w:eastAsia="ru-RU"/>
        </w:rPr>
        <w:t xml:space="preserve"> и предпринимательской прибыли, о разделе которой они договариваются. Исходя из общих интересов партнеров, условием равновесия будет выступать следующее равенство: </w:t>
      </w:r>
      <w:proofErr w:type="gramStart"/>
      <w:r w:rsidRPr="00BD3342">
        <w:rPr>
          <w:rFonts w:ascii="Times New Roman" w:eastAsia="Times New Roman" w:hAnsi="Times New Roman"/>
          <w:i/>
          <w:iCs/>
          <w:color w:val="000000"/>
          <w:sz w:val="28"/>
          <w:szCs w:val="20"/>
          <w:lang w:val="en-US" w:eastAsia="ru-RU"/>
        </w:rPr>
        <w:t>MV</w:t>
      </w:r>
      <w:r w:rsidRPr="00BD3342">
        <w:rPr>
          <w:rFonts w:ascii="Times New Roman" w:eastAsia="Times New Roman" w:hAnsi="Times New Roman"/>
          <w:i/>
          <w:iCs/>
          <w:color w:val="000000"/>
          <w:sz w:val="28"/>
          <w:szCs w:val="20"/>
          <w:lang w:eastAsia="ru-RU"/>
        </w:rPr>
        <w:t>(</w:t>
      </w:r>
      <w:proofErr w:type="gramEnd"/>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i/>
          <w:iCs/>
          <w:color w:val="000000"/>
          <w:sz w:val="28"/>
          <w:szCs w:val="20"/>
          <w:vertAlign w:val="subscript"/>
          <w:lang w:eastAsia="ru-RU"/>
        </w:rPr>
        <w:t>0</w:t>
      </w:r>
      <w:r w:rsidRPr="00BD3342">
        <w:rPr>
          <w:rFonts w:ascii="Times New Roman" w:eastAsia="Times New Roman" w:hAnsi="Times New Roman"/>
          <w:i/>
          <w:iCs/>
          <w:color w:val="000000"/>
          <w:sz w:val="28"/>
          <w:szCs w:val="20"/>
          <w:lang w:eastAsia="ru-RU"/>
        </w:rPr>
        <w:t xml:space="preserve">) = </w:t>
      </w:r>
      <w:r w:rsidRPr="00BD3342">
        <w:rPr>
          <w:rFonts w:ascii="Times New Roman" w:eastAsia="Times New Roman" w:hAnsi="Times New Roman"/>
          <w:i/>
          <w:iCs/>
          <w:color w:val="000000"/>
          <w:sz w:val="28"/>
          <w:szCs w:val="20"/>
          <w:lang w:val="en-US" w:eastAsia="ru-RU"/>
        </w:rPr>
        <w:t>MC</w:t>
      </w:r>
      <w:r w:rsidRPr="00BD3342">
        <w:rPr>
          <w:rFonts w:ascii="Times New Roman" w:eastAsia="Times New Roman" w:hAnsi="Times New Roman"/>
          <w:i/>
          <w:iCs/>
          <w:color w:val="000000"/>
          <w:sz w:val="28"/>
          <w:szCs w:val="20"/>
          <w:lang w:eastAsia="ru-RU"/>
        </w:rPr>
        <w:t>(</w:t>
      </w:r>
      <w:r w:rsidRPr="00BD3342">
        <w:rPr>
          <w:rFonts w:ascii="Times New Roman" w:eastAsia="Times New Roman" w:hAnsi="Times New Roman"/>
          <w:i/>
          <w:iCs/>
          <w:color w:val="000000"/>
          <w:sz w:val="28"/>
          <w:szCs w:val="20"/>
          <w:lang w:val="en-US" w:eastAsia="ru-RU"/>
        </w:rPr>
        <w:t>q</w:t>
      </w:r>
      <w:r w:rsidRPr="00BD3342">
        <w:rPr>
          <w:rFonts w:ascii="Times New Roman" w:eastAsia="Times New Roman" w:hAnsi="Times New Roman"/>
          <w:i/>
          <w:iCs/>
          <w:color w:val="000000"/>
          <w:sz w:val="28"/>
          <w:szCs w:val="20"/>
          <w:vertAlign w:val="subscript"/>
          <w:lang w:eastAsia="ru-RU"/>
        </w:rPr>
        <w:t>0</w:t>
      </w:r>
      <w:r w:rsidRPr="00BD3342">
        <w:rPr>
          <w:rFonts w:ascii="Times New Roman" w:eastAsia="Times New Roman" w:hAnsi="Times New Roman"/>
          <w:i/>
          <w:iCs/>
          <w:color w:val="000000"/>
          <w:sz w:val="28"/>
          <w:szCs w:val="20"/>
          <w:lang w:eastAsia="ru-RU"/>
        </w:rPr>
        <w:t>).</w:t>
      </w:r>
      <w:r w:rsidRPr="00BD3342">
        <w:rPr>
          <w:rFonts w:ascii="Times New Roman" w:eastAsia="Times New Roman" w:hAnsi="Times New Roman"/>
          <w:color w:val="000000"/>
          <w:sz w:val="28"/>
          <w:szCs w:val="20"/>
          <w:lang w:eastAsia="ru-RU"/>
        </w:rPr>
        <w:t xml:space="preserve"> Указанная ситуация представлена на рис</w:t>
      </w:r>
      <w:r w:rsidR="00837B4D">
        <w:rPr>
          <w:rFonts w:ascii="Times New Roman" w:eastAsia="Times New Roman" w:hAnsi="Times New Roman"/>
          <w:color w:val="000000"/>
          <w:sz w:val="28"/>
          <w:szCs w:val="20"/>
          <w:lang w:eastAsia="ru-RU"/>
        </w:rPr>
        <w:t xml:space="preserve">унке </w:t>
      </w:r>
      <w:r w:rsidRPr="00BD3342">
        <w:rPr>
          <w:rFonts w:ascii="Times New Roman" w:eastAsia="Times New Roman" w:hAnsi="Times New Roman"/>
          <w:color w:val="000000"/>
          <w:sz w:val="28"/>
          <w:szCs w:val="20"/>
          <w:lang w:eastAsia="ru-RU"/>
        </w:rPr>
        <w:t xml:space="preserve">7.8.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На рисунке видно, что принцип общего равновесия такой же, как на рынке совершенной конкуренции. Тем не менее, такая структура приводит к еще большей монополизации рынка, т.к. на рынке факторов производства она выступает как </w:t>
      </w:r>
      <w:proofErr w:type="spellStart"/>
      <w:r w:rsidRPr="00BD3342">
        <w:rPr>
          <w:rFonts w:ascii="Times New Roman" w:eastAsia="Times New Roman" w:hAnsi="Times New Roman"/>
          <w:color w:val="000000"/>
          <w:sz w:val="28"/>
          <w:szCs w:val="20"/>
          <w:lang w:eastAsia="ru-RU"/>
        </w:rPr>
        <w:t>монопсонист</w:t>
      </w:r>
      <w:proofErr w:type="spellEnd"/>
      <w:r w:rsidRPr="00BD3342">
        <w:rPr>
          <w:rFonts w:ascii="Times New Roman" w:eastAsia="Times New Roman" w:hAnsi="Times New Roman"/>
          <w:color w:val="000000"/>
          <w:sz w:val="28"/>
          <w:szCs w:val="20"/>
          <w:lang w:eastAsia="ru-RU"/>
        </w:rPr>
        <w:t xml:space="preserve">, а на рынке товаров - как монополист. Кроме того, компания, лишенная конкуренции, перестает заботиться о </w:t>
      </w:r>
      <w:r w:rsidRPr="00BD3342">
        <w:rPr>
          <w:rFonts w:ascii="Times New Roman" w:eastAsia="Times New Roman" w:hAnsi="Times New Roman"/>
          <w:color w:val="000000"/>
          <w:sz w:val="28"/>
          <w:szCs w:val="20"/>
          <w:lang w:eastAsia="ru-RU"/>
        </w:rPr>
        <w:lastRenderedPageBreak/>
        <w:t xml:space="preserve">совершенствовании продукции, внедрении новых технологий, снижении себестоимости продукции и т.д. В целом, у участников компенсирующей структуры падает эффективность. </w:t>
      </w:r>
    </w:p>
    <w:p w:rsidR="00BD3342" w:rsidRPr="00BD3342" w:rsidRDefault="001B71C5"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1B71C5">
        <w:rPr>
          <w:rFonts w:ascii="Times New Roman" w:eastAsia="Times New Roman" w:hAnsi="Times New Roman"/>
          <w:noProof/>
          <w:color w:val="000000"/>
          <w:sz w:val="20"/>
          <w:szCs w:val="20"/>
          <w:lang w:eastAsia="ru-RU"/>
        </w:rPr>
        <w:pict>
          <v:group id="Группа 82" o:spid="_x0000_s1199" style="position:absolute;left:0;text-align:left;margin-left:75.35pt;margin-top:14pt;width:306pt;height:198pt;z-index:251670528" coordorigin="2061,8075" coordsize="6120,3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">
            <v:line id="Line 120" o:spid="_x0000_s1200" style="position:absolute;flip:y;visibility:visible" from="2781,8075" to="2781,11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eDgsQAAADbAAAADwAAAGRycy9kb3ducmV2LnhtbESPQWvCQBCF7wX/wzKCl1A3NSCauoq2&#10;CgXxoPbQ45Adk2B2NmSnGv99t1Do8fHmfW/eYtW7Rt2oC7VnAy/jFBRx4W3NpYHP8+55BioIssXG&#10;Mxl4UIDVcvC0wNz6Ox/pdpJSRQiHHA1UIm2udSgqchjGviWO3sV3DiXKrtS2w3uEu0ZP0nSqHdYc&#10;Gyps6a2i4nr6dvGN3YHfsyzZOJ0kc9p+yT7VYsxo2K9fQQn18n/8l/6wBmYZ/G6JAN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x4OCxAAAANsAAAAPAAAAAAAAAAAA&#10;AAAAAKECAABkcnMvZG93bnJldi54bWxQSwUGAAAAAAQABAD5AAAAkgMAAAAA&#10;">
              <v:stroke endarrow="block"/>
            </v:line>
            <v:line id="Line 121" o:spid="_x0000_s1201" style="position:absolute;visibility:visible" from="2781,11315" to="7581,11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ibuMQAAADbAAAADwAAAGRycy9kb3ducmV2LnhtbESPT2sCMRTE70K/Q3iF3jRrKVVXo4hL&#10;oYda8A+en5vnZnHzsmzSNf32jVDwOMzMb5jFKtpG9NT52rGC8SgDQVw6XXOl4Hj4GE5B+ICssXFM&#10;Cn7Jw2r5NFhgrt2Nd9TvQyUShH2OCkwIbS6lLw1Z9CPXEifv4jqLIcmukrrDW4LbRr5m2bu0WHNa&#10;MNjSxlB53f9YBRNT7OREFl+H76Kvx7O4jafzTKmX57iegwgUwyP83/7UCqZvcP+Sf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iJu4xAAAANsAAAAPAAAAAAAAAAAA&#10;AAAAAKECAABkcnMvZG93bnJldi54bWxQSwUGAAAAAAQABAD5AAAAkgMAAAAA&#10;">
              <v:stroke endarrow="block"/>
            </v:line>
            <v:line id="Line 122" o:spid="_x0000_s1202" style="position:absolute;visibility:visible" from="2781,8435" to="6741,11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giccMAAADbAAAADwAAAGRycy9kb3ducmV2LnhtbESPQWvCQBSE7wX/w/IEb3VjpUWiq4hg&#10;Lb0ZRfD2yD6TmOzbuLvR9N+7hUKPw8x8wyxWvWnEnZyvLCuYjBMQxLnVFRcKjoft6wyED8gaG8uk&#10;4Ic8rJaDlwWm2j54T/csFCJC2KeooAyhTaX0eUkG/di2xNG7WGcwROkKqR0+Itw08i1JPqTBiuNC&#10;iS1tSsrrrDMKTl3G52u9dQ12n7vd5XSr/fRbqdGwX89BBOrDf/iv/aUVzN7h90v8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YInHDAAAA2wAAAA8AAAAAAAAAAAAA&#10;AAAAoQIAAGRycy9kb3ducmV2LnhtbFBLBQYAAAAABAAEAPkAAACRAwAAAAA=&#10;" strokeweight="1.5pt"/>
            <v:line id="Line 123" o:spid="_x0000_s1203" style="position:absolute;flip:y;visibility:visible" from="3501,8916" to="6861,11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q2HMIAAADbAAAADwAAAGRycy9kb3ducmV2LnhtbESPQYvCMBSE78L+h/AWvGm6HopUo8iC&#10;oKwHdQWvj+a1KTYvJcna+u+NIOxxmJlvmOV6sK24kw+NYwVf0wwEcel0w7WCy+92MgcRIrLG1jEp&#10;eFCA9epjtMRCu55PdD/HWiQIhwIVmBi7QspQGrIYpq4jTl7lvMWYpK+l9tgnuG3lLMtyabHhtGCw&#10;o29D5e38ZxXI/U9/9NvZpaqrXeeue3PI+0Gp8eewWYCINMT/8Lu90wrmOby+pB8gV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oq2HMIAAADbAAAADwAAAAAAAAAAAAAA&#10;AAChAgAAZHJzL2Rvd25yZXYueG1sUEsFBgAAAAAEAAQA+QAAAJADAAAAAA==&#10;" strokeweight="1.5pt"/>
            <v:line id="Line 124" o:spid="_x0000_s1204" style="position:absolute;visibility:visible" from="5061,10115" to="5061,11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yJKsIAAADbAAAADwAAAGRycy9kb3ducmV2LnhtbESPzYrCMBSF9wO+Q7iCuzHVhTrVKCII&#10;LtRhVFxfmmtbbW5qEmt9ezMwMMvD+fk4s0VrKtGQ86VlBYN+AoI4s7rkXMHpuP6cgPABWWNlmRS8&#10;yMNi3vmYYartk3+oOYRcxBH2KSooQqhTKX1WkEHftzVx9C7WGQxRulxqh884bio5TJKRNFhyJBRY&#10;06qg7HZ4mMjN8q27n6+3dnPZbdd3br72x2+let12OQURqA3/4b/2RiuYjOH3S/wBcv4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HyJKsIAAADbAAAADwAAAAAAAAAAAAAA&#10;AAChAgAAZHJzL2Rvd25yZXYueG1sUEsFBgAAAAAEAAQA+QAAAJADAAAAAA==&#10;">
              <v:stroke dashstyle="dash"/>
            </v:line>
            <v:line id="Line 125" o:spid="_x0000_s1205" style="position:absolute;flip:x;visibility:visible" from="2781,10115" to="5061,10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vqWb4AAADbAAAADwAAAGRycy9kb3ducmV2LnhtbERPTYvCMBC9L/gfwgje1lRBka6xFFER&#10;8bJ1vU+b2bRsMylN1PrvzUHY4+N9r7PBtuJOvW8cK5hNExDEldMNGwU/l/3nCoQPyBpbx6TgSR6y&#10;zehjjal2D/6mexGMiCHsU1RQh9ClUvqqJot+6jriyP263mKIsDdS9/iI4baV8yRZSosNx4YaO9rW&#10;VP0VN6ug3OVXcyqvOzvnsz6YRVGyLJSajIf8C0SgIfyL3+6jVrCKY+OX+APk5gU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4W+pZvgAAANsAAAAPAAAAAAAAAAAAAAAAAKEC&#10;AABkcnMvZG93bnJldi54bWxQSwUGAAAAAAQABAD5AAAAjAMAAAAA&#10;">
              <v:stroke dashstyle="dash"/>
            </v:line>
            <v:shape id="Freeform 126" o:spid="_x0000_s1206" style="position:absolute;left:2901;top:9995;width:2760;height:900;visibility:visible;mso-wrap-style:square;v-text-anchor:top" coordsize="2760,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KxD8gA&#10;AADbAAAADwAAAGRycy9kb3ducmV2LnhtbESPT0/CQBTE7yZ8h80z8WJgi00IVBZiRI0HLvwLeHvp&#10;PrvF7tvaXUrl07skJh4nM/ObzHTe2Uq01PjSsYLhIAFBnDtdcqFgu3ntj0H4gKyxckwKfsjDfNa7&#10;mWKm3ZlX1K5DISKEfYYKTAh1JqXPDVn0A1cTR+/TNRZDlE0hdYPnCLeVfEiSkbRYclwwWNOzofxr&#10;fbIK3tKX+/TwcWnN0CZmsVukx+/lXqm72+7pEUSgLvyH/9rvWsF4Atcv8QfI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crEPyAAAANsAAAAPAAAAAAAAAAAAAAAAAJgCAABk&#10;cnMvZG93bnJldi54bWxQSwUGAAAAAAQABAD1AAAAjQMAAAAA&#10;" path="m,c100,170,200,340,360,480,520,620,740,780,960,840v220,60,480,60,720,c1920,780,2220,600,2400,480,2580,360,2700,180,2760,120e" filled="f" strokeweight="1.5pt">
              <v:path arrowok="t" o:connecttype="custom" o:connectlocs="0,0;360,480;960,840;1680,840;2400,480;2760,120" o:connectangles="0,0,0,0,0,0"/>
            </v:shape>
            <v:line id="Line 127" o:spid="_x0000_s1207" style="position:absolute;flip:x;visibility:visible" from="2781,10596" to="5061,10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wgsAAAADbAAAADwAAAGRycy9kb3ducmV2LnhtbERPz2vCMBS+D/wfwhN2m6mFDVeNUqSO&#10;MXaxrvfX5pkWm5fSZLX775fDYMeP7/fuMNteTDT6zrGC9SoBQdw43bFR8HU5PW1A+ICssXdMCn7I&#10;w2G/eNhhpt2dzzSVwYgYwj5DBW0IQyalb1qy6FduII7c1Y0WQ4SjkXrEewy3vUyT5EVa7Dg2tDjQ&#10;saXmVn5bBXWRV+ajrgqb8qd+M89lzbJU6nE551sQgebwL/5zv2sFr3F9/BJ/gNz/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P0cILAAAAA2wAAAA8AAAAAAAAAAAAAAAAA&#10;oQIAAGRycy9kb3ducmV2LnhtbFBLBQYAAAAABAAEAPkAAACOAwAAAAA=&#10;">
              <v:stroke dashstyle="dash"/>
            </v:line>
            <v:shape id="Text Box 128" o:spid="_x0000_s1208" type="#_x0000_t202" style="position:absolute;left:7221;top:11435;width:96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dvMMA&#10;AADbAAAADwAAAGRycy9kb3ducmV2LnhtbESP0WrCQBRE34X+w3ILfRHdKDZqmo1ooeKr0Q+4Zq9J&#10;aPZuyK4m/n1XEPo4zMwZJt0MphF36lxtWcFsGoEgLqyuuVRwPv1MViCcR9bYWCYFD3Kwyd5GKSba&#10;9nyke+5LESDsElRQed8mUrqiIoNualvi4F1tZ9AH2ZVSd9gHuGnkPIpiabDmsFBhS98VFb/5zSi4&#10;Hvrx57q/7P15eVzEO6yXF/tQ6uN92H6B8DT4//CrfdAK1jN4fgk/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dvMMAAADbAAAADwAAAAAAAAAAAAAAAACYAgAAZHJzL2Rv&#10;d25yZXYueG1sUEsFBgAAAAAEAAQA9QAAAIgDAAAAAA==&#10;" stroked="f">
              <v:textbox>
                <w:txbxContent>
                  <w:p w:rsidR="00145C82" w:rsidRPr="003437D2" w:rsidRDefault="00145C82" w:rsidP="00BD3342">
                    <w:pPr>
                      <w:rPr>
                        <w:rFonts w:ascii="Times New Roman" w:hAnsi="Times New Roman"/>
                        <w:bCs/>
                        <w:i/>
                        <w:sz w:val="28"/>
                        <w:szCs w:val="28"/>
                        <w:lang w:val="en-US"/>
                      </w:rPr>
                    </w:pPr>
                    <w:proofErr w:type="gramStart"/>
                    <w:r w:rsidRPr="003437D2">
                      <w:rPr>
                        <w:rFonts w:ascii="Times New Roman" w:hAnsi="Times New Roman"/>
                        <w:bCs/>
                        <w:i/>
                        <w:sz w:val="28"/>
                        <w:szCs w:val="28"/>
                        <w:lang w:val="en-US"/>
                      </w:rPr>
                      <w:t>q</w:t>
                    </w:r>
                    <w:proofErr w:type="gramEnd"/>
                  </w:p>
                </w:txbxContent>
              </v:textbox>
            </v:shape>
            <v:shape id="Text Box 129" o:spid="_x0000_s1209" type="#_x0000_t202" style="position:absolute;left:2181;top:8075;width:48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zDy8EA&#10;AADbAAAADwAAAGRycy9kb3ducmV2LnhtbESP3arCMBCE7wXfIazgjWiqePypRlFB8dafB1ibtS02&#10;m9JEW9/eCMK5HGbmG2a5bkwhXlS53LKC4SACQZxYnXOq4HrZ92cgnEfWWFgmBW9ysF61W0uMta35&#10;RK+zT0WAsItRQeZ9GUvpkowMuoEtiYN3t5VBH2SVSl1hHeCmkKMomkiDOYeFDEvaZZQ8zk+j4H6s&#10;e3/z+nbw1+lpPNliPr3Zt1LdTrNZgPDU+P/wr33UCuYj+H4JP0C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sw8vBAAAA2wAAAA8AAAAAAAAAAAAAAAAAmAIAAGRycy9kb3du&#10;cmV2LnhtbFBLBQYAAAAABAAEAPUAAACGAwAAAAA=&#10;" stroked="f">
              <v:textbox>
                <w:txbxContent>
                  <w:p w:rsidR="00145C82" w:rsidRPr="003437D2" w:rsidRDefault="00145C82" w:rsidP="00BD3342">
                    <w:pPr>
                      <w:rPr>
                        <w:rFonts w:ascii="Times New Roman" w:hAnsi="Times New Roman"/>
                        <w:bCs/>
                        <w:i/>
                        <w:sz w:val="28"/>
                        <w:szCs w:val="28"/>
                        <w:lang w:val="en-US"/>
                      </w:rPr>
                    </w:pPr>
                    <w:proofErr w:type="gramStart"/>
                    <w:r w:rsidRPr="003437D2">
                      <w:rPr>
                        <w:rFonts w:ascii="Times New Roman" w:hAnsi="Times New Roman"/>
                        <w:bCs/>
                        <w:i/>
                        <w:sz w:val="28"/>
                        <w:szCs w:val="28"/>
                        <w:lang w:val="en-US"/>
                      </w:rPr>
                      <w:t>p</w:t>
                    </w:r>
                    <w:proofErr w:type="gramEnd"/>
                  </w:p>
                </w:txbxContent>
              </v:textbox>
            </v:shape>
            <v:shape id="Text Box 130" o:spid="_x0000_s1210" type="#_x0000_t202" style="position:absolute;left:3381;top:8195;width:108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BmUMEA&#10;AADbAAAADwAAAGRycy9kb3ducmV2LnhtbESP3YrCMBSE74V9h3AWvBFN13+rUVRQvPXnAY7NsS02&#10;J6XJ2vr2RhC8HGbmG2axakwhHlS53LKCv14EgjixOudUweW8605BOI+ssbBMCp7kYLX8aS0w1rbm&#10;Iz1OPhUBwi5GBZn3ZSylSzIy6Hq2JA7ezVYGfZBVKnWFdYCbQvajaCwN5hwWMixpm1FyP/0bBbdD&#10;3RnN6uveXybH4XiD+eRqn0q1f5v1HISnxn/Dn/ZBK5gN4P0l/AC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gZlDBAAAA2wAAAA8AAAAAAAAAAAAAAAAAmAIAAGRycy9kb3du&#10;cmV2LnhtbFBLBQYAAAAABAAEAPUAAACGAwAAAAA=&#10;" stroked="f">
              <v:textbox>
                <w:txbxContent>
                  <w:p w:rsidR="00145C82" w:rsidRPr="003437D2" w:rsidRDefault="00145C82" w:rsidP="00BD3342">
                    <w:pPr>
                      <w:rPr>
                        <w:rFonts w:ascii="Times New Roman" w:hAnsi="Times New Roman"/>
                        <w:bCs/>
                        <w:i/>
                        <w:sz w:val="28"/>
                        <w:szCs w:val="28"/>
                        <w:lang w:val="en-US"/>
                      </w:rPr>
                    </w:pPr>
                    <w:proofErr w:type="gramStart"/>
                    <w:r w:rsidRPr="003437D2">
                      <w:rPr>
                        <w:rFonts w:ascii="Times New Roman" w:hAnsi="Times New Roman"/>
                        <w:bCs/>
                        <w:i/>
                        <w:sz w:val="28"/>
                        <w:szCs w:val="28"/>
                        <w:lang w:val="en-US"/>
                      </w:rPr>
                      <w:t>MV(</w:t>
                    </w:r>
                    <w:proofErr w:type="gramEnd"/>
                    <w:r w:rsidRPr="003437D2">
                      <w:rPr>
                        <w:rFonts w:ascii="Times New Roman" w:hAnsi="Times New Roman"/>
                        <w:bCs/>
                        <w:i/>
                        <w:sz w:val="28"/>
                        <w:szCs w:val="28"/>
                        <w:lang w:val="en-US"/>
                      </w:rPr>
                      <w:t>q)</w:t>
                    </w:r>
                  </w:p>
                </w:txbxContent>
              </v:textbox>
            </v:shape>
            <v:shape id="Text Box 131" o:spid="_x0000_s1211" type="#_x0000_t202" style="position:absolute;left:5781;top:8315;width:108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n+JMMA&#10;AADbAAAADwAAAGRycy9kb3ducmV2LnhtbESP3YrCMBSE7xd8h3AEbxabKq4/XaPoguJt1Qc4bY5t&#10;2eakNNHWt98Iwl4OM/MNs972phYPal1lWcEkikEQ51ZXXCi4Xg7jJQjnkTXWlknBkxxsN4OPNSba&#10;dpzS4+wLESDsElRQet8kUrq8JIMusg1x8G62NeiDbAupW+wC3NRyGsdzabDisFBiQz8l5b/nu1Fw&#10;O3WfX6suO/rrIp3N91gtMvtUajTsd98gPPX+P/xun7SC1QxeX8IP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n+JMMAAADbAAAADwAAAAAAAAAAAAAAAACYAgAAZHJzL2Rv&#10;d25yZXYueG1sUEsFBgAAAAAEAAQA9QAAAIgDAAAAAA==&#10;" stroked="f">
              <v:textbox>
                <w:txbxContent>
                  <w:p w:rsidR="00145C82" w:rsidRPr="003437D2" w:rsidRDefault="00145C82" w:rsidP="00BD3342">
                    <w:pPr>
                      <w:rPr>
                        <w:rFonts w:ascii="Times New Roman" w:hAnsi="Times New Roman"/>
                        <w:bCs/>
                        <w:i/>
                        <w:sz w:val="28"/>
                        <w:szCs w:val="28"/>
                        <w:lang w:val="en-US"/>
                      </w:rPr>
                    </w:pPr>
                    <w:proofErr w:type="gramStart"/>
                    <w:r w:rsidRPr="003437D2">
                      <w:rPr>
                        <w:rFonts w:ascii="Times New Roman" w:hAnsi="Times New Roman"/>
                        <w:bCs/>
                        <w:i/>
                        <w:sz w:val="28"/>
                        <w:szCs w:val="28"/>
                        <w:lang w:val="en-US"/>
                      </w:rPr>
                      <w:t>MC(</w:t>
                    </w:r>
                    <w:proofErr w:type="gramEnd"/>
                    <w:r w:rsidRPr="003437D2">
                      <w:rPr>
                        <w:rFonts w:ascii="Times New Roman" w:hAnsi="Times New Roman"/>
                        <w:bCs/>
                        <w:i/>
                        <w:sz w:val="28"/>
                        <w:szCs w:val="28"/>
                        <w:lang w:val="en-US"/>
                      </w:rPr>
                      <w:t>q)</w:t>
                    </w:r>
                  </w:p>
                </w:txbxContent>
              </v:textbox>
            </v:shape>
            <v:shape id="Text Box 132" o:spid="_x0000_s1212" type="#_x0000_t202" style="position:absolute;left:5781;top:9755;width:108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Vbv8EA&#10;AADbAAAADwAAAGRycy9kb3ducmV2LnhtbESP3arCMBCE7wXfIazgjWiqHP+qUVQ44q0/D7A2a1ts&#10;NqWJtr69EQQvh5n5hlmuG1OIJ1Uut6xgOIhAECdW55wquJz/+zMQziNrLCyTghc5WK/arSXG2tZ8&#10;pOfJpyJA2MWoIPO+jKV0SUYG3cCWxMG72cqgD7JKpa6wDnBTyFEUTaTBnMNChiXtMkrup4dRcDvU&#10;vfG8vu79ZXr8m2wxn17tS6lup9ksQHhq/C/8bR+0gvkYPl/CD5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FW7/BAAAA2wAAAA8AAAAAAAAAAAAAAAAAmAIAAGRycy9kb3du&#10;cmV2LnhtbFBLBQYAAAAABAAEAPUAAACGAwAAAAA=&#10;" stroked="f">
              <v:textbox>
                <w:txbxContent>
                  <w:p w:rsidR="00145C82" w:rsidRDefault="00145C82" w:rsidP="00BD3342">
                    <w:pPr>
                      <w:rPr>
                        <w:b/>
                        <w:bCs/>
                        <w:sz w:val="24"/>
                        <w:lang w:val="en-US"/>
                      </w:rPr>
                    </w:pPr>
                    <w:proofErr w:type="gramStart"/>
                    <w:r w:rsidRPr="003437D2">
                      <w:rPr>
                        <w:rFonts w:ascii="Times New Roman" w:hAnsi="Times New Roman"/>
                        <w:bCs/>
                        <w:i/>
                        <w:sz w:val="28"/>
                        <w:szCs w:val="28"/>
                        <w:lang w:val="en-US"/>
                      </w:rPr>
                      <w:t>AC(</w:t>
                    </w:r>
                    <w:proofErr w:type="gramEnd"/>
                    <w:r w:rsidRPr="003437D2">
                      <w:rPr>
                        <w:rFonts w:ascii="Times New Roman" w:hAnsi="Times New Roman"/>
                        <w:bCs/>
                        <w:i/>
                        <w:sz w:val="28"/>
                        <w:szCs w:val="28"/>
                        <w:lang w:val="en-US"/>
                      </w:rPr>
                      <w:t>q</w:t>
                    </w:r>
                    <w:r w:rsidRPr="003437D2">
                      <w:rPr>
                        <w:bCs/>
                        <w:i/>
                        <w:sz w:val="28"/>
                        <w:szCs w:val="28"/>
                        <w:lang w:val="en-US"/>
                      </w:rPr>
                      <w:t>)</w:t>
                    </w:r>
                  </w:p>
                </w:txbxContent>
              </v:textbox>
            </v:shape>
            <v:shape id="Text Box 133" o:spid="_x0000_s1213" type="#_x0000_t202" style="position:absolute;left:4824;top:11435;width:72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fFyMMA&#10;AADbAAAADwAAAGRycy9kb3ducmV2LnhtbESP0WrCQBRE3wX/YbmFvohulJrU1FW00JJXNR9wzV6T&#10;0OzdkF1N8vfdQsHHYWbOMNv9YBrxoM7VlhUsFxEI4sLqmksF+eVr/g7CeWSNjWVSMJKD/W462WKq&#10;bc8nepx9KQKEXYoKKu/bVEpXVGTQLWxLHLyb7Qz6ILtS6g77ADeNXEVRLA3WHBYqbOmzouLnfDcK&#10;blk/W2/667fPk9NbfMQ6udpRqdeX4fABwtPgn+H/dqYVbGL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fFyMMAAADbAAAADwAAAAAAAAAAAAAAAACYAgAAZHJzL2Rv&#10;d25yZXYueG1sUEsFBgAAAAAEAAQA9QAAAIgDAAAAAA==&#10;" stroked="f">
              <v:textbox>
                <w:txbxContent>
                  <w:p w:rsidR="00145C82" w:rsidRPr="003437D2" w:rsidRDefault="00145C82" w:rsidP="00BD3342">
                    <w:pPr>
                      <w:rPr>
                        <w:rFonts w:ascii="Times New Roman" w:hAnsi="Times New Roman"/>
                        <w:bCs/>
                        <w:i/>
                        <w:sz w:val="28"/>
                        <w:szCs w:val="28"/>
                        <w:lang w:val="en-US"/>
                      </w:rPr>
                    </w:pPr>
                    <w:r w:rsidRPr="003437D2">
                      <w:rPr>
                        <w:rFonts w:ascii="Times New Roman" w:hAnsi="Times New Roman"/>
                        <w:bCs/>
                        <w:i/>
                        <w:sz w:val="28"/>
                        <w:szCs w:val="28"/>
                        <w:lang w:val="en-US"/>
                      </w:rPr>
                      <w:t>q</w:t>
                    </w:r>
                    <w:r w:rsidRPr="003437D2">
                      <w:rPr>
                        <w:rFonts w:ascii="Times New Roman" w:hAnsi="Times New Roman"/>
                        <w:bCs/>
                        <w:i/>
                        <w:sz w:val="28"/>
                        <w:szCs w:val="28"/>
                        <w:vertAlign w:val="subscript"/>
                        <w:lang w:val="en-US"/>
                      </w:rPr>
                      <w:t>0</w:t>
                    </w:r>
                  </w:p>
                </w:txbxContent>
              </v:textbox>
            </v:shape>
            <v:shape id="Text Box 134" o:spid="_x0000_s1214" type="#_x0000_t202" style="position:absolute;left:2061;top:9755;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tgU8MA&#10;AADbAAAADwAAAGRycy9kb3ducmV2LnhtbESP0WrCQBRE3wX/YbmFvohulJrU1FW00JJXNR9wzV6T&#10;0OzdkF1N8vfdQsHHYWbOMNv9YBrxoM7VlhUsFxEI4sLqmksF+eVr/g7CeWSNjWVSMJKD/W462WKq&#10;bc8nepx9KQKEXYoKKu/bVEpXVGTQLWxLHLyb7Qz6ILtS6g77ADeNXEVRLA3WHBYqbOmzouLnfDcK&#10;blk/W2/667fPk9NbfMQ6udpRqdeX4fABwtPgn+H/dqYVbBL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tgU8MAAADbAAAADwAAAAAAAAAAAAAAAACYAgAAZHJzL2Rv&#10;d25yZXYueG1sUEsFBgAAAAAEAAQA9QAAAIgDAAAAAA==&#10;" stroked="f">
              <v:textbox>
                <w:txbxContent>
                  <w:p w:rsidR="00145C82" w:rsidRPr="003437D2" w:rsidRDefault="00145C82" w:rsidP="00BD3342">
                    <w:pPr>
                      <w:rPr>
                        <w:rFonts w:ascii="Times New Roman" w:hAnsi="Times New Roman"/>
                        <w:bCs/>
                        <w:i/>
                        <w:sz w:val="28"/>
                        <w:szCs w:val="28"/>
                        <w:lang w:val="en-US"/>
                      </w:rPr>
                    </w:pPr>
                    <w:r>
                      <w:rPr>
                        <w:rFonts w:ascii="Times New Roman" w:hAnsi="Times New Roman"/>
                        <w:bCs/>
                        <w:i/>
                        <w:sz w:val="28"/>
                        <w:szCs w:val="28"/>
                      </w:rPr>
                      <w:t xml:space="preserve"> </w:t>
                    </w:r>
                    <w:r w:rsidRPr="003437D2">
                      <w:rPr>
                        <w:rFonts w:ascii="Times New Roman" w:hAnsi="Times New Roman"/>
                        <w:bCs/>
                        <w:i/>
                        <w:sz w:val="28"/>
                        <w:szCs w:val="28"/>
                        <w:lang w:val="en-US"/>
                      </w:rPr>
                      <w:t>p</w:t>
                    </w:r>
                    <w:r w:rsidRPr="003437D2">
                      <w:rPr>
                        <w:rFonts w:ascii="Times New Roman" w:hAnsi="Times New Roman"/>
                        <w:bCs/>
                        <w:i/>
                        <w:sz w:val="28"/>
                        <w:szCs w:val="28"/>
                        <w:vertAlign w:val="subscript"/>
                        <w:lang w:val="en-US"/>
                      </w:rPr>
                      <w:t>0</w:t>
                    </w:r>
                  </w:p>
                </w:txbxContent>
              </v:textbox>
            </v:shape>
            <v:shape id="Text Box 135" o:spid="_x0000_s1215" type="#_x0000_t202" style="position:absolute;left:4821;top:9544;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T0IbwA&#10;AADbAAAADwAAAGRycy9kb3ducmV2LnhtbERPSwrCMBDdC94hjOBGNFX8VqOooLj1c4CxGdtiMylN&#10;tPX2ZiG4fLz/atOYQrypcrllBcNBBII4sTrnVMHteujPQTiPrLGwTAo+5GCzbrdWGGtb85neF5+K&#10;EMIuRgWZ92UspUsyMugGtiQO3MNWBn2AVSp1hXUIN4UcRdFUGsw5NGRY0j6j5Hl5GQWPU92bLOr7&#10;0d9m5/F0h/nsbj9KdTvNdgnCU+P/4p/7pBUs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exPQhvAAAANsAAAAPAAAAAAAAAAAAAAAAAJgCAABkcnMvZG93bnJldi54&#10;bWxQSwUGAAAAAAQABAD1AAAAgQMAAAAA&#10;" stroked="f">
              <v:textbox>
                <w:txbxContent>
                  <w:p w:rsidR="00145C82" w:rsidRPr="003437D2" w:rsidRDefault="00145C82" w:rsidP="00BD3342">
                    <w:pPr>
                      <w:rPr>
                        <w:rFonts w:ascii="Times New Roman" w:hAnsi="Times New Roman"/>
                        <w:bCs/>
                        <w:i/>
                        <w:sz w:val="24"/>
                        <w:szCs w:val="24"/>
                        <w:lang w:val="en-US"/>
                      </w:rPr>
                    </w:pPr>
                    <w:proofErr w:type="gramStart"/>
                    <w:r w:rsidRPr="003437D2">
                      <w:rPr>
                        <w:rFonts w:ascii="Times New Roman" w:hAnsi="Times New Roman"/>
                        <w:bCs/>
                        <w:i/>
                        <w:sz w:val="24"/>
                        <w:szCs w:val="24"/>
                        <w:lang w:val="en-US"/>
                      </w:rPr>
                      <w:t>e</w:t>
                    </w:r>
                    <w:proofErr w:type="gramEnd"/>
                  </w:p>
                </w:txbxContent>
              </v:textbox>
            </v:shape>
            <v:shape id="Text Box 136" o:spid="_x0000_s1216" type="#_x0000_t202" style="position:absolute;left:5181;top:10593;width:48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hRusEA&#10;AADbAAAADwAAAGRycy9kb3ducmV2LnhtbESP3YrCMBSE7wXfIRxhb0RTxb9Wo+jCirf+PMCxObbF&#10;5qQ00da33wiCl8PMfMOsNq0pxZNqV1hWMBpGIIhTqwvOFFzOf4MFCOeRNZaWScGLHGzW3c4KE20b&#10;PtLz5DMRIOwSVJB7XyVSujQng25oK+Lg3Wxt0AdZZ1LX2AS4KeU4imbSYMFhIceKfnNK76eHUXA7&#10;NP1p3Fz3/jI/TmY7LOZX+1Lqp9dulyA8tf4b/rQPWkEcw/tL+AF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IUbrBAAAA2wAAAA8AAAAAAAAAAAAAAAAAmAIAAGRycy9kb3du&#10;cmV2LnhtbFBLBQYAAAAABAAEAPUAAACGAwAAAAA=&#10;" stroked="f">
              <v:textbox>
                <w:txbxContent>
                  <w:p w:rsidR="00145C82" w:rsidRPr="003437D2" w:rsidRDefault="00145C82" w:rsidP="00BD3342">
                    <w:pPr>
                      <w:rPr>
                        <w:rFonts w:ascii="Times New Roman" w:hAnsi="Times New Roman"/>
                        <w:bCs/>
                        <w:i/>
                        <w:sz w:val="24"/>
                        <w:szCs w:val="24"/>
                        <w:lang w:val="en-US"/>
                      </w:rPr>
                    </w:pPr>
                    <w:proofErr w:type="gramStart"/>
                    <w:r w:rsidRPr="003437D2">
                      <w:rPr>
                        <w:rFonts w:ascii="Times New Roman" w:hAnsi="Times New Roman"/>
                        <w:bCs/>
                        <w:i/>
                        <w:sz w:val="24"/>
                        <w:szCs w:val="24"/>
                        <w:lang w:val="en-US"/>
                      </w:rPr>
                      <w:t>a</w:t>
                    </w:r>
                    <w:proofErr w:type="gramEnd"/>
                  </w:p>
                </w:txbxContent>
              </v:textbox>
            </v:shape>
            <v:shape id="Text Box 137" o:spid="_x0000_s1217" type="#_x0000_t202" style="position:absolute;left:2181;top:10352;width:48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xPEcUA&#10;AADcAAAADwAAAGRycy9kb3ducmV2LnhtbESPzW7CQAyE75V4h5WRuFRlA2qhTVkiqNQqVygPYLIm&#10;iZr1RtklP29fHyr1ZmvGM5932ega1VMXas8GVssEFHHhbc2lgcv359MrqBCRLTaeycBEAbL97GGH&#10;qfUDn6g/x1JJCIcUDVQxtqnWoajIYVj6lli0m+8cRlm7UtsOBwl3jV4nyUY7rFkaKmzpo6Li53x3&#10;Bm758PjyNly/4mV7et4csd5e/WTMYj4e3kFFGuO/+e86t4KfCL48IxPo/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nE8RxQAAANwAAAAPAAAAAAAAAAAAAAAAAJgCAABkcnMv&#10;ZG93bnJldi54bWxQSwUGAAAAAAQABAD1AAAAigMAAAAA&#10;" stroked="f">
              <v:textbox>
                <w:txbxContent>
                  <w:p w:rsidR="00145C82" w:rsidRPr="003437D2" w:rsidRDefault="00145C82" w:rsidP="00BD3342">
                    <w:pPr>
                      <w:rPr>
                        <w:rFonts w:ascii="Times New Roman" w:hAnsi="Times New Roman"/>
                        <w:bCs/>
                        <w:i/>
                        <w:sz w:val="28"/>
                        <w:szCs w:val="28"/>
                        <w:lang w:val="en-US"/>
                      </w:rPr>
                    </w:pPr>
                    <w:proofErr w:type="gramStart"/>
                    <w:r w:rsidRPr="003437D2">
                      <w:rPr>
                        <w:rFonts w:ascii="Times New Roman" w:hAnsi="Times New Roman"/>
                        <w:bCs/>
                        <w:i/>
                        <w:sz w:val="28"/>
                        <w:szCs w:val="28"/>
                        <w:lang w:val="en-US"/>
                      </w:rPr>
                      <w:t>c</w:t>
                    </w:r>
                    <w:proofErr w:type="gramEnd"/>
                  </w:p>
                </w:txbxContent>
              </v:textbox>
            </v:shape>
          </v:group>
        </w:pic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ab/>
      </w:r>
      <w:r w:rsidRPr="00BD3342">
        <w:rPr>
          <w:rFonts w:ascii="Times New Roman" w:eastAsia="Times New Roman" w:hAnsi="Times New Roman"/>
          <w:color w:val="000000"/>
          <w:sz w:val="28"/>
          <w:szCs w:val="20"/>
          <w:lang w:eastAsia="ru-RU"/>
        </w:rPr>
        <w:tab/>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BD3342" w:rsidP="00BD3342">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Рисунок 7.8</w:t>
      </w:r>
      <w:r w:rsidR="00837B4D">
        <w:rPr>
          <w:rFonts w:ascii="Times New Roman" w:eastAsia="Times New Roman" w:hAnsi="Times New Roman"/>
          <w:color w:val="000000"/>
          <w:sz w:val="28"/>
          <w:szCs w:val="20"/>
          <w:lang w:eastAsia="ru-RU"/>
        </w:rPr>
        <w:t xml:space="preserve"> – </w:t>
      </w:r>
      <w:r w:rsidRPr="00BD3342">
        <w:rPr>
          <w:rFonts w:ascii="Times New Roman" w:eastAsia="Times New Roman" w:hAnsi="Times New Roman"/>
          <w:color w:val="000000"/>
          <w:sz w:val="28"/>
          <w:szCs w:val="20"/>
          <w:lang w:eastAsia="ru-RU"/>
        </w:rPr>
        <w:t>Равновесие в условиях компенсирующей структуры</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С другой стороны, участникам компенсирующей структуры бывает очень сложно договориться. Из-за имеющихся противоречий они будут давить друг на друга на каждом этапе ведения переговоров. Для предсказания конечного равновесия можно, в частности, применить подход, основанный на теории игр.</w:t>
      </w:r>
    </w:p>
    <w:p w:rsidR="006061E1" w:rsidRDefault="00BD3342" w:rsidP="006061E1">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Классическим примером компенсирующей структуры являются профсоюз, выступающий как монополисты на рынке труда, и работодатель, выступающий в ро</w:t>
      </w:r>
      <w:r w:rsidR="006061E1">
        <w:rPr>
          <w:rFonts w:ascii="Times New Roman" w:eastAsia="Times New Roman" w:hAnsi="Times New Roman"/>
          <w:color w:val="000000"/>
          <w:sz w:val="28"/>
          <w:szCs w:val="20"/>
          <w:lang w:eastAsia="ru-RU"/>
        </w:rPr>
        <w:t xml:space="preserve">ли монопсонии на том же рынке. </w:t>
      </w:r>
    </w:p>
    <w:p w:rsidR="006061E1" w:rsidRDefault="006061E1" w:rsidP="006061E1">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Default="006061E1" w:rsidP="006061E1">
      <w:pPr>
        <w:overflowPunct w:val="0"/>
        <w:autoSpaceDE w:val="0"/>
        <w:autoSpaceDN w:val="0"/>
        <w:adjustRightInd w:val="0"/>
        <w:spacing w:after="0" w:line="240" w:lineRule="auto"/>
        <w:ind w:firstLine="567"/>
        <w:jc w:val="both"/>
        <w:textAlignment w:val="baseline"/>
        <w:rPr>
          <w:rFonts w:ascii="Times New Roman" w:eastAsia="Times New Roman" w:hAnsi="Times New Roman"/>
          <w:b/>
          <w:bCs/>
          <w:color w:val="000000"/>
          <w:sz w:val="28"/>
          <w:szCs w:val="28"/>
          <w:lang w:eastAsia="ru-RU"/>
        </w:rPr>
      </w:pPr>
      <w:r>
        <w:rPr>
          <w:rFonts w:ascii="Times New Roman" w:eastAsia="Times New Roman" w:hAnsi="Times New Roman"/>
          <w:b/>
          <w:color w:val="000000"/>
          <w:sz w:val="28"/>
          <w:szCs w:val="20"/>
          <w:lang w:eastAsia="ru-RU"/>
        </w:rPr>
        <w:t>Вопрос 6</w:t>
      </w:r>
      <w:r w:rsidR="00BD3342" w:rsidRPr="006061E1">
        <w:rPr>
          <w:rFonts w:ascii="Times New Roman" w:eastAsia="Times New Roman" w:hAnsi="Times New Roman"/>
          <w:b/>
          <w:bCs/>
          <w:color w:val="000000"/>
          <w:sz w:val="28"/>
          <w:szCs w:val="28"/>
          <w:lang w:eastAsia="ru-RU"/>
        </w:rPr>
        <w:t xml:space="preserve"> Достоинства</w:t>
      </w:r>
      <w:r w:rsidR="00BD3342" w:rsidRPr="00BD3342">
        <w:rPr>
          <w:rFonts w:ascii="Times New Roman" w:eastAsia="Times New Roman" w:hAnsi="Times New Roman"/>
          <w:b/>
          <w:bCs/>
          <w:color w:val="000000"/>
          <w:sz w:val="28"/>
          <w:szCs w:val="28"/>
          <w:lang w:eastAsia="ru-RU"/>
        </w:rPr>
        <w:t xml:space="preserve"> и недос</w:t>
      </w:r>
      <w:r>
        <w:rPr>
          <w:rFonts w:ascii="Times New Roman" w:eastAsia="Times New Roman" w:hAnsi="Times New Roman"/>
          <w:b/>
          <w:bCs/>
          <w:color w:val="000000"/>
          <w:sz w:val="28"/>
          <w:szCs w:val="28"/>
          <w:lang w:eastAsia="ru-RU"/>
        </w:rPr>
        <w:t>татки монополии</w:t>
      </w:r>
    </w:p>
    <w:p w:rsidR="006061E1" w:rsidRDefault="006061E1" w:rsidP="006061E1">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6061E1" w:rsidRPr="006061E1" w:rsidRDefault="006061E1" w:rsidP="006061E1">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Pr>
          <w:rFonts w:ascii="Times New Roman" w:eastAsia="Times New Roman" w:hAnsi="Times New Roman"/>
          <w:b/>
          <w:i/>
          <w:color w:val="000000"/>
          <w:sz w:val="28"/>
          <w:szCs w:val="20"/>
          <w:lang w:eastAsia="ru-RU"/>
        </w:rPr>
        <w:t xml:space="preserve">Монополия и </w:t>
      </w:r>
      <w:r w:rsidRPr="006061E1">
        <w:rPr>
          <w:rFonts w:ascii="Times New Roman" w:eastAsia="Times New Roman" w:hAnsi="Times New Roman"/>
          <w:b/>
          <w:i/>
          <w:color w:val="000000"/>
          <w:sz w:val="28"/>
          <w:szCs w:val="20"/>
          <w:lang w:eastAsia="ru-RU"/>
        </w:rPr>
        <w:t>эффективность</w:t>
      </w:r>
    </w:p>
    <w:p w:rsidR="006061E1" w:rsidRPr="006061E1" w:rsidRDefault="006061E1" w:rsidP="006061E1">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D3342" w:rsidRPr="00BD3342" w:rsidRDefault="006061E1" w:rsidP="00BD3342">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tab/>
      </w:r>
      <w:r w:rsidR="00BD3342" w:rsidRPr="00BD3342">
        <w:rPr>
          <w:rFonts w:ascii="Times New Roman" w:eastAsia="Times New Roman" w:hAnsi="Times New Roman"/>
          <w:color w:val="000000"/>
          <w:sz w:val="28"/>
          <w:szCs w:val="20"/>
          <w:lang w:eastAsia="ru-RU"/>
        </w:rPr>
        <w:t>Эффективность достигается тогда, когда ресурсы распределяются таким образом, чтобы позволить получить максимально возможный чистый выигрыш от их использования. Распределение ресурсов в экономике, взятое как целое, будет эффективным, когда ресурсы в течение данного периода времени используются таким образом, что делает невозможным увеличение благосостояния одного лица без причинения вреда благосостоянию другого. Такое распределение ресурсов еще называют распределением «оптимальным по Парето»</w:t>
      </w:r>
      <w:r w:rsidR="00BD3342" w:rsidRPr="00BD3342">
        <w:rPr>
          <w:rFonts w:ascii="Times New Roman" w:eastAsia="Times New Roman" w:hAnsi="Times New Roman"/>
          <w:color w:val="000000"/>
          <w:sz w:val="28"/>
          <w:szCs w:val="20"/>
          <w:vertAlign w:val="superscript"/>
          <w:lang w:eastAsia="ru-RU"/>
        </w:rPr>
        <w:footnoteReference w:id="1"/>
      </w:r>
      <w:r w:rsidR="00BD3342" w:rsidRPr="00BD3342">
        <w:rPr>
          <w:rFonts w:ascii="Times New Roman" w:eastAsia="Times New Roman" w:hAnsi="Times New Roman"/>
          <w:color w:val="000000"/>
          <w:sz w:val="28"/>
          <w:szCs w:val="20"/>
          <w:lang w:eastAsia="ru-RU"/>
        </w:rPr>
        <w:t xml:space="preserve">.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Если ресурсы в экономике используются неэффективно – это означает недопроизводство товаров/услуг. Вследствие этого, </w:t>
      </w:r>
      <w:proofErr w:type="gramStart"/>
      <w:r w:rsidRPr="00BD3342">
        <w:rPr>
          <w:rFonts w:ascii="Times New Roman" w:eastAsia="Times New Roman" w:hAnsi="Times New Roman"/>
          <w:color w:val="000000"/>
          <w:sz w:val="28"/>
          <w:szCs w:val="28"/>
          <w:lang w:eastAsia="ru-RU"/>
        </w:rPr>
        <w:t>часть потребителей не получат конечной продукции и их благосостояние окажется ниже</w:t>
      </w:r>
      <w:proofErr w:type="gramEnd"/>
      <w:r w:rsidRPr="00BD3342">
        <w:rPr>
          <w:rFonts w:ascii="Times New Roman" w:eastAsia="Times New Roman" w:hAnsi="Times New Roman"/>
          <w:color w:val="000000"/>
          <w:sz w:val="28"/>
          <w:szCs w:val="28"/>
          <w:lang w:eastAsia="ru-RU"/>
        </w:rPr>
        <w:t xml:space="preserve">, чем могло </w:t>
      </w:r>
      <w:r w:rsidRPr="00BD3342">
        <w:rPr>
          <w:rFonts w:ascii="Times New Roman" w:eastAsia="Times New Roman" w:hAnsi="Times New Roman"/>
          <w:color w:val="000000"/>
          <w:sz w:val="28"/>
          <w:szCs w:val="28"/>
          <w:lang w:eastAsia="ru-RU"/>
        </w:rPr>
        <w:lastRenderedPageBreak/>
        <w:t xml:space="preserve">бы быть. Следовательно, максимальная производительность ресурсов является одним из непременных условий эффективности в экономике.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На рис</w:t>
      </w:r>
      <w:r w:rsidR="00837B4D">
        <w:rPr>
          <w:rFonts w:ascii="Times New Roman" w:eastAsia="Times New Roman" w:hAnsi="Times New Roman"/>
          <w:color w:val="000000"/>
          <w:sz w:val="28"/>
          <w:szCs w:val="28"/>
          <w:lang w:eastAsia="ru-RU"/>
        </w:rPr>
        <w:t>унке</w:t>
      </w:r>
      <w:r w:rsidRPr="00BD3342">
        <w:rPr>
          <w:rFonts w:ascii="Times New Roman" w:eastAsia="Times New Roman" w:hAnsi="Times New Roman"/>
          <w:color w:val="000000"/>
          <w:sz w:val="28"/>
          <w:szCs w:val="28"/>
          <w:lang w:eastAsia="ru-RU"/>
        </w:rPr>
        <w:t xml:space="preserve"> 7.9 показано, как изменяются предельная полезность и предельные издержки при производстве отдельного товара.</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1B71C5"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pict>
          <v:group id="Группа 60" o:spid="_x0000_s1218" style="position:absolute;left:0;text-align:left;margin-left:62.25pt;margin-top:-.05pt;width:420pt;height:153.1pt;z-index:251672576" coordorigin="2661,10802" coordsize="8400,30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">
            <v:line id="Line 172" o:spid="_x0000_s1219" style="position:absolute;flip:y;visibility:visible" from="3381,10802" to="3381,132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VelMMAAADbAAAADwAAAGRycy9kb3ducmV2LnhtbESPQWvCQBCF74L/YRmhl6AbK0iNrqJt&#10;hYJ4qHrwOGTHJJidDdmppv++WxA8Pt68781brDpXqxu1ofJsYDxKQRHn3lZcGDgdt8M3UEGQLdae&#10;ycAvBVgt+70FZtbf+ZtuBylUhHDI0EAp0mRah7wkh2HkG+LoXXzrUKJsC21bvEe4q/Vrmk61w4pj&#10;Q4kNvZeUXw8/Lr6x3fPHZJJsnE6SGX2eZZdqMeZl0K3noIQ6eR4/0l/WwHQM/1siAP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VXpTDAAAA2wAAAA8AAAAAAAAAAAAA&#10;AAAAoQIAAGRycy9kb3ducmV2LnhtbFBLBQYAAAAABAAEAPkAAACRAwAAAAA=&#10;">
              <v:stroke endarrow="block"/>
            </v:line>
            <v:line id="Line 173" o:spid="_x0000_s1220" style="position:absolute;visibility:visible" from="3381,13202" to="7461,132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FArcQAAADbAAAADwAAAGRycy9kb3ducmV2LnhtbESPT2sCMRTE74LfITyhN83qQetqFHER&#10;eqgF/9Dz6+a5Wdy8LJt0Tb99IxR6HGbmN8x6G20jeup87VjBdJKBIC6drrlScL0cxq8gfEDW2Dgm&#10;BT/kYbsZDtaYa/fgE/XnUIkEYZ+jAhNCm0vpS0MW/cS1xMm7uc5iSLKrpO7wkeC2kbMsm0uLNacF&#10;gy3tDZX387dVsDDFSS5k8X75KPp6uozH+Pm1VOplFHcrEIFi+A//td+0gvkMnl/SD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IUCtxAAAANsAAAAPAAAAAAAAAAAA&#10;AAAAAKECAABkcnMvZG93bnJldi54bWxQSwUGAAAAAAQABAD5AAAAkgMAAAAA&#10;">
              <v:stroke endarrow="block"/>
            </v:line>
            <v:line id="Line 174" o:spid="_x0000_s1221" style="position:absolute;flip:y;visibility:visible" from="3861,10864" to="6861,1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HzfsIAAADbAAAADwAAAGRycy9kb3ducmV2LnhtbESPQYvCMBSE7wv+h/AEb2uqC0WqUUQQ&#10;lN3D6gp7fTSvTbF5KUm09d9vFgSPw8x8w6w2g23FnXxoHCuYTTMQxKXTDdcKLj/79wWIEJE1to5J&#10;wYMCbNajtxUW2vV8ovs51iJBOBSowMTYFVKG0pDFMHUdcfIq5y3GJH0ttcc+wW0r51mWS4sNpwWD&#10;He0MldfzzSqQx8/+2+/nl6quDp37PZqvvB+UmoyH7RJEpCG+ws/2QSvIP+D/S/oBc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vHzfsIAAADbAAAADwAAAAAAAAAAAAAA&#10;AAChAgAAZHJzL2Rvd25yZXYueG1sUEsFBgAAAAAEAAQA+QAAAJADAAAAAA==&#10;" strokeweight="1.5pt"/>
            <v:line id="Line 175" o:spid="_x0000_s1222" style="position:absolute;visibility:visible" from="3861,10984" to="6981,12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hhEMMAAADbAAAADwAAAGRycy9kb3ducmV2LnhtbESPQWvCQBSE7wX/w/KE3urGKiLRVURQ&#10;S2+NInh7ZJ9JTPZturvR9N+7hUKPw8x8wyzXvWnEnZyvLCsYjxIQxLnVFRcKTsfd2xyED8gaG8uk&#10;4Ic8rFeDlyWm2j74i+5ZKESEsE9RQRlCm0rp85IM+pFtiaN3tc5giNIVUjt8RLhp5HuSzKTBiuNC&#10;iS1tS8rrrDMKzl3Gl1u9cw12+8Phev6u/eRTqddhv1mACNSH//Bf+0MrmE3h90v8AX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YYRDDAAAA2wAAAA8AAAAAAAAAAAAA&#10;AAAAoQIAAGRycy9kb3ducmV2LnhtbFBLBQYAAAAABAAEAPkAAACRAwAAAAA=&#10;" strokeweight="1.5pt"/>
            <v:line id="Line 176" o:spid="_x0000_s1223" style="position:absolute;visibility:visible" from="5301,11881" to="5301,13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5UPMQAAADbAAAADwAAAGRycy9kb3ducmV2LnhtbESPX2vCMBTF34V9h3AHe9N0A4urRhkD&#10;wYduwzr2fGmubbW5qUlsu2+/CMIeD+fPj7PajKYVPTnfWFbwPEtAEJdWN1wp+D5spwsQPiBrbC2T&#10;gl/ysFk/TFaYaTvwnvoiVCKOsM9QQR1Cl0npy5oM+pntiKN3tM5giNJVUjsc4rhp5UuSpNJgw5FQ&#10;Y0fvNZXn4moit6xyd/k5ncfd8SPfXrh//Tx8KfX0OL4tQQQaw3/43t5pBekcbl/iD5D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7lQ8xAAAANsAAAAPAAAAAAAAAAAA&#10;AAAAAKECAABkcnMvZG93bnJldi54bWxQSwUGAAAAAAQABAD5AAAAkgMAAAAA&#10;">
              <v:stroke dashstyle="dash"/>
            </v:line>
            <v:line id="Line 177" o:spid="_x0000_s1224" style="position:absolute;visibility:visible" from="4221,11282" to="4221,132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zKS8IAAADbAAAADwAAAGRycy9kb3ducmV2LnhtbESPS4vCMBSF98L8h3AH3Gk6syhajSID&#10;ggsd8YHrS3Ntq81NTTK18++NILg8nMfHmc47U4uWnK8sK/gaJiCIc6srLhQcD8vBCIQPyBpry6Tg&#10;nzzMZx+9KWba3nlH7T4UIo6wz1BBGUKTSenzkgz6oW2Io3e2zmCI0hVSO7zHcVPL7yRJpcGKI6HE&#10;hn5Kyq/7PxO5ebF2t9Pl2q3Om/Xyxu3497BVqv/ZLSYgAnXhHX61V1pBmsLzS/wBcvY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zzKS8IAAADbAAAADwAAAAAAAAAAAAAA&#10;AAChAgAAZHJzL2Rvd25yZXYueG1sUEsFBgAAAAAEAAQA+QAAAJADAAAAAA==&#10;">
              <v:stroke dashstyle="dash"/>
            </v:line>
            <v:line id="Line 178" o:spid="_x0000_s1225" style="position:absolute;flip:x;visibility:visible" from="3381,11224" to="4221,11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iY0cMAAADbAAAADwAAAGRycy9kb3ducmV2LnhtbESPQWvCQBSE74X+h+UVvNWNglbSbEIQ&#10;LaV4adT7S/Z1E8y+Ddmtpv++KxR6HGbmGyYrJtuLK42+c6xgMU9AEDdOd2wUnI775w0IH5A19o5J&#10;wQ95KPLHhwxT7W78SdcqGBEh7FNU0IYwpFL6piWLfu4G4uh9udFiiHI0Uo94i3Dby2WSrKXFjuNC&#10;iwNtW2ou1bdVUO/Ks/mozzu75IN+M6uqZlkpNXuaylcQgabwH/5rv2sF6xe4f4k/QO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nImNHDAAAA2wAAAA8AAAAAAAAAAAAA&#10;AAAAoQIAAGRycy9kb3ducmV2LnhtbFBLBQYAAAAABAAEAPkAAACRAwAAAAA=&#10;">
              <v:stroke dashstyle="dash"/>
            </v:line>
            <v:line id="Line 179" o:spid="_x0000_s1226" style="position:absolute;flip:x;visibility:visible" from="3381,12602" to="4221,12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cMo74AAADbAAAADwAAAGRycy9kb3ducmV2LnhtbERPTYvCMBC9C/6HMII3TRWUpWssRVRE&#10;9rJ1vU+b2bRsMylN1PrvNwfB4+N9b7LBtuJOvW8cK1jMExDEldMNGwU/l8PsA4QPyBpbx6TgSR6y&#10;7Xi0wVS7B3/TvQhGxBD2KSqoQ+hSKX1Vk0U/dx1x5H5dbzFE2Bupe3zEcNvKZZKspcWGY0ONHe1q&#10;qv6Km1VQ7vOrOZfXvV3ylz6aVVGyLJSaTob8E0SgIbzFL/dJK1jHsfFL/AFy+w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IVwyjvgAAANsAAAAPAAAAAAAAAAAAAAAAAKEC&#10;AABkcnMvZG93bnJldi54bWxQSwUGAAAAAAQABAD5AAAAjAMAAAAA&#10;">
              <v:stroke dashstyle="dash"/>
            </v:line>
            <v:line id="Line 180" o:spid="_x0000_s1227" style="position:absolute;visibility:visible" from="6261,11282" to="6261,132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NeOcMAAADbAAAADwAAAGRycy9kb3ducmV2LnhtbESPzWrCQBSF9wXfYbiCuzrRRajRUUQQ&#10;skgt1dL1JXNNopk7cWaapG/fKRS6PJyfj7PZjaYVPTnfWFawmCcgiEurG64UfFyOzy8gfEDW2Fom&#10;Bd/kYbedPG0w03bgd+rPoRJxhH2GCuoQukxKX9Zk0M9tRxy9q3UGQ5SuktrhEMdNK5dJkkqDDUdC&#10;jR0dairv5y8TuWVVuMfn7T7m19fi+OB+dbq8KTWbjvs1iEBj+A//tXOtIF3B75f4A+T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6jXjnDAAAA2wAAAA8AAAAAAAAAAAAA&#10;AAAAoQIAAGRycy9kb3ducmV2LnhtbFBLBQYAAAAABAAEAPkAAACRAwAAAAA=&#10;">
              <v:stroke dashstyle="dash"/>
            </v:line>
            <v:shape id="Text Box 181" o:spid="_x0000_s1228" type="#_x0000_t202" style="position:absolute;left:7461;top:13264;width:84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e3b8A&#10;AADbAAAADwAAAGRycy9kb3ducmV2LnhtbERPy4rCMBTdD/gP4QpuBpsqM1arUXRgxG3VD7g2tw9s&#10;bkoTbf37yUKY5eG8N7vBNOJJnastK5hFMQji3OqaSwXXy+90CcJ5ZI2NZVLwIge77ehjg6m2PWf0&#10;PPtShBB2KSqovG9TKV1ekUEX2ZY4cIXtDPoAu1LqDvsQbho5j+OFNFhzaKiwpZ+K8vv5YRQUp/7z&#10;e9Xfjv6aZF+LA9bJzb6UmoyH/RqEp8H/i9/uk1aQhPXhS/gBcvs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vh7dvwAAANsAAAAPAAAAAAAAAAAAAAAAAJgCAABkcnMvZG93bnJl&#10;di54bWxQSwUGAAAAAAQABAD1AAAAhAMAAAAA&#10;" stroked="f">
              <v:textbox>
                <w:txbxContent>
                  <w:p w:rsidR="00145C82" w:rsidRPr="004E1DB9" w:rsidRDefault="00145C82" w:rsidP="00BD3342">
                    <w:pPr>
                      <w:rPr>
                        <w:rFonts w:ascii="Times New Roman" w:hAnsi="Times New Roman"/>
                        <w:bCs/>
                        <w:i/>
                        <w:sz w:val="28"/>
                        <w:szCs w:val="28"/>
                        <w:lang w:val="en-US"/>
                      </w:rPr>
                    </w:pPr>
                    <w:proofErr w:type="gramStart"/>
                    <w:r w:rsidRPr="004E1DB9">
                      <w:rPr>
                        <w:rFonts w:ascii="Times New Roman" w:hAnsi="Times New Roman"/>
                        <w:bCs/>
                        <w:i/>
                        <w:sz w:val="28"/>
                        <w:szCs w:val="28"/>
                        <w:lang w:val="en-US"/>
                      </w:rPr>
                      <w:t>q</w:t>
                    </w:r>
                    <w:proofErr w:type="gramEnd"/>
                  </w:p>
                </w:txbxContent>
              </v:textbox>
            </v:shape>
            <v:shape id="Text Box 182" o:spid="_x0000_s1229" type="#_x0000_t202" style="position:absolute;left:2661;top:1110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7RsMA&#10;AADbAAAADwAAAGRycy9kb3ducmV2LnhtbESP0WrCQBRE34X+w3ILfZG6UaxpUzdBC0petX7ANXtN&#10;QrN3Q3Y1yd+7gtDHYWbOMOtsMI24UedqywrmswgEcWF1zaWC0+/u/ROE88gaG8ukYCQHWfoyWWOi&#10;bc8Huh19KQKEXYIKKu/bREpXVGTQzWxLHLyL7Qz6ILtS6g77ADeNXETRShqsOSxU2NJPRcXf8WoU&#10;XPJ++vHVn/f+FB+Wqy3W8dmOSr29DptvEJ4G/x9+tnOtIJ7D40v4AT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7RsMAAADbAAAADwAAAAAAAAAAAAAAAACYAgAAZHJzL2Rv&#10;d25yZXYueG1sUEsFBgAAAAAEAAQA9QAAAIgDAAAAAA==&#10;" stroked="f">
              <v:textbox>
                <w:txbxContent>
                  <w:p w:rsidR="00145C82" w:rsidRPr="004E1DB9" w:rsidRDefault="00145C82" w:rsidP="00BD3342">
                    <w:pPr>
                      <w:rPr>
                        <w:rFonts w:ascii="Times New Roman" w:hAnsi="Times New Roman"/>
                        <w:bCs/>
                        <w:i/>
                        <w:sz w:val="28"/>
                        <w:szCs w:val="28"/>
                        <w:lang w:val="en-US"/>
                      </w:rPr>
                    </w:pPr>
                    <w:r w:rsidRPr="004E1DB9">
                      <w:rPr>
                        <w:rFonts w:ascii="Times New Roman" w:hAnsi="Times New Roman"/>
                        <w:bCs/>
                        <w:i/>
                        <w:sz w:val="28"/>
                        <w:szCs w:val="28"/>
                        <w:lang w:val="en-US"/>
                      </w:rPr>
                      <w:t>p</w:t>
                    </w:r>
                    <w:r w:rsidRPr="004E1DB9">
                      <w:rPr>
                        <w:rFonts w:ascii="Times New Roman" w:hAnsi="Times New Roman"/>
                        <w:bCs/>
                        <w:i/>
                        <w:sz w:val="28"/>
                        <w:szCs w:val="28"/>
                        <w:vertAlign w:val="subscript"/>
                        <w:lang w:val="en-US"/>
                      </w:rPr>
                      <w:t>1</w:t>
                    </w:r>
                  </w:p>
                </w:txbxContent>
              </v:textbox>
            </v:shape>
            <v:shape id="Text Box 183" o:spid="_x0000_s1230" type="#_x0000_t202" style="position:absolute;left:2661;top:12304;width:60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AlMcEA&#10;AADbAAAADwAAAGRycy9kb3ducmV2LnhtbESP0YrCMBRE3wX/IVzBF1lTxbVajaKC4quuH3Btrm2x&#10;uSlNtPXvjSDs4zAzZ5jlujWleFLtCssKRsMIBHFqdcGZgsvf/mcGwnlkjaVlUvAiB+tVt7PERNuG&#10;T/Q8+0wECLsEFeTeV4mULs3JoBvaijh4N1sb9EHWmdQ1NgFuSjmOoqk0WHBYyLGiXU7p/fwwCm7H&#10;ZvA7b64Hf4lPk+kWi/hqX0r1e+1mAcJT6//D3/ZRK4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8gJTHBAAAA2wAAAA8AAAAAAAAAAAAAAAAAmAIAAGRycy9kb3du&#10;cmV2LnhtbFBLBQYAAAAABAAEAPUAAACGAwAAAAA=&#10;" stroked="f">
              <v:textbox>
                <w:txbxContent>
                  <w:p w:rsidR="00145C82" w:rsidRPr="004E1DB9" w:rsidRDefault="00145C82" w:rsidP="00BD3342">
                    <w:pPr>
                      <w:rPr>
                        <w:rFonts w:ascii="Times New Roman" w:hAnsi="Times New Roman"/>
                        <w:bCs/>
                        <w:i/>
                        <w:sz w:val="28"/>
                        <w:szCs w:val="28"/>
                        <w:lang w:val="en-US"/>
                      </w:rPr>
                    </w:pPr>
                    <w:r>
                      <w:rPr>
                        <w:rFonts w:ascii="Times New Roman" w:hAnsi="Times New Roman"/>
                        <w:bCs/>
                        <w:i/>
                        <w:sz w:val="28"/>
                        <w:szCs w:val="28"/>
                        <w:lang w:val="en-US"/>
                      </w:rPr>
                      <w:t>p</w:t>
                    </w:r>
                    <w:r w:rsidRPr="004E1DB9">
                      <w:rPr>
                        <w:rFonts w:ascii="Times New Roman" w:hAnsi="Times New Roman"/>
                        <w:bCs/>
                        <w:i/>
                        <w:sz w:val="28"/>
                        <w:szCs w:val="28"/>
                        <w:vertAlign w:val="subscript"/>
                        <w:lang w:val="en-US"/>
                      </w:rPr>
                      <w:t>2</w:t>
                    </w:r>
                  </w:p>
                </w:txbxContent>
              </v:textbox>
            </v:shape>
            <v:shape id="Text Box 184" o:spid="_x0000_s1231" type="#_x0000_t202" style="position:absolute;left:3981;top:13264;width:60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yAqsQA&#10;AADbAAAADwAAAGRycy9kb3ducmV2LnhtbESP3WrCQBSE74W+w3IKvZG6sbZGo2tohZbcxvoAx+wx&#10;CWbPhuyan7fvFgq9HGbmG2afjqYRPXWutqxguYhAEBdW11wqOH9/Pm9AOI+ssbFMCiZykB4eZntM&#10;tB04p/7kSxEg7BJUUHnfJlK6oiKDbmFb4uBdbWfQB9mVUnc4BLhp5EsUraXBmsNChS0dKypup7tR&#10;cM2G+dt2uHz5c5y/rj+wji92UurpcXzfgfA0+v/wXzvTCuIV/H4JP0Ae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sgKrEAAAA2wAAAA8AAAAAAAAAAAAAAAAAmAIAAGRycy9k&#10;b3ducmV2LnhtbFBLBQYAAAAABAAEAPUAAACJAwAAAAA=&#10;" stroked="f">
              <v:textbox>
                <w:txbxContent>
                  <w:p w:rsidR="00145C82" w:rsidRPr="004E1DB9" w:rsidRDefault="00145C82" w:rsidP="00BD3342">
                    <w:pPr>
                      <w:rPr>
                        <w:rFonts w:ascii="Times New Roman" w:hAnsi="Times New Roman"/>
                        <w:bCs/>
                        <w:i/>
                        <w:sz w:val="28"/>
                        <w:szCs w:val="28"/>
                        <w:lang w:val="en-US"/>
                      </w:rPr>
                    </w:pPr>
                    <w:r w:rsidRPr="004E1DB9">
                      <w:rPr>
                        <w:rFonts w:ascii="Times New Roman" w:hAnsi="Times New Roman"/>
                        <w:bCs/>
                        <w:i/>
                        <w:sz w:val="28"/>
                        <w:szCs w:val="28"/>
                        <w:lang w:val="en-US"/>
                      </w:rPr>
                      <w:t>q</w:t>
                    </w:r>
                    <w:r w:rsidRPr="004E1DB9">
                      <w:rPr>
                        <w:rFonts w:ascii="Times New Roman" w:hAnsi="Times New Roman"/>
                        <w:bCs/>
                        <w:i/>
                        <w:sz w:val="28"/>
                        <w:szCs w:val="28"/>
                        <w:vertAlign w:val="subscript"/>
                        <w:lang w:val="en-US"/>
                      </w:rPr>
                      <w:t>1</w:t>
                    </w:r>
                  </w:p>
                </w:txbxContent>
              </v:textbox>
            </v:shape>
            <v:shape id="Text Box 185" o:spid="_x0000_s1232" type="#_x0000_t202" style="position:absolute;left:5061;top:13264;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UY3sMA&#10;AADbAAAADwAAAGRycy9kb3ducmV2LnhtbESP3WrCQBSE74W+w3IKvRHdWFKj0U2wQktu/XmAY/aY&#10;BLNnQ3Zr4tu7hUIvh5n5htnmo2nFnXrXWFawmEcgiEurG64UnE9fsxUI55E1tpZJwYMc5NnLZIup&#10;tgMf6H70lQgQdikqqL3vUildWZNBN7cdcfCutjfog+wrqXscAty08j2KltJgw2Ghxo72NZW3449R&#10;cC2G6cd6uHz7c3KIl5/YJBf7UOrtddxtQHga/X/4r11oBUkM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4UY3sMAAADbAAAADwAAAAAAAAAAAAAAAACYAgAAZHJzL2Rv&#10;d25yZXYueG1sUEsFBgAAAAAEAAQA9QAAAIgDAAAAAA==&#10;" stroked="f">
              <v:textbox>
                <w:txbxContent>
                  <w:p w:rsidR="00145C82" w:rsidRPr="004E1DB9" w:rsidRDefault="00145C82" w:rsidP="00BD3342">
                    <w:pPr>
                      <w:rPr>
                        <w:rFonts w:ascii="Times New Roman" w:hAnsi="Times New Roman"/>
                        <w:bCs/>
                        <w:i/>
                        <w:sz w:val="28"/>
                        <w:szCs w:val="28"/>
                        <w:lang w:val="en-US"/>
                      </w:rPr>
                    </w:pPr>
                    <w:r w:rsidRPr="004E1DB9">
                      <w:rPr>
                        <w:rFonts w:ascii="Times New Roman" w:hAnsi="Times New Roman"/>
                        <w:bCs/>
                        <w:i/>
                        <w:sz w:val="28"/>
                        <w:szCs w:val="28"/>
                        <w:lang w:val="en-US"/>
                      </w:rPr>
                      <w:t>q</w:t>
                    </w:r>
                    <w:r w:rsidRPr="004E1DB9">
                      <w:rPr>
                        <w:rFonts w:ascii="Times New Roman" w:hAnsi="Times New Roman"/>
                        <w:bCs/>
                        <w:i/>
                        <w:sz w:val="28"/>
                        <w:szCs w:val="28"/>
                        <w:vertAlign w:val="subscript"/>
                        <w:lang w:val="en-US"/>
                      </w:rPr>
                      <w:t>0</w:t>
                    </w:r>
                  </w:p>
                </w:txbxContent>
              </v:textbox>
            </v:shape>
            <v:shape id="Text Box 186" o:spid="_x0000_s1233" type="#_x0000_t202" style="position:absolute;left:6021;top:1326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9RcQA&#10;AADbAAAADwAAAGRycy9kb3ducmV2LnhtbESPzWrDMBCE74G+g9hCL6GRU+K4dS2bNJDia9I8wMZa&#10;/1BrZSw1dt4+KhR6HGbmGyYrZtOLK42us6xgvYpAEFdWd9woOH8dnl9BOI+ssbdMCm7koMgfFhmm&#10;2k58pOvJNyJA2KWooPV+SKV0VUsG3coOxMGr7WjQBzk2Uo84Bbjp5UsUbaXBjsNCiwPtW6q+Tz9G&#10;QV1Oy/htunz6c3LcbD+wSy72ptTT47x7B+Fp9v/hv3apFSQx/H4JP0D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JvUXEAAAA2wAAAA8AAAAAAAAAAAAAAAAAmAIAAGRycy9k&#10;b3ducmV2LnhtbFBLBQYAAAAABAAEAPUAAACJAwAAAAA=&#10;" stroked="f">
              <v:textbox>
                <w:txbxContent>
                  <w:p w:rsidR="00145C82" w:rsidRPr="004E1DB9" w:rsidRDefault="00145C82" w:rsidP="00BD3342">
                    <w:pPr>
                      <w:rPr>
                        <w:rFonts w:ascii="Times New Roman" w:hAnsi="Times New Roman"/>
                        <w:bCs/>
                        <w:i/>
                        <w:sz w:val="28"/>
                        <w:szCs w:val="28"/>
                        <w:lang w:val="en-US"/>
                      </w:rPr>
                    </w:pPr>
                    <w:r w:rsidRPr="004E1DB9">
                      <w:rPr>
                        <w:rFonts w:ascii="Times New Roman" w:hAnsi="Times New Roman"/>
                        <w:bCs/>
                        <w:i/>
                        <w:sz w:val="28"/>
                        <w:szCs w:val="28"/>
                        <w:lang w:val="en-US"/>
                      </w:rPr>
                      <w:t>q</w:t>
                    </w:r>
                    <w:r w:rsidRPr="004E1DB9">
                      <w:rPr>
                        <w:rFonts w:ascii="Times New Roman" w:hAnsi="Times New Roman"/>
                        <w:bCs/>
                        <w:i/>
                        <w:sz w:val="28"/>
                        <w:szCs w:val="28"/>
                        <w:vertAlign w:val="subscript"/>
                        <w:lang w:val="en-US"/>
                      </w:rPr>
                      <w:t>2</w:t>
                    </w:r>
                  </w:p>
                </w:txbxContent>
              </v:textbox>
            </v:shape>
            <v:shape id="Text Box 187" o:spid="_x0000_s1234" type="#_x0000_t202" style="position:absolute;left:6978;top:10861;width:84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sjMsIA&#10;AADbAAAADwAAAGRycy9kb3ducmV2LnhtbESP3YrCMBSE7wXfIRxhb0RTxW21GkUXVrz15wGOzbEt&#10;Nieliba+/UYQ9nKYmW+Y1aYzlXhS40rLCibjCARxZnXJuYLL+Xc0B+E8ssbKMil4kYPNut9bYapt&#10;y0d6nnwuAoRdigoK7+tUSpcVZNCNbU0cvJttDPogm1zqBtsAN5WcRlEsDZYcFgqs6aeg7H56GAW3&#10;Qzv8XrTXvb8kx1m8wzK52pdSX4NuuwThqfP/4U/7oBUkMby/hB8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GyMywgAAANsAAAAPAAAAAAAAAAAAAAAAAJgCAABkcnMvZG93&#10;bnJldi54bWxQSwUGAAAAAAQABAD1AAAAhwMAAAAA&#10;" stroked="f">
              <v:textbox>
                <w:txbxContent>
                  <w:p w:rsidR="00145C82" w:rsidRPr="004E1DB9" w:rsidRDefault="00145C82" w:rsidP="00BD3342">
                    <w:pPr>
                      <w:rPr>
                        <w:rFonts w:ascii="Times New Roman" w:hAnsi="Times New Roman"/>
                        <w:bCs/>
                        <w:i/>
                        <w:sz w:val="24"/>
                        <w:szCs w:val="24"/>
                        <w:lang w:val="en-US"/>
                      </w:rPr>
                    </w:pPr>
                    <w:r w:rsidRPr="004E1DB9">
                      <w:rPr>
                        <w:rFonts w:ascii="Times New Roman" w:hAnsi="Times New Roman"/>
                        <w:bCs/>
                        <w:i/>
                        <w:sz w:val="24"/>
                        <w:szCs w:val="24"/>
                        <w:lang w:val="en-US"/>
                      </w:rPr>
                      <w:t>MC</w:t>
                    </w:r>
                  </w:p>
                </w:txbxContent>
              </v:textbox>
            </v:shape>
            <v:shape id="Text Box 188" o:spid="_x0000_s1235" type="#_x0000_t202" style="position:absolute;left:7101;top:12544;width:84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eGqcIA&#10;AADbAAAADwAAAGRycy9kb3ducmV2LnhtbESP3YrCMBSE7wXfIZwFb0RTZbVut1FWQfHWnwc4Nqc/&#10;bHNSmqytb28WBC+HmfmGSTe9qcWdWldZVjCbRiCIM6srLhRcL/vJCoTzyBpry6TgQQ426+EgxUTb&#10;jk90P/tCBAi7BBWU3jeJlC4ryaCb2oY4eLltDfog20LqFrsAN7WcR9FSGqw4LJTY0K6k7Pf8ZxTk&#10;x268+OpuB3+NT5/LLVbxzT6UGn30P98gPPX+HX61j1pBHMP/l/AD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V4apwgAAANsAAAAPAAAAAAAAAAAAAAAAAJgCAABkcnMvZG93&#10;bnJldi54bWxQSwUGAAAAAAQABAD1AAAAhwMAAAAA&#10;" stroked="f">
              <v:textbox>
                <w:txbxContent>
                  <w:p w:rsidR="00145C82" w:rsidRPr="004E1DB9" w:rsidRDefault="00145C82" w:rsidP="00BD3342">
                    <w:pPr>
                      <w:rPr>
                        <w:rFonts w:ascii="Times New Roman" w:hAnsi="Times New Roman"/>
                        <w:bCs/>
                        <w:i/>
                        <w:sz w:val="24"/>
                        <w:szCs w:val="24"/>
                        <w:lang w:val="en-US"/>
                      </w:rPr>
                    </w:pPr>
                    <w:r w:rsidRPr="004E1DB9">
                      <w:rPr>
                        <w:rFonts w:ascii="Times New Roman" w:hAnsi="Times New Roman"/>
                        <w:bCs/>
                        <w:i/>
                        <w:sz w:val="24"/>
                        <w:szCs w:val="24"/>
                        <w:lang w:val="en-US"/>
                      </w:rPr>
                      <w:t>MB</w:t>
                    </w:r>
                  </w:p>
                </w:txbxContent>
              </v:textbox>
            </v:shape>
            <v:shape id="Text Box 189" o:spid="_x0000_s1236" type="#_x0000_t202" style="position:absolute;left:5061;top:11344;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gS278A&#10;AADbAAAADwAAAGRycy9kb3ducmV2LnhtbERPy4rCMBTdD/gP4QpuBpsqM1arUXRgxG3VD7g2tw9s&#10;bkoTbf37yUKY5eG8N7vBNOJJnastK5hFMQji3OqaSwXXy+90CcJ5ZI2NZVLwIge77ehjg6m2PWf0&#10;PPtShBB2KSqovG9TKV1ekUEX2ZY4cIXtDPoAu1LqDvsQbho5j+OFNFhzaKiwpZ+K8vv5YRQUp/7z&#10;e9Xfjv6aZF+LA9bJzb6UmoyH/RqEp8H/i9/uk1aQhLHhS/gBcvs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yBLbvwAAANsAAAAPAAAAAAAAAAAAAAAAAJgCAABkcnMvZG93bnJl&#10;di54bWxQSwUGAAAAAAQABAD1AAAAhAMAAAAA&#10;" stroked="f">
              <v:textbox>
                <w:txbxContent>
                  <w:p w:rsidR="00145C82" w:rsidRPr="004E1DB9" w:rsidRDefault="00145C82" w:rsidP="00BD3342">
                    <w:pPr>
                      <w:rPr>
                        <w:rFonts w:ascii="Times New Roman" w:hAnsi="Times New Roman"/>
                        <w:bCs/>
                        <w:i/>
                        <w:sz w:val="24"/>
                        <w:szCs w:val="24"/>
                        <w:lang w:val="en-US"/>
                      </w:rPr>
                    </w:pPr>
                    <w:proofErr w:type="gramStart"/>
                    <w:r w:rsidRPr="004E1DB9">
                      <w:rPr>
                        <w:rFonts w:ascii="Times New Roman" w:hAnsi="Times New Roman"/>
                        <w:bCs/>
                        <w:i/>
                        <w:sz w:val="24"/>
                        <w:szCs w:val="24"/>
                        <w:lang w:val="en-US"/>
                      </w:rPr>
                      <w:t>e</w:t>
                    </w:r>
                    <w:proofErr w:type="gramEnd"/>
                  </w:p>
                </w:txbxContent>
              </v:textbox>
            </v:shape>
            <v:shape id="Text Box 190" o:spid="_x0000_s1237" type="#_x0000_t202" style="position:absolute;left:4221;top:10861;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S3QMMA&#10;AADbAAAADwAAAGRycy9kb3ducmV2LnhtbESP0WrCQBRE3wX/YbmFvohulJrU1FW00JJXNR9wzV6T&#10;0OzdkF1N8vfdQsHHYWbOMNv9YBrxoM7VlhUsFxEI4sLqmksF+eVr/g7CeWSNjWVSMJKD/W462WKq&#10;bc8nepx9KQKEXYoKKu/bVEpXVGTQLWxLHLyb7Qz6ILtS6g77ADeNXEVRLA3WHBYqbOmzouLnfDcK&#10;blk/W2/667fPk9NbfMQ6udpRqdeX4fABwtPgn+H/dqYVJBv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S3QMMAAADbAAAADwAAAAAAAAAAAAAAAACYAgAAZHJzL2Rv&#10;d25yZXYueG1sUEsFBgAAAAAEAAQA9QAAAIgDAAAAAA==&#10;" stroked="f">
              <v:textbox>
                <w:txbxContent>
                  <w:p w:rsidR="00145C82" w:rsidRPr="004E1DB9" w:rsidRDefault="00145C82" w:rsidP="00BD3342">
                    <w:pPr>
                      <w:rPr>
                        <w:rFonts w:ascii="Times New Roman" w:hAnsi="Times New Roman"/>
                        <w:bCs/>
                        <w:i/>
                        <w:sz w:val="24"/>
                        <w:szCs w:val="24"/>
                        <w:lang w:val="en-US"/>
                      </w:rPr>
                    </w:pPr>
                    <w:proofErr w:type="gramStart"/>
                    <w:r w:rsidRPr="004E1DB9">
                      <w:rPr>
                        <w:rFonts w:ascii="Times New Roman" w:hAnsi="Times New Roman"/>
                        <w:bCs/>
                        <w:i/>
                        <w:sz w:val="24"/>
                        <w:szCs w:val="24"/>
                        <w:lang w:val="en-US"/>
                      </w:rPr>
                      <w:t>a</w:t>
                    </w:r>
                    <w:proofErr w:type="gramEnd"/>
                  </w:p>
                </w:txbxContent>
              </v:textbox>
            </v:shape>
            <v:shape id="Text Box 191" o:spid="_x0000_s1238" type="#_x0000_t202" style="position:absolute;left:4341;top:12544;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tu+rwA&#10;AADbAAAADwAAAGRycy9kb3ducmV2LnhtbERPSwrCMBDdC94hjOBGNFX8VqOooLj1c4CxGdtiMylN&#10;tPX2ZiG4fLz/atOYQrypcrllBcNBBII4sTrnVMHteujPQTiPrLGwTAo+5GCzbrdWGGtb85neF5+K&#10;EMIuRgWZ92UspUsyMugGtiQO3MNWBn2AVSp1hXUIN4UcRdFUGsw5NGRY0j6j5Hl5GQWPU92bLOr7&#10;0d9m5/F0h/nsbj9KdTvNdgnCU+P/4p/7pBXMw/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la276vAAAANsAAAAPAAAAAAAAAAAAAAAAAJgCAABkcnMvZG93bnJldi54&#10;bWxQSwUGAAAAAAQABAD1AAAAgQMAAAAA&#10;" stroked="f">
              <v:textbox>
                <w:txbxContent>
                  <w:p w:rsidR="00145C82" w:rsidRPr="004E1DB9" w:rsidRDefault="00145C82" w:rsidP="00BD3342">
                    <w:pPr>
                      <w:rPr>
                        <w:rFonts w:ascii="Times New Roman" w:hAnsi="Times New Roman"/>
                        <w:bCs/>
                        <w:i/>
                        <w:sz w:val="24"/>
                        <w:szCs w:val="24"/>
                        <w:lang w:val="en-US"/>
                      </w:rPr>
                    </w:pPr>
                    <w:proofErr w:type="gramStart"/>
                    <w:r w:rsidRPr="004E1DB9">
                      <w:rPr>
                        <w:rFonts w:ascii="Times New Roman" w:hAnsi="Times New Roman"/>
                        <w:bCs/>
                        <w:i/>
                        <w:sz w:val="24"/>
                        <w:szCs w:val="24"/>
                        <w:lang w:val="en-US"/>
                      </w:rPr>
                      <w:t>k</w:t>
                    </w:r>
                    <w:proofErr w:type="gramEnd"/>
                  </w:p>
                </w:txbxContent>
              </v:textbox>
            </v:shape>
            <v:shape id="Text Box 192" o:spid="_x0000_s1239" type="#_x0000_t202" style="position:absolute;left:8301;top:11046;width:2760;height:1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fLYcMA&#10;AADbAAAADwAAAGRycy9kb3ducmV2LnhtbESP0WrCQBRE34X+w3ILfRHdKDZqmo1ooeKr0Q+4Zq9J&#10;aPZuyK4m/n1XEPo4zMwZJt0MphF36lxtWcFsGoEgLqyuuVRwPv1MViCcR9bYWCYFD3Kwyd5GKSba&#10;9nyke+5LESDsElRQed8mUrqiIoNualvi4F1tZ9AH2ZVSd9gHuGnkPIpiabDmsFBhS98VFb/5zSi4&#10;Hvrx57q/7P15eVzEO6yXF/tQ6uN92H6B8DT4//CrfdAKVjN4fgk/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fLYcMAAADbAAAADwAAAAAAAAAAAAAAAACYAgAAZHJzL2Rv&#10;d25yZXYueG1sUEsFBgAAAAAEAAQA9QAAAIgDAAAAAA==&#10;" stroked="f">
              <v:textbox>
                <w:txbxContent>
                  <w:p w:rsidR="00145C82" w:rsidRDefault="00145C82" w:rsidP="00BD3342">
                    <w:pPr>
                      <w:pStyle w:val="8"/>
                    </w:pPr>
                    <w:r>
                      <w:t>МВ –</w:t>
                    </w:r>
                    <w:r>
                      <w:tab/>
                    </w:r>
                    <w:proofErr w:type="gramStart"/>
                    <w:r>
                      <w:t>предельная</w:t>
                    </w:r>
                    <w:proofErr w:type="gramEnd"/>
                    <w:r>
                      <w:t xml:space="preserve"> </w:t>
                    </w:r>
                  </w:p>
                  <w:p w:rsidR="00145C82" w:rsidRDefault="00145C82" w:rsidP="00BD3342">
                    <w:pPr>
                      <w:rPr>
                        <w:rFonts w:ascii="Times New Roman" w:hAnsi="Times New Roman"/>
                        <w:sz w:val="28"/>
                      </w:rPr>
                    </w:pPr>
                    <w:r>
                      <w:rPr>
                        <w:rFonts w:ascii="Times New Roman" w:hAnsi="Times New Roman"/>
                        <w:sz w:val="28"/>
                      </w:rPr>
                      <w:tab/>
                      <w:t>Полезность;</w:t>
                    </w:r>
                  </w:p>
                  <w:p w:rsidR="00145C82" w:rsidRDefault="00145C82" w:rsidP="00BD3342">
                    <w:pPr>
                      <w:rPr>
                        <w:rFonts w:ascii="Times New Roman" w:hAnsi="Times New Roman"/>
                        <w:sz w:val="28"/>
                      </w:rPr>
                    </w:pPr>
                    <w:r>
                      <w:rPr>
                        <w:rFonts w:ascii="Times New Roman" w:hAnsi="Times New Roman"/>
                        <w:sz w:val="28"/>
                      </w:rPr>
                      <w:t>МС -</w:t>
                    </w:r>
                    <w:r>
                      <w:rPr>
                        <w:rFonts w:ascii="Times New Roman" w:hAnsi="Times New Roman"/>
                        <w:sz w:val="28"/>
                      </w:rPr>
                      <w:tab/>
                      <w:t>предельные</w:t>
                    </w:r>
                  </w:p>
                  <w:p w:rsidR="00145C82" w:rsidRDefault="00145C82" w:rsidP="00BD3342">
                    <w:pPr>
                      <w:rPr>
                        <w:rFonts w:ascii="Times New Roman" w:hAnsi="Times New Roman"/>
                        <w:sz w:val="28"/>
                      </w:rPr>
                    </w:pPr>
                    <w:r>
                      <w:rPr>
                        <w:rFonts w:ascii="Times New Roman" w:hAnsi="Times New Roman"/>
                        <w:sz w:val="28"/>
                      </w:rPr>
                      <w:tab/>
                      <w:t>издержки</w:t>
                    </w:r>
                  </w:p>
                </w:txbxContent>
              </v:textbox>
            </v:shape>
          </v:group>
        </w:pic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tabs>
          <w:tab w:val="left" w:pos="6435"/>
        </w:tabs>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ab/>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ab/>
      </w:r>
      <w:r w:rsidRPr="00BD3342">
        <w:rPr>
          <w:rFonts w:ascii="Times New Roman" w:eastAsia="Times New Roman" w:hAnsi="Times New Roman"/>
          <w:color w:val="000000"/>
          <w:sz w:val="28"/>
          <w:szCs w:val="28"/>
          <w:lang w:eastAsia="ru-RU"/>
        </w:rPr>
        <w:tab/>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Рисунок 7.9</w:t>
      </w:r>
      <w:r w:rsidR="00837B4D">
        <w:rPr>
          <w:rFonts w:ascii="Times New Roman" w:eastAsia="Times New Roman" w:hAnsi="Times New Roman"/>
          <w:color w:val="000000"/>
          <w:sz w:val="28"/>
          <w:szCs w:val="28"/>
          <w:lang w:eastAsia="ru-RU"/>
        </w:rPr>
        <w:t xml:space="preserve"> – </w:t>
      </w:r>
      <w:r w:rsidRPr="00BD3342">
        <w:rPr>
          <w:rFonts w:ascii="Times New Roman" w:eastAsia="Times New Roman" w:hAnsi="Times New Roman"/>
          <w:color w:val="000000"/>
          <w:sz w:val="28"/>
          <w:szCs w:val="28"/>
          <w:lang w:eastAsia="ru-RU"/>
        </w:rPr>
        <w:t>Эффективный выпуск товара</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Чистый выигрыш в производстве товара возможен, пока предельный выигрыш </w:t>
      </w:r>
      <w:r w:rsidRPr="00BD3342">
        <w:rPr>
          <w:rFonts w:ascii="Times New Roman" w:eastAsia="Times New Roman" w:hAnsi="Times New Roman"/>
          <w:i/>
          <w:iCs/>
          <w:color w:val="000000"/>
          <w:sz w:val="28"/>
          <w:szCs w:val="28"/>
          <w:lang w:eastAsia="ru-RU"/>
        </w:rPr>
        <w:t>МВ</w:t>
      </w:r>
      <w:r w:rsidRPr="00BD3342">
        <w:rPr>
          <w:rFonts w:ascii="Times New Roman" w:eastAsia="Times New Roman" w:hAnsi="Times New Roman"/>
          <w:color w:val="000000"/>
          <w:sz w:val="28"/>
          <w:szCs w:val="28"/>
          <w:lang w:eastAsia="ru-RU"/>
        </w:rPr>
        <w:t xml:space="preserve"> будет превышать предельные издержки </w:t>
      </w:r>
      <w:r w:rsidRPr="00BD3342">
        <w:rPr>
          <w:rFonts w:ascii="Times New Roman" w:eastAsia="Times New Roman" w:hAnsi="Times New Roman"/>
          <w:i/>
          <w:iCs/>
          <w:color w:val="000000"/>
          <w:sz w:val="28"/>
          <w:szCs w:val="28"/>
          <w:lang w:eastAsia="ru-RU"/>
        </w:rPr>
        <w:t>МС</w:t>
      </w:r>
      <w:r w:rsidRPr="00BD3342">
        <w:rPr>
          <w:rFonts w:ascii="Times New Roman" w:eastAsia="Times New Roman" w:hAnsi="Times New Roman"/>
          <w:color w:val="000000"/>
          <w:sz w:val="28"/>
          <w:szCs w:val="28"/>
          <w:lang w:eastAsia="ru-RU"/>
        </w:rPr>
        <w:t xml:space="preserve">. Следовательно, равновесие на представленном рисунке достигается в точке </w:t>
      </w:r>
      <w:r w:rsidRPr="00BD3342">
        <w:rPr>
          <w:rFonts w:ascii="Times New Roman" w:eastAsia="Times New Roman" w:hAnsi="Times New Roman"/>
          <w:i/>
          <w:iCs/>
          <w:color w:val="000000"/>
          <w:sz w:val="28"/>
          <w:szCs w:val="28"/>
          <w:lang w:eastAsia="ru-RU"/>
        </w:rPr>
        <w:t>е</w:t>
      </w:r>
      <w:r w:rsidRPr="00BD3342">
        <w:rPr>
          <w:rFonts w:ascii="Times New Roman" w:eastAsia="Times New Roman" w:hAnsi="Times New Roman"/>
          <w:color w:val="000000"/>
          <w:sz w:val="28"/>
          <w:szCs w:val="28"/>
          <w:lang w:eastAsia="ru-RU"/>
        </w:rPr>
        <w:t xml:space="preserve">, где </w:t>
      </w:r>
      <w:r w:rsidRPr="00BD3342">
        <w:rPr>
          <w:rFonts w:ascii="Times New Roman" w:eastAsia="Times New Roman" w:hAnsi="Times New Roman"/>
          <w:i/>
          <w:iCs/>
          <w:color w:val="000000"/>
          <w:sz w:val="28"/>
          <w:szCs w:val="28"/>
          <w:lang w:eastAsia="ru-RU"/>
        </w:rPr>
        <w:t>МВ = МС</w:t>
      </w:r>
      <w:r w:rsidRPr="00BD3342">
        <w:rPr>
          <w:rFonts w:ascii="Times New Roman" w:eastAsia="Times New Roman" w:hAnsi="Times New Roman"/>
          <w:color w:val="000000"/>
          <w:sz w:val="28"/>
          <w:szCs w:val="28"/>
          <w:lang w:eastAsia="ru-RU"/>
        </w:rPr>
        <w:t xml:space="preserve">. Если объем выпуска составит </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1</w:t>
      </w:r>
      <w:r w:rsidRPr="00BD3342">
        <w:rPr>
          <w:rFonts w:ascii="Times New Roman" w:eastAsia="Times New Roman" w:hAnsi="Times New Roman"/>
          <w:color w:val="000000"/>
          <w:sz w:val="28"/>
          <w:szCs w:val="28"/>
          <w:lang w:eastAsia="ru-RU"/>
        </w:rPr>
        <w:t xml:space="preserve">, то дополнительный чистый выигрыш, который можно получить при расширении производства, составит площадь </w:t>
      </w:r>
      <w:proofErr w:type="spellStart"/>
      <w:r w:rsidRPr="00BD3342">
        <w:rPr>
          <w:rFonts w:ascii="Times New Roman" w:eastAsia="Times New Roman" w:hAnsi="Times New Roman"/>
          <w:i/>
          <w:iCs/>
          <w:color w:val="000000"/>
          <w:sz w:val="28"/>
          <w:szCs w:val="28"/>
          <w:lang w:eastAsia="ru-RU"/>
        </w:rPr>
        <w:t>аек</w:t>
      </w:r>
      <w:proofErr w:type="spellEnd"/>
      <w:r w:rsidRPr="00BD3342">
        <w:rPr>
          <w:rFonts w:ascii="Times New Roman" w:eastAsia="Times New Roman" w:hAnsi="Times New Roman"/>
          <w:color w:val="000000"/>
          <w:sz w:val="28"/>
          <w:szCs w:val="28"/>
          <w:lang w:eastAsia="ru-RU"/>
        </w:rPr>
        <w:t xml:space="preserve">. Сходным образом выпуск </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2</w:t>
      </w:r>
      <w:r w:rsidRPr="00BD3342">
        <w:rPr>
          <w:rFonts w:ascii="Times New Roman" w:eastAsia="Times New Roman" w:hAnsi="Times New Roman"/>
          <w:i/>
          <w:iCs/>
          <w:color w:val="000000"/>
          <w:sz w:val="28"/>
          <w:szCs w:val="28"/>
          <w:lang w:eastAsia="ru-RU"/>
        </w:rPr>
        <w:t xml:space="preserve"> </w:t>
      </w:r>
      <w:r w:rsidRPr="00BD3342">
        <w:rPr>
          <w:rFonts w:ascii="Times New Roman" w:eastAsia="Times New Roman" w:hAnsi="Times New Roman"/>
          <w:color w:val="000000"/>
          <w:sz w:val="28"/>
          <w:szCs w:val="28"/>
          <w:lang w:eastAsia="ru-RU"/>
        </w:rPr>
        <w:t xml:space="preserve">также неэффективен, т.к. </w:t>
      </w:r>
      <w:r w:rsidRPr="00BD3342">
        <w:rPr>
          <w:rFonts w:ascii="Times New Roman" w:eastAsia="Times New Roman" w:hAnsi="Times New Roman"/>
          <w:i/>
          <w:iCs/>
          <w:color w:val="000000"/>
          <w:sz w:val="28"/>
          <w:szCs w:val="28"/>
          <w:lang w:eastAsia="ru-RU"/>
        </w:rPr>
        <w:t>МС &gt; МВ</w:t>
      </w:r>
      <w:r w:rsidRPr="00BD3342">
        <w:rPr>
          <w:rFonts w:ascii="Times New Roman" w:eastAsia="Times New Roman" w:hAnsi="Times New Roman"/>
          <w:color w:val="000000"/>
          <w:sz w:val="28"/>
          <w:szCs w:val="28"/>
          <w:lang w:eastAsia="ru-RU"/>
        </w:rPr>
        <w:t xml:space="preserve">.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Эффективный выпуск товара, кроме того, обеспечивает максимизацию сумму выигрышей производителя и потребителя (рис</w:t>
      </w:r>
      <w:r w:rsidR="00837B4D">
        <w:rPr>
          <w:rFonts w:ascii="Times New Roman" w:eastAsia="Times New Roman" w:hAnsi="Times New Roman"/>
          <w:color w:val="000000"/>
          <w:sz w:val="28"/>
          <w:szCs w:val="28"/>
          <w:lang w:eastAsia="ru-RU"/>
        </w:rPr>
        <w:t xml:space="preserve">унок </w:t>
      </w:r>
      <w:r w:rsidRPr="00BD3342">
        <w:rPr>
          <w:rFonts w:ascii="Times New Roman" w:eastAsia="Times New Roman" w:hAnsi="Times New Roman"/>
          <w:color w:val="000000"/>
          <w:sz w:val="28"/>
          <w:szCs w:val="28"/>
          <w:lang w:eastAsia="ru-RU"/>
        </w:rPr>
        <w:t xml:space="preserve">7.10).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При эффективном выпуске </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0</w:t>
      </w:r>
      <w:r w:rsidRPr="00BD3342">
        <w:rPr>
          <w:rFonts w:ascii="Times New Roman" w:eastAsia="Times New Roman" w:hAnsi="Times New Roman"/>
          <w:color w:val="000000"/>
          <w:sz w:val="28"/>
          <w:szCs w:val="28"/>
          <w:lang w:eastAsia="ru-RU"/>
        </w:rPr>
        <w:t xml:space="preserve"> рыночная цена составит величину </w:t>
      </w:r>
      <w:r w:rsidRPr="00BD3342">
        <w:rPr>
          <w:rFonts w:ascii="Times New Roman" w:eastAsia="Times New Roman" w:hAnsi="Times New Roman"/>
          <w:i/>
          <w:iCs/>
          <w:color w:val="000000"/>
          <w:sz w:val="28"/>
          <w:szCs w:val="28"/>
          <w:lang w:eastAsia="ru-RU"/>
        </w:rPr>
        <w:t>р</w:t>
      </w:r>
      <w:proofErr w:type="gramStart"/>
      <w:r w:rsidRPr="00BD3342">
        <w:rPr>
          <w:rFonts w:ascii="Times New Roman" w:eastAsia="Times New Roman" w:hAnsi="Times New Roman"/>
          <w:i/>
          <w:iCs/>
          <w:color w:val="000000"/>
          <w:sz w:val="28"/>
          <w:szCs w:val="28"/>
          <w:vertAlign w:val="subscript"/>
          <w:lang w:eastAsia="ru-RU"/>
        </w:rPr>
        <w:t>0</w:t>
      </w:r>
      <w:proofErr w:type="gramEnd"/>
      <w:r w:rsidRPr="00BD3342">
        <w:rPr>
          <w:rFonts w:ascii="Times New Roman" w:eastAsia="Times New Roman" w:hAnsi="Times New Roman"/>
          <w:color w:val="000000"/>
          <w:sz w:val="28"/>
          <w:szCs w:val="28"/>
          <w:lang w:eastAsia="ru-RU"/>
        </w:rPr>
        <w:t xml:space="preserve">. При этой цене покупатели получат выигрыш в размере площади фигуры </w:t>
      </w:r>
      <w:r w:rsidRPr="00BD3342">
        <w:rPr>
          <w:rFonts w:ascii="Times New Roman" w:eastAsia="Times New Roman" w:hAnsi="Times New Roman"/>
          <w:i/>
          <w:iCs/>
          <w:color w:val="000000"/>
          <w:sz w:val="28"/>
          <w:szCs w:val="28"/>
          <w:lang w:eastAsia="ru-RU"/>
        </w:rPr>
        <w:t>сер</w:t>
      </w:r>
      <w:proofErr w:type="gramStart"/>
      <w:r w:rsidRPr="00BD3342">
        <w:rPr>
          <w:rFonts w:ascii="Times New Roman" w:eastAsia="Times New Roman" w:hAnsi="Times New Roman"/>
          <w:i/>
          <w:iCs/>
          <w:color w:val="000000"/>
          <w:sz w:val="28"/>
          <w:szCs w:val="28"/>
          <w:vertAlign w:val="subscript"/>
          <w:lang w:eastAsia="ru-RU"/>
        </w:rPr>
        <w:t>0</w:t>
      </w:r>
      <w:proofErr w:type="gramEnd"/>
      <w:r w:rsidRPr="00BD3342">
        <w:rPr>
          <w:rFonts w:ascii="Times New Roman" w:eastAsia="Times New Roman" w:hAnsi="Times New Roman"/>
          <w:color w:val="000000"/>
          <w:sz w:val="28"/>
          <w:szCs w:val="28"/>
          <w:lang w:eastAsia="ru-RU"/>
        </w:rPr>
        <w:t xml:space="preserve">, а продавцы – </w:t>
      </w:r>
      <w:r w:rsidRPr="00BD3342">
        <w:rPr>
          <w:rFonts w:ascii="Times New Roman" w:eastAsia="Times New Roman" w:hAnsi="Times New Roman"/>
          <w:i/>
          <w:iCs/>
          <w:color w:val="000000"/>
          <w:sz w:val="28"/>
          <w:szCs w:val="28"/>
          <w:lang w:eastAsia="ru-RU"/>
        </w:rPr>
        <w:t>р</w:t>
      </w:r>
      <w:r w:rsidRPr="00BD3342">
        <w:rPr>
          <w:rFonts w:ascii="Times New Roman" w:eastAsia="Times New Roman" w:hAnsi="Times New Roman"/>
          <w:i/>
          <w:iCs/>
          <w:color w:val="000000"/>
          <w:sz w:val="28"/>
          <w:szCs w:val="28"/>
          <w:vertAlign w:val="subscript"/>
          <w:lang w:eastAsia="ru-RU"/>
        </w:rPr>
        <w:t>0</w:t>
      </w:r>
      <w:r w:rsidRPr="00BD3342">
        <w:rPr>
          <w:rFonts w:ascii="Times New Roman" w:eastAsia="Times New Roman" w:hAnsi="Times New Roman"/>
          <w:i/>
          <w:iCs/>
          <w:color w:val="000000"/>
          <w:sz w:val="28"/>
          <w:szCs w:val="28"/>
          <w:lang w:eastAsia="ru-RU"/>
        </w:rPr>
        <w:t>еа</w:t>
      </w:r>
      <w:r w:rsidRPr="00BD3342">
        <w:rPr>
          <w:rFonts w:ascii="Times New Roman" w:eastAsia="Times New Roman" w:hAnsi="Times New Roman"/>
          <w:color w:val="000000"/>
          <w:sz w:val="28"/>
          <w:szCs w:val="28"/>
          <w:lang w:eastAsia="ru-RU"/>
        </w:rPr>
        <w:t xml:space="preserve">. Любое отклонение от точки равновесия и в меньшую, и в большую стороны уменьшит сумму означенных выигрышей.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В условиях совершенной конкуренции для максимизации прибыли продавцы расширяют производство до тех пор, пока </w:t>
      </w:r>
      <w:proofErr w:type="gramStart"/>
      <w:r w:rsidRPr="00BD3342">
        <w:rPr>
          <w:rFonts w:ascii="Times New Roman" w:eastAsia="Times New Roman" w:hAnsi="Times New Roman"/>
          <w:i/>
          <w:iCs/>
          <w:color w:val="000000"/>
          <w:sz w:val="28"/>
          <w:szCs w:val="28"/>
          <w:lang w:eastAsia="ru-RU"/>
        </w:rPr>
        <w:t>р</w:t>
      </w:r>
      <w:proofErr w:type="gramEnd"/>
      <w:r w:rsidRPr="00BD3342">
        <w:rPr>
          <w:rFonts w:ascii="Times New Roman" w:eastAsia="Times New Roman" w:hAnsi="Times New Roman"/>
          <w:i/>
          <w:iCs/>
          <w:color w:val="000000"/>
          <w:sz w:val="28"/>
          <w:szCs w:val="28"/>
          <w:lang w:eastAsia="ru-RU"/>
        </w:rPr>
        <w:t xml:space="preserve"> = МС</w:t>
      </w:r>
      <w:r w:rsidRPr="00BD3342">
        <w:rPr>
          <w:rFonts w:ascii="Times New Roman" w:eastAsia="Times New Roman" w:hAnsi="Times New Roman"/>
          <w:color w:val="000000"/>
          <w:sz w:val="28"/>
          <w:szCs w:val="28"/>
          <w:lang w:eastAsia="ru-RU"/>
        </w:rPr>
        <w:t xml:space="preserve">. Аналогичным образом действуют и потребители, которые будут расширять потребление до тех пор, пока не выполнится равенство </w:t>
      </w:r>
      <w:proofErr w:type="gramStart"/>
      <w:r w:rsidRPr="00BD3342">
        <w:rPr>
          <w:rFonts w:ascii="Times New Roman" w:eastAsia="Times New Roman" w:hAnsi="Times New Roman"/>
          <w:i/>
          <w:iCs/>
          <w:color w:val="000000"/>
          <w:sz w:val="28"/>
          <w:szCs w:val="28"/>
          <w:lang w:eastAsia="ru-RU"/>
        </w:rPr>
        <w:t>р</w:t>
      </w:r>
      <w:proofErr w:type="gramEnd"/>
      <w:r w:rsidRPr="00BD3342">
        <w:rPr>
          <w:rFonts w:ascii="Times New Roman" w:eastAsia="Times New Roman" w:hAnsi="Times New Roman"/>
          <w:i/>
          <w:iCs/>
          <w:color w:val="000000"/>
          <w:sz w:val="28"/>
          <w:szCs w:val="28"/>
          <w:lang w:eastAsia="ru-RU"/>
        </w:rPr>
        <w:t xml:space="preserve"> =МВ</w:t>
      </w:r>
      <w:r w:rsidRPr="00BD3342">
        <w:rPr>
          <w:rFonts w:ascii="Times New Roman" w:eastAsia="Times New Roman" w:hAnsi="Times New Roman"/>
          <w:color w:val="000000"/>
          <w:sz w:val="28"/>
          <w:szCs w:val="28"/>
          <w:lang w:eastAsia="ru-RU"/>
        </w:rPr>
        <w:t>. Таким образом, в условиях совершенной конкуренции должно выполниться равенство:</w:t>
      </w:r>
    </w:p>
    <w:p w:rsidR="00BD3342" w:rsidRPr="00BD3342" w:rsidRDefault="00BD3342" w:rsidP="006061E1">
      <w:pPr>
        <w:overflowPunct w:val="0"/>
        <w:autoSpaceDE w:val="0"/>
        <w:autoSpaceDN w:val="0"/>
        <w:adjustRightInd w:val="0"/>
        <w:spacing w:before="240" w:after="0" w:line="240" w:lineRule="auto"/>
        <w:jc w:val="right"/>
        <w:textAlignment w:val="baseline"/>
        <w:rPr>
          <w:rFonts w:ascii="Times New Roman" w:eastAsia="Times New Roman" w:hAnsi="Times New Roman"/>
          <w:color w:val="000000"/>
          <w:sz w:val="28"/>
          <w:szCs w:val="28"/>
          <w:lang w:eastAsia="ru-RU"/>
        </w:rPr>
      </w:pPr>
      <w:proofErr w:type="gramStart"/>
      <w:r w:rsidRPr="00BD3342">
        <w:rPr>
          <w:rFonts w:ascii="Times New Roman" w:eastAsia="Times New Roman" w:hAnsi="Times New Roman"/>
          <w:i/>
          <w:iCs/>
          <w:color w:val="000000"/>
          <w:sz w:val="28"/>
          <w:szCs w:val="28"/>
          <w:lang w:eastAsia="ru-RU"/>
        </w:rPr>
        <w:t>р</w:t>
      </w:r>
      <w:proofErr w:type="gramEnd"/>
      <w:r w:rsidRPr="00BD3342">
        <w:rPr>
          <w:rFonts w:ascii="Times New Roman" w:eastAsia="Times New Roman" w:hAnsi="Times New Roman"/>
          <w:i/>
          <w:iCs/>
          <w:color w:val="000000"/>
          <w:sz w:val="28"/>
          <w:szCs w:val="28"/>
          <w:lang w:eastAsia="ru-RU"/>
        </w:rPr>
        <w:t xml:space="preserve"> = МВ = МС</w:t>
      </w:r>
      <w:r w:rsidRPr="00BD3342">
        <w:rPr>
          <w:rFonts w:ascii="Times New Roman" w:eastAsia="Times New Roman" w:hAnsi="Times New Roman"/>
          <w:color w:val="000000"/>
          <w:sz w:val="28"/>
          <w:szCs w:val="28"/>
          <w:lang w:eastAsia="ru-RU"/>
        </w:rPr>
        <w:t>.</w:t>
      </w:r>
      <w:r w:rsidR="006061E1">
        <w:rPr>
          <w:rFonts w:ascii="Times New Roman" w:eastAsia="Times New Roman" w:hAnsi="Times New Roman"/>
          <w:color w:val="000000"/>
          <w:sz w:val="28"/>
          <w:szCs w:val="28"/>
          <w:lang w:eastAsia="ru-RU"/>
        </w:rPr>
        <w:tab/>
      </w:r>
      <w:r w:rsidR="006061E1">
        <w:rPr>
          <w:rFonts w:ascii="Times New Roman" w:eastAsia="Times New Roman" w:hAnsi="Times New Roman"/>
          <w:color w:val="000000"/>
          <w:sz w:val="28"/>
          <w:szCs w:val="28"/>
          <w:lang w:eastAsia="ru-RU"/>
        </w:rPr>
        <w:tab/>
      </w:r>
      <w:r w:rsidR="006061E1">
        <w:rPr>
          <w:rFonts w:ascii="Times New Roman" w:eastAsia="Times New Roman" w:hAnsi="Times New Roman"/>
          <w:color w:val="000000"/>
          <w:sz w:val="28"/>
          <w:szCs w:val="28"/>
          <w:lang w:eastAsia="ru-RU"/>
        </w:rPr>
        <w:tab/>
      </w:r>
      <w:r w:rsidR="006061E1">
        <w:rPr>
          <w:rFonts w:ascii="Times New Roman" w:eastAsia="Times New Roman" w:hAnsi="Times New Roman"/>
          <w:color w:val="000000"/>
          <w:sz w:val="28"/>
          <w:szCs w:val="28"/>
          <w:lang w:eastAsia="ru-RU"/>
        </w:rPr>
        <w:tab/>
      </w:r>
      <w:r w:rsidR="006061E1">
        <w:rPr>
          <w:rFonts w:ascii="Times New Roman" w:eastAsia="Times New Roman" w:hAnsi="Times New Roman"/>
          <w:color w:val="000000"/>
          <w:sz w:val="28"/>
          <w:szCs w:val="28"/>
          <w:lang w:eastAsia="ru-RU"/>
        </w:rPr>
        <w:tab/>
      </w:r>
      <w:r w:rsidR="006061E1">
        <w:rPr>
          <w:rFonts w:ascii="Times New Roman" w:eastAsia="Times New Roman" w:hAnsi="Times New Roman"/>
          <w:color w:val="000000"/>
          <w:sz w:val="28"/>
          <w:szCs w:val="28"/>
          <w:lang w:eastAsia="ru-RU"/>
        </w:rPr>
        <w:tab/>
        <w:t>(7.18)</w:t>
      </w:r>
    </w:p>
    <w:p w:rsidR="00357B83" w:rsidRDefault="00357B83">
      <w:pP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br w:type="page"/>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1B71C5"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pict>
          <v:group id="Группа 43" o:spid="_x0000_s1240" style="position:absolute;left:0;text-align:left;margin-left:104.25pt;margin-top:8.7pt;width:257.85pt;height:168pt;z-index:251673600" coordorigin="3501,4264" coordsize="5157,3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">
            <v:line id="Line 194" o:spid="_x0000_s1241" style="position:absolute;flip:y;visibility:visible" from="4221,4264" to="4221,7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5ehbMQAAADbAAAADwAAAGRycy9kb3ducmV2LnhtbESPT2vCQBDF74V+h2UKvQTdtErR6Cr9&#10;JwjSg9GDxyE7JsHsbMhONf32riD0+Hjzfm/efNm7Rp2pC7VnAy/DFBRx4W3NpYH9bjWYgAqCbLHx&#10;TAb+KMBy8fgwx8z6C2/pnEupIoRDhgYqkTbTOhQVOQxD3xJH7+g7hxJlV2rb4SXCXaNf0/RNO6w5&#10;NlTY0mdFxSn/dfGN1Q9/jUbJh9NJMqXvg2xSLcY8P/XvM1BCvfwf39Nra2A8htuWCAC9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l6FsxAAAANsAAAAPAAAAAAAAAAAA&#10;AAAAAKECAABkcnMvZG93bnJldi54bWxQSwUGAAAAAAQABAD5AAAAkgMAAAAA&#10;">
              <v:stroke endarrow="block"/>
            </v:line>
            <v:line id="Line 195" o:spid="_x0000_s1242" style="position:absolute;visibility:visible" from="4221,7024" to="7821,7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2EucQAAADbAAAADwAAAGRycy9kb3ducmV2LnhtbESPQWsCMRSE70L/Q3iF3jSr1K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fYS5xAAAANsAAAAPAAAAAAAAAAAA&#10;AAAAAKECAABkcnMvZG93bnJldi54bWxQSwUGAAAAAAQABAD5AAAAkgMAAAAA&#10;">
              <v:stroke endarrow="block"/>
            </v:line>
            <v:shape id="Freeform 196" o:spid="_x0000_s1243" style="position:absolute;left:4221;top:4624;width:2640;height:1920;visibility:visible;mso-wrap-style:square;v-text-anchor:top" coordsize="3240,2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OIBsQA&#10;AADbAAAADwAAAGRycy9kb3ducmV2LnhtbESPQWvCQBSE7wX/w/IEb3VjsVKjq0hByKE9NBbB2zP7&#10;TILZtyH7jPHfdwuFHoeZ+YZZbwfXqJ66UHs2MJsmoIgLb2suDXwf9s9voIIgW2w8k4EHBdhuRk9r&#10;TK2/8xf1uZQqQjikaKASaVOtQ1GRwzD1LXH0Lr5zKFF2pbYd3iPcNfolSRbaYc1xocKW3isqrvnN&#10;GXh9fIqVc386hZBl7aF3H/nyaMxkPOxWoIQG+Q//tTNrYL6A3y/xB+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TiAbEAAAA2wAAAA8AAAAAAAAAAAAAAAAAmAIAAGRycy9k&#10;b3ducmV2LnhtbFBLBQYAAAAABAAEAPUAAACJAwAAAAA=&#10;" path="m,c130,290,260,580,480,840v220,260,560,540,840,720c1600,1740,1840,1820,2160,1920v320,100,900,200,1080,240e" filled="f" strokeweight="1.5pt">
              <v:path arrowok="t" o:connecttype="custom" o:connectlocs="0,0;391,747;1076,1387;1760,1707;2640,1920" o:connectangles="0,0,0,0,0"/>
            </v:shape>
            <v:shape id="Freeform 197" o:spid="_x0000_s1244" style="position:absolute;left:4821;top:4504;width:1560;height:2040;visibility:visible;mso-wrap-style:square;v-text-anchor:top" coordsize="1560,2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zQ4sIA&#10;AADbAAAADwAAAGRycy9kb3ducmV2LnhtbESP3WrCQBSE74W+w3IK3ummRTSmrlIUQRAv/HmAQ/Y0&#10;CWbPhuypbt++KwheDjPzDbNYRdeqG/Wh8WzgY5yBIi69bbgycDlvRzmoIMgWW89k4I8CrJZvgwUW&#10;1t/5SLeTVCpBOBRooBbpCq1DWZPDMPYdcfJ+fO9QkuwrbXu8J7hr9WeWTbXDhtNCjR2tayqvp19n&#10;4DD1+y7a3TrORa4HyffzfDMzZvgev79ACUV5hZ/tnTUwmcHjS/oBe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DNDiwgAAANsAAAAPAAAAAAAAAAAAAAAAAJgCAABkcnMvZG93&#10;bnJldi54bWxQSwUGAAAAAAQABAD1AAAAhwMAAAAA&#10;" path="m,2040v150,-10,300,-20,480,-120c660,1820,920,1640,1080,1440v160,-200,280,-480,360,-720c1520,480,1540,120,1560,e" filled="f" strokeweight="1.5pt">
              <v:path arrowok="t" o:connecttype="custom" o:connectlocs="0,2040;480,1920;1080,1440;1440,720;1560,0" o:connectangles="0,0,0,0,0"/>
            </v:shape>
            <v:line id="Line 198" o:spid="_x0000_s1245" style="position:absolute;flip:x;visibility:visible" from="4221,6184" to="5661,61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Qw8AAAADbAAAADwAAAGRycy9kb3ducmV2LnhtbERPz2vCMBS+D/wfwhN2m6llk1GNUqSO&#10;MXaxrvfX5pkWm5fSZLX775fDYMeP7/fuMNteTDT6zrGC9SoBQdw43bFR8HU5Pb2C8AFZY++YFPyQ&#10;h8N+8bDDTLs7n2kqgxExhH2GCtoQhkxK37Rk0a/cQBy5qxsthghHI/WI9xhue5kmyUZa7Dg2tDjQ&#10;saXmVn5bBXWRV+ajrgqb8qd+My9lzbJU6nE551sQgebwL/5zv2sFz3Fs/BJ/gNz/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PiUMPAAAAA2wAAAA8AAAAAAAAAAAAAAAAA&#10;oQIAAGRycy9kb3ducmV2LnhtbFBLBQYAAAAABAAEAPkAAACOAwAAAAA=&#10;">
              <v:stroke dashstyle="dash"/>
            </v:line>
            <v:line id="Line 199" o:spid="_x0000_s1246" style="position:absolute;visibility:visible" from="5661,6184" to="5661,7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YCWcIAAADbAAAADwAAAGRycy9kb3ducmV2LnhtbESPS4vCMBSF98L8h3AH3Gk6IqIdo8iA&#10;4MJRfDDrS3Ntq81NTWLt/HsjCC4P5/FxpvPWVKIh50vLCr76CQjizOqScwXHw7I3BuEDssbKMin4&#10;Jw/z2Udniqm2d95Rsw+5iCPsU1RQhFCnUvqsIIO+b2vi6J2sMxiidLnUDu9x3FRykCQjabDkSCiw&#10;pp+Cssv+ZiI3y9fu+ne+tKvT73p55WayOWyV6n62i28QgdrwDr/aK61gOIHnl/gD5O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RYCWcIAAADbAAAADwAAAAAAAAAAAAAA&#10;AAChAgAAZHJzL2Rvd25yZXYueG1sUEsFBgAAAAAEAAQA+QAAAJADAAAAAA==&#10;">
              <v:stroke dashstyle="dash"/>
            </v:line>
            <v:line id="Line 200" o:spid="_x0000_s1247" style="position:absolute;flip:x;visibility:visible" from="4221,6544" to="4821,6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3KGMAAAADbAAAADwAAAGRycy9kb3ducmV2LnhtbERPz2uDMBS+F/o/hFfYrcYVWoZrKjLa&#10;MUYvs/P+NG9RZl7EpOr+++Uw2PHj+33MF9uLiUbfOVbwmKQgiBunOzYKPm+X7RMIH5A19o5JwQ95&#10;yE/r1REz7Wb+oKkMRsQQ9hkqaEMYMil905JFn7iBOHJfbrQYIhyN1CPOMdz2cpemB2mx49jQ4kAv&#10;LTXf5d0qqM9FZd7r6mx3fNWvZl/WLEulHjZL8Qwi0BL+xX/uN61gH9fHL/EHyNM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hNyhjAAAAA2wAAAA8AAAAAAAAAAAAAAAAA&#10;oQIAAGRycy9kb3ducmV2LnhtbFBLBQYAAAAABAAEAPkAAACOAwAAAAA=&#10;">
              <v:stroke dashstyle="dash"/>
            </v:line>
            <v:shape id="Text Box 201" o:spid="_x0000_s1248" type="#_x0000_t202" style="position:absolute;left:6978;top:6184;width:13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fnJsIA&#10;AADbAAAADwAAAGRycy9kb3ducmV2LnhtbESP3YrCMBSE7xd8h3AEbxabKutfNYorrHjrzwOcNse2&#10;2JyUJmvr2xtB8HKYmW+Y1aYzlbhT40rLCkZRDII4s7rkXMHl/Decg3AeWWNlmRQ8yMFm3ftaYaJt&#10;y0e6n3wuAoRdggoK7+tESpcVZNBFtiYO3tU2Bn2QTS51g22Am0qO43gqDZYcFgqsaVdQdjv9GwXX&#10;Q/s9WbTp3l9mx5/pL5az1D6UGvS77RKEp85/wu/2QSuYjOD1JfwA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R+cmwgAAANsAAAAPAAAAAAAAAAAAAAAAAJgCAABkcnMvZG93&#10;bnJldi54bWxQSwUGAAAAAAQABAD1AAAAhwMAAAAA&#10;" stroked="f">
              <v:textbox>
                <w:txbxContent>
                  <w:p w:rsidR="00145C82" w:rsidRPr="004E1DB9" w:rsidRDefault="00145C82" w:rsidP="00BD3342">
                    <w:pPr>
                      <w:rPr>
                        <w:rFonts w:ascii="Times New Roman" w:hAnsi="Times New Roman"/>
                        <w:bCs/>
                        <w:i/>
                        <w:sz w:val="28"/>
                        <w:szCs w:val="28"/>
                        <w:lang w:val="en-US"/>
                      </w:rPr>
                    </w:pPr>
                    <w:r w:rsidRPr="004E1DB9">
                      <w:rPr>
                        <w:rFonts w:ascii="Times New Roman" w:hAnsi="Times New Roman"/>
                        <w:bCs/>
                        <w:i/>
                        <w:sz w:val="28"/>
                        <w:szCs w:val="28"/>
                        <w:lang w:val="en-US"/>
                      </w:rPr>
                      <w:t>МВ = D</w:t>
                    </w:r>
                  </w:p>
                </w:txbxContent>
              </v:textbox>
            </v:shape>
            <v:shape id="Text Box 202" o:spid="_x0000_s1249" type="#_x0000_t202" style="position:absolute;left:6501;top:4384;width:13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5UcMA&#10;AADbAAAADwAAAGRycy9kb3ducmV2LnhtbESP3WrCQBSE7wu+w3KE3hTdKPUvugm20JLbqA9wzB6T&#10;YPZsyK4meftuodDLYWa+YQ7pYBrxpM7VlhUs5hEI4sLqmksFl/PXbAvCeWSNjWVSMJKDNJm8HDDW&#10;tuecnidfigBhF6OCyvs2ltIVFRl0c9sSB+9mO4M+yK6UusM+wE0jl1G0lgZrDgsVtvRZUXE/PYyC&#10;W9a/rXb99dtfNvn7+gPrzdWOSr1Oh+MehKfB/4f/2plWsFrC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V5UcMAAADbAAAADwAAAAAAAAAAAAAAAACYAgAAZHJzL2Rv&#10;d25yZXYueG1sUEsFBgAAAAAEAAQA9QAAAIgDAAAAAA==&#10;" stroked="f">
              <v:textbox>
                <w:txbxContent>
                  <w:p w:rsidR="00145C82" w:rsidRPr="004E1DB9" w:rsidRDefault="00145C82" w:rsidP="00BD3342">
                    <w:pPr>
                      <w:rPr>
                        <w:rFonts w:ascii="Times New Roman" w:hAnsi="Times New Roman"/>
                        <w:bCs/>
                        <w:i/>
                        <w:sz w:val="28"/>
                        <w:szCs w:val="28"/>
                        <w:lang w:val="en-US"/>
                      </w:rPr>
                    </w:pPr>
                    <w:r w:rsidRPr="004E1DB9">
                      <w:rPr>
                        <w:rFonts w:ascii="Times New Roman" w:hAnsi="Times New Roman"/>
                        <w:bCs/>
                        <w:i/>
                        <w:sz w:val="28"/>
                        <w:szCs w:val="28"/>
                        <w:lang w:val="en-US"/>
                      </w:rPr>
                      <w:t>MC = S</w:t>
                    </w:r>
                  </w:p>
                </w:txbxContent>
              </v:textbox>
            </v:shape>
            <v:shape id="Text Box 203" o:spid="_x0000_s1250" type="#_x0000_t202" style="position:absolute;left:5421;top:7144;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ncysMA&#10;AADbAAAADwAAAGRycy9kb3ducmV2LnhtbESP3WrCQBSE7wu+w3IEb4purI22qatUocXbqA9wzB6T&#10;0OzZkF3z8/ZdQfBymJlvmPW2N5VoqXGlZQXzWQSCOLO65FzB+fQz/QDhPLLGyjIpGMjBdjN6WWOi&#10;bccptUefiwBhl6CCwvs6kdJlBRl0M1sTB+9qG4M+yCaXusEuwE0l36JoKQ2WHBYKrGlfUPZ3vBkF&#10;10P3Gn92l19/XqXvyx2Wq4sdlJqM++8vEJ56/ww/2getIF7A/Uv4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9ncysMAAADbAAAADwAAAAAAAAAAAAAAAACYAgAAZHJzL2Rv&#10;d25yZXYueG1sUEsFBgAAAAAEAAQA9QAAAIgDAAAAAA==&#10;" stroked="f">
              <v:textbox>
                <w:txbxContent>
                  <w:p w:rsidR="00145C82" w:rsidRPr="004E1DB9" w:rsidRDefault="00145C82" w:rsidP="00BD3342">
                    <w:pPr>
                      <w:rPr>
                        <w:rFonts w:ascii="Times New Roman" w:hAnsi="Times New Roman"/>
                        <w:bCs/>
                        <w:i/>
                        <w:sz w:val="28"/>
                        <w:szCs w:val="28"/>
                        <w:lang w:val="en-US"/>
                      </w:rPr>
                    </w:pPr>
                    <w:r w:rsidRPr="004E1DB9">
                      <w:rPr>
                        <w:rFonts w:ascii="Times New Roman" w:hAnsi="Times New Roman"/>
                        <w:bCs/>
                        <w:i/>
                        <w:sz w:val="28"/>
                        <w:szCs w:val="28"/>
                        <w:lang w:val="en-US"/>
                      </w:rPr>
                      <w:t>q</w:t>
                    </w:r>
                    <w:r w:rsidRPr="004E1DB9">
                      <w:rPr>
                        <w:rFonts w:ascii="Times New Roman" w:hAnsi="Times New Roman"/>
                        <w:bCs/>
                        <w:i/>
                        <w:sz w:val="28"/>
                        <w:szCs w:val="28"/>
                        <w:vertAlign w:val="subscript"/>
                        <w:lang w:val="en-US"/>
                      </w:rPr>
                      <w:t>0</w:t>
                    </w:r>
                  </w:p>
                </w:txbxContent>
              </v:textbox>
            </v:shape>
            <v:shape id="Text Box 204" o:spid="_x0000_s1251" type="#_x0000_t202" style="position:absolute;left:3621;top:6424;width:48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BEvsIA&#10;AADbAAAADwAAAGRycy9kb3ducmV2LnhtbESP3YrCMBSE7wXfIRxhb8Smin/bNYourHhb9QFOm2Nb&#10;bE5KE219+42wsJfDzHzDbHa9qcWTWldZVjCNYhDEudUVFwqul5/JGoTzyBpry6TgRQ522+Fgg4m2&#10;Haf0PPtCBAi7BBWU3jeJlC4vyaCLbEMcvJttDfog20LqFrsAN7WcxfFSGqw4LJTY0HdJ+f38MApu&#10;p268+Oyyo7+u0vnygNUqsy+lPkb9/guEp97/h//aJ61gMYf3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MES+wgAAANsAAAAPAAAAAAAAAAAAAAAAAJgCAABkcnMvZG93&#10;bnJldi54bWxQSwUGAAAAAAQABAD1AAAAhwMAAAAA&#10;" stroked="f">
              <v:textbox>
                <w:txbxContent>
                  <w:p w:rsidR="00145C82" w:rsidRPr="004E1DB9" w:rsidRDefault="00145C82" w:rsidP="00BD3342">
                    <w:pPr>
                      <w:rPr>
                        <w:rFonts w:ascii="Times New Roman" w:hAnsi="Times New Roman"/>
                        <w:bCs/>
                        <w:i/>
                        <w:sz w:val="28"/>
                        <w:szCs w:val="28"/>
                        <w:lang w:val="en-US"/>
                      </w:rPr>
                    </w:pPr>
                    <w:proofErr w:type="gramStart"/>
                    <w:r w:rsidRPr="004E1DB9">
                      <w:rPr>
                        <w:rFonts w:ascii="Times New Roman" w:hAnsi="Times New Roman"/>
                        <w:bCs/>
                        <w:i/>
                        <w:sz w:val="28"/>
                        <w:szCs w:val="28"/>
                        <w:lang w:val="en-US"/>
                      </w:rPr>
                      <w:t>a</w:t>
                    </w:r>
                    <w:proofErr w:type="gramEnd"/>
                  </w:p>
                </w:txbxContent>
              </v:textbox>
            </v:shape>
            <v:shape id="Text Box 205" o:spid="_x0000_s1252" type="#_x0000_t202" style="position:absolute;left:3501;top:582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zhJcIA&#10;AADbAAAADwAAAGRycy9kb3ducmV2LnhtbESP3YrCMBSE7wXfIRzBG9FUsf5Uo7iCi7f+PMCxObbF&#10;5qQ0WVvf3iwIXg4z8w2z3ramFE+qXWFZwXgUgSBOrS44U3C9HIYLEM4jaywtk4IXOdhuup01Jto2&#10;fKLn2WciQNglqCD3vkqkdGlOBt3IVsTBu9vaoA+yzqSusQlwU8pJFM2kwYLDQo4V7XNKH+c/o+B+&#10;bAbxsrn9+uv8NJ39YDG/2ZdS/V67W4Hw1Ppv+NM+agVxDP9fw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OElwgAAANsAAAAPAAAAAAAAAAAAAAAAAJgCAABkcnMvZG93&#10;bnJldi54bWxQSwUGAAAAAAQABAD1AAAAhwMAAAAA&#10;" stroked="f">
              <v:textbox>
                <w:txbxContent>
                  <w:p w:rsidR="00145C82" w:rsidRDefault="00145C82" w:rsidP="00BD3342">
                    <w:pPr>
                      <w:rPr>
                        <w:b/>
                        <w:bCs/>
                        <w:sz w:val="24"/>
                        <w:lang w:val="en-US"/>
                      </w:rPr>
                    </w:pPr>
                    <w:r>
                      <w:rPr>
                        <w:rFonts w:ascii="Times New Roman" w:hAnsi="Times New Roman"/>
                        <w:bCs/>
                        <w:i/>
                        <w:sz w:val="28"/>
                        <w:szCs w:val="28"/>
                      </w:rPr>
                      <w:t xml:space="preserve"> </w:t>
                    </w:r>
                    <w:r w:rsidRPr="004E1DB9">
                      <w:rPr>
                        <w:rFonts w:ascii="Times New Roman" w:hAnsi="Times New Roman"/>
                        <w:bCs/>
                        <w:i/>
                        <w:sz w:val="28"/>
                        <w:szCs w:val="28"/>
                        <w:lang w:val="en-US"/>
                      </w:rPr>
                      <w:t>p</w:t>
                    </w:r>
                    <w:r w:rsidRPr="004E1DB9">
                      <w:rPr>
                        <w:rFonts w:ascii="Times New Roman" w:hAnsi="Times New Roman"/>
                        <w:bCs/>
                        <w:i/>
                        <w:sz w:val="28"/>
                        <w:szCs w:val="28"/>
                        <w:vertAlign w:val="subscript"/>
                        <w:lang w:val="en-US"/>
                      </w:rPr>
                      <w:t>0</w:t>
                    </w:r>
                  </w:p>
                </w:txbxContent>
              </v:textbox>
            </v:shape>
            <v:shape id="Text Box 206" o:spid="_x0000_s1253" type="#_x0000_t202" style="position:absolute;left:4341;top:426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UsQA&#10;AADbAAAADwAAAGRycy9kb3ducmV2LnhtbESP0WqDQBRE3wP9h+UW+hLqmhJNa7NKGkjxNWk+4Ore&#10;qNS9K+42mr/PFgp9HGbmDLMtZtOLK42us6xgFcUgiGurO24UnL8Oz68gnEfW2FsmBTdyUOQPiy1m&#10;2k58pOvJNyJA2GWooPV+yKR0dUsGXWQH4uBd7GjQBzk2Uo84Bbjp5Uscp9Jgx2GhxYH2LdXfpx+j&#10;4FJOy+Rtqj79eXNcpx/YbSp7U+rpcd69g/A0+//wX7vUCpIUfr+EHy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uf1LEAAAA2wAAAA8AAAAAAAAAAAAAAAAAmAIAAGRycy9k&#10;b3ducmV2LnhtbFBLBQYAAAAABAAEAPUAAACJAwAAAAA=&#10;" stroked="f">
              <v:textbox>
                <w:txbxContent>
                  <w:p w:rsidR="00145C82" w:rsidRPr="004E1DB9" w:rsidRDefault="00145C82" w:rsidP="00BD3342">
                    <w:pPr>
                      <w:rPr>
                        <w:rFonts w:ascii="Times New Roman" w:hAnsi="Times New Roman"/>
                        <w:bCs/>
                        <w:i/>
                        <w:sz w:val="28"/>
                        <w:szCs w:val="28"/>
                        <w:lang w:val="en-US"/>
                      </w:rPr>
                    </w:pPr>
                    <w:proofErr w:type="gramStart"/>
                    <w:r w:rsidRPr="004E1DB9">
                      <w:rPr>
                        <w:rFonts w:ascii="Times New Roman" w:hAnsi="Times New Roman"/>
                        <w:bCs/>
                        <w:i/>
                        <w:sz w:val="28"/>
                        <w:szCs w:val="28"/>
                        <w:lang w:val="en-US"/>
                      </w:rPr>
                      <w:t>c</w:t>
                    </w:r>
                    <w:proofErr w:type="gramEnd"/>
                  </w:p>
                </w:txbxContent>
              </v:textbox>
            </v:shape>
            <v:shape id="Text Box 207" o:spid="_x0000_s1254" type="#_x0000_t202" style="position:absolute;left:3621;top:4384;width:48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LaycQA&#10;AADbAAAADwAAAGRycy9kb3ducmV2LnhtbESPzWrDMBCE74G+g9hCL6GRU+K4dS2bNJDia9I8wMZa&#10;/1BrZSw1dt4+KhR6HGbmGyYrZtOLK42us6xgvYpAEFdWd9woOH8dnl9BOI+ssbdMCm7koMgfFhmm&#10;2k58pOvJNyJA2KWooPV+SKV0VUsG3coOxMGr7WjQBzk2Uo84Bbjp5UsUbaXBjsNCiwPtW6q+Tz9G&#10;QV1Oy/htunz6c3LcbD+wSy72ptTT47x7B+Fp9v/hv3apFcQJ/H4JP0D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i2snEAAAA2wAAAA8AAAAAAAAAAAAAAAAAmAIAAGRycy9k&#10;b3ducmV2LnhtbFBLBQYAAAAABAAEAPUAAACJAwAAAAA=&#10;" stroked="f">
              <v:textbox>
                <w:txbxContent>
                  <w:p w:rsidR="00145C82" w:rsidRPr="004E1DB9" w:rsidRDefault="00145C82" w:rsidP="00BD3342">
                    <w:pPr>
                      <w:rPr>
                        <w:rFonts w:ascii="Times New Roman" w:hAnsi="Times New Roman"/>
                        <w:bCs/>
                        <w:i/>
                        <w:sz w:val="28"/>
                        <w:szCs w:val="28"/>
                        <w:lang w:val="en-US"/>
                      </w:rPr>
                    </w:pPr>
                    <w:proofErr w:type="gramStart"/>
                    <w:r w:rsidRPr="004E1DB9">
                      <w:rPr>
                        <w:rFonts w:ascii="Times New Roman" w:hAnsi="Times New Roman"/>
                        <w:bCs/>
                        <w:i/>
                        <w:sz w:val="28"/>
                        <w:szCs w:val="28"/>
                        <w:lang w:val="en-US"/>
                      </w:rPr>
                      <w:t>p</w:t>
                    </w:r>
                    <w:proofErr w:type="gramEnd"/>
                  </w:p>
                </w:txbxContent>
              </v:textbox>
            </v:shape>
            <v:shape id="Text Box 208" o:spid="_x0000_s1255" type="#_x0000_t202" style="position:absolute;left:7698;top:7144;width:96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1Ou7wA&#10;AADbAAAADwAAAGRycy9kb3ducmV2LnhtbERPSwrCMBDdC94hjOBGNFX8VqOooLj1c4CxGdtiMylN&#10;tPX2ZiG4fLz/atOYQrypcrllBcNBBII4sTrnVMHteujPQTiPrLGwTAo+5GCzbrdWGGtb85neF5+K&#10;EMIuRgWZ92UspUsyMugGtiQO3MNWBn2AVSp1hXUIN4UcRdFUGsw5NGRY0j6j5Hl5GQWPU92bLOr7&#10;0d9m5/F0h/nsbj9KdTvNdgnCU+P/4p/7pBVM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lfU67vAAAANsAAAAPAAAAAAAAAAAAAAAAAJgCAABkcnMvZG93bnJldi54&#10;bWxQSwUGAAAAAAQABAD1AAAAgQMAAAAA&#10;" stroked="f">
              <v:textbox>
                <w:txbxContent>
                  <w:p w:rsidR="00145C82" w:rsidRPr="004E1DB9" w:rsidRDefault="00145C82" w:rsidP="00BD3342">
                    <w:pPr>
                      <w:rPr>
                        <w:rFonts w:ascii="Times New Roman" w:hAnsi="Times New Roman"/>
                        <w:bCs/>
                        <w:i/>
                        <w:sz w:val="28"/>
                        <w:szCs w:val="28"/>
                        <w:lang w:val="en-US"/>
                      </w:rPr>
                    </w:pPr>
                    <w:proofErr w:type="gramStart"/>
                    <w:r w:rsidRPr="004E1DB9">
                      <w:rPr>
                        <w:rFonts w:ascii="Times New Roman" w:hAnsi="Times New Roman"/>
                        <w:bCs/>
                        <w:i/>
                        <w:sz w:val="28"/>
                        <w:szCs w:val="28"/>
                        <w:lang w:val="en-US"/>
                      </w:rPr>
                      <w:t>q</w:t>
                    </w:r>
                    <w:proofErr w:type="gramEnd"/>
                  </w:p>
                </w:txbxContent>
              </v:textbox>
            </v:shape>
            <v:shape id="Text Box 209" o:spid="_x0000_s1256" type="#_x0000_t202" style="position:absolute;left:5301;top:5584;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HrIMEA&#10;AADbAAAADwAAAGRycy9kb3ducmV2LnhtbESP3arCMBCE7wXfIazgjWiqHP+qUVQ44q0/D7A2a1ts&#10;NqWJtr69EQQvh5n5hlmuG1OIJ1Uut6xgOIhAECdW55wquJz/+zMQziNrLCyTghc5WK/arSXG2tZ8&#10;pOfJpyJA2MWoIPO+jKV0SUYG3cCWxMG72cqgD7JKpa6wDnBTyFEUTaTBnMNChiXtMkrup4dRcDvU&#10;vfG8vu79ZXr8m2wxn17tS6lup9ksQHhq/C/8bR+0gvEcPl/CD5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x6yDBAAAA2wAAAA8AAAAAAAAAAAAAAAAAmAIAAGRycy9kb3du&#10;cmV2LnhtbFBLBQYAAAAABAAEAPUAAACGAwAAAAA=&#10;" stroked="f">
              <v:textbox>
                <w:txbxContent>
                  <w:p w:rsidR="00145C82" w:rsidRPr="004E1DB9" w:rsidRDefault="00145C82" w:rsidP="00BD3342">
                    <w:pPr>
                      <w:rPr>
                        <w:rFonts w:ascii="Times New Roman" w:hAnsi="Times New Roman"/>
                        <w:bCs/>
                        <w:i/>
                        <w:sz w:val="24"/>
                        <w:szCs w:val="24"/>
                        <w:lang w:val="en-US"/>
                      </w:rPr>
                    </w:pPr>
                    <w:proofErr w:type="gramStart"/>
                    <w:r w:rsidRPr="004E1DB9">
                      <w:rPr>
                        <w:rFonts w:ascii="Times New Roman" w:hAnsi="Times New Roman"/>
                        <w:bCs/>
                        <w:i/>
                        <w:sz w:val="24"/>
                        <w:szCs w:val="24"/>
                        <w:lang w:val="en-US"/>
                      </w:rPr>
                      <w:t>e</w:t>
                    </w:r>
                    <w:proofErr w:type="gramEnd"/>
                  </w:p>
                </w:txbxContent>
              </v:textbox>
            </v:shape>
          </v:group>
        </w:pic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before="240" w:after="240" w:line="240" w:lineRule="auto"/>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Рисунок 7.10</w:t>
      </w:r>
      <w:r w:rsidR="00837B4D">
        <w:rPr>
          <w:rFonts w:ascii="Times New Roman" w:eastAsia="Times New Roman" w:hAnsi="Times New Roman"/>
          <w:color w:val="000000"/>
          <w:sz w:val="28"/>
          <w:szCs w:val="28"/>
          <w:lang w:eastAsia="ru-RU"/>
        </w:rPr>
        <w:t xml:space="preserve"> – </w:t>
      </w:r>
      <w:r w:rsidRPr="00BD3342">
        <w:rPr>
          <w:rFonts w:ascii="Times New Roman" w:eastAsia="Times New Roman" w:hAnsi="Times New Roman"/>
          <w:color w:val="000000"/>
          <w:sz w:val="28"/>
          <w:szCs w:val="28"/>
          <w:lang w:eastAsia="ru-RU"/>
        </w:rPr>
        <w:t>Выигрыши производителя и потребителя в условиях равновесия</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В результате эффективный выпуск становится равновесным. При этом на рынке совершенной конкуренции </w:t>
      </w:r>
      <w:r w:rsidRPr="00BD3342">
        <w:rPr>
          <w:rFonts w:ascii="Times New Roman" w:eastAsia="Times New Roman" w:hAnsi="Times New Roman"/>
          <w:i/>
          <w:iCs/>
          <w:color w:val="000000"/>
          <w:sz w:val="28"/>
          <w:szCs w:val="28"/>
          <w:lang w:eastAsia="ru-RU"/>
        </w:rPr>
        <w:t xml:space="preserve">МС = </w:t>
      </w:r>
      <w:r w:rsidRPr="00BD3342">
        <w:rPr>
          <w:rFonts w:ascii="Times New Roman" w:eastAsia="Times New Roman" w:hAnsi="Times New Roman"/>
          <w:i/>
          <w:iCs/>
          <w:color w:val="000000"/>
          <w:sz w:val="28"/>
          <w:szCs w:val="28"/>
          <w:lang w:val="en-US" w:eastAsia="ru-RU"/>
        </w:rPr>
        <w:t>S</w:t>
      </w:r>
      <w:r w:rsidRPr="00BD3342">
        <w:rPr>
          <w:rFonts w:ascii="Times New Roman" w:eastAsia="Times New Roman" w:hAnsi="Times New Roman"/>
          <w:color w:val="000000"/>
          <w:sz w:val="28"/>
          <w:szCs w:val="28"/>
          <w:lang w:eastAsia="ru-RU"/>
        </w:rPr>
        <w:t xml:space="preserve">, а </w:t>
      </w:r>
      <w:r w:rsidRPr="00BD3342">
        <w:rPr>
          <w:rFonts w:ascii="Times New Roman" w:eastAsia="Times New Roman" w:hAnsi="Times New Roman"/>
          <w:i/>
          <w:iCs/>
          <w:color w:val="000000"/>
          <w:sz w:val="28"/>
          <w:szCs w:val="28"/>
          <w:lang w:eastAsia="ru-RU"/>
        </w:rPr>
        <w:t xml:space="preserve">МВ = </w:t>
      </w:r>
      <w:r w:rsidRPr="00BD3342">
        <w:rPr>
          <w:rFonts w:ascii="Times New Roman" w:eastAsia="Times New Roman" w:hAnsi="Times New Roman"/>
          <w:i/>
          <w:iCs/>
          <w:color w:val="000000"/>
          <w:sz w:val="28"/>
          <w:szCs w:val="28"/>
          <w:lang w:val="en-US" w:eastAsia="ru-RU"/>
        </w:rPr>
        <w:t>D</w:t>
      </w:r>
      <w:r w:rsidRPr="00BD3342">
        <w:rPr>
          <w:rFonts w:ascii="Times New Roman" w:eastAsia="Times New Roman" w:hAnsi="Times New Roman"/>
          <w:color w:val="000000"/>
          <w:sz w:val="28"/>
          <w:szCs w:val="28"/>
          <w:lang w:eastAsia="ru-RU"/>
        </w:rPr>
        <w:t xml:space="preserve">.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ab/>
        <w:t>Условия совершенной конкуренции практически никогда не встречаются на реально действующих рынках. Монопольная власть покупателей и поставщиков препятствует достижению эффективного</w:t>
      </w:r>
      <w:r w:rsidR="00837B4D">
        <w:rPr>
          <w:rFonts w:ascii="Times New Roman" w:eastAsia="Times New Roman" w:hAnsi="Times New Roman"/>
          <w:color w:val="000000"/>
          <w:sz w:val="28"/>
          <w:szCs w:val="28"/>
          <w:lang w:eastAsia="ru-RU"/>
        </w:rPr>
        <w:t xml:space="preserve"> использования ресурсов. На рисунке </w:t>
      </w:r>
      <w:r w:rsidRPr="00BD3342">
        <w:rPr>
          <w:rFonts w:ascii="Times New Roman" w:eastAsia="Times New Roman" w:hAnsi="Times New Roman"/>
          <w:color w:val="000000"/>
          <w:sz w:val="28"/>
          <w:szCs w:val="28"/>
          <w:lang w:eastAsia="ru-RU"/>
        </w:rPr>
        <w:t>7.11 показано влияние монополии на эффективность.</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Изображенная на рисунке монополия будет выпускать </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1</w:t>
      </w:r>
      <w:r w:rsidRPr="00BD3342">
        <w:rPr>
          <w:rFonts w:ascii="Times New Roman" w:eastAsia="Times New Roman" w:hAnsi="Times New Roman"/>
          <w:i/>
          <w:iCs/>
          <w:color w:val="000000"/>
          <w:sz w:val="28"/>
          <w:szCs w:val="28"/>
          <w:lang w:eastAsia="ru-RU"/>
        </w:rPr>
        <w:t xml:space="preserve"> </w:t>
      </w:r>
      <w:r w:rsidRPr="00BD3342">
        <w:rPr>
          <w:rFonts w:ascii="Times New Roman" w:eastAsia="Times New Roman" w:hAnsi="Times New Roman"/>
          <w:color w:val="000000"/>
          <w:sz w:val="28"/>
          <w:szCs w:val="28"/>
          <w:lang w:eastAsia="ru-RU"/>
        </w:rPr>
        <w:t xml:space="preserve">товара, т.к. именно в этом случае выполняется условие равновесия </w:t>
      </w:r>
      <w:r w:rsidRPr="00BD3342">
        <w:rPr>
          <w:rFonts w:ascii="Times New Roman" w:eastAsia="Times New Roman" w:hAnsi="Times New Roman"/>
          <w:i/>
          <w:iCs/>
          <w:color w:val="000000"/>
          <w:sz w:val="28"/>
          <w:szCs w:val="28"/>
          <w:lang w:val="en-US" w:eastAsia="ru-RU"/>
        </w:rPr>
        <w:t>MR</w:t>
      </w:r>
      <w:r w:rsidRPr="00BD3342">
        <w:rPr>
          <w:rFonts w:ascii="Times New Roman" w:eastAsia="Times New Roman" w:hAnsi="Times New Roman"/>
          <w:i/>
          <w:iCs/>
          <w:color w:val="000000"/>
          <w:sz w:val="28"/>
          <w:szCs w:val="28"/>
          <w:lang w:eastAsia="ru-RU"/>
        </w:rPr>
        <w:t xml:space="preserve"> =</w:t>
      </w:r>
      <w:r w:rsidRPr="00BD3342">
        <w:rPr>
          <w:rFonts w:ascii="Times New Roman" w:eastAsia="Times New Roman" w:hAnsi="Times New Roman"/>
          <w:i/>
          <w:iCs/>
          <w:color w:val="000000"/>
          <w:sz w:val="28"/>
          <w:szCs w:val="28"/>
          <w:lang w:val="en-US" w:eastAsia="ru-RU"/>
        </w:rPr>
        <w:t>MC</w:t>
      </w:r>
      <w:r w:rsidRPr="00BD3342">
        <w:rPr>
          <w:rFonts w:ascii="Times New Roman" w:eastAsia="Times New Roman" w:hAnsi="Times New Roman"/>
          <w:color w:val="000000"/>
          <w:sz w:val="28"/>
          <w:szCs w:val="28"/>
          <w:lang w:eastAsia="ru-RU"/>
        </w:rPr>
        <w:t xml:space="preserve">. Соответственно, цена установится на уровне </w:t>
      </w:r>
      <w:r w:rsidRPr="00BD3342">
        <w:rPr>
          <w:rFonts w:ascii="Times New Roman" w:eastAsia="Times New Roman" w:hAnsi="Times New Roman"/>
          <w:i/>
          <w:iCs/>
          <w:color w:val="000000"/>
          <w:sz w:val="28"/>
          <w:szCs w:val="28"/>
          <w:lang w:eastAsia="ru-RU"/>
        </w:rPr>
        <w:t>р</w:t>
      </w:r>
      <w:proofErr w:type="gramStart"/>
      <w:r w:rsidRPr="00BD3342">
        <w:rPr>
          <w:rFonts w:ascii="Times New Roman" w:eastAsia="Times New Roman" w:hAnsi="Times New Roman"/>
          <w:i/>
          <w:iCs/>
          <w:color w:val="000000"/>
          <w:sz w:val="28"/>
          <w:szCs w:val="28"/>
          <w:vertAlign w:val="subscript"/>
          <w:lang w:eastAsia="ru-RU"/>
        </w:rPr>
        <w:t>1</w:t>
      </w:r>
      <w:proofErr w:type="gramEnd"/>
      <w:r w:rsidRPr="00BD3342">
        <w:rPr>
          <w:rFonts w:ascii="Times New Roman" w:eastAsia="Times New Roman" w:hAnsi="Times New Roman"/>
          <w:color w:val="000000"/>
          <w:sz w:val="28"/>
          <w:szCs w:val="28"/>
          <w:lang w:eastAsia="ru-RU"/>
        </w:rPr>
        <w:t>. В этих условиях</w:t>
      </w:r>
    </w:p>
    <w:p w:rsidR="00BD3342" w:rsidRPr="00BD3342" w:rsidRDefault="00BD3342" w:rsidP="00BD3342">
      <w:pPr>
        <w:overflowPunct w:val="0"/>
        <w:autoSpaceDE w:val="0"/>
        <w:autoSpaceDN w:val="0"/>
        <w:adjustRightInd w:val="0"/>
        <w:spacing w:before="240" w:after="240" w:line="240" w:lineRule="auto"/>
        <w:jc w:val="center"/>
        <w:textAlignment w:val="baseline"/>
        <w:rPr>
          <w:rFonts w:ascii="Times New Roman" w:eastAsia="Times New Roman" w:hAnsi="Times New Roman"/>
          <w:i/>
          <w:iCs/>
          <w:color w:val="000000"/>
          <w:sz w:val="28"/>
          <w:szCs w:val="28"/>
          <w:lang w:eastAsia="ru-RU"/>
        </w:rPr>
      </w:pPr>
      <w:r w:rsidRPr="00BD3342">
        <w:rPr>
          <w:rFonts w:ascii="Times New Roman" w:eastAsia="Times New Roman" w:hAnsi="Times New Roman"/>
          <w:i/>
          <w:iCs/>
          <w:color w:val="000000"/>
          <w:sz w:val="28"/>
          <w:szCs w:val="28"/>
          <w:lang w:eastAsia="ru-RU"/>
        </w:rPr>
        <w:t>р</w:t>
      </w:r>
      <w:proofErr w:type="gramStart"/>
      <w:r w:rsidRPr="00BD3342">
        <w:rPr>
          <w:rFonts w:ascii="Times New Roman" w:eastAsia="Times New Roman" w:hAnsi="Times New Roman"/>
          <w:i/>
          <w:iCs/>
          <w:color w:val="000000"/>
          <w:sz w:val="28"/>
          <w:szCs w:val="28"/>
          <w:vertAlign w:val="subscript"/>
          <w:lang w:eastAsia="ru-RU"/>
        </w:rPr>
        <w:t>1</w:t>
      </w:r>
      <w:proofErr w:type="gramEnd"/>
      <w:r w:rsidRPr="00BD3342">
        <w:rPr>
          <w:rFonts w:ascii="Times New Roman" w:eastAsia="Times New Roman" w:hAnsi="Times New Roman"/>
          <w:i/>
          <w:iCs/>
          <w:color w:val="000000"/>
          <w:sz w:val="28"/>
          <w:szCs w:val="28"/>
          <w:lang w:eastAsia="ru-RU"/>
        </w:rPr>
        <w:t xml:space="preserve"> &gt; </w:t>
      </w:r>
      <w:r w:rsidRPr="00BD3342">
        <w:rPr>
          <w:rFonts w:ascii="Times New Roman" w:eastAsia="Times New Roman" w:hAnsi="Times New Roman"/>
          <w:i/>
          <w:iCs/>
          <w:color w:val="000000"/>
          <w:sz w:val="28"/>
          <w:szCs w:val="28"/>
          <w:lang w:val="en-US" w:eastAsia="ru-RU"/>
        </w:rPr>
        <w:t>MR</w:t>
      </w:r>
      <w:r w:rsidRPr="00BD3342">
        <w:rPr>
          <w:rFonts w:ascii="Times New Roman" w:eastAsia="Times New Roman" w:hAnsi="Times New Roman"/>
          <w:i/>
          <w:iCs/>
          <w:color w:val="000000"/>
          <w:sz w:val="28"/>
          <w:szCs w:val="28"/>
          <w:lang w:eastAsia="ru-RU"/>
        </w:rPr>
        <w:t xml:space="preserve"> = </w:t>
      </w:r>
      <w:r w:rsidRPr="00BD3342">
        <w:rPr>
          <w:rFonts w:ascii="Times New Roman" w:eastAsia="Times New Roman" w:hAnsi="Times New Roman"/>
          <w:i/>
          <w:iCs/>
          <w:color w:val="000000"/>
          <w:sz w:val="28"/>
          <w:szCs w:val="28"/>
          <w:lang w:val="en-US" w:eastAsia="ru-RU"/>
        </w:rPr>
        <w:t>MC</w:t>
      </w:r>
      <w:r w:rsidRPr="00BD3342">
        <w:rPr>
          <w:rFonts w:ascii="Times New Roman" w:eastAsia="Times New Roman" w:hAnsi="Times New Roman"/>
          <w:i/>
          <w:iCs/>
          <w:color w:val="000000"/>
          <w:sz w:val="28"/>
          <w:szCs w:val="28"/>
          <w:lang w:eastAsia="ru-RU"/>
        </w:rPr>
        <w:t>.</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С точки зрения потребителя установится следующее соотношение:</w:t>
      </w:r>
    </w:p>
    <w:p w:rsidR="00BD3342" w:rsidRPr="00BD3342" w:rsidRDefault="00BD3342" w:rsidP="00BD3342">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i/>
          <w:iCs/>
          <w:color w:val="000000"/>
          <w:sz w:val="28"/>
          <w:szCs w:val="28"/>
          <w:lang w:eastAsia="ru-RU"/>
        </w:rPr>
        <w:t>р</w:t>
      </w:r>
      <w:proofErr w:type="gramStart"/>
      <w:r w:rsidRPr="00BD3342">
        <w:rPr>
          <w:rFonts w:ascii="Times New Roman" w:eastAsia="Times New Roman" w:hAnsi="Times New Roman"/>
          <w:i/>
          <w:iCs/>
          <w:color w:val="000000"/>
          <w:sz w:val="28"/>
          <w:szCs w:val="28"/>
          <w:vertAlign w:val="subscript"/>
          <w:lang w:eastAsia="ru-RU"/>
        </w:rPr>
        <w:t>1</w:t>
      </w:r>
      <w:proofErr w:type="gramEnd"/>
      <w:r w:rsidRPr="00BD3342">
        <w:rPr>
          <w:rFonts w:ascii="Times New Roman" w:eastAsia="Times New Roman" w:hAnsi="Times New Roman"/>
          <w:i/>
          <w:iCs/>
          <w:color w:val="000000"/>
          <w:sz w:val="28"/>
          <w:szCs w:val="28"/>
          <w:lang w:eastAsia="ru-RU"/>
        </w:rPr>
        <w:t xml:space="preserve"> = МВ &gt; МС</w:t>
      </w:r>
      <w:r w:rsidRPr="00BD3342">
        <w:rPr>
          <w:rFonts w:ascii="Times New Roman" w:eastAsia="Times New Roman" w:hAnsi="Times New Roman"/>
          <w:color w:val="000000"/>
          <w:sz w:val="28"/>
          <w:szCs w:val="28"/>
          <w:lang w:eastAsia="ru-RU"/>
        </w:rPr>
        <w:t>.</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Кроме того, монопольная фирма сократит объем выпуска с </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0</w:t>
      </w:r>
      <w:r w:rsidRPr="00BD3342">
        <w:rPr>
          <w:rFonts w:ascii="Times New Roman" w:eastAsia="Times New Roman" w:hAnsi="Times New Roman"/>
          <w:color w:val="000000"/>
          <w:sz w:val="28"/>
          <w:szCs w:val="28"/>
          <w:lang w:eastAsia="ru-RU"/>
        </w:rPr>
        <w:t xml:space="preserve"> до </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1</w:t>
      </w:r>
      <w:r w:rsidRPr="00BD3342">
        <w:rPr>
          <w:rFonts w:ascii="Times New Roman" w:eastAsia="Times New Roman" w:hAnsi="Times New Roman"/>
          <w:color w:val="000000"/>
          <w:sz w:val="28"/>
          <w:szCs w:val="28"/>
          <w:lang w:eastAsia="ru-RU"/>
        </w:rPr>
        <w:t xml:space="preserve">. При объеме выпуска </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1</w:t>
      </w:r>
      <w:r w:rsidRPr="00BD3342">
        <w:rPr>
          <w:rFonts w:ascii="Times New Roman" w:eastAsia="Times New Roman" w:hAnsi="Times New Roman"/>
          <w:color w:val="000000"/>
          <w:sz w:val="28"/>
          <w:szCs w:val="28"/>
          <w:lang w:eastAsia="ru-RU"/>
        </w:rPr>
        <w:t xml:space="preserve"> </w:t>
      </w:r>
      <w:r w:rsidRPr="00BD3342">
        <w:rPr>
          <w:rFonts w:ascii="Times New Roman" w:eastAsia="Times New Roman" w:hAnsi="Times New Roman"/>
          <w:i/>
          <w:iCs/>
          <w:color w:val="000000"/>
          <w:sz w:val="28"/>
          <w:szCs w:val="28"/>
          <w:lang w:eastAsia="ru-RU"/>
        </w:rPr>
        <w:t xml:space="preserve">МВ &gt; </w:t>
      </w:r>
      <w:r w:rsidRPr="00BD3342">
        <w:rPr>
          <w:rFonts w:ascii="Times New Roman" w:eastAsia="Times New Roman" w:hAnsi="Times New Roman"/>
          <w:i/>
          <w:iCs/>
          <w:color w:val="000000"/>
          <w:sz w:val="28"/>
          <w:szCs w:val="28"/>
          <w:lang w:val="en-US" w:eastAsia="ru-RU"/>
        </w:rPr>
        <w:t>MC</w:t>
      </w:r>
      <w:r w:rsidRPr="00BD3342">
        <w:rPr>
          <w:rFonts w:ascii="Times New Roman" w:eastAsia="Times New Roman" w:hAnsi="Times New Roman"/>
          <w:color w:val="000000"/>
          <w:sz w:val="28"/>
          <w:szCs w:val="28"/>
          <w:lang w:eastAsia="ru-RU"/>
        </w:rPr>
        <w:t xml:space="preserve">, что означает потерю чистого выигрыша в размере площади треугольника </w:t>
      </w:r>
      <w:proofErr w:type="spellStart"/>
      <w:r w:rsidRPr="00BD3342">
        <w:rPr>
          <w:rFonts w:ascii="Times New Roman" w:eastAsia="Times New Roman" w:hAnsi="Times New Roman"/>
          <w:i/>
          <w:iCs/>
          <w:color w:val="000000"/>
          <w:sz w:val="28"/>
          <w:szCs w:val="28"/>
          <w:lang w:eastAsia="ru-RU"/>
        </w:rPr>
        <w:t>аск</w:t>
      </w:r>
      <w:proofErr w:type="spellEnd"/>
      <w:r w:rsidRPr="00BD3342">
        <w:rPr>
          <w:rFonts w:ascii="Times New Roman" w:eastAsia="Times New Roman" w:hAnsi="Times New Roman"/>
          <w:color w:val="000000"/>
          <w:sz w:val="28"/>
          <w:szCs w:val="28"/>
          <w:lang w:eastAsia="ru-RU"/>
        </w:rPr>
        <w:t xml:space="preserve">. </w:t>
      </w:r>
    </w:p>
    <w:p w:rsidR="008E0132" w:rsidRDefault="008E0132">
      <w:pP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br w:type="page"/>
      </w:r>
    </w:p>
    <w:p w:rsidR="00BD3342" w:rsidRPr="00BD3342" w:rsidRDefault="001B71C5"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lastRenderedPageBreak/>
        <w:pict>
          <v:group id="Группа 24" o:spid="_x0000_s1257" style="position:absolute;left:0;text-align:left;margin-left:44.25pt;margin-top:6.9pt;width:336pt;height:186pt;z-index:251675648" coordorigin="2301,1384" coordsize="6720,3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">
            <v:line id="Line 212" o:spid="_x0000_s1258" style="position:absolute;flip:y;visibility:visible" from="3621,1384" to="3621,4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ThV8QAAADbAAAADwAAAGRycy9kb3ducmV2LnhtbESPT2vCQBDF70K/wzIFL0E3KpWauor9&#10;IwjioeqhxyE7TUKzsyE7avz2rlDw+Hjzfm/efNm5Wp2pDZVnA6NhCoo497biwsDxsB68ggqCbLH2&#10;TAauFGC5eOrNMbP+wt903kuhIoRDhgZKkSbTOuQlOQxD3xBH79e3DiXKttC2xUuEu1qP03SqHVYc&#10;G0ps6KOk/G9/cvGN9Y4/J5Pk3ekkmdHXj2xTLcb0n7vVGyihTh7H/+mNNTB+gfuWCAC9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BOFXxAAAANsAAAAPAAAAAAAAAAAA&#10;AAAAAKECAABkcnMvZG93bnJldi54bWxQSwUGAAAAAAQABAD5AAAAkgMAAAAA&#10;">
              <v:stroke endarrow="block"/>
            </v:line>
            <v:line id="Line 213" o:spid="_x0000_s1259" style="position:absolute;visibility:visible" from="3621,4384" to="7941,4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D/bsQAAADbAAAADwAAAGRycy9kb3ducmV2LnhtbESPT2sCMRTE74LfITyhN83qQetqFHER&#10;eqgF/9Dz6+a5Wdy8LJt0Tb99IxR6HGbmN8x6G20jeup87VjBdJKBIC6drrlScL0cxq8gfEDW2Dgm&#10;BT/kYbsZDtaYa/fgE/XnUIkEYZ+jAhNCm0vpS0MW/cS1xMm7uc5iSLKrpO7wkeC2kbMsm0uLNacF&#10;gy3tDZX387dVsDDFSS5k8X75KPp6uozH+Pm1VOplFHcrEIFi+A//td+0gtkcnl/SD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cP9uxAAAANsAAAAPAAAAAAAAAAAA&#10;AAAAAKECAABkcnMvZG93bnJldi54bWxQSwUGAAAAAAQABAD5AAAAkgMAAAAA&#10;">
              <v:stroke endarrow="block"/>
            </v:line>
            <v:line id="Line 214" o:spid="_x0000_s1260" style="position:absolute;visibility:visible" from="3621,1864" to="7701,3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BGp8MAAADbAAAADwAAAGRycy9kb3ducmV2LnhtbESPQWvCQBSE7wX/w/KE3upGC61EVxHB&#10;Kr0ZRfD2yD6TmOzbdHej8d+7hUKPw8x8w8yXvWnEjZyvLCsYjxIQxLnVFRcKjofN2xSED8gaG8uk&#10;4EEelovByxxTbe+8p1sWChEh7FNUUIbQplL6vCSDfmRb4uhdrDMYonSF1A7vEW4aOUmSD2mw4rhQ&#10;YkvrkvI664yCU5fx+VpvXIPd13Z7Of3U/v1bqddhv5qBCNSH//Bfe6cVTD7h90v8AXL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gRqfDAAAA2wAAAA8AAAAAAAAAAAAA&#10;AAAAoQIAAGRycy9kb3ducmV2LnhtbFBLBQYAAAAABAAEAPkAAACRAwAAAAA=&#10;" strokeweight="1.5pt"/>
            <v:line id="Line 215" o:spid="_x0000_s1261" style="position:absolute;visibility:visible" from="3621,1864" to="5781,4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oe9cMAAADbAAAADwAAAGRycy9kb3ducmV2LnhtbERPz2vCMBS+D/wfwhN2m6luE6lGUUHx&#10;IGNTDx4fzbOtJi9tE223v345DHb8+H7PFp014kGNLx0rGA4SEMSZ0yXnCk7HzcsEhA/IGo1jUvBN&#10;Hhbz3tMMU+1a/qLHIeQihrBPUUERQpVK6bOCLPqBq4gjd3GNxRBhk0vdYBvDrZGjJBlLiyXHhgIr&#10;WheU3Q53q2B/X7X12+fWnM3q52Mvr/X78bVW6rnfLacgAnXhX/zn3mkFozg2fok/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uKHvXDAAAA2wAAAA8AAAAAAAAAAAAA&#10;AAAAoQIAAGRycy9kb3ducmV2LnhtbFBLBQYAAAAABAAEAPkAAACRAwAAAAA=&#10;" strokeweight="1.5pt">
              <v:stroke dashstyle="dash"/>
            </v:line>
            <v:line id="Line 216" o:spid="_x0000_s1262" style="position:absolute;visibility:visible" from="3621,3184" to="7941,31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N3TsMAAADbAAAADwAAAGRycy9kb3ducmV2LnhtbESPQWvCQBSE7wX/w/KE3upGC6VGVxHB&#10;Kr0ZRfD2yD6TmOzbdHej8d+7hUKPw8x8w8yXvWnEjZyvLCsYjxIQxLnVFRcKjofN2ycIH5A1NpZJ&#10;wYM8LBeDlzmm2t55T7csFCJC2KeooAyhTaX0eUkG/ci2xNG7WGcwROkKqR3eI9w0cpIkH9JgxXGh&#10;xJbWJeV11hkFpy7j87XeuAa7r+32cvqp/fu3Uq/DfjUDEagP/+G/9k4rmEzh90v8AXL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Fzd07DAAAA2wAAAA8AAAAAAAAAAAAA&#10;AAAAoQIAAGRycy9kb3ducmV2LnhtbFBLBQYAAAAABAAEAPkAAACRAwAAAAA=&#10;" strokeweight="1.5pt"/>
            <v:line id="Line 217" o:spid="_x0000_s1263" style="position:absolute;flip:y;visibility:visible" from="4821,2344" to="4821,4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IvuMAAAADbAAAADwAAAGRycy9kb3ducmV2LnhtbERPz2vCMBS+D/wfwhN2m6kdk1GNUqSO&#10;MXaxrvfX5pkWm5fSZLX775fDYMeP7/fuMNteTDT6zrGC9SoBQdw43bFR8HU5Pb2C8AFZY++YFPyQ&#10;h8N+8bDDTLs7n2kqgxExhH2GCtoQhkxK37Rk0a/cQBy5qxsthghHI/WI9xhue5kmyUZa7Dg2tDjQ&#10;saXmVn5bBXWRV+ajrgqb8qd+My9lzbJU6nE551sQgebwL/5zv2sFz3F9/BJ/gNz/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WSL7jAAAAA2wAAAA8AAAAAAAAAAAAAAAAA&#10;oQIAAGRycy9kb3ducmV2LnhtbFBLBQYAAAAABAAEAPkAAACOAwAAAAA=&#10;">
              <v:stroke dashstyle="dash"/>
            </v:line>
            <v:line id="Line 218" o:spid="_x0000_s1264" style="position:absolute;flip:x;visibility:visible" from="3621,2344" to="4821,2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6KI8MAAADbAAAADwAAAGRycy9kb3ducmV2LnhtbESPQWvCQBSE7wX/w/KE3uomSovEbIKI&#10;lVJ6adT7S/a5CWbfhuxW03/fLRR6HGbmGyYvJ9uLG42+c6wgXSQgiBunOzYKTsfXpzUIH5A19o5J&#10;wTd5KIvZQ46Zdnf+pFsVjIgQ9hkqaEMYMil905JFv3ADcfQubrQYohyN1CPeI9z2cpkkL9Jix3Gh&#10;xYF2LTXX6ssqqPfbs3mvz3u75A99MM9VzbJS6nE+bTcgAk3hP/zXftMKVin8fok/QB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reiiPDAAAA2wAAAA8AAAAAAAAAAAAA&#10;AAAAoQIAAGRycy9kb3ducmV2LnhtbFBLBQYAAAAABAAEAPkAAACRAwAAAAA=&#10;">
              <v:stroke dashstyle="dash"/>
            </v:line>
            <v:shape id="Text Box 219" o:spid="_x0000_s1265" type="#_x0000_t202" style="position:absolute;left:7698;top:4504;width:84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qc8cMA&#10;AADbAAAADwAAAGRycy9kb3ducmV2LnhtbESP3YrCMBSE74V9h3AWvJE1Xf+62zWKCoq3/jzAaXNs&#10;yzYnpYm2vr0RBC+HmfmGmS87U4kbNa60rOB7GIEgzqwuOVdwPm2/fkA4j6yxskwK7uRgufjozTHR&#10;tuUD3Y4+FwHCLkEFhfd1IqXLCjLohrYmDt7FNgZ9kE0udYNtgJtKjqJoJg2WHBYKrGlTUPZ/vBoF&#10;l307mP626c6f48NktsYyTu1dqf5nt/oD4anz7/CrvdcKxi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qc8cMAAADbAAAADwAAAAAAAAAAAAAAAACYAgAAZHJzL2Rv&#10;d25yZXYueG1sUEsFBgAAAAAEAAQA9QAAAIgDAAAAAA==&#10;" stroked="f">
              <v:textbox>
                <w:txbxContent>
                  <w:p w:rsidR="00145C82" w:rsidRPr="00D17444" w:rsidRDefault="00145C82" w:rsidP="00BD3342">
                    <w:pPr>
                      <w:rPr>
                        <w:rFonts w:ascii="Times New Roman" w:hAnsi="Times New Roman"/>
                        <w:bCs/>
                        <w:i/>
                        <w:sz w:val="28"/>
                        <w:szCs w:val="28"/>
                        <w:lang w:val="en-US"/>
                      </w:rPr>
                    </w:pPr>
                    <w:proofErr w:type="gramStart"/>
                    <w:r w:rsidRPr="00D17444">
                      <w:rPr>
                        <w:rFonts w:ascii="Times New Roman" w:hAnsi="Times New Roman"/>
                        <w:bCs/>
                        <w:i/>
                        <w:sz w:val="28"/>
                        <w:szCs w:val="28"/>
                        <w:lang w:val="en-US"/>
                      </w:rPr>
                      <w:t>q</w:t>
                    </w:r>
                    <w:proofErr w:type="gramEnd"/>
                  </w:p>
                </w:txbxContent>
              </v:textbox>
            </v:shape>
            <v:shape id="Text Box 220" o:spid="_x0000_s1266" type="#_x0000_t202" style="position:absolute;left:3021;top:1384;width:48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Y5asEA&#10;AADbAAAADwAAAGRycy9kb3ducmV2LnhtbESP3YrCMBSE7xd8h3AEbxZN/ddqFBVWvPXnAY7NsS02&#10;J6WJtr79RhC8HGbmG2a5bkwhnlS53LKCfi8CQZxYnXOq4HL+685AOI+ssbBMCl7kYL1q/Swx1rbm&#10;Iz1PPhUBwi5GBZn3ZSylSzIy6Hq2JA7ezVYGfZBVKnWFdYCbQg6iaCIN5hwWMixpl1FyPz2Mgtuh&#10;/h3P6+veX6bH0WSL+fRqX0p12s1mAcJT47/hT/ugFQyH8P4Sfo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GOWrBAAAA2wAAAA8AAAAAAAAAAAAAAAAAmAIAAGRycy9kb3du&#10;cmV2LnhtbFBLBQYAAAAABAAEAPUAAACGAwAAAAA=&#10;" stroked="f">
              <v:textbox>
                <w:txbxContent>
                  <w:p w:rsidR="00145C82" w:rsidRPr="00D17444" w:rsidRDefault="00145C82" w:rsidP="00BD3342">
                    <w:pPr>
                      <w:rPr>
                        <w:rFonts w:ascii="Times New Roman" w:hAnsi="Times New Roman"/>
                        <w:bCs/>
                        <w:i/>
                        <w:sz w:val="28"/>
                        <w:szCs w:val="28"/>
                        <w:lang w:val="en-US"/>
                      </w:rPr>
                    </w:pPr>
                    <w:proofErr w:type="gramStart"/>
                    <w:r w:rsidRPr="00D17444">
                      <w:rPr>
                        <w:rFonts w:ascii="Times New Roman" w:hAnsi="Times New Roman"/>
                        <w:bCs/>
                        <w:i/>
                        <w:sz w:val="28"/>
                        <w:szCs w:val="28"/>
                        <w:lang w:val="en-US"/>
                      </w:rPr>
                      <w:t>p</w:t>
                    </w:r>
                    <w:proofErr w:type="gramEnd"/>
                  </w:p>
                </w:txbxContent>
              </v:textbox>
            </v:shape>
            <v:shape id="Text Box 221" o:spid="_x0000_s1267" type="#_x0000_t202" style="position:absolute;left:8061;top:2824;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hHsEA&#10;AADbAAAADwAAAGRycy9kb3ducmV2LnhtbESP3YrCMBSE7wXfIRzBG1lT/3e7RlFB8dafBzg2x7bY&#10;nJQm2vr2RhC8HGbmG2a+bEwhHlS53LKCQT8CQZxYnXOq4Hza/vyCcB5ZY2GZFDzJwXLRbs0x1rbm&#10;Az2OPhUBwi5GBZn3ZSylSzIy6Pq2JA7e1VYGfZBVKnWFdYCbQg6jaCoN5hwWMixpk1FyO96Nguu+&#10;7k3+6svOn2eH8XSN+exin0p1O83qH4Snxn/Dn/ZeKxiN4f0l/A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voR7BAAAA2wAAAA8AAAAAAAAAAAAAAAAAmAIAAGRycy9kb3du&#10;cmV2LnhtbFBLBQYAAAAABAAEAPUAAACGAwAAAAA=&#10;" stroked="f">
              <v:textbox>
                <w:txbxContent>
                  <w:p w:rsidR="00145C82" w:rsidRPr="00D17444" w:rsidRDefault="00145C82" w:rsidP="00BD3342">
                    <w:pPr>
                      <w:rPr>
                        <w:rFonts w:ascii="Times New Roman" w:hAnsi="Times New Roman"/>
                        <w:bCs/>
                        <w:i/>
                        <w:sz w:val="28"/>
                        <w:szCs w:val="28"/>
                        <w:lang w:val="en-US"/>
                      </w:rPr>
                    </w:pPr>
                    <w:r w:rsidRPr="00D17444">
                      <w:rPr>
                        <w:rFonts w:ascii="Times New Roman" w:hAnsi="Times New Roman"/>
                        <w:bCs/>
                        <w:i/>
                        <w:sz w:val="28"/>
                        <w:szCs w:val="28"/>
                        <w:lang w:val="en-US"/>
                      </w:rPr>
                      <w:t>MC</w:t>
                    </w:r>
                  </w:p>
                </w:txbxContent>
              </v:textbox>
            </v:shape>
            <v:shape id="Text Box 222" o:spid="_x0000_s1268" type="#_x0000_t202" style="position:absolute;left:7821;top:3544;width:12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MEhcMA&#10;AADbAAAADwAAAGRycy9kb3ducmV2LnhtbESP3WrCQBSE7wu+w3IEb4purI22qatUocXbqA9wzB6T&#10;0OzZkF3z8/ZdQfBymJlvmPW2N5VoqXGlZQXzWQSCOLO65FzB+fQz/QDhPLLGyjIpGMjBdjN6WWOi&#10;bccptUefiwBhl6CCwvs6kdJlBRl0M1sTB+9qG4M+yCaXusEuwE0l36JoKQ2WHBYKrGlfUPZ3vBkF&#10;10P3Gn92l19/XqXvyx2Wq4sdlJqM++8vEJ56/ww/2getYBHD/Uv4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qMEhcMAAADbAAAADwAAAAAAAAAAAAAAAACYAgAAZHJzL2Rv&#10;d25yZXYueG1sUEsFBgAAAAAEAAQA9QAAAIgDAAAAAA==&#10;" stroked="f">
              <v:textbox>
                <w:txbxContent>
                  <w:p w:rsidR="00145C82" w:rsidRPr="00D17444" w:rsidRDefault="00145C82" w:rsidP="00BD3342">
                    <w:pPr>
                      <w:rPr>
                        <w:rFonts w:ascii="Times New Roman" w:hAnsi="Times New Roman"/>
                        <w:bCs/>
                        <w:i/>
                        <w:sz w:val="28"/>
                        <w:szCs w:val="28"/>
                        <w:lang w:val="en-US"/>
                      </w:rPr>
                    </w:pPr>
                    <w:r w:rsidRPr="00D17444">
                      <w:rPr>
                        <w:rFonts w:ascii="Times New Roman" w:hAnsi="Times New Roman"/>
                        <w:bCs/>
                        <w:i/>
                        <w:sz w:val="28"/>
                        <w:szCs w:val="28"/>
                        <w:lang w:val="en-US"/>
                      </w:rPr>
                      <w:t>D=MB</w:t>
                    </w:r>
                  </w:p>
                </w:txbxContent>
              </v:textbox>
            </v:shape>
            <v:shape id="Text Box 223" o:spid="_x0000_s1269" type="#_x0000_t202" style="position:absolute;left:4701;top:1864;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a8sIA&#10;AADbAAAADwAAAGRycy9kb3ducmV2LnhtbESP3YrCMBSE7xd8h3AEbxZN/au7XaOooHjrzwMcm2Nb&#10;tjkpTbT17Y0geDnMzDfMfNmaUtypdoVlBcNBBII4tbrgTMH5tO3/gHAeWWNpmRQ8yMFy0fmaY6Jt&#10;wwe6H30mAoRdggpy76tESpfmZNANbEUcvKutDfog60zqGpsAN6UcRVEsDRYcFnKsaJNT+n+8GQXX&#10;ffM9/W0uO3+eHSbxGovZxT6U6nXb1R8IT63/hN/tvVYwjuH1Jfw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cZrywgAAANsAAAAPAAAAAAAAAAAAAAAAAJgCAABkcnMvZG93&#10;bnJldi54bWxQSwUGAAAAAAQABAD1AAAAhwMAAAAA&#10;" stroked="f">
              <v:textbox>
                <w:txbxContent>
                  <w:p w:rsidR="00145C82" w:rsidRPr="00D17444" w:rsidRDefault="00145C82" w:rsidP="00BD3342">
                    <w:pPr>
                      <w:rPr>
                        <w:rFonts w:ascii="Times New Roman" w:hAnsi="Times New Roman"/>
                        <w:bCs/>
                        <w:i/>
                        <w:sz w:val="24"/>
                        <w:szCs w:val="24"/>
                        <w:lang w:val="en-US"/>
                      </w:rPr>
                    </w:pPr>
                    <w:proofErr w:type="gramStart"/>
                    <w:r w:rsidRPr="00D17444">
                      <w:rPr>
                        <w:rFonts w:ascii="Times New Roman" w:hAnsi="Times New Roman"/>
                        <w:bCs/>
                        <w:i/>
                        <w:sz w:val="24"/>
                        <w:szCs w:val="24"/>
                        <w:lang w:val="en-US"/>
                      </w:rPr>
                      <w:t>a</w:t>
                    </w:r>
                    <w:proofErr w:type="gramEnd"/>
                  </w:p>
                </w:txbxContent>
              </v:textbox>
            </v:shape>
            <v:shape id="Text Box 224" o:spid="_x0000_s1270" type="#_x0000_t202" style="position:absolute;left:4941;top:2704;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0/acQA&#10;AADbAAAADwAAAGRycy9kb3ducmV2LnhtbESP3WrCQBSE74W+w3IKvZG6sbZGo2tohZbcxvoAx+wx&#10;CWbPhuyan7fvFgq9HGbmG2afjqYRPXWutqxguYhAEBdW11wqOH9/Pm9AOI+ssbFMCiZykB4eZntM&#10;tB04p/7kSxEg7BJUUHnfJlK6oiKDbmFb4uBdbWfQB9mVUnc4BLhp5EsUraXBmsNChS0dKypup7tR&#10;cM2G+dt2uHz5c5y/rj+wji92UurpcXzfgfA0+v/wXzvTClYx/H4JP0Ae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9P2nEAAAA2wAAAA8AAAAAAAAAAAAAAAAAmAIAAGRycy9k&#10;b3ducmV2LnhtbFBLBQYAAAAABAAEAPUAAACJAwAAAAA=&#10;" stroked="f">
              <v:textbox>
                <w:txbxContent>
                  <w:p w:rsidR="00145C82" w:rsidRPr="00D17444" w:rsidRDefault="00145C82" w:rsidP="00BD3342">
                    <w:pPr>
                      <w:rPr>
                        <w:rFonts w:ascii="Times New Roman" w:hAnsi="Times New Roman"/>
                        <w:bCs/>
                        <w:i/>
                        <w:sz w:val="24"/>
                        <w:szCs w:val="24"/>
                        <w:lang w:val="en-US"/>
                      </w:rPr>
                    </w:pPr>
                    <w:proofErr w:type="gramStart"/>
                    <w:r w:rsidRPr="00D17444">
                      <w:rPr>
                        <w:rFonts w:ascii="Times New Roman" w:hAnsi="Times New Roman"/>
                        <w:bCs/>
                        <w:i/>
                        <w:sz w:val="24"/>
                        <w:szCs w:val="24"/>
                        <w:lang w:val="en-US"/>
                      </w:rPr>
                      <w:t>k</w:t>
                    </w:r>
                    <w:proofErr w:type="gramEnd"/>
                  </w:p>
                </w:txbxContent>
              </v:textbox>
            </v:shape>
            <v:shape id="Text Box 225" o:spid="_x0000_s1271" type="#_x0000_t202" style="position:absolute;left:6741;top:2704;width:60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KrG78A&#10;AADbAAAADwAAAGRycy9kb3ducmV2LnhtbERPy4rCMBTdD/gP4QpuBk0dH9VqlFFQ3Pr4gNvm2hab&#10;m9JEW//eLAZmeTjv9bYzlXhR40rLCsajCARxZnXJuYLb9TBcgHAeWWNlmRS8ycF20/taY6Jty2d6&#10;XXwuQgi7BBUU3teJlC4ryKAb2Zo4cHfbGPQBNrnUDbYh3FTyJ4rm0mDJoaHAmvYFZY/L0yi4n9rv&#10;2bJNj/4Wn6fzHZZxat9KDfrd7wqEp87/i//cJ61gEsaG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oqsbvwAAANsAAAAPAAAAAAAAAAAAAAAAAJgCAABkcnMvZG93bnJl&#10;di54bWxQSwUGAAAAAAQABAD1AAAAhAMAAAAA&#10;" stroked="f">
              <v:textbox>
                <w:txbxContent>
                  <w:p w:rsidR="00145C82" w:rsidRPr="00D17444" w:rsidRDefault="00145C82" w:rsidP="00BD3342">
                    <w:pPr>
                      <w:rPr>
                        <w:rFonts w:ascii="Times New Roman" w:hAnsi="Times New Roman"/>
                        <w:bCs/>
                        <w:i/>
                        <w:sz w:val="24"/>
                        <w:szCs w:val="24"/>
                        <w:lang w:val="en-US"/>
                      </w:rPr>
                    </w:pPr>
                    <w:proofErr w:type="gramStart"/>
                    <w:r w:rsidRPr="00D17444">
                      <w:rPr>
                        <w:rFonts w:ascii="Times New Roman" w:hAnsi="Times New Roman"/>
                        <w:bCs/>
                        <w:i/>
                        <w:sz w:val="24"/>
                        <w:szCs w:val="24"/>
                        <w:lang w:val="en-US"/>
                      </w:rPr>
                      <w:t>c</w:t>
                    </w:r>
                    <w:proofErr w:type="gramEnd"/>
                  </w:p>
                </w:txbxContent>
              </v:textbox>
            </v:shape>
            <v:shape id="Text Box 226" o:spid="_x0000_s1272" type="#_x0000_t202" style="position:absolute;left:5781;top:3664;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OgMEA&#10;AADbAAAADwAAAGRycy9kb3ducmV2LnhtbESP3YrCMBSE74V9h3AWvBFN13+rUVRQvPXnAY7NsS02&#10;J6XJ2vr2RhC8HGbmG2axakwhHlS53LKCv14EgjixOudUweW8605BOI+ssbBMCp7kYLX8aS0w1rbm&#10;Iz1OPhUBwi5GBZn3ZSylSzIy6Hq2JA7ezVYGfZBVKnWFdYCbQvajaCwN5hwWMixpm1FyP/0bBbdD&#10;3RnN6uveXybH4XiD+eRqn0q1f5v1HISnxn/Dn/ZBKxjM4P0l/AC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uDoDBAAAA2wAAAA8AAAAAAAAAAAAAAAAAmAIAAGRycy9kb3du&#10;cmV2LnhtbFBLBQYAAAAABAAEAPUAAACGAwAAAAA=&#10;" stroked="f">
              <v:textbox>
                <w:txbxContent>
                  <w:p w:rsidR="00145C82" w:rsidRPr="00D17444" w:rsidRDefault="00145C82" w:rsidP="00BD3342">
                    <w:pPr>
                      <w:rPr>
                        <w:rFonts w:ascii="Times New Roman" w:hAnsi="Times New Roman"/>
                        <w:bCs/>
                        <w:i/>
                        <w:sz w:val="28"/>
                        <w:szCs w:val="28"/>
                        <w:lang w:val="en-US"/>
                      </w:rPr>
                    </w:pPr>
                    <w:r w:rsidRPr="00D17444">
                      <w:rPr>
                        <w:rFonts w:ascii="Times New Roman" w:hAnsi="Times New Roman"/>
                        <w:bCs/>
                        <w:i/>
                        <w:sz w:val="28"/>
                        <w:szCs w:val="28"/>
                        <w:lang w:val="en-US"/>
                      </w:rPr>
                      <w:t>MR</w:t>
                    </w:r>
                  </w:p>
                </w:txbxContent>
              </v:textbox>
            </v:shape>
            <v:shape id="Text Box 227" o:spid="_x0000_s1273" type="#_x0000_t202" style="position:absolute;left:6621;top:4504;width:84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LUYLwA&#10;AADbAAAADwAAAGRycy9kb3ducmV2LnhtbERPSwrCMBDdC94hjOBGNFX8VqOooLj1c4CxGdtiMylN&#10;tPX2ZiG4fLz/atOYQrypcrllBcNBBII4sTrnVMHteujPQTiPrLGwTAo+5GCzbrdWGGtb85neF5+K&#10;EMIuRgWZ92UspUsyMugGtiQO3MNWBn2AVSp1hXUIN4UcRdFUGsw5NGRY0j6j5Hl5GQWPU92bLOr7&#10;0d9m5/F0h/nsbj9KdTvNdgnCU+P/4p/7pBWMw/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e0tRgvAAAANsAAAAPAAAAAAAAAAAAAAAAAJgCAABkcnMvZG93bnJldi54&#10;bWxQSwUGAAAAAAQABAD1AAAAgQMAAAAA&#10;" stroked="f">
              <v:textbox>
                <w:txbxContent>
                  <w:p w:rsidR="00145C82" w:rsidRPr="00D17444" w:rsidRDefault="00145C82" w:rsidP="00BD3342">
                    <w:pPr>
                      <w:rPr>
                        <w:rFonts w:ascii="Times New Roman" w:hAnsi="Times New Roman"/>
                        <w:bCs/>
                        <w:i/>
                        <w:sz w:val="28"/>
                        <w:szCs w:val="28"/>
                        <w:lang w:val="en-US"/>
                      </w:rPr>
                    </w:pPr>
                    <w:r w:rsidRPr="00D17444">
                      <w:rPr>
                        <w:rFonts w:ascii="Times New Roman" w:hAnsi="Times New Roman"/>
                        <w:bCs/>
                        <w:i/>
                        <w:sz w:val="28"/>
                        <w:szCs w:val="28"/>
                        <w:lang w:val="en-US"/>
                      </w:rPr>
                      <w:t>q</w:t>
                    </w:r>
                    <w:r w:rsidRPr="00D17444">
                      <w:rPr>
                        <w:rFonts w:ascii="Times New Roman" w:hAnsi="Times New Roman"/>
                        <w:bCs/>
                        <w:i/>
                        <w:sz w:val="28"/>
                        <w:szCs w:val="28"/>
                        <w:vertAlign w:val="subscript"/>
                        <w:lang w:val="en-US"/>
                      </w:rPr>
                      <w:t>0</w:t>
                    </w:r>
                  </w:p>
                </w:txbxContent>
              </v:textbox>
            </v:shape>
            <v:shape id="Text Box 228" o:spid="_x0000_s1274" type="#_x0000_t202" style="position:absolute;left:4461;top:4504;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5x+8QA&#10;AADbAAAADwAAAGRycy9kb3ducmV2LnhtbESPzWrDMBCE74W8g9hALyWWU9z8OJFNWmjJNT8PsLY2&#10;tom1MpYa229fFQo9DjPzDbPPR9OKB/WusaxgGcUgiEurG64UXC+fiw0I55E1tpZJwUQO8mz2tMdU&#10;24FP9Dj7SgQIuxQV1N53qZSurMmgi2xHHLyb7Q36IPtK6h6HADetfI3jlTTYcFiosaOPmsr7+dso&#10;uB2Hl7ftUHz56/qUrN6xWRd2Uup5Ph52IDyN/j/81z5qBckSfr+EHy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ecfvEAAAA2wAAAA8AAAAAAAAAAAAAAAAAmAIAAGRycy9k&#10;b3ducmV2LnhtbFBLBQYAAAAABAAEAPUAAACJAwAAAAA=&#10;" stroked="f">
              <v:textbox>
                <w:txbxContent>
                  <w:p w:rsidR="00145C82" w:rsidRPr="00D17444" w:rsidRDefault="00145C82" w:rsidP="00BD3342">
                    <w:pPr>
                      <w:rPr>
                        <w:rFonts w:ascii="Times New Roman" w:hAnsi="Times New Roman"/>
                        <w:bCs/>
                        <w:i/>
                        <w:sz w:val="28"/>
                        <w:szCs w:val="28"/>
                        <w:lang w:val="en-US"/>
                      </w:rPr>
                    </w:pPr>
                    <w:r w:rsidRPr="00D17444">
                      <w:rPr>
                        <w:rFonts w:ascii="Times New Roman" w:hAnsi="Times New Roman"/>
                        <w:bCs/>
                        <w:i/>
                        <w:sz w:val="28"/>
                        <w:szCs w:val="28"/>
                        <w:lang w:val="en-US"/>
                      </w:rPr>
                      <w:t>q</w:t>
                    </w:r>
                    <w:r w:rsidRPr="00D17444">
                      <w:rPr>
                        <w:rFonts w:ascii="Times New Roman" w:hAnsi="Times New Roman"/>
                        <w:bCs/>
                        <w:i/>
                        <w:sz w:val="28"/>
                        <w:szCs w:val="28"/>
                        <w:vertAlign w:val="subscript"/>
                        <w:lang w:val="en-US"/>
                      </w:rPr>
                      <w:t>1</w:t>
                    </w:r>
                  </w:p>
                </w:txbxContent>
              </v:textbox>
            </v:shape>
            <v:shape id="Text Box 229" o:spid="_x0000_s1275" type="#_x0000_t202" style="position:absolute;left:2301;top:2104;width:12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vjMQA&#10;AADbAAAADwAAAGRycy9kb3ducmV2LnhtbESP3WrCQBSE7wu+w3KE3hTdKKk/0U1oCxZvoz7AMXtM&#10;gtmzIbs1ydt3hUIvh5n5htlng2nEgzpXW1awmEcgiAuray4VXM6H2QaE88gaG8ukYCQHWTp52WOi&#10;bc85PU6+FAHCLkEFlfdtIqUrKjLo5rYlDt7NdgZ9kF0pdYd9gJtGLqNoJQ3WHBYqbOmrouJ++jEK&#10;bsf+7X3bX7/9ZZ3Hq0+s11c7KvU6HT52IDwN/j/81z5qBfES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M74zEAAAA2wAAAA8AAAAAAAAAAAAAAAAAmAIAAGRycy9k&#10;b3ducmV2LnhtbFBLBQYAAAAABAAEAPUAAACJAwAAAAA=&#10;" stroked="f">
              <v:textbox>
                <w:txbxContent>
                  <w:p w:rsidR="00145C82" w:rsidRPr="00D17444" w:rsidRDefault="00145C82" w:rsidP="00BD3342">
                    <w:pPr>
                      <w:rPr>
                        <w:rFonts w:ascii="Times New Roman" w:hAnsi="Times New Roman"/>
                        <w:bCs/>
                        <w:i/>
                        <w:sz w:val="28"/>
                        <w:szCs w:val="28"/>
                        <w:lang w:val="en-US"/>
                      </w:rPr>
                    </w:pPr>
                    <w:r>
                      <w:rPr>
                        <w:rFonts w:ascii="Times New Roman" w:hAnsi="Times New Roman"/>
                        <w:bCs/>
                        <w:i/>
                        <w:sz w:val="28"/>
                        <w:szCs w:val="28"/>
                      </w:rPr>
                      <w:t xml:space="preserve"> </w:t>
                    </w:r>
                    <w:r w:rsidRPr="00D17444">
                      <w:rPr>
                        <w:rFonts w:ascii="Times New Roman" w:hAnsi="Times New Roman"/>
                        <w:bCs/>
                        <w:i/>
                        <w:sz w:val="28"/>
                        <w:szCs w:val="28"/>
                        <w:lang w:val="en-US"/>
                      </w:rPr>
                      <w:t>MB=p</w:t>
                    </w:r>
                    <w:r w:rsidRPr="00D17444">
                      <w:rPr>
                        <w:rFonts w:ascii="Times New Roman" w:hAnsi="Times New Roman"/>
                        <w:bCs/>
                        <w:i/>
                        <w:sz w:val="28"/>
                        <w:szCs w:val="28"/>
                        <w:vertAlign w:val="subscript"/>
                        <w:lang w:val="en-US"/>
                      </w:rPr>
                      <w:t>1</w:t>
                    </w:r>
                  </w:p>
                </w:txbxContent>
              </v:textbox>
            </v:shape>
          </v:group>
        </w:pic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1B71C5"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pict>
          <v:line id="Прямая соединительная линия 23" o:spid="_x0000_s2821" style="position:absolute;left:0;text-align:left;z-index:251674624;visibility:visible" from="272.25pt,4.4pt" to="272.25pt,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">
            <v:stroke dashstyle="dash"/>
          </v:line>
        </w:pic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Default="00BD3342" w:rsidP="00BD3342">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Рисунок 7.11</w:t>
      </w:r>
      <w:r w:rsidR="00837B4D">
        <w:rPr>
          <w:rFonts w:ascii="Times New Roman" w:eastAsia="Times New Roman" w:hAnsi="Times New Roman"/>
          <w:color w:val="000000"/>
          <w:sz w:val="28"/>
          <w:szCs w:val="28"/>
          <w:lang w:eastAsia="ru-RU"/>
        </w:rPr>
        <w:t xml:space="preserve"> – </w:t>
      </w:r>
      <w:r w:rsidRPr="00BD3342">
        <w:rPr>
          <w:rFonts w:ascii="Times New Roman" w:eastAsia="Times New Roman" w:hAnsi="Times New Roman"/>
          <w:color w:val="000000"/>
          <w:sz w:val="28"/>
          <w:szCs w:val="28"/>
          <w:lang w:eastAsia="ru-RU"/>
        </w:rPr>
        <w:t>Монополия и эффективность</w:t>
      </w:r>
    </w:p>
    <w:p w:rsidR="008E0132" w:rsidRPr="00BD3342" w:rsidRDefault="008E0132" w:rsidP="008E0132">
      <w:pPr>
        <w:overflowPunct w:val="0"/>
        <w:autoSpaceDE w:val="0"/>
        <w:autoSpaceDN w:val="0"/>
        <w:adjustRightInd w:val="0"/>
        <w:spacing w:before="240" w:after="240" w:line="240" w:lineRule="auto"/>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b/>
          <w:i/>
          <w:color w:val="000000"/>
          <w:sz w:val="28"/>
          <w:szCs w:val="28"/>
          <w:lang w:eastAsia="ru-RU"/>
        </w:rPr>
        <w:t xml:space="preserve">Недостатки </w:t>
      </w:r>
      <w:r w:rsidRPr="008E0132">
        <w:rPr>
          <w:rFonts w:ascii="Times New Roman" w:eastAsia="Times New Roman" w:hAnsi="Times New Roman"/>
          <w:b/>
          <w:i/>
          <w:color w:val="000000"/>
          <w:sz w:val="28"/>
          <w:szCs w:val="28"/>
          <w:lang w:eastAsia="ru-RU"/>
        </w:rPr>
        <w:t>монополии</w:t>
      </w:r>
    </w:p>
    <w:p w:rsidR="00BD3342" w:rsidRPr="00BD3342" w:rsidRDefault="008E0132" w:rsidP="00BD3342">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tab/>
      </w:r>
      <w:r w:rsidR="00BD3342" w:rsidRPr="00BD3342">
        <w:rPr>
          <w:rFonts w:ascii="Times New Roman" w:eastAsia="Times New Roman" w:hAnsi="Times New Roman"/>
          <w:color w:val="000000"/>
          <w:sz w:val="28"/>
          <w:szCs w:val="20"/>
          <w:lang w:eastAsia="ru-RU"/>
        </w:rPr>
        <w:t xml:space="preserve">К </w:t>
      </w:r>
      <w:r w:rsidR="00BD3342" w:rsidRPr="00BD3342">
        <w:rPr>
          <w:rFonts w:ascii="Times New Roman" w:eastAsia="Times New Roman" w:hAnsi="Times New Roman"/>
          <w:b/>
          <w:bCs/>
          <w:i/>
          <w:iCs/>
          <w:color w:val="000000"/>
          <w:sz w:val="28"/>
          <w:szCs w:val="20"/>
          <w:lang w:eastAsia="ru-RU"/>
        </w:rPr>
        <w:t>недостаткам</w:t>
      </w:r>
      <w:r w:rsidR="00BD3342" w:rsidRPr="00BD3342">
        <w:rPr>
          <w:rFonts w:ascii="Times New Roman" w:eastAsia="Times New Roman" w:hAnsi="Times New Roman"/>
          <w:color w:val="000000"/>
          <w:sz w:val="28"/>
          <w:szCs w:val="20"/>
          <w:lang w:eastAsia="ru-RU"/>
        </w:rPr>
        <w:t xml:space="preserve"> монополии следует отнести:</w:t>
      </w:r>
    </w:p>
    <w:p w:rsidR="008E0132" w:rsidRDefault="00BD3342" w:rsidP="00934B99">
      <w:pPr>
        <w:numPr>
          <w:ilvl w:val="0"/>
          <w:numId w:val="4"/>
        </w:num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Завышение цен и занижение объема выпуска, что приводит к потере части полезности и неэффективному использованию ресурсов.</w:t>
      </w:r>
    </w:p>
    <w:p w:rsidR="008E0132" w:rsidRDefault="00BD3342" w:rsidP="00934B99">
      <w:pPr>
        <w:numPr>
          <w:ilvl w:val="0"/>
          <w:numId w:val="4"/>
        </w:num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r w:rsidRPr="008E0132">
        <w:rPr>
          <w:rFonts w:ascii="Times New Roman" w:eastAsia="Times New Roman" w:hAnsi="Times New Roman"/>
          <w:color w:val="000000"/>
          <w:sz w:val="28"/>
          <w:szCs w:val="20"/>
          <w:lang w:eastAsia="ru-RU"/>
        </w:rPr>
        <w:t>Монополия уничтожает рыночную конкуренцию, что в коротком периоде приводит к застою и снижению стимула у компаний к осуществлению инноваций.</w:t>
      </w:r>
    </w:p>
    <w:p w:rsidR="008E0132" w:rsidRDefault="00BD3342" w:rsidP="00934B99">
      <w:pPr>
        <w:numPr>
          <w:ilvl w:val="0"/>
          <w:numId w:val="4"/>
        </w:num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r w:rsidRPr="008E0132">
        <w:rPr>
          <w:rFonts w:ascii="Times New Roman" w:eastAsia="Times New Roman" w:hAnsi="Times New Roman"/>
          <w:color w:val="000000"/>
          <w:sz w:val="28"/>
          <w:szCs w:val="20"/>
          <w:lang w:eastAsia="ru-RU"/>
        </w:rPr>
        <w:t xml:space="preserve">Высокая степень монополизации, существующая достаточно длительные промежутки времени на том или ином сегменте рынка, может привести к тому, что компании этого сегмента потеряют способность к ведению рыночной борьбы. Тогда, при появлении новых участников рынка эти компании будут вынуждены либо сократить производство, либо вообще уйти с рыка. Особенно часто такая ситуация возникает при проникновении на национальные рынки крупных международных производителей и продавцов. </w:t>
      </w:r>
    </w:p>
    <w:p w:rsidR="008E0132" w:rsidRDefault="00BD3342" w:rsidP="00934B99">
      <w:pPr>
        <w:numPr>
          <w:ilvl w:val="0"/>
          <w:numId w:val="4"/>
        </w:num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r w:rsidRPr="008E0132">
        <w:rPr>
          <w:rFonts w:ascii="Times New Roman" w:eastAsia="Times New Roman" w:hAnsi="Times New Roman"/>
          <w:color w:val="000000"/>
          <w:sz w:val="28"/>
          <w:szCs w:val="20"/>
          <w:lang w:eastAsia="ru-RU"/>
        </w:rPr>
        <w:t>Наличие монополии приводит к расслоению населения по доходам и, как следствие, к появлению социальной напряженности.</w:t>
      </w:r>
    </w:p>
    <w:p w:rsidR="00BD3342" w:rsidRPr="008E0132" w:rsidRDefault="00BD3342" w:rsidP="00934B99">
      <w:pPr>
        <w:numPr>
          <w:ilvl w:val="0"/>
          <w:numId w:val="4"/>
        </w:num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r w:rsidRPr="008E0132">
        <w:rPr>
          <w:rFonts w:ascii="Times New Roman" w:eastAsia="Times New Roman" w:hAnsi="Times New Roman"/>
          <w:color w:val="000000"/>
          <w:sz w:val="28"/>
          <w:szCs w:val="20"/>
          <w:lang w:eastAsia="ru-RU"/>
        </w:rPr>
        <w:t xml:space="preserve">Часто наличие монопольной власти позволяет компаниям нарушать закон, они могут являться источником коррупции в обществе. </w:t>
      </w:r>
    </w:p>
    <w:p w:rsidR="00BD3342" w:rsidRDefault="00BD3342" w:rsidP="00BD3342">
      <w:pPr>
        <w:overflowPunct w:val="0"/>
        <w:autoSpaceDE w:val="0"/>
        <w:autoSpaceDN w:val="0"/>
        <w:adjustRightInd w:val="0"/>
        <w:spacing w:after="0" w:line="240" w:lineRule="auto"/>
        <w:ind w:left="357"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Перечисленные недостатки являются основанием для государственного антимонопольного регулирования.</w:t>
      </w:r>
    </w:p>
    <w:p w:rsidR="008E0132" w:rsidRDefault="008E0132" w:rsidP="00BD3342">
      <w:pPr>
        <w:overflowPunct w:val="0"/>
        <w:autoSpaceDE w:val="0"/>
        <w:autoSpaceDN w:val="0"/>
        <w:adjustRightInd w:val="0"/>
        <w:spacing w:after="0" w:line="240" w:lineRule="auto"/>
        <w:ind w:left="357" w:firstLine="567"/>
        <w:jc w:val="both"/>
        <w:textAlignment w:val="baseline"/>
        <w:rPr>
          <w:rFonts w:ascii="Times New Roman" w:eastAsia="Times New Roman" w:hAnsi="Times New Roman"/>
          <w:color w:val="000000"/>
          <w:sz w:val="28"/>
          <w:szCs w:val="20"/>
          <w:lang w:eastAsia="ru-RU"/>
        </w:rPr>
      </w:pPr>
    </w:p>
    <w:p w:rsidR="008E0132" w:rsidRPr="00BD3342" w:rsidRDefault="008E0132" w:rsidP="008E0132">
      <w:pPr>
        <w:overflowPunct w:val="0"/>
        <w:autoSpaceDE w:val="0"/>
        <w:autoSpaceDN w:val="0"/>
        <w:adjustRightInd w:val="0"/>
        <w:spacing w:after="0" w:line="240" w:lineRule="auto"/>
        <w:ind w:left="357" w:firstLine="567"/>
        <w:jc w:val="both"/>
        <w:textAlignment w:val="baseline"/>
        <w:rPr>
          <w:rFonts w:ascii="Times New Roman" w:eastAsia="Times New Roman" w:hAnsi="Times New Roman"/>
          <w:color w:val="000000"/>
          <w:sz w:val="28"/>
          <w:szCs w:val="20"/>
          <w:lang w:eastAsia="ru-RU"/>
        </w:rPr>
      </w:pPr>
      <w:r>
        <w:rPr>
          <w:rFonts w:ascii="Times New Roman" w:eastAsia="Times New Roman" w:hAnsi="Times New Roman"/>
          <w:b/>
          <w:i/>
          <w:color w:val="000000"/>
          <w:sz w:val="28"/>
          <w:szCs w:val="20"/>
          <w:lang w:eastAsia="ru-RU"/>
        </w:rPr>
        <w:t xml:space="preserve">Достоинства </w:t>
      </w:r>
      <w:r w:rsidRPr="008E0132">
        <w:rPr>
          <w:rFonts w:ascii="Times New Roman" w:eastAsia="Times New Roman" w:hAnsi="Times New Roman"/>
          <w:b/>
          <w:i/>
          <w:color w:val="000000"/>
          <w:sz w:val="28"/>
          <w:szCs w:val="20"/>
          <w:lang w:eastAsia="ru-RU"/>
        </w:rPr>
        <w:t>монополии</w:t>
      </w:r>
    </w:p>
    <w:p w:rsidR="00BD3342" w:rsidRPr="00BD3342" w:rsidRDefault="008E0132" w:rsidP="00BD3342">
      <w:pPr>
        <w:overflowPunct w:val="0"/>
        <w:autoSpaceDE w:val="0"/>
        <w:autoSpaceDN w:val="0"/>
        <w:adjustRightInd w:val="0"/>
        <w:spacing w:before="240" w:after="0" w:line="240" w:lineRule="auto"/>
        <w:jc w:val="both"/>
        <w:textAlignment w:val="baseline"/>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tab/>
      </w:r>
      <w:r w:rsidR="00BD3342" w:rsidRPr="00BD3342">
        <w:rPr>
          <w:rFonts w:ascii="Times New Roman" w:eastAsia="Times New Roman" w:hAnsi="Times New Roman"/>
          <w:color w:val="000000"/>
          <w:sz w:val="28"/>
          <w:szCs w:val="20"/>
          <w:lang w:eastAsia="ru-RU"/>
        </w:rPr>
        <w:t xml:space="preserve">Несмотря на то, что монополии обладают рядом существенных недостатков, они имеют и неоспоримые </w:t>
      </w:r>
      <w:r w:rsidR="00BD3342" w:rsidRPr="00BD3342">
        <w:rPr>
          <w:rFonts w:ascii="Times New Roman" w:eastAsia="Times New Roman" w:hAnsi="Times New Roman"/>
          <w:b/>
          <w:bCs/>
          <w:i/>
          <w:iCs/>
          <w:color w:val="000000"/>
          <w:sz w:val="28"/>
          <w:szCs w:val="20"/>
          <w:lang w:eastAsia="ru-RU"/>
        </w:rPr>
        <w:t>достоинства</w:t>
      </w:r>
      <w:r w:rsidR="00BD3342" w:rsidRPr="00BD3342">
        <w:rPr>
          <w:rFonts w:ascii="Times New Roman" w:eastAsia="Times New Roman" w:hAnsi="Times New Roman"/>
          <w:color w:val="000000"/>
          <w:sz w:val="28"/>
          <w:szCs w:val="20"/>
          <w:lang w:eastAsia="ru-RU"/>
        </w:rPr>
        <w:t>, среди которых можно назвать следующие:</w:t>
      </w:r>
    </w:p>
    <w:p w:rsidR="00BD3342" w:rsidRPr="00BD3342" w:rsidRDefault="00BD3342" w:rsidP="00934B99">
      <w:pPr>
        <w:numPr>
          <w:ilvl w:val="0"/>
          <w:numId w:val="6"/>
        </w:num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Как правило, монополии – это крупные предприятия с большим положительным эффектом масштаба. Они имеют относительно низкие средние издержки и могут обеспечить снижение цен на рынке.</w:t>
      </w:r>
    </w:p>
    <w:p w:rsidR="00BD3342" w:rsidRPr="00BD3342" w:rsidRDefault="00BD3342" w:rsidP="00934B99">
      <w:pPr>
        <w:numPr>
          <w:ilvl w:val="0"/>
          <w:numId w:val="6"/>
        </w:num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lastRenderedPageBreak/>
        <w:t xml:space="preserve">Крупные производители способны обеспечить практически все потребности общества в товарах или услугах определенного вида. </w:t>
      </w:r>
    </w:p>
    <w:p w:rsidR="00BD3342" w:rsidRPr="00BD3342" w:rsidRDefault="00BD3342" w:rsidP="00934B99">
      <w:pPr>
        <w:numPr>
          <w:ilvl w:val="0"/>
          <w:numId w:val="6"/>
        </w:num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Крупные компании, имеющие большие валовые прибыли, способны внедрять самые передовые технологии, как правило, требующие значительных инвестиций. Именно наличие крупных фирм позволяет повышать научно-технический потенциал экономики страны. </w:t>
      </w:r>
    </w:p>
    <w:p w:rsidR="00BD3342" w:rsidRDefault="00BD3342" w:rsidP="00934B99">
      <w:pPr>
        <w:numPr>
          <w:ilvl w:val="0"/>
          <w:numId w:val="6"/>
        </w:num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Как показывает практика, в наукоемких отраслях монополизация рынков в длительном периоде может привести к обострению конкурентной борьбы.</w:t>
      </w:r>
    </w:p>
    <w:p w:rsidR="008E0132" w:rsidRDefault="008E0132" w:rsidP="008E0132">
      <w:pPr>
        <w:overflowPunct w:val="0"/>
        <w:autoSpaceDE w:val="0"/>
        <w:autoSpaceDN w:val="0"/>
        <w:adjustRightInd w:val="0"/>
        <w:spacing w:after="0" w:line="240" w:lineRule="auto"/>
        <w:ind w:left="360"/>
        <w:jc w:val="both"/>
        <w:textAlignment w:val="baseline"/>
        <w:rPr>
          <w:rFonts w:ascii="Times New Roman" w:eastAsia="Times New Roman" w:hAnsi="Times New Roman"/>
          <w:color w:val="000000"/>
          <w:sz w:val="28"/>
          <w:szCs w:val="20"/>
          <w:lang w:eastAsia="ru-RU"/>
        </w:rPr>
      </w:pPr>
    </w:p>
    <w:p w:rsidR="008E0132" w:rsidRPr="008E0132" w:rsidRDefault="008E0132" w:rsidP="008E0132">
      <w:pPr>
        <w:overflowPunct w:val="0"/>
        <w:autoSpaceDE w:val="0"/>
        <w:autoSpaceDN w:val="0"/>
        <w:adjustRightInd w:val="0"/>
        <w:spacing w:after="0" w:line="240" w:lineRule="auto"/>
        <w:ind w:left="360"/>
        <w:jc w:val="both"/>
        <w:textAlignment w:val="baseline"/>
        <w:rPr>
          <w:rFonts w:ascii="Times New Roman" w:eastAsia="Times New Roman" w:hAnsi="Times New Roman"/>
          <w:b/>
          <w:i/>
          <w:color w:val="000000"/>
          <w:sz w:val="28"/>
          <w:szCs w:val="20"/>
          <w:lang w:eastAsia="ru-RU"/>
        </w:rPr>
      </w:pPr>
      <w:r w:rsidRPr="008E0132">
        <w:rPr>
          <w:rFonts w:ascii="Times New Roman" w:eastAsia="Times New Roman" w:hAnsi="Times New Roman"/>
          <w:b/>
          <w:i/>
          <w:color w:val="000000"/>
          <w:sz w:val="28"/>
          <w:szCs w:val="20"/>
          <w:lang w:eastAsia="ru-RU"/>
        </w:rPr>
        <w:t>Динамическая теория монополии</w:t>
      </w:r>
    </w:p>
    <w:p w:rsidR="00BD3342" w:rsidRPr="00BD3342" w:rsidRDefault="008E0132" w:rsidP="00BD3342">
      <w:pPr>
        <w:overflowPunct w:val="0"/>
        <w:autoSpaceDE w:val="0"/>
        <w:autoSpaceDN w:val="0"/>
        <w:adjustRightInd w:val="0"/>
        <w:spacing w:before="240" w:after="0" w:line="240" w:lineRule="auto"/>
        <w:jc w:val="both"/>
        <w:textAlignment w:val="baseline"/>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tab/>
      </w:r>
      <w:r w:rsidR="00BD3342" w:rsidRPr="00BD3342">
        <w:rPr>
          <w:rFonts w:ascii="Times New Roman" w:eastAsia="Times New Roman" w:hAnsi="Times New Roman"/>
          <w:color w:val="000000"/>
          <w:sz w:val="28"/>
          <w:szCs w:val="20"/>
          <w:lang w:eastAsia="ru-RU"/>
        </w:rPr>
        <w:t xml:space="preserve">Теория чистой монополии по своей природе является статичной. Фирмы, принимающие решения руководствуются сиюминутным состоянием рынка. Равновесие устанавливается, когда фирма имеет объем выпуска, соответствующий максимальной прибыли.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Выдающиеся представители Австрийской школы Джозеф </w:t>
      </w:r>
      <w:proofErr w:type="spellStart"/>
      <w:r w:rsidRPr="00BD3342">
        <w:rPr>
          <w:rFonts w:ascii="Times New Roman" w:eastAsia="Times New Roman" w:hAnsi="Times New Roman"/>
          <w:color w:val="000000"/>
          <w:sz w:val="28"/>
          <w:szCs w:val="20"/>
          <w:lang w:eastAsia="ru-RU"/>
        </w:rPr>
        <w:t>Шумпетер</w:t>
      </w:r>
      <w:proofErr w:type="spellEnd"/>
      <w:r w:rsidRPr="00BD3342">
        <w:rPr>
          <w:rFonts w:ascii="Times New Roman" w:eastAsia="Times New Roman" w:hAnsi="Times New Roman"/>
          <w:color w:val="000000"/>
          <w:sz w:val="28"/>
          <w:szCs w:val="20"/>
          <w:lang w:eastAsia="ru-RU"/>
        </w:rPr>
        <w:t xml:space="preserve"> и Людвиг </w:t>
      </w:r>
      <w:proofErr w:type="spellStart"/>
      <w:r w:rsidRPr="00BD3342">
        <w:rPr>
          <w:rFonts w:ascii="Times New Roman" w:eastAsia="Times New Roman" w:hAnsi="Times New Roman"/>
          <w:color w:val="000000"/>
          <w:sz w:val="28"/>
          <w:szCs w:val="20"/>
          <w:lang w:eastAsia="ru-RU"/>
        </w:rPr>
        <w:t>Хайек</w:t>
      </w:r>
      <w:proofErr w:type="spellEnd"/>
      <w:r w:rsidRPr="00BD3342">
        <w:rPr>
          <w:rFonts w:ascii="Times New Roman" w:eastAsia="Times New Roman" w:hAnsi="Times New Roman"/>
          <w:color w:val="000000"/>
          <w:sz w:val="28"/>
          <w:szCs w:val="20"/>
          <w:lang w:eastAsia="ru-RU"/>
        </w:rPr>
        <w:t xml:space="preserve"> предложили альтернативную динамическую модель монополии. По их мнению, у рынков и фирм есть не только настоящее, но прошлое и будущее. Согласно </w:t>
      </w:r>
      <w:proofErr w:type="spellStart"/>
      <w:r w:rsidRPr="00BD3342">
        <w:rPr>
          <w:rFonts w:ascii="Times New Roman" w:eastAsia="Times New Roman" w:hAnsi="Times New Roman"/>
          <w:color w:val="000000"/>
          <w:sz w:val="28"/>
          <w:szCs w:val="20"/>
          <w:lang w:eastAsia="ru-RU"/>
        </w:rPr>
        <w:t>Шумпетеру</w:t>
      </w:r>
      <w:proofErr w:type="spellEnd"/>
      <w:r w:rsidRPr="00BD3342">
        <w:rPr>
          <w:rFonts w:ascii="Times New Roman" w:eastAsia="Times New Roman" w:hAnsi="Times New Roman"/>
          <w:color w:val="000000"/>
          <w:sz w:val="28"/>
          <w:szCs w:val="20"/>
          <w:lang w:eastAsia="ru-RU"/>
        </w:rPr>
        <w:t xml:space="preserve"> развитие экономики идет как процесс созидательного разрушения, где фирмы не просто конкурируют друг с другом посредством цен, но вынуждены создавать новые продукты и технологии, повышать качество продукции и услуг.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В этом контексте ясно, что ни одна фирма не может сохранять свое монопольное положение достаточно длительное время. Этому способствует также глобализация экономики и нарастание международной конкуренции. Отсюда следует, что стимулом к инновациям является само монопольное положение, т.к. именно оно позволяет фирмам тратить значительные средства на внедрение достижений НТП. Кроме того, такие фирмы стимулируют внедрение инноваций и в фирмах-партнерах, которые не обязательно сами являются монополиями.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Примером такого поведения являются производители компьютерной техники. Несмотря на значительную концентрацию капитала в этой отрасли и наличие явных сговоров в области создания новых видов продукции, уровень конкуренции между основными производителями постоянно нарастает. Компании вынуждены вкладывать огромные средства в НИОКР. В результате норма отдачи в этих компаниях колеблется на уровне 6%-8% годовых. Уровень конкуренции таков, что маленькие компании вряд ли способны выдержать предложенный темп внедрения научных достижений. При этом следует особо отметить, что рост технического уровня и качества продукции идет на фоне беспрецедентного снижения рыночных цен персональных компьютеров.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Есть предположение, что малые фирмы делают гораздо больше изобретений, чем крупные, но внедряют их преимущественно именно крупные компании, у которых хватает на это средств. При этом ясно, что в </w:t>
      </w:r>
      <w:r w:rsidRPr="00BD3342">
        <w:rPr>
          <w:rFonts w:ascii="Times New Roman" w:eastAsia="Times New Roman" w:hAnsi="Times New Roman"/>
          <w:color w:val="000000"/>
          <w:sz w:val="28"/>
          <w:szCs w:val="20"/>
          <w:lang w:eastAsia="ru-RU"/>
        </w:rPr>
        <w:lastRenderedPageBreak/>
        <w:t xml:space="preserve">некоторых отраслях приоритет может принадлежать мелким производителям. Это зависит от особенностей производственных процессов и уровня конкуренции в конкретной отрасли.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Классическим аргументом в пользу монополии является предположение </w:t>
      </w:r>
      <w:proofErr w:type="spellStart"/>
      <w:r w:rsidRPr="00BD3342">
        <w:rPr>
          <w:rFonts w:ascii="Times New Roman" w:eastAsia="Times New Roman" w:hAnsi="Times New Roman"/>
          <w:color w:val="000000"/>
          <w:sz w:val="28"/>
          <w:szCs w:val="20"/>
          <w:lang w:eastAsia="ru-RU"/>
        </w:rPr>
        <w:t>Шумпетера</w:t>
      </w:r>
      <w:proofErr w:type="spellEnd"/>
      <w:r w:rsidRPr="00BD3342">
        <w:rPr>
          <w:rFonts w:ascii="Times New Roman" w:eastAsia="Times New Roman" w:hAnsi="Times New Roman"/>
          <w:color w:val="000000"/>
          <w:sz w:val="28"/>
          <w:szCs w:val="20"/>
          <w:lang w:eastAsia="ru-RU"/>
        </w:rPr>
        <w:t xml:space="preserve"> о том, что ее наличие обеспечивают стабильность в экономике. По его мнению, монополия позволяет защитить экономику от разрушительных эффектов неуправляемой конкуренции, она дает возможность производителям приспособиться к новым условиям и привести свое производство в соответствие с новыми требованиями рынка. Только в этом случае национальная экономика может развиваться без кризисных явлений.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 xml:space="preserve">Как известно, одной из проблем развития экономики является асимметрия в распределении информации в обществе. Отсутствие информации приводит к тому, что потребители будут принимать неадекватные решения. Большая часть этой информации предоставляется рекламой. Поэтому отсутствие </w:t>
      </w:r>
      <w:proofErr w:type="gramStart"/>
      <w:r w:rsidRPr="00BD3342">
        <w:rPr>
          <w:rFonts w:ascii="Times New Roman" w:eastAsia="Times New Roman" w:hAnsi="Times New Roman"/>
          <w:color w:val="000000"/>
          <w:sz w:val="28"/>
          <w:szCs w:val="20"/>
          <w:lang w:eastAsia="ru-RU"/>
        </w:rPr>
        <w:t>последней</w:t>
      </w:r>
      <w:proofErr w:type="gramEnd"/>
      <w:r w:rsidRPr="00BD3342">
        <w:rPr>
          <w:rFonts w:ascii="Times New Roman" w:eastAsia="Times New Roman" w:hAnsi="Times New Roman"/>
          <w:color w:val="000000"/>
          <w:sz w:val="28"/>
          <w:szCs w:val="20"/>
          <w:lang w:eastAsia="ru-RU"/>
        </w:rPr>
        <w:t xml:space="preserve"> может рассматриваться как нарушение прав потребителей. Сама реклама рассматривается </w:t>
      </w:r>
      <w:proofErr w:type="spellStart"/>
      <w:r w:rsidRPr="00BD3342">
        <w:rPr>
          <w:rFonts w:ascii="Times New Roman" w:eastAsia="Times New Roman" w:hAnsi="Times New Roman"/>
          <w:color w:val="000000"/>
          <w:sz w:val="28"/>
          <w:szCs w:val="20"/>
          <w:lang w:eastAsia="ru-RU"/>
        </w:rPr>
        <w:t>Хайеком</w:t>
      </w:r>
      <w:proofErr w:type="spellEnd"/>
      <w:r w:rsidRPr="00BD3342">
        <w:rPr>
          <w:rFonts w:ascii="Times New Roman" w:eastAsia="Times New Roman" w:hAnsi="Times New Roman"/>
          <w:color w:val="000000"/>
          <w:sz w:val="28"/>
          <w:szCs w:val="20"/>
          <w:lang w:eastAsia="ru-RU"/>
        </w:rPr>
        <w:t xml:space="preserve"> в качестве инструмента, обеспечивающего функционирование рынка.  Если реклама продукта фирмы неадекватна или неэффективна, то в долгосрочной перспективе потребители перестанут покупать рекламируемый товар. С этой точки зрения реклама является частью долгосрочной стратегии производителя, а недобросовестная реклама имеет для фирмы слишком высокую цену.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D3342">
        <w:rPr>
          <w:rFonts w:ascii="Times New Roman" w:eastAsia="Times New Roman" w:hAnsi="Times New Roman"/>
          <w:color w:val="000000"/>
          <w:sz w:val="28"/>
          <w:szCs w:val="20"/>
          <w:lang w:eastAsia="ru-RU"/>
        </w:rPr>
        <w:t>В целом отношение и подходы к регулированию монополий должны соответствовать сложившимся условиям и перспективам развития той или иной отрасли. Здесь возможен значительный разброс концепций проведения промышленной политики - от минимального вмешательства до безусловных запретов.</w:t>
      </w:r>
    </w:p>
    <w:p w:rsidR="00BD3342" w:rsidRPr="00BD3342" w:rsidRDefault="008E0132" w:rsidP="008E0132">
      <w:pPr>
        <w:keepNext/>
        <w:overflowPunct w:val="0"/>
        <w:autoSpaceDE w:val="0"/>
        <w:autoSpaceDN w:val="0"/>
        <w:adjustRightInd w:val="0"/>
        <w:spacing w:before="240" w:after="240" w:line="240" w:lineRule="auto"/>
        <w:textAlignment w:val="baseline"/>
        <w:outlineLvl w:val="1"/>
        <w:rPr>
          <w:rFonts w:ascii="Times New Roman" w:eastAsia="Times New Roman" w:hAnsi="Times New Roman"/>
          <w:b/>
          <w:bCs/>
          <w:color w:val="000000"/>
          <w:sz w:val="28"/>
          <w:szCs w:val="20"/>
          <w:lang w:eastAsia="ru-RU"/>
        </w:rPr>
      </w:pPr>
      <w:bookmarkStart w:id="0" w:name="_Toc346795085"/>
      <w:bookmarkStart w:id="1" w:name="_Toc346795087"/>
      <w:r>
        <w:rPr>
          <w:rFonts w:ascii="Times New Roman" w:eastAsia="Times New Roman" w:hAnsi="Times New Roman"/>
          <w:b/>
          <w:bCs/>
          <w:sz w:val="28"/>
          <w:szCs w:val="28"/>
          <w:lang w:eastAsia="ru-RU"/>
        </w:rPr>
        <w:t>Вопрос 7</w:t>
      </w:r>
      <w:r>
        <w:rPr>
          <w:rFonts w:ascii="Times New Roman" w:eastAsia="Times New Roman" w:hAnsi="Times New Roman"/>
          <w:b/>
          <w:bCs/>
          <w:sz w:val="28"/>
          <w:szCs w:val="28"/>
          <w:lang w:eastAsia="ru-RU"/>
        </w:rPr>
        <w:tab/>
      </w:r>
      <w:r w:rsidR="00BD3342" w:rsidRPr="00BD3342">
        <w:rPr>
          <w:rFonts w:ascii="Times New Roman" w:eastAsia="Times New Roman" w:hAnsi="Times New Roman"/>
          <w:b/>
          <w:bCs/>
          <w:sz w:val="28"/>
          <w:szCs w:val="28"/>
          <w:lang w:eastAsia="ru-RU"/>
        </w:rPr>
        <w:t>Диагностирование монопольной власти</w:t>
      </w:r>
      <w:bookmarkEnd w:id="0"/>
      <w:r>
        <w:rPr>
          <w:rFonts w:ascii="Times New Roman" w:eastAsia="Times New Roman" w:hAnsi="Times New Roman"/>
          <w:b/>
          <w:bCs/>
          <w:sz w:val="28"/>
          <w:szCs w:val="28"/>
          <w:lang w:eastAsia="ru-RU"/>
        </w:rPr>
        <w:t xml:space="preserve">. </w:t>
      </w:r>
      <w:r w:rsidR="00BD3342" w:rsidRPr="00BD3342">
        <w:rPr>
          <w:rFonts w:ascii="Times New Roman" w:eastAsia="Times New Roman" w:hAnsi="Times New Roman"/>
          <w:b/>
          <w:bCs/>
          <w:sz w:val="28"/>
          <w:szCs w:val="28"/>
          <w:lang w:eastAsia="ru-RU"/>
        </w:rPr>
        <w:t>Методы государственного регулирования монополии</w:t>
      </w:r>
      <w:bookmarkEnd w:id="1"/>
    </w:p>
    <w:p w:rsidR="00BD3342" w:rsidRPr="00BD3342" w:rsidRDefault="005B45DA" w:rsidP="00BD3342">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tab/>
      </w:r>
      <w:r w:rsidR="00BD3342" w:rsidRPr="00BD3342">
        <w:rPr>
          <w:rFonts w:ascii="Times New Roman" w:eastAsia="Times New Roman" w:hAnsi="Times New Roman"/>
          <w:color w:val="000000"/>
          <w:sz w:val="28"/>
          <w:szCs w:val="20"/>
          <w:lang w:eastAsia="ru-RU"/>
        </w:rPr>
        <w:t>Для того</w:t>
      </w:r>
      <w:proofErr w:type="gramStart"/>
      <w:r w:rsidR="00BD3342" w:rsidRPr="00BD3342">
        <w:rPr>
          <w:rFonts w:ascii="Times New Roman" w:eastAsia="Times New Roman" w:hAnsi="Times New Roman"/>
          <w:color w:val="000000"/>
          <w:sz w:val="28"/>
          <w:szCs w:val="20"/>
          <w:lang w:eastAsia="ru-RU"/>
        </w:rPr>
        <w:t>,</w:t>
      </w:r>
      <w:proofErr w:type="gramEnd"/>
      <w:r w:rsidR="00BD3342" w:rsidRPr="00BD3342">
        <w:rPr>
          <w:rFonts w:ascii="Times New Roman" w:eastAsia="Times New Roman" w:hAnsi="Times New Roman"/>
          <w:color w:val="000000"/>
          <w:sz w:val="28"/>
          <w:szCs w:val="20"/>
          <w:lang w:eastAsia="ru-RU"/>
        </w:rPr>
        <w:t xml:space="preserve"> чтобы оценить потери, которые вызваны наличием монополии, необходимо </w:t>
      </w:r>
      <w:r w:rsidR="00BD3342" w:rsidRPr="00BD3342">
        <w:rPr>
          <w:rFonts w:ascii="Times New Roman" w:eastAsia="Times New Roman" w:hAnsi="Times New Roman"/>
          <w:color w:val="000000"/>
          <w:sz w:val="28"/>
          <w:szCs w:val="20"/>
          <w:lang w:eastAsia="ru-RU"/>
        </w:rPr>
        <w:tab/>
        <w:t xml:space="preserve">определить силу монопольного воздействия. Существует несколько методов оценки.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b/>
          <w:bCs/>
          <w:i/>
          <w:iCs/>
          <w:color w:val="000000"/>
          <w:sz w:val="28"/>
          <w:szCs w:val="28"/>
          <w:lang w:eastAsia="ru-RU"/>
        </w:rPr>
        <w:t xml:space="preserve">Индекс </w:t>
      </w:r>
      <w:proofErr w:type="spellStart"/>
      <w:r w:rsidRPr="00BD3342">
        <w:rPr>
          <w:rFonts w:ascii="Times New Roman" w:eastAsia="Times New Roman" w:hAnsi="Times New Roman"/>
          <w:b/>
          <w:bCs/>
          <w:i/>
          <w:iCs/>
          <w:color w:val="000000"/>
          <w:sz w:val="28"/>
          <w:szCs w:val="28"/>
          <w:lang w:eastAsia="ru-RU"/>
        </w:rPr>
        <w:t>Лернера</w:t>
      </w:r>
      <w:proofErr w:type="spellEnd"/>
      <w:r w:rsidRPr="00BD3342">
        <w:rPr>
          <w:rFonts w:ascii="Times New Roman" w:eastAsia="Times New Roman" w:hAnsi="Times New Roman"/>
          <w:color w:val="000000"/>
          <w:sz w:val="28"/>
          <w:szCs w:val="28"/>
          <w:lang w:eastAsia="ru-RU"/>
        </w:rPr>
        <w:t xml:space="preserve"> – позволяет вычислить отношение разности между ценой и предельными издержками к цене:</w:t>
      </w:r>
    </w:p>
    <w:p w:rsidR="00BD3342" w:rsidRPr="00BD3342" w:rsidRDefault="00BD3342" w:rsidP="005B45DA">
      <w:pPr>
        <w:overflowPunct w:val="0"/>
        <w:autoSpaceDE w:val="0"/>
        <w:autoSpaceDN w:val="0"/>
        <w:adjustRightInd w:val="0"/>
        <w:spacing w:before="240" w:after="240" w:line="240" w:lineRule="auto"/>
        <w:jc w:val="right"/>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position w:val="-28"/>
          <w:sz w:val="28"/>
          <w:szCs w:val="28"/>
          <w:lang w:eastAsia="ru-RU"/>
        </w:rPr>
        <w:object w:dxaOrig="1380" w:dyaOrig="660">
          <v:shape id="_x0000_i1054" type="#_x0000_t75" style="width:69pt;height:32.25pt" o:ole="">
            <v:imagedata r:id="rId62" o:title=""/>
          </v:shape>
          <o:OLEObject Type="Embed" ProgID="Equation.3" ShapeID="_x0000_i1054" DrawAspect="Content" ObjectID="_1544534412" r:id="rId63"/>
        </w:object>
      </w:r>
      <w:r w:rsidRPr="00BD3342">
        <w:rPr>
          <w:rFonts w:ascii="Times New Roman" w:eastAsia="Times New Roman" w:hAnsi="Times New Roman"/>
          <w:color w:val="000000"/>
          <w:sz w:val="28"/>
          <w:szCs w:val="28"/>
          <w:lang w:eastAsia="ru-RU"/>
        </w:rPr>
        <w:t>,</w:t>
      </w:r>
      <w:r w:rsidR="005B45DA">
        <w:rPr>
          <w:rFonts w:ascii="Times New Roman" w:eastAsia="Times New Roman" w:hAnsi="Times New Roman"/>
          <w:color w:val="000000"/>
          <w:sz w:val="28"/>
          <w:szCs w:val="28"/>
          <w:lang w:eastAsia="ru-RU"/>
        </w:rPr>
        <w:tab/>
      </w:r>
      <w:r w:rsidR="005B45DA">
        <w:rPr>
          <w:rFonts w:ascii="Times New Roman" w:eastAsia="Times New Roman" w:hAnsi="Times New Roman"/>
          <w:color w:val="000000"/>
          <w:sz w:val="28"/>
          <w:szCs w:val="28"/>
          <w:lang w:eastAsia="ru-RU"/>
        </w:rPr>
        <w:tab/>
      </w:r>
      <w:r w:rsidR="005B45DA">
        <w:rPr>
          <w:rFonts w:ascii="Times New Roman" w:eastAsia="Times New Roman" w:hAnsi="Times New Roman"/>
          <w:color w:val="000000"/>
          <w:sz w:val="28"/>
          <w:szCs w:val="28"/>
          <w:lang w:eastAsia="ru-RU"/>
        </w:rPr>
        <w:tab/>
      </w:r>
      <w:r w:rsidR="005B45DA">
        <w:rPr>
          <w:rFonts w:ascii="Times New Roman" w:eastAsia="Times New Roman" w:hAnsi="Times New Roman"/>
          <w:color w:val="000000"/>
          <w:sz w:val="28"/>
          <w:szCs w:val="28"/>
          <w:lang w:eastAsia="ru-RU"/>
        </w:rPr>
        <w:tab/>
      </w:r>
      <w:r w:rsidR="005B45DA">
        <w:rPr>
          <w:rFonts w:ascii="Times New Roman" w:eastAsia="Times New Roman" w:hAnsi="Times New Roman"/>
          <w:color w:val="000000"/>
          <w:sz w:val="28"/>
          <w:szCs w:val="28"/>
          <w:lang w:eastAsia="ru-RU"/>
        </w:rPr>
        <w:tab/>
      </w:r>
      <w:r w:rsidR="005B45DA">
        <w:rPr>
          <w:rFonts w:ascii="Times New Roman" w:eastAsia="Times New Roman" w:hAnsi="Times New Roman"/>
          <w:color w:val="000000"/>
          <w:sz w:val="28"/>
          <w:szCs w:val="28"/>
          <w:lang w:eastAsia="ru-RU"/>
        </w:rPr>
        <w:tab/>
        <w:t>(7.19)</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где </w:t>
      </w:r>
      <w:r w:rsidRPr="00BD3342">
        <w:rPr>
          <w:rFonts w:ascii="Times New Roman" w:eastAsia="Times New Roman" w:hAnsi="Times New Roman"/>
          <w:i/>
          <w:iCs/>
          <w:color w:val="000000"/>
          <w:sz w:val="28"/>
          <w:szCs w:val="28"/>
          <w:lang w:eastAsia="ru-RU"/>
        </w:rPr>
        <w:t xml:space="preserve">М </w:t>
      </w:r>
      <w:r w:rsidRPr="00BD3342">
        <w:rPr>
          <w:rFonts w:ascii="Times New Roman" w:eastAsia="Times New Roman" w:hAnsi="Times New Roman"/>
          <w:color w:val="000000"/>
          <w:sz w:val="28"/>
          <w:szCs w:val="28"/>
          <w:lang w:eastAsia="ru-RU"/>
        </w:rPr>
        <w:t>- индекс монополистической власти;</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roofErr w:type="gramStart"/>
      <w:r w:rsidRPr="00BD3342">
        <w:rPr>
          <w:rFonts w:ascii="Times New Roman" w:eastAsia="Times New Roman" w:hAnsi="Times New Roman"/>
          <w:i/>
          <w:iCs/>
          <w:color w:val="000000"/>
          <w:sz w:val="28"/>
          <w:szCs w:val="28"/>
          <w:lang w:eastAsia="ru-RU"/>
        </w:rPr>
        <w:t>р</w:t>
      </w:r>
      <w:proofErr w:type="gramEnd"/>
      <w:r w:rsidRPr="00BD3342">
        <w:rPr>
          <w:rFonts w:ascii="Times New Roman" w:eastAsia="Times New Roman" w:hAnsi="Times New Roman"/>
          <w:color w:val="000000"/>
          <w:sz w:val="28"/>
          <w:szCs w:val="28"/>
          <w:lang w:eastAsia="ru-RU"/>
        </w:rPr>
        <w:t xml:space="preserve"> - рыночная цена;</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i/>
          <w:iCs/>
          <w:color w:val="000000"/>
          <w:sz w:val="28"/>
          <w:szCs w:val="28"/>
          <w:lang w:eastAsia="ru-RU"/>
        </w:rPr>
        <w:t>МС</w:t>
      </w:r>
      <w:r w:rsidRPr="00BD3342">
        <w:rPr>
          <w:rFonts w:ascii="Times New Roman" w:eastAsia="Times New Roman" w:hAnsi="Times New Roman"/>
          <w:color w:val="000000"/>
          <w:sz w:val="28"/>
          <w:szCs w:val="28"/>
          <w:lang w:eastAsia="ru-RU"/>
        </w:rPr>
        <w:t xml:space="preserve"> - предельные издержки производства.</w:t>
      </w:r>
    </w:p>
    <w:p w:rsidR="00BD3342" w:rsidRPr="00BD3342" w:rsidRDefault="00BD3342" w:rsidP="00BD3342">
      <w:pPr>
        <w:overflowPunct w:val="0"/>
        <w:autoSpaceDE w:val="0"/>
        <w:autoSpaceDN w:val="0"/>
        <w:adjustRightInd w:val="0"/>
        <w:spacing w:before="240"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lastRenderedPageBreak/>
        <w:t xml:space="preserve">В условиях совершенной конкуренции значение индекса равно 0, а при наличии монополии его значение становится положительным. Обычно бывает сложно получить значение </w:t>
      </w:r>
      <w:r w:rsidRPr="00BD3342">
        <w:rPr>
          <w:rFonts w:ascii="Times New Roman" w:eastAsia="Times New Roman" w:hAnsi="Times New Roman"/>
          <w:i/>
          <w:iCs/>
          <w:color w:val="000000"/>
          <w:sz w:val="28"/>
          <w:szCs w:val="28"/>
          <w:lang w:eastAsia="ru-RU"/>
        </w:rPr>
        <w:t>МС</w:t>
      </w:r>
      <w:r w:rsidRPr="00BD3342">
        <w:rPr>
          <w:rFonts w:ascii="Times New Roman" w:eastAsia="Times New Roman" w:hAnsi="Times New Roman"/>
          <w:color w:val="000000"/>
          <w:sz w:val="28"/>
          <w:szCs w:val="28"/>
          <w:lang w:eastAsia="ru-RU"/>
        </w:rPr>
        <w:t xml:space="preserve">. Поскольку в условиях равновесия </w:t>
      </w:r>
      <w:r w:rsidRPr="00BD3342">
        <w:rPr>
          <w:rFonts w:ascii="Times New Roman" w:eastAsia="Times New Roman" w:hAnsi="Times New Roman"/>
          <w:i/>
          <w:iCs/>
          <w:color w:val="000000"/>
          <w:sz w:val="28"/>
          <w:szCs w:val="28"/>
          <w:lang w:eastAsia="ru-RU"/>
        </w:rPr>
        <w:t>МС = АС</w:t>
      </w:r>
      <w:r w:rsidRPr="00BD3342">
        <w:rPr>
          <w:rFonts w:ascii="Times New Roman" w:eastAsia="Times New Roman" w:hAnsi="Times New Roman"/>
          <w:color w:val="000000"/>
          <w:sz w:val="28"/>
          <w:szCs w:val="28"/>
          <w:lang w:eastAsia="ru-RU"/>
        </w:rPr>
        <w:t>, то индекс может быть переписан как:</w:t>
      </w:r>
    </w:p>
    <w:p w:rsidR="00BD3342" w:rsidRPr="00BD3342" w:rsidRDefault="00BD3342" w:rsidP="005B45DA">
      <w:pPr>
        <w:overflowPunct w:val="0"/>
        <w:autoSpaceDE w:val="0"/>
        <w:autoSpaceDN w:val="0"/>
        <w:adjustRightInd w:val="0"/>
        <w:spacing w:before="240" w:after="240" w:line="240" w:lineRule="auto"/>
        <w:jc w:val="right"/>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position w:val="-28"/>
          <w:sz w:val="28"/>
          <w:szCs w:val="28"/>
          <w:lang w:eastAsia="ru-RU"/>
        </w:rPr>
        <w:object w:dxaOrig="1340" w:dyaOrig="660">
          <v:shape id="_x0000_i1055" type="#_x0000_t75" style="width:66.75pt;height:32.25pt" o:ole="">
            <v:imagedata r:id="rId64" o:title=""/>
          </v:shape>
          <o:OLEObject Type="Embed" ProgID="Equation.3" ShapeID="_x0000_i1055" DrawAspect="Content" ObjectID="_1544534413" r:id="rId65"/>
        </w:object>
      </w:r>
      <w:r w:rsidRPr="00BD3342">
        <w:rPr>
          <w:rFonts w:ascii="Times New Roman" w:eastAsia="Times New Roman" w:hAnsi="Times New Roman"/>
          <w:color w:val="000000"/>
          <w:sz w:val="28"/>
          <w:szCs w:val="28"/>
          <w:lang w:eastAsia="ru-RU"/>
        </w:rPr>
        <w:t>.</w:t>
      </w:r>
      <w:r w:rsidR="005B45DA">
        <w:rPr>
          <w:rFonts w:ascii="Times New Roman" w:eastAsia="Times New Roman" w:hAnsi="Times New Roman"/>
          <w:color w:val="000000"/>
          <w:sz w:val="28"/>
          <w:szCs w:val="28"/>
          <w:lang w:eastAsia="ru-RU"/>
        </w:rPr>
        <w:tab/>
      </w:r>
      <w:r w:rsidR="005B45DA">
        <w:rPr>
          <w:rFonts w:ascii="Times New Roman" w:eastAsia="Times New Roman" w:hAnsi="Times New Roman"/>
          <w:color w:val="000000"/>
          <w:sz w:val="28"/>
          <w:szCs w:val="28"/>
          <w:lang w:eastAsia="ru-RU"/>
        </w:rPr>
        <w:tab/>
      </w:r>
      <w:r w:rsidR="005B45DA">
        <w:rPr>
          <w:rFonts w:ascii="Times New Roman" w:eastAsia="Times New Roman" w:hAnsi="Times New Roman"/>
          <w:color w:val="000000"/>
          <w:sz w:val="28"/>
          <w:szCs w:val="28"/>
          <w:lang w:eastAsia="ru-RU"/>
        </w:rPr>
        <w:tab/>
      </w:r>
      <w:r w:rsidR="005B45DA">
        <w:rPr>
          <w:rFonts w:ascii="Times New Roman" w:eastAsia="Times New Roman" w:hAnsi="Times New Roman"/>
          <w:color w:val="000000"/>
          <w:sz w:val="28"/>
          <w:szCs w:val="28"/>
          <w:lang w:eastAsia="ru-RU"/>
        </w:rPr>
        <w:tab/>
      </w:r>
      <w:r w:rsidR="005B45DA">
        <w:rPr>
          <w:rFonts w:ascii="Times New Roman" w:eastAsia="Times New Roman" w:hAnsi="Times New Roman"/>
          <w:color w:val="000000"/>
          <w:sz w:val="28"/>
          <w:szCs w:val="28"/>
          <w:lang w:eastAsia="ru-RU"/>
        </w:rPr>
        <w:tab/>
      </w:r>
      <w:r w:rsidR="005B45DA">
        <w:rPr>
          <w:rFonts w:ascii="Times New Roman" w:eastAsia="Times New Roman" w:hAnsi="Times New Roman"/>
          <w:color w:val="000000"/>
          <w:sz w:val="28"/>
          <w:szCs w:val="28"/>
          <w:lang w:eastAsia="ru-RU"/>
        </w:rPr>
        <w:tab/>
      </w:r>
      <w:r w:rsidR="005B45DA">
        <w:rPr>
          <w:rFonts w:ascii="Times New Roman" w:eastAsia="Times New Roman" w:hAnsi="Times New Roman"/>
          <w:color w:val="000000"/>
          <w:sz w:val="28"/>
          <w:szCs w:val="28"/>
          <w:lang w:eastAsia="ru-RU"/>
        </w:rPr>
        <w:tab/>
        <w:t>(7.20)</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В такой интерпретации значение коэффициента равно отношению прибыли, приходящейся на единицу товара, к его цене. Если умножить последнее выражение на коэффициент </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color w:val="000000"/>
          <w:sz w:val="28"/>
          <w:szCs w:val="28"/>
          <w:lang w:eastAsia="ru-RU"/>
        </w:rPr>
        <w:t>, то получим:</w:t>
      </w:r>
    </w:p>
    <w:p w:rsidR="00BD3342" w:rsidRPr="00BD3342" w:rsidRDefault="00BD3342" w:rsidP="005B45DA">
      <w:pPr>
        <w:overflowPunct w:val="0"/>
        <w:autoSpaceDE w:val="0"/>
        <w:autoSpaceDN w:val="0"/>
        <w:adjustRightInd w:val="0"/>
        <w:spacing w:before="240" w:after="240" w:line="240" w:lineRule="auto"/>
        <w:jc w:val="right"/>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position w:val="-28"/>
          <w:sz w:val="28"/>
          <w:szCs w:val="28"/>
          <w:lang w:eastAsia="ru-RU"/>
        </w:rPr>
        <w:object w:dxaOrig="2780" w:dyaOrig="660">
          <v:shape id="_x0000_i1056" type="#_x0000_t75" style="width:138.75pt;height:32.25pt" o:ole="">
            <v:imagedata r:id="rId66" o:title=""/>
          </v:shape>
          <o:OLEObject Type="Embed" ProgID="Equation.3" ShapeID="_x0000_i1056" DrawAspect="Content" ObjectID="_1544534414" r:id="rId67"/>
        </w:object>
      </w:r>
      <w:r w:rsidRPr="00BD3342">
        <w:rPr>
          <w:rFonts w:ascii="Times New Roman" w:eastAsia="Times New Roman" w:hAnsi="Times New Roman"/>
          <w:color w:val="000000"/>
          <w:sz w:val="28"/>
          <w:szCs w:val="28"/>
          <w:lang w:eastAsia="ru-RU"/>
        </w:rPr>
        <w:t>.</w:t>
      </w:r>
      <w:r w:rsidR="005B45DA">
        <w:rPr>
          <w:rFonts w:ascii="Times New Roman" w:eastAsia="Times New Roman" w:hAnsi="Times New Roman"/>
          <w:color w:val="000000"/>
          <w:sz w:val="28"/>
          <w:szCs w:val="28"/>
          <w:lang w:eastAsia="ru-RU"/>
        </w:rPr>
        <w:tab/>
      </w:r>
      <w:r w:rsidR="005B45DA">
        <w:rPr>
          <w:rFonts w:ascii="Times New Roman" w:eastAsia="Times New Roman" w:hAnsi="Times New Roman"/>
          <w:color w:val="000000"/>
          <w:sz w:val="28"/>
          <w:szCs w:val="28"/>
          <w:lang w:eastAsia="ru-RU"/>
        </w:rPr>
        <w:tab/>
      </w:r>
      <w:r w:rsidR="005B45DA">
        <w:rPr>
          <w:rFonts w:ascii="Times New Roman" w:eastAsia="Times New Roman" w:hAnsi="Times New Roman"/>
          <w:color w:val="000000"/>
          <w:sz w:val="28"/>
          <w:szCs w:val="28"/>
          <w:lang w:eastAsia="ru-RU"/>
        </w:rPr>
        <w:tab/>
      </w:r>
      <w:r w:rsidR="005B45DA">
        <w:rPr>
          <w:rFonts w:ascii="Times New Roman" w:eastAsia="Times New Roman" w:hAnsi="Times New Roman"/>
          <w:color w:val="000000"/>
          <w:sz w:val="28"/>
          <w:szCs w:val="28"/>
          <w:lang w:eastAsia="ru-RU"/>
        </w:rPr>
        <w:tab/>
        <w:t>(7.21)</w:t>
      </w:r>
    </w:p>
    <w:p w:rsid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ab/>
        <w:t xml:space="preserve">Чем больше значение этого показателя в долгосрочном периоде, тем сильнее монопольная власть. Тем не менее, этот индекс следует применять с осторожностью. Во-первых, компании могут определить лишь бухгалтерскую (хозяйственную) прибыль, а не экономическую. Во-вторых, норма прибыли отличается в различных секторах экономики и может, в том числе зависеть от степени риска. Кроме того, компания может применять более совершенные технологии, чем конкуренты, и обложение полученных дополнительных прибылей налогом может лишить компанию стимула к модернизации производства. </w:t>
      </w:r>
    </w:p>
    <w:p w:rsidR="005B45DA" w:rsidRDefault="005B45DA" w:rsidP="005B45DA">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0D3F85">
        <w:rPr>
          <w:rFonts w:ascii="Times New Roman" w:eastAsia="Times New Roman" w:hAnsi="Times New Roman"/>
          <w:b/>
          <w:i/>
          <w:color w:val="000000"/>
          <w:sz w:val="28"/>
          <w:szCs w:val="28"/>
          <w:lang w:eastAsia="ru-RU"/>
        </w:rPr>
        <w:t>Индекс концентрации</w:t>
      </w:r>
      <w:r w:rsidRPr="005B45DA">
        <w:rPr>
          <w:rFonts w:ascii="Times New Roman" w:eastAsia="Times New Roman" w:hAnsi="Times New Roman"/>
          <w:color w:val="000000"/>
          <w:sz w:val="28"/>
          <w:szCs w:val="28"/>
          <w:lang w:eastAsia="ru-RU"/>
        </w:rPr>
        <w:t xml:space="preserve"> (</w:t>
      </w:r>
      <w:proofErr w:type="spellStart"/>
      <w:r w:rsidRPr="005B45DA">
        <w:rPr>
          <w:rFonts w:ascii="Times New Roman" w:eastAsia="Times New Roman" w:hAnsi="Times New Roman"/>
          <w:color w:val="000000"/>
          <w:sz w:val="28"/>
          <w:szCs w:val="28"/>
          <w:lang w:eastAsia="ru-RU"/>
        </w:rPr>
        <w:t>concentration</w:t>
      </w:r>
      <w:proofErr w:type="spellEnd"/>
      <w:r w:rsidRPr="005B45DA">
        <w:rPr>
          <w:rFonts w:ascii="Times New Roman" w:eastAsia="Times New Roman" w:hAnsi="Times New Roman"/>
          <w:color w:val="000000"/>
          <w:sz w:val="28"/>
          <w:szCs w:val="28"/>
          <w:lang w:eastAsia="ru-RU"/>
        </w:rPr>
        <w:t xml:space="preserve"> </w:t>
      </w:r>
      <w:proofErr w:type="spellStart"/>
      <w:r w:rsidRPr="005B45DA">
        <w:rPr>
          <w:rFonts w:ascii="Times New Roman" w:eastAsia="Times New Roman" w:hAnsi="Times New Roman"/>
          <w:color w:val="000000"/>
          <w:sz w:val="28"/>
          <w:szCs w:val="28"/>
          <w:lang w:eastAsia="ru-RU"/>
        </w:rPr>
        <w:t>ratio</w:t>
      </w:r>
      <w:proofErr w:type="spellEnd"/>
      <w:r w:rsidRPr="005B45DA">
        <w:rPr>
          <w:rFonts w:ascii="Times New Roman" w:eastAsia="Times New Roman" w:hAnsi="Times New Roman"/>
          <w:color w:val="000000"/>
          <w:sz w:val="28"/>
          <w:szCs w:val="28"/>
          <w:lang w:eastAsia="ru-RU"/>
        </w:rPr>
        <w:t>) измеряется как сумма рыночных долей крупнейших фирм, действующих на рынке:</w:t>
      </w:r>
    </w:p>
    <w:p w:rsidR="000D3F85" w:rsidRPr="00145C82" w:rsidRDefault="000D3F85" w:rsidP="005B45DA">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0D3F85" w:rsidRPr="000D3F85" w:rsidRDefault="000D3F85" w:rsidP="000D3F85">
      <w:pPr>
        <w:overflowPunct w:val="0"/>
        <w:autoSpaceDE w:val="0"/>
        <w:autoSpaceDN w:val="0"/>
        <w:adjustRightInd w:val="0"/>
        <w:spacing w:after="0" w:line="240" w:lineRule="auto"/>
        <w:ind w:firstLine="567"/>
        <w:jc w:val="right"/>
        <w:textAlignment w:val="baseline"/>
        <w:rPr>
          <w:rFonts w:ascii="Times New Roman" w:eastAsia="Times New Roman" w:hAnsi="Times New Roman"/>
          <w:color w:val="000000"/>
          <w:sz w:val="28"/>
          <w:szCs w:val="28"/>
          <w:lang w:eastAsia="ru-RU"/>
        </w:rPr>
      </w:pPr>
      <w:proofErr w:type="spellStart"/>
      <w:r w:rsidRPr="000D3F85">
        <w:rPr>
          <w:rFonts w:ascii="Times New Roman" w:eastAsia="Times New Roman" w:hAnsi="Times New Roman"/>
          <w:i/>
          <w:color w:val="000000"/>
          <w:sz w:val="28"/>
          <w:szCs w:val="28"/>
          <w:lang w:val="en-US" w:eastAsia="ru-RU"/>
        </w:rPr>
        <w:t>CR</w:t>
      </w:r>
      <w:r>
        <w:rPr>
          <w:rFonts w:ascii="Times New Roman" w:eastAsia="Times New Roman" w:hAnsi="Times New Roman"/>
          <w:i/>
          <w:color w:val="000000"/>
          <w:sz w:val="28"/>
          <w:szCs w:val="28"/>
          <w:vertAlign w:val="subscript"/>
          <w:lang w:val="en-US" w:eastAsia="ru-RU"/>
        </w:rPr>
        <w:t>k</w:t>
      </w:r>
      <w:proofErr w:type="spellEnd"/>
      <w:r w:rsidRPr="000D3F85">
        <w:rPr>
          <w:rFonts w:ascii="Times New Roman" w:eastAsia="Times New Roman" w:hAnsi="Times New Roman"/>
          <w:i/>
          <w:color w:val="000000"/>
          <w:sz w:val="28"/>
          <w:szCs w:val="28"/>
          <w:vertAlign w:val="subscript"/>
          <w:lang w:eastAsia="ru-RU"/>
        </w:rPr>
        <w:t xml:space="preserve"> = </w:t>
      </w:r>
      <m:oMath>
        <m:nary>
          <m:naryPr>
            <m:chr m:val="∑"/>
            <m:limLoc m:val="undOvr"/>
            <m:ctrlPr>
              <w:rPr>
                <w:rFonts w:ascii="Cambria Math" w:eastAsia="Times New Roman" w:hAnsi="Cambria Math"/>
                <w:i/>
                <w:color w:val="000000"/>
                <w:sz w:val="28"/>
                <w:szCs w:val="28"/>
                <w:vertAlign w:val="subscript"/>
                <w:lang w:val="en-US" w:eastAsia="ru-RU"/>
              </w:rPr>
            </m:ctrlPr>
          </m:naryPr>
          <m:sub>
            <m:r>
              <w:rPr>
                <w:rFonts w:ascii="Cambria Math" w:eastAsia="Times New Roman" w:hAnsi="Cambria Math"/>
                <w:color w:val="000000"/>
                <w:sz w:val="28"/>
                <w:szCs w:val="28"/>
                <w:vertAlign w:val="subscript"/>
                <w:lang w:val="en-US" w:eastAsia="ru-RU"/>
              </w:rPr>
              <m:t>i</m:t>
            </m:r>
            <m:r>
              <w:rPr>
                <w:rFonts w:ascii="Cambria Math" w:eastAsia="Times New Roman" w:hAnsi="Cambria Math"/>
                <w:color w:val="000000"/>
                <w:sz w:val="28"/>
                <w:szCs w:val="28"/>
                <w:vertAlign w:val="subscript"/>
                <w:lang w:eastAsia="ru-RU"/>
              </w:rPr>
              <m:t>=1</m:t>
            </m:r>
          </m:sub>
          <m:sup>
            <m:r>
              <w:rPr>
                <w:rFonts w:ascii="Cambria Math" w:eastAsia="Times New Roman" w:hAnsi="Cambria Math"/>
                <w:color w:val="000000"/>
                <w:sz w:val="28"/>
                <w:szCs w:val="28"/>
                <w:vertAlign w:val="subscript"/>
                <w:lang w:val="en-US" w:eastAsia="ru-RU"/>
              </w:rPr>
              <m:t>k</m:t>
            </m:r>
          </m:sup>
          <m:e>
            <m:r>
              <w:rPr>
                <w:rFonts w:ascii="Cambria Math" w:eastAsia="Times New Roman" w:hAnsi="Cambria Math"/>
                <w:color w:val="000000"/>
                <w:sz w:val="28"/>
                <w:szCs w:val="28"/>
                <w:vertAlign w:val="subscript"/>
                <w:lang w:val="en-US" w:eastAsia="ru-RU"/>
              </w:rPr>
              <m:t>Yi</m:t>
            </m:r>
          </m:e>
        </m:nary>
      </m:oMath>
      <w:r w:rsidRPr="00145C82">
        <w:rPr>
          <w:rFonts w:ascii="Times New Roman" w:eastAsia="Times New Roman" w:hAnsi="Times New Roman"/>
          <w:i/>
          <w:color w:val="000000"/>
          <w:sz w:val="28"/>
          <w:szCs w:val="28"/>
          <w:vertAlign w:val="subscript"/>
          <w:lang w:eastAsia="ru-RU"/>
        </w:rPr>
        <w:t xml:space="preserve"> </w:t>
      </w:r>
      <w:r w:rsidRPr="00145C82">
        <w:rPr>
          <w:rFonts w:ascii="Times New Roman" w:eastAsia="Times New Roman" w:hAnsi="Times New Roman"/>
          <w:color w:val="000000"/>
          <w:sz w:val="28"/>
          <w:szCs w:val="28"/>
          <w:lang w:eastAsia="ru-RU"/>
        </w:rPr>
        <w:tab/>
      </w:r>
      <w:r w:rsidRPr="00145C82">
        <w:rPr>
          <w:rFonts w:ascii="Times New Roman" w:eastAsia="Times New Roman" w:hAnsi="Times New Roman"/>
          <w:color w:val="000000"/>
          <w:sz w:val="28"/>
          <w:szCs w:val="28"/>
          <w:lang w:eastAsia="ru-RU"/>
        </w:rPr>
        <w:tab/>
      </w:r>
      <w:r w:rsidRPr="00145C82">
        <w:rPr>
          <w:rFonts w:ascii="Times New Roman" w:eastAsia="Times New Roman" w:hAnsi="Times New Roman"/>
          <w:color w:val="000000"/>
          <w:sz w:val="28"/>
          <w:szCs w:val="28"/>
          <w:lang w:eastAsia="ru-RU"/>
        </w:rPr>
        <w:tab/>
      </w:r>
      <w:r w:rsidRPr="00145C82">
        <w:rPr>
          <w:rFonts w:ascii="Times New Roman" w:eastAsia="Times New Roman" w:hAnsi="Times New Roman"/>
          <w:color w:val="000000"/>
          <w:sz w:val="28"/>
          <w:szCs w:val="28"/>
          <w:lang w:eastAsia="ru-RU"/>
        </w:rPr>
        <w:tab/>
      </w:r>
      <w:r w:rsidRPr="00145C82">
        <w:rPr>
          <w:rFonts w:ascii="Times New Roman" w:eastAsia="Times New Roman" w:hAnsi="Times New Roman"/>
          <w:color w:val="000000"/>
          <w:sz w:val="28"/>
          <w:szCs w:val="28"/>
          <w:lang w:eastAsia="ru-RU"/>
        </w:rPr>
        <w:tab/>
      </w:r>
      <w:r w:rsidRPr="00145C82">
        <w:rPr>
          <w:rFonts w:ascii="Times New Roman" w:eastAsia="Times New Roman" w:hAnsi="Times New Roman"/>
          <w:color w:val="000000"/>
          <w:sz w:val="28"/>
          <w:szCs w:val="28"/>
          <w:lang w:eastAsia="ru-RU"/>
        </w:rPr>
        <w:tab/>
        <w:t>(7</w:t>
      </w:r>
      <w:r>
        <w:rPr>
          <w:rFonts w:ascii="Times New Roman" w:eastAsia="Times New Roman" w:hAnsi="Times New Roman"/>
          <w:color w:val="000000"/>
          <w:sz w:val="28"/>
          <w:szCs w:val="28"/>
          <w:lang w:eastAsia="ru-RU"/>
        </w:rPr>
        <w:t>.22)</w:t>
      </w:r>
    </w:p>
    <w:p w:rsidR="000D3F85" w:rsidRPr="00145C82" w:rsidRDefault="000D3F85" w:rsidP="000D3F85">
      <w:pPr>
        <w:overflowPunct w:val="0"/>
        <w:autoSpaceDE w:val="0"/>
        <w:autoSpaceDN w:val="0"/>
        <w:adjustRightInd w:val="0"/>
        <w:spacing w:after="0" w:line="240" w:lineRule="auto"/>
        <w:ind w:firstLine="567"/>
        <w:jc w:val="right"/>
        <w:textAlignment w:val="baseline"/>
        <w:rPr>
          <w:rFonts w:ascii="Times New Roman" w:eastAsia="Times New Roman" w:hAnsi="Times New Roman"/>
          <w:color w:val="000000"/>
          <w:sz w:val="28"/>
          <w:szCs w:val="28"/>
          <w:lang w:eastAsia="ru-RU"/>
        </w:rPr>
      </w:pPr>
    </w:p>
    <w:p w:rsidR="005B45DA" w:rsidRPr="005B45DA" w:rsidRDefault="005B45DA" w:rsidP="005B45DA">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5B45DA">
        <w:rPr>
          <w:rFonts w:ascii="Times New Roman" w:eastAsia="Times New Roman" w:hAnsi="Times New Roman"/>
          <w:color w:val="000000"/>
          <w:sz w:val="28"/>
          <w:szCs w:val="28"/>
          <w:lang w:eastAsia="ru-RU"/>
        </w:rPr>
        <w:t xml:space="preserve">где </w:t>
      </w:r>
      <w:proofErr w:type="spellStart"/>
      <w:r w:rsidRPr="005B45DA">
        <w:rPr>
          <w:rFonts w:ascii="Times New Roman" w:eastAsia="Times New Roman" w:hAnsi="Times New Roman"/>
          <w:color w:val="000000"/>
          <w:sz w:val="28"/>
          <w:szCs w:val="28"/>
          <w:lang w:eastAsia="ru-RU"/>
        </w:rPr>
        <w:t>Yi</w:t>
      </w:r>
      <w:proofErr w:type="spellEnd"/>
      <w:r w:rsidRPr="005B45DA">
        <w:rPr>
          <w:rFonts w:ascii="Times New Roman" w:eastAsia="Times New Roman" w:hAnsi="Times New Roman"/>
          <w:color w:val="000000"/>
          <w:sz w:val="28"/>
          <w:szCs w:val="28"/>
          <w:lang w:eastAsia="ru-RU"/>
        </w:rPr>
        <w:t xml:space="preserve"> - рыночная доля i-той фирмы; k - число фирм, для которых высчитывается этот показатель.</w:t>
      </w:r>
    </w:p>
    <w:p w:rsidR="005B45DA" w:rsidRPr="005B45DA" w:rsidRDefault="005B45DA" w:rsidP="005B45DA">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5B45DA">
        <w:rPr>
          <w:rFonts w:ascii="Times New Roman" w:eastAsia="Times New Roman" w:hAnsi="Times New Roman"/>
          <w:color w:val="000000"/>
          <w:sz w:val="28"/>
          <w:szCs w:val="28"/>
          <w:lang w:eastAsia="ru-RU"/>
        </w:rPr>
        <w:t xml:space="preserve">Индекс концентрации измеряет сумму долей k крупнейших фирм в отрасли (при этом k, n - число фирм в отрасли). </w:t>
      </w:r>
      <w:proofErr w:type="gramStart"/>
      <w:r w:rsidRPr="005B45DA">
        <w:rPr>
          <w:rFonts w:ascii="Times New Roman" w:eastAsia="Times New Roman" w:hAnsi="Times New Roman"/>
          <w:color w:val="000000"/>
          <w:sz w:val="28"/>
          <w:szCs w:val="28"/>
          <w:lang w:eastAsia="ru-RU"/>
        </w:rPr>
        <w:t>Рыночная доля измеряется в относительных долях (0k=n очевидно Yk=1.</w:t>
      </w:r>
      <w:proofErr w:type="gramEnd"/>
      <w:r w:rsidRPr="005B45DA">
        <w:rPr>
          <w:rFonts w:ascii="Times New Roman" w:eastAsia="Times New Roman" w:hAnsi="Times New Roman"/>
          <w:color w:val="000000"/>
          <w:sz w:val="28"/>
          <w:szCs w:val="28"/>
          <w:lang w:eastAsia="ru-RU"/>
        </w:rPr>
        <w:t xml:space="preserve"> Для одного и того же числа крупнейших фирм чем больше степень концентрации, тем менее конкурентной является отрасль. Индекс концентрации не говорит о том, каков размер фирм, которые не попали в выборку k, а также об относительной величине фирм из выборки. Он характеризует только сумму долей фирм, но разрыв между фирмами может быть разным.</w:t>
      </w:r>
    </w:p>
    <w:p w:rsidR="005B45DA" w:rsidRPr="00BD3342" w:rsidRDefault="005B45DA" w:rsidP="005B45DA">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5B45DA">
        <w:rPr>
          <w:rFonts w:ascii="Times New Roman" w:eastAsia="Times New Roman" w:hAnsi="Times New Roman"/>
          <w:color w:val="000000"/>
          <w:sz w:val="28"/>
          <w:szCs w:val="28"/>
          <w:lang w:eastAsia="ru-RU"/>
        </w:rPr>
        <w:t>С этой особенностью индекса концентрации связана возможная неточность при его использовании.</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Другим инструментом оценки степени монополизации рынка является </w:t>
      </w:r>
      <w:r w:rsidRPr="00BD3342">
        <w:rPr>
          <w:rFonts w:ascii="Times New Roman" w:eastAsia="Times New Roman" w:hAnsi="Times New Roman"/>
          <w:b/>
          <w:bCs/>
          <w:i/>
          <w:iCs/>
          <w:color w:val="000000"/>
          <w:sz w:val="28"/>
          <w:szCs w:val="28"/>
          <w:lang w:eastAsia="ru-RU"/>
        </w:rPr>
        <w:t xml:space="preserve">индекс </w:t>
      </w:r>
      <w:proofErr w:type="spellStart"/>
      <w:r w:rsidRPr="00BD3342">
        <w:rPr>
          <w:rFonts w:ascii="Times New Roman" w:eastAsia="Times New Roman" w:hAnsi="Times New Roman"/>
          <w:b/>
          <w:bCs/>
          <w:i/>
          <w:iCs/>
          <w:color w:val="000000"/>
          <w:sz w:val="28"/>
          <w:szCs w:val="28"/>
          <w:lang w:eastAsia="ru-RU"/>
        </w:rPr>
        <w:t>Герфиндаля</w:t>
      </w:r>
      <w:proofErr w:type="spellEnd"/>
      <w:r w:rsidRPr="00BD3342">
        <w:rPr>
          <w:rFonts w:ascii="Times New Roman" w:eastAsia="Times New Roman" w:hAnsi="Times New Roman"/>
          <w:color w:val="000000"/>
          <w:sz w:val="28"/>
          <w:szCs w:val="28"/>
          <w:lang w:eastAsia="ru-RU"/>
        </w:rPr>
        <w:t>:</w:t>
      </w:r>
    </w:p>
    <w:p w:rsidR="00BD3342" w:rsidRPr="00BD3342" w:rsidRDefault="00BD3342" w:rsidP="000D3F85">
      <w:pPr>
        <w:overflowPunct w:val="0"/>
        <w:autoSpaceDE w:val="0"/>
        <w:autoSpaceDN w:val="0"/>
        <w:adjustRightInd w:val="0"/>
        <w:spacing w:before="240" w:after="240" w:line="240" w:lineRule="auto"/>
        <w:jc w:val="right"/>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position w:val="-28"/>
          <w:sz w:val="28"/>
          <w:szCs w:val="28"/>
          <w:lang w:eastAsia="ru-RU"/>
        </w:rPr>
        <w:object w:dxaOrig="1100" w:dyaOrig="680">
          <v:shape id="_x0000_i1057" type="#_x0000_t75" style="width:54.75pt;height:33.75pt" o:ole="">
            <v:imagedata r:id="rId68" o:title=""/>
          </v:shape>
          <o:OLEObject Type="Embed" ProgID="Equation.3" ShapeID="_x0000_i1057" DrawAspect="Content" ObjectID="_1544534415" r:id="rId69"/>
        </w:object>
      </w:r>
      <w:r w:rsidRPr="00BD3342">
        <w:rPr>
          <w:rFonts w:ascii="Times New Roman" w:eastAsia="Times New Roman" w:hAnsi="Times New Roman"/>
          <w:color w:val="000000"/>
          <w:sz w:val="28"/>
          <w:szCs w:val="28"/>
          <w:lang w:eastAsia="ru-RU"/>
        </w:rPr>
        <w:t>,</w:t>
      </w:r>
      <w:r w:rsidR="000D3F85">
        <w:rPr>
          <w:rFonts w:ascii="Times New Roman" w:eastAsia="Times New Roman" w:hAnsi="Times New Roman"/>
          <w:color w:val="000000"/>
          <w:sz w:val="28"/>
          <w:szCs w:val="28"/>
          <w:lang w:eastAsia="ru-RU"/>
        </w:rPr>
        <w:tab/>
      </w:r>
      <w:r w:rsidR="000D3F85">
        <w:rPr>
          <w:rFonts w:ascii="Times New Roman" w:eastAsia="Times New Roman" w:hAnsi="Times New Roman"/>
          <w:color w:val="000000"/>
          <w:sz w:val="28"/>
          <w:szCs w:val="28"/>
          <w:lang w:eastAsia="ru-RU"/>
        </w:rPr>
        <w:tab/>
      </w:r>
      <w:r w:rsidR="000D3F85">
        <w:rPr>
          <w:rFonts w:ascii="Times New Roman" w:eastAsia="Times New Roman" w:hAnsi="Times New Roman"/>
          <w:color w:val="000000"/>
          <w:sz w:val="28"/>
          <w:szCs w:val="28"/>
          <w:lang w:eastAsia="ru-RU"/>
        </w:rPr>
        <w:tab/>
      </w:r>
      <w:r w:rsidR="000D3F85">
        <w:rPr>
          <w:rFonts w:ascii="Times New Roman" w:eastAsia="Times New Roman" w:hAnsi="Times New Roman"/>
          <w:color w:val="000000"/>
          <w:sz w:val="28"/>
          <w:szCs w:val="28"/>
          <w:lang w:eastAsia="ru-RU"/>
        </w:rPr>
        <w:tab/>
      </w:r>
      <w:r w:rsidR="000D3F85">
        <w:rPr>
          <w:rFonts w:ascii="Times New Roman" w:eastAsia="Times New Roman" w:hAnsi="Times New Roman"/>
          <w:color w:val="000000"/>
          <w:sz w:val="28"/>
          <w:szCs w:val="28"/>
          <w:lang w:eastAsia="ru-RU"/>
        </w:rPr>
        <w:tab/>
      </w:r>
      <w:r w:rsidR="000D3F85">
        <w:rPr>
          <w:rFonts w:ascii="Times New Roman" w:eastAsia="Times New Roman" w:hAnsi="Times New Roman"/>
          <w:color w:val="000000"/>
          <w:sz w:val="28"/>
          <w:szCs w:val="28"/>
          <w:lang w:eastAsia="ru-RU"/>
        </w:rPr>
        <w:tab/>
        <w:t>(7.23)</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lastRenderedPageBreak/>
        <w:t xml:space="preserve">где </w:t>
      </w:r>
      <w:r w:rsidRPr="00BD3342">
        <w:rPr>
          <w:rFonts w:ascii="Times New Roman" w:eastAsia="Times New Roman" w:hAnsi="Times New Roman"/>
          <w:i/>
          <w:iCs/>
          <w:color w:val="000000"/>
          <w:sz w:val="28"/>
          <w:szCs w:val="28"/>
          <w:lang w:eastAsia="ru-RU"/>
        </w:rPr>
        <w:t>Н</w:t>
      </w:r>
      <w:r w:rsidRPr="00BD3342">
        <w:rPr>
          <w:rFonts w:ascii="Times New Roman" w:eastAsia="Times New Roman" w:hAnsi="Times New Roman"/>
          <w:color w:val="000000"/>
          <w:sz w:val="28"/>
          <w:szCs w:val="28"/>
          <w:lang w:eastAsia="ru-RU"/>
        </w:rPr>
        <w:t xml:space="preserve"> -</w:t>
      </w:r>
      <w:r w:rsidRPr="00BD3342">
        <w:rPr>
          <w:rFonts w:ascii="Times New Roman" w:eastAsia="Times New Roman" w:hAnsi="Times New Roman"/>
          <w:color w:val="000000"/>
          <w:sz w:val="28"/>
          <w:szCs w:val="28"/>
          <w:lang w:eastAsia="ru-RU"/>
        </w:rPr>
        <w:tab/>
        <w:t>значение индекса;</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i/>
          <w:iCs/>
          <w:color w:val="000000"/>
          <w:sz w:val="28"/>
          <w:szCs w:val="28"/>
          <w:lang w:val="en-US" w:eastAsia="ru-RU"/>
        </w:rPr>
        <w:t>S</w:t>
      </w:r>
      <w:r w:rsidRPr="00BD3342">
        <w:rPr>
          <w:rFonts w:ascii="Times New Roman" w:eastAsia="Times New Roman" w:hAnsi="Times New Roman"/>
          <w:color w:val="000000"/>
          <w:sz w:val="28"/>
          <w:szCs w:val="28"/>
          <w:lang w:eastAsia="ru-RU"/>
        </w:rPr>
        <w:t xml:space="preserve"> - </w:t>
      </w:r>
      <w:proofErr w:type="gramStart"/>
      <w:r w:rsidRPr="00BD3342">
        <w:rPr>
          <w:rFonts w:ascii="Times New Roman" w:eastAsia="Times New Roman" w:hAnsi="Times New Roman"/>
          <w:color w:val="000000"/>
          <w:sz w:val="28"/>
          <w:szCs w:val="28"/>
          <w:lang w:eastAsia="ru-RU"/>
        </w:rPr>
        <w:t>доля</w:t>
      </w:r>
      <w:proofErr w:type="gramEnd"/>
      <w:r w:rsidRPr="00BD3342">
        <w:rPr>
          <w:rFonts w:ascii="Times New Roman" w:eastAsia="Times New Roman" w:hAnsi="Times New Roman"/>
          <w:color w:val="000000"/>
          <w:sz w:val="28"/>
          <w:szCs w:val="28"/>
          <w:lang w:eastAsia="ru-RU"/>
        </w:rPr>
        <w:t xml:space="preserve"> рынка </w:t>
      </w:r>
      <w:proofErr w:type="spellStart"/>
      <w:r w:rsidRPr="00BD3342">
        <w:rPr>
          <w:rFonts w:ascii="Times New Roman" w:eastAsia="Times New Roman" w:hAnsi="Times New Roman"/>
          <w:color w:val="000000"/>
          <w:sz w:val="28"/>
          <w:szCs w:val="28"/>
          <w:lang w:val="en-US" w:eastAsia="ru-RU"/>
        </w:rPr>
        <w:t>i</w:t>
      </w:r>
      <w:proofErr w:type="spellEnd"/>
      <w:r w:rsidRPr="00BD3342">
        <w:rPr>
          <w:rFonts w:ascii="Times New Roman" w:eastAsia="Times New Roman" w:hAnsi="Times New Roman"/>
          <w:color w:val="000000"/>
          <w:sz w:val="28"/>
          <w:szCs w:val="28"/>
          <w:lang w:eastAsia="ru-RU"/>
        </w:rPr>
        <w:t>-го продавца в процентах;</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i/>
          <w:iCs/>
          <w:color w:val="000000"/>
          <w:sz w:val="28"/>
          <w:szCs w:val="28"/>
          <w:lang w:val="en-US" w:eastAsia="ru-RU"/>
        </w:rPr>
        <w:t>n</w:t>
      </w:r>
      <w:r w:rsidRPr="00BD3342">
        <w:rPr>
          <w:rFonts w:ascii="Times New Roman" w:eastAsia="Times New Roman" w:hAnsi="Times New Roman"/>
          <w:color w:val="000000"/>
          <w:sz w:val="28"/>
          <w:szCs w:val="28"/>
          <w:lang w:eastAsia="ru-RU"/>
        </w:rPr>
        <w:t xml:space="preserve"> - </w:t>
      </w:r>
      <w:proofErr w:type="gramStart"/>
      <w:r w:rsidRPr="00BD3342">
        <w:rPr>
          <w:rFonts w:ascii="Times New Roman" w:eastAsia="Times New Roman" w:hAnsi="Times New Roman"/>
          <w:color w:val="000000"/>
          <w:sz w:val="28"/>
          <w:szCs w:val="28"/>
          <w:lang w:eastAsia="ru-RU"/>
        </w:rPr>
        <w:t>число</w:t>
      </w:r>
      <w:proofErr w:type="gramEnd"/>
      <w:r w:rsidRPr="00BD3342">
        <w:rPr>
          <w:rFonts w:ascii="Times New Roman" w:eastAsia="Times New Roman" w:hAnsi="Times New Roman"/>
          <w:color w:val="000000"/>
          <w:sz w:val="28"/>
          <w:szCs w:val="28"/>
          <w:lang w:eastAsia="ru-RU"/>
        </w:rPr>
        <w:t xml:space="preserve"> продавцов на рынке.</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Значение индекса может изменяться в пределах 0 &lt; </w:t>
      </w:r>
      <w:r w:rsidRPr="00BD3342">
        <w:rPr>
          <w:rFonts w:ascii="Times New Roman" w:eastAsia="Times New Roman" w:hAnsi="Times New Roman"/>
          <w:i/>
          <w:iCs/>
          <w:color w:val="000000"/>
          <w:sz w:val="28"/>
          <w:szCs w:val="28"/>
          <w:lang w:eastAsia="ru-RU"/>
        </w:rPr>
        <w:t>H</w:t>
      </w:r>
      <w:r w:rsidRPr="00BD3342">
        <w:rPr>
          <w:rFonts w:ascii="Times New Roman" w:eastAsia="Times New Roman" w:hAnsi="Times New Roman"/>
          <w:color w:val="000000"/>
          <w:sz w:val="28"/>
          <w:szCs w:val="28"/>
          <w:lang w:eastAsia="ru-RU"/>
        </w:rPr>
        <w:t xml:space="preserve"> &lt;= 10000, т.к. при наличии одной компании ее доля будет равна 100%. Данный индекс позволяет оценить степень концентрации капитала в определенном сегменте рынка. Тем не менее, даже высокая концентрация может не вызвать роста цен на рынке. Например, компании, боясь проникновения на рынок новых конкурентов, могут использовать стратегию сдерживающих цен.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Однако в общем случае между стремлением получить монопольные прибыли и концентрацией капитала в отрасли наблюдается положительная связь. </w:t>
      </w:r>
    </w:p>
    <w:p w:rsid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Когда нельзя получить полные данные о долях участников рынка или это очень дорого, законодательством страны может быть просто установлена та доля, начиная с которой компания считается монополией и подвергается антимонопольному регулированию. </w:t>
      </w:r>
    </w:p>
    <w:p w:rsidR="00F01F8D" w:rsidRDefault="00F01F8D"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F01F8D" w:rsidRPr="00BD3342" w:rsidRDefault="00F01F8D" w:rsidP="00F01F8D">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F01F8D">
        <w:rPr>
          <w:rFonts w:ascii="Times New Roman" w:eastAsia="Times New Roman" w:hAnsi="Times New Roman"/>
          <w:b/>
          <w:i/>
          <w:color w:val="000000"/>
          <w:sz w:val="28"/>
          <w:szCs w:val="28"/>
          <w:lang w:eastAsia="ru-RU"/>
        </w:rPr>
        <w:t xml:space="preserve">Методы государственного регулирования монополии </w:t>
      </w:r>
    </w:p>
    <w:p w:rsidR="00BD3342" w:rsidRPr="00BD3342" w:rsidRDefault="00F01F8D" w:rsidP="00BD3342">
      <w:pPr>
        <w:overflowPunct w:val="0"/>
        <w:autoSpaceDE w:val="0"/>
        <w:autoSpaceDN w:val="0"/>
        <w:adjustRightInd w:val="0"/>
        <w:spacing w:before="240" w:after="0" w:line="240" w:lineRule="auto"/>
        <w:jc w:val="both"/>
        <w:textAlignment w:val="baseline"/>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tab/>
      </w:r>
      <w:r w:rsidR="00BD3342" w:rsidRPr="00BD3342">
        <w:rPr>
          <w:rFonts w:ascii="Times New Roman" w:eastAsia="Times New Roman" w:hAnsi="Times New Roman"/>
          <w:color w:val="000000"/>
          <w:sz w:val="28"/>
          <w:szCs w:val="20"/>
          <w:lang w:eastAsia="ru-RU"/>
        </w:rPr>
        <w:t xml:space="preserve">Сознавая все плюсы и минусы больших компаний, правительство должно строить свою антимонопольную политику так, чтобы, с одной стороны, препятствовать любому проявлению </w:t>
      </w:r>
      <w:proofErr w:type="spellStart"/>
      <w:r w:rsidR="00BD3342" w:rsidRPr="00BD3342">
        <w:rPr>
          <w:rFonts w:ascii="Times New Roman" w:eastAsia="Times New Roman" w:hAnsi="Times New Roman"/>
          <w:color w:val="000000"/>
          <w:sz w:val="28"/>
          <w:szCs w:val="20"/>
          <w:lang w:eastAsia="ru-RU"/>
        </w:rPr>
        <w:t>антиконкурентного</w:t>
      </w:r>
      <w:proofErr w:type="spellEnd"/>
      <w:r w:rsidR="00BD3342" w:rsidRPr="00BD3342">
        <w:rPr>
          <w:rFonts w:ascii="Times New Roman" w:eastAsia="Times New Roman" w:hAnsi="Times New Roman"/>
          <w:color w:val="000000"/>
          <w:sz w:val="28"/>
          <w:szCs w:val="20"/>
          <w:lang w:eastAsia="ru-RU"/>
        </w:rPr>
        <w:t xml:space="preserve"> поведения, а, с другой, не сдерживать эффективное использование ресурсов в условиях большого масштаба производства. Поэтому предметом антимонопольного законодательства являются как поведение фирм на рынке, так и структуры рынка.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В настоящее время антимонопольным законодательством запрещены любые соглашения между фирмами (явные или тайные) с целью установления цен, ограничения выпуска или раздела рынка. Кроме того, можно отметить ограничение таких соглашений как: </w:t>
      </w:r>
    </w:p>
    <w:p w:rsidR="00BD3342" w:rsidRPr="00BD3342" w:rsidRDefault="00BD3342" w:rsidP="00934B99">
      <w:pPr>
        <w:numPr>
          <w:ilvl w:val="0"/>
          <w:numId w:val="5"/>
        </w:num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договоренность между производителем и торговлей не продавать ниже (или выше) предела цены, установленного производителем;</w:t>
      </w:r>
    </w:p>
    <w:p w:rsidR="00BD3342" w:rsidRPr="00BD3342" w:rsidRDefault="00BD3342" w:rsidP="00934B99">
      <w:pPr>
        <w:numPr>
          <w:ilvl w:val="0"/>
          <w:numId w:val="5"/>
        </w:num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применение демпинговых цен, более низких, чем удельные затраты с целью захвата рынка;</w:t>
      </w:r>
    </w:p>
    <w:p w:rsidR="00BD3342" w:rsidRPr="00BD3342" w:rsidRDefault="00BD3342" w:rsidP="00934B99">
      <w:pPr>
        <w:numPr>
          <w:ilvl w:val="0"/>
          <w:numId w:val="5"/>
        </w:num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связывающие контракты, когда фирма продает товар</w:t>
      </w:r>
      <w:proofErr w:type="gramStart"/>
      <w:r w:rsidRPr="00BD3342">
        <w:rPr>
          <w:rFonts w:ascii="Times New Roman" w:eastAsia="Times New Roman" w:hAnsi="Times New Roman"/>
          <w:color w:val="000000"/>
          <w:sz w:val="28"/>
          <w:szCs w:val="28"/>
          <w:lang w:eastAsia="ru-RU"/>
        </w:rPr>
        <w:t xml:space="preserve"> А</w:t>
      </w:r>
      <w:proofErr w:type="gramEnd"/>
      <w:r w:rsidRPr="00BD3342">
        <w:rPr>
          <w:rFonts w:ascii="Times New Roman" w:eastAsia="Times New Roman" w:hAnsi="Times New Roman"/>
          <w:color w:val="000000"/>
          <w:sz w:val="28"/>
          <w:szCs w:val="28"/>
          <w:lang w:eastAsia="ru-RU"/>
        </w:rPr>
        <w:t>, только если покупатель покупает и товар В;</w:t>
      </w:r>
    </w:p>
    <w:p w:rsidR="00BD3342" w:rsidRPr="00BD3342" w:rsidRDefault="00BD3342" w:rsidP="00934B99">
      <w:pPr>
        <w:numPr>
          <w:ilvl w:val="0"/>
          <w:numId w:val="5"/>
        </w:num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ценовая дискриминация.</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Антимонопольное регулирование также запрещает или ограничивает существование определенные рыночных структур, которые могут приводить к ограничению рыночной конкуренции.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В связи с наличием «очевидных» негативных последствий монополизации рынка правительство вынуждено брать монополии под свой контроль. Особенно это относится к естественным монополиям с высоким эффектом масштаба. Общая идея такого регулирования - заставить </w:t>
      </w:r>
      <w:r w:rsidRPr="00BD3342">
        <w:rPr>
          <w:rFonts w:ascii="Times New Roman" w:eastAsia="Times New Roman" w:hAnsi="Times New Roman"/>
          <w:color w:val="000000"/>
          <w:sz w:val="28"/>
          <w:szCs w:val="28"/>
          <w:lang w:eastAsia="ru-RU"/>
        </w:rPr>
        <w:lastRenderedPageBreak/>
        <w:t xml:space="preserve">действовать монополию по правилам рынка совершенной конкуренции, т.е. устанавливать цены на уровне маргинальных затрат. Однако на практике определить эти затраты не представляется возможным, поэтому обычно пытаются зафиксировать цены на некотором уровне средних затрат, а объем выпуска на разумном пределе использования производственных мощностей.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Первым распространенным способом подобного регулирования является </w:t>
      </w:r>
      <w:r w:rsidR="00837B4D">
        <w:rPr>
          <w:rFonts w:ascii="Times New Roman" w:eastAsia="Times New Roman" w:hAnsi="Times New Roman"/>
          <w:color w:val="000000"/>
          <w:sz w:val="28"/>
          <w:szCs w:val="28"/>
          <w:lang w:eastAsia="ru-RU"/>
        </w:rPr>
        <w:t xml:space="preserve">установление «потолка» цен (рисунок </w:t>
      </w:r>
      <w:r w:rsidRPr="00BD3342">
        <w:rPr>
          <w:rFonts w:ascii="Times New Roman" w:eastAsia="Times New Roman" w:hAnsi="Times New Roman"/>
          <w:color w:val="000000"/>
          <w:sz w:val="28"/>
          <w:szCs w:val="28"/>
          <w:lang w:eastAsia="ru-RU"/>
        </w:rPr>
        <w:t xml:space="preserve">7.12).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ab/>
        <w:t xml:space="preserve">Обычная цена монополии была бы на уровне </w:t>
      </w:r>
      <w:r w:rsidRPr="00BD3342">
        <w:rPr>
          <w:rFonts w:ascii="Times New Roman" w:eastAsia="Times New Roman" w:hAnsi="Times New Roman"/>
          <w:i/>
          <w:iCs/>
          <w:color w:val="000000"/>
          <w:sz w:val="28"/>
          <w:szCs w:val="28"/>
          <w:lang w:val="en-US" w:eastAsia="ru-RU"/>
        </w:rPr>
        <w:t>p</w:t>
      </w:r>
      <w:r w:rsidRPr="00BD3342">
        <w:rPr>
          <w:rFonts w:ascii="Times New Roman" w:eastAsia="Times New Roman" w:hAnsi="Times New Roman"/>
          <w:i/>
          <w:iCs/>
          <w:color w:val="000000"/>
          <w:sz w:val="28"/>
          <w:szCs w:val="28"/>
          <w:vertAlign w:val="subscript"/>
          <w:lang w:eastAsia="ru-RU"/>
        </w:rPr>
        <w:t>1</w:t>
      </w:r>
      <w:r w:rsidRPr="00BD3342">
        <w:rPr>
          <w:rFonts w:ascii="Times New Roman" w:eastAsia="Times New Roman" w:hAnsi="Times New Roman"/>
          <w:color w:val="000000"/>
          <w:sz w:val="28"/>
          <w:szCs w:val="28"/>
          <w:lang w:eastAsia="ru-RU"/>
        </w:rPr>
        <w:t xml:space="preserve">, что соответствует объему выпуска </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1</w:t>
      </w:r>
      <w:r w:rsidRPr="00BD3342">
        <w:rPr>
          <w:rFonts w:ascii="Times New Roman" w:eastAsia="Times New Roman" w:hAnsi="Times New Roman"/>
          <w:color w:val="000000"/>
          <w:sz w:val="28"/>
          <w:szCs w:val="28"/>
          <w:lang w:eastAsia="ru-RU"/>
        </w:rPr>
        <w:t xml:space="preserve">. Ценовой «потолок» установлен на уровне </w:t>
      </w:r>
      <w:r w:rsidRPr="00BD3342">
        <w:rPr>
          <w:rFonts w:ascii="Times New Roman" w:eastAsia="Times New Roman" w:hAnsi="Times New Roman"/>
          <w:i/>
          <w:iCs/>
          <w:color w:val="000000"/>
          <w:sz w:val="28"/>
          <w:szCs w:val="28"/>
          <w:lang w:val="en-US" w:eastAsia="ru-RU"/>
        </w:rPr>
        <w:t>p</w:t>
      </w:r>
      <w:r w:rsidRPr="00BD3342">
        <w:rPr>
          <w:rFonts w:ascii="Times New Roman" w:eastAsia="Times New Roman" w:hAnsi="Times New Roman"/>
          <w:i/>
          <w:iCs/>
          <w:color w:val="000000"/>
          <w:sz w:val="28"/>
          <w:szCs w:val="28"/>
          <w:vertAlign w:val="subscript"/>
          <w:lang w:eastAsia="ru-RU"/>
        </w:rPr>
        <w:t>2</w:t>
      </w:r>
      <w:r w:rsidRPr="00BD3342">
        <w:rPr>
          <w:rFonts w:ascii="Times New Roman" w:eastAsia="Times New Roman" w:hAnsi="Times New Roman"/>
          <w:color w:val="000000"/>
          <w:sz w:val="28"/>
          <w:szCs w:val="28"/>
          <w:lang w:eastAsia="ru-RU"/>
        </w:rPr>
        <w:t xml:space="preserve">. Теперь она вынуждена вести себя как совершенно конкурентная фирма, которая по такой цене может продать товара </w:t>
      </w:r>
      <w:proofErr w:type="gramStart"/>
      <w:r w:rsidRPr="00BD3342">
        <w:rPr>
          <w:rFonts w:ascii="Times New Roman" w:eastAsia="Times New Roman" w:hAnsi="Times New Roman"/>
          <w:color w:val="000000"/>
          <w:sz w:val="28"/>
          <w:szCs w:val="28"/>
          <w:lang w:eastAsia="ru-RU"/>
        </w:rPr>
        <w:t>столько</w:t>
      </w:r>
      <w:proofErr w:type="gramEnd"/>
      <w:r w:rsidRPr="00BD3342">
        <w:rPr>
          <w:rFonts w:ascii="Times New Roman" w:eastAsia="Times New Roman" w:hAnsi="Times New Roman"/>
          <w:color w:val="000000"/>
          <w:sz w:val="28"/>
          <w:szCs w:val="28"/>
          <w:lang w:eastAsia="ru-RU"/>
        </w:rPr>
        <w:t xml:space="preserve"> сколько пожелает вплоть до величины </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3</w:t>
      </w:r>
      <w:r w:rsidRPr="00BD3342">
        <w:rPr>
          <w:rFonts w:ascii="Times New Roman" w:eastAsia="Times New Roman" w:hAnsi="Times New Roman"/>
          <w:color w:val="000000"/>
          <w:sz w:val="28"/>
          <w:szCs w:val="28"/>
          <w:lang w:eastAsia="ru-RU"/>
        </w:rPr>
        <w:t xml:space="preserve">. Но монополия будет осуществлять выпуск только до той точки, где </w:t>
      </w:r>
      <w:r w:rsidRPr="00BD3342">
        <w:rPr>
          <w:rFonts w:ascii="Times New Roman" w:eastAsia="Times New Roman" w:hAnsi="Times New Roman"/>
          <w:i/>
          <w:iCs/>
          <w:color w:val="000000"/>
          <w:sz w:val="28"/>
          <w:szCs w:val="28"/>
          <w:lang w:val="en-US" w:eastAsia="ru-RU"/>
        </w:rPr>
        <w:t>MR</w:t>
      </w:r>
      <w:r w:rsidRPr="00BD3342">
        <w:rPr>
          <w:rFonts w:ascii="Times New Roman" w:eastAsia="Times New Roman" w:hAnsi="Times New Roman"/>
          <w:i/>
          <w:iCs/>
          <w:color w:val="000000"/>
          <w:sz w:val="28"/>
          <w:szCs w:val="28"/>
          <w:vertAlign w:val="subscript"/>
          <w:lang w:eastAsia="ru-RU"/>
        </w:rPr>
        <w:t>2</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i/>
          <w:iCs/>
          <w:color w:val="000000"/>
          <w:sz w:val="28"/>
          <w:szCs w:val="28"/>
          <w:lang w:val="en-US" w:eastAsia="ru-RU"/>
        </w:rPr>
        <w:t>LMC</w:t>
      </w:r>
      <w:r w:rsidRPr="00BD3342">
        <w:rPr>
          <w:rFonts w:ascii="Times New Roman" w:eastAsia="Times New Roman" w:hAnsi="Times New Roman"/>
          <w:color w:val="000000"/>
          <w:sz w:val="28"/>
          <w:szCs w:val="28"/>
          <w:lang w:eastAsia="ru-RU"/>
        </w:rPr>
        <w:t xml:space="preserve">, т.е. до величины </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2</w:t>
      </w:r>
      <w:r w:rsidRPr="00BD3342">
        <w:rPr>
          <w:rFonts w:ascii="Times New Roman" w:eastAsia="Times New Roman" w:hAnsi="Times New Roman"/>
          <w:color w:val="000000"/>
          <w:sz w:val="28"/>
          <w:szCs w:val="28"/>
          <w:lang w:eastAsia="ru-RU"/>
        </w:rPr>
        <w:t xml:space="preserve">. Подобное воздействие заставит фирму увеличить объем выпуска, но при этом на рынке появится дефицит в объеме </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3</w:t>
      </w:r>
      <w:r w:rsidRPr="00BD3342">
        <w:rPr>
          <w:rFonts w:ascii="Times New Roman" w:eastAsia="Times New Roman" w:hAnsi="Times New Roman"/>
          <w:i/>
          <w:iCs/>
          <w:color w:val="000000"/>
          <w:sz w:val="28"/>
          <w:szCs w:val="28"/>
          <w:lang w:eastAsia="ru-RU"/>
        </w:rPr>
        <w:t xml:space="preserve"> - </w:t>
      </w:r>
      <w:r w:rsidRPr="00BD3342">
        <w:rPr>
          <w:rFonts w:ascii="Times New Roman" w:eastAsia="Times New Roman" w:hAnsi="Times New Roman"/>
          <w:i/>
          <w:iCs/>
          <w:color w:val="000000"/>
          <w:sz w:val="28"/>
          <w:szCs w:val="28"/>
          <w:lang w:val="en-US" w:eastAsia="ru-RU"/>
        </w:rPr>
        <w:t>q</w:t>
      </w:r>
      <w:r w:rsidRPr="00BD3342">
        <w:rPr>
          <w:rFonts w:ascii="Times New Roman" w:eastAsia="Times New Roman" w:hAnsi="Times New Roman"/>
          <w:i/>
          <w:iCs/>
          <w:color w:val="000000"/>
          <w:sz w:val="28"/>
          <w:szCs w:val="28"/>
          <w:vertAlign w:val="subscript"/>
          <w:lang w:eastAsia="ru-RU"/>
        </w:rPr>
        <w:t>2</w:t>
      </w:r>
      <w:r w:rsidRPr="00BD3342">
        <w:rPr>
          <w:rFonts w:ascii="Times New Roman" w:eastAsia="Times New Roman" w:hAnsi="Times New Roman"/>
          <w:i/>
          <w:iCs/>
          <w:color w:val="000000"/>
          <w:sz w:val="28"/>
          <w:szCs w:val="28"/>
          <w:lang w:eastAsia="ru-RU"/>
        </w:rPr>
        <w:t>)</w:t>
      </w:r>
      <w:r w:rsidRPr="00BD3342">
        <w:rPr>
          <w:rFonts w:ascii="Times New Roman" w:eastAsia="Times New Roman" w:hAnsi="Times New Roman"/>
          <w:color w:val="000000"/>
          <w:sz w:val="28"/>
          <w:szCs w:val="28"/>
          <w:lang w:eastAsia="ru-RU"/>
        </w:rPr>
        <w:t>.</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1B71C5"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pict>
          <v:group id="Группа 1" o:spid="_x0000_s1276" style="position:absolute;left:0;text-align:left;margin-left:91.45pt;margin-top:9.9pt;width:291.15pt;height:191.75pt;z-index:251676672" coordorigin="2818,5944" coordsize="5823,3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">
            <v:line id="Line 231" o:spid="_x0000_s1277" style="position:absolute;flip:y;visibility:visible" from="3386,5944" to="3387,9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nKqcEAAADaAAAADwAAAGRycy9kb3ducmV2LnhtbESPQYvCMBSE7wv+h/AEb2uqB5GuURZB&#10;EfFgVTw/mmfS3ealNlHrv98sCB6HmfmGmS06V4s7taHyrGA0zEAQl15XbBScjqvPKYgQkTXWnknB&#10;kwIs5r2PGebaP7ig+yEakSAcclRgY2xyKUNpyWEY+oY4eRffOoxJtkbqFh8J7mo5zrKJdFhxWrDY&#10;0NJS+Xu4OQUbszX75ZpMUU/Pk+Jy/bFud1Rq0O++v0BE6uI7/GpvtIIx/F9JN0DO/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6cqpwQAAANoAAAAPAAAAAAAAAAAAAAAA&#10;AKECAABkcnMvZG93bnJldi54bWxQSwUGAAAAAAQABAD5AAAAjwMAAAAA&#10;">
              <v:stroke startarrowwidth="narrow" startarrowlength="short" endarrow="block" endarrowwidth="narrow" endarrowlength="short"/>
            </v:line>
            <v:line id="Line 232" o:spid="_x0000_s1278" style="position:absolute;visibility:visible" from="3386,9068" to="7789,9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K0JsIAAADaAAAADwAAAGRycy9kb3ducmV2LnhtbESPy2rDMBBF94X8g5hCNiWRnZIQ3Cgm&#10;aUjpqpAHXQ/WxDK1RsJSbefvq0Khy8t9HO6mHG0reupC41hBPs9AEFdON1wruF6OszWIEJE1to5J&#10;wZ0ClNvJwwYL7QY+UX+OtUgjHApUYGL0hZShMmQxzJ0nTt7NdRZjkl0tdYdDGretXGTZSlpsOBEM&#10;eno1VH2dv22CLPN2uQoS97c37xcH8/Rp9x9KTR/H3QuISGP8D/+137WCZ/i9km6A3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SK0JsIAAADaAAAADwAAAAAAAAAAAAAA&#10;AAChAgAAZHJzL2Rvd25yZXYueG1sUEsFBgAAAAAEAAQA+QAAAJADAAAAAA==&#10;">
              <v:stroke startarrowwidth="narrow" startarrowlength="short" endarrow="block" endarrowwidth="narrow" endarrowlength="short"/>
            </v:line>
            <v:shape id="Arc 233" o:spid="_x0000_s1279" style="position:absolute;left:4101;top:6477;width:2273;height:1989;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uWNcMA&#10;AADaAAAADwAAAGRycy9kb3ducmV2LnhtbESPT4vCMBTE74LfITzBm6aKLlKNIuKCB/fgH9Djo3m2&#10;1ealJFmtfvqNsOBxmJnfMLNFYypxJ+dLywoG/QQEcWZ1ybmC4+G7NwHhA7LGyjIpeJKHxbzdmmGq&#10;7YN3dN+HXEQI+xQVFCHUqZQ+K8ig79uaOHoX6wyGKF0utcNHhJtKDpPkSxosOS4UWNOqoOy2/zUK&#10;Vqef7Wh9JD124+FAn6/b8yufKNXtNMspiEBN+IT/2xutYATvK/EG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uWNcMAAADaAAAADwAAAAAAAAAAAAAAAACYAgAAZHJzL2Rv&#10;d25yZXYueG1sUEsFBgAAAAAEAAQA9QAAAIgDAAAAAA==&#10;" adj="0,,0" path="m-1,nfc11929,,21600,9670,21600,21600em-1,nsc11929,,21600,9670,21600,21600l,21600,-1,xe" strokeweight="1pt">
              <v:stroke joinstyle="round"/>
              <v:formulas/>
              <v:path arrowok="t" o:extrusionok="f" o:connecttype="custom" o:connectlocs="0,0;2273,1989;0,1989" o:connectangles="0,0,0"/>
            </v:shape>
            <v:line id="Line 234" o:spid="_x0000_s1280" style="position:absolute;visibility:visible" from="3386,6370" to="7505,9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E1zcAAAADaAAAADwAAAGRycy9kb3ducmV2LnhtbESPX2vCQBDE3wW/w7EF3/RSISVETykF&#10;QfBBagVfl9yaBHN7Ibf547f3CoU+DjPzG2a7n1yjBupC7dnA+yoBRVx4W3Np4PpzWGaggiBbbDyT&#10;gScF2O/msy3m1o/8TcNFShUhHHI0UIm0udahqMhhWPmWOHp33zmUKLtS2w7HCHeNXifJh3ZYc1yo&#10;sKWviorHpXcGermfaLr22Y0yTmXMzqkbzsYs3qbPDSihSf7Df+2jNZDC75V4A/Tu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7xNc3AAAAA2gAAAA8AAAAAAAAAAAAAAAAA&#10;oQIAAGRycy9kb3ducmV2LnhtbFBLBQYAAAAABAAEAPkAAACOAwAAAAA=&#10;" strokeweight="1pt">
              <v:stroke startarrowwidth="narrow" startarrowlength="short" endarrowwidth="narrow" endarrowlength="short"/>
            </v:line>
            <v:line id="Line 235" o:spid="_x0000_s1281" style="position:absolute;visibility:visible" from="4821,7437" to="4822,9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MKcMEAAADaAAAADwAAAGRycy9kb3ducmV2LnhtbESPQYvCMBSE74L/ITzBm6YqSK1GEUXw&#10;4EVdWHt7NM+22LyUJtr6742wsMdhZr5hVpvOVOJFjSstK5iMIxDEmdUl5wp+rodRDMJ5ZI2VZVLw&#10;Jgebdb+3wkTbls/0uvhcBAi7BBUU3teJlC4ryKAb25o4eHfbGPRBNrnUDbYBbio5jaK5NFhyWCiw&#10;pl1B2ePyNAqy6++tTOUsjvaLNo7ptDvM0rdSw0G3XYLw1Pn/8F/7qBXM4Xsl3AC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YwpwwQAAANoAAAAPAAAAAAAAAAAAAAAA&#10;AKECAABkcnMvZG93bnJldi54bWxQSwUGAAAAAAQABAD5AAAAjwMAAAAA&#10;" strokeweight=".5pt">
              <v:stroke dashstyle="1 1" startarrowwidth="narrow" startarrowlength="short" endarrowwidth="narrow" endarrowlength="short"/>
            </v:line>
            <v:line id="Line 236" o:spid="_x0000_s1282" style="position:absolute;flip:x;visibility:visible" from="3386,7364" to="4807,7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BIvsEAAADaAAAADwAAAGRycy9kb3ducmV2LnhtbESPQWvCQBSE74L/YXmCF6kbA9UmuooI&#10;gldtC/b2yL4mwezbkLfR+O+7hUKPw8x8w2x2g2vUnTqpPRtYzBNQxIW3NZcGPt6PL2+gJCBbbDyT&#10;gScJ7Lbj0QZz6x98pvsllCpCWHI0UIXQ5lpLUZFDmfuWOHrfvnMYouxKbTt8RLhrdJokS+2w5rhQ&#10;YUuHiorbpXcGrp/nXvrX9IusSDZzi4DpMjNmOhn2a1CBhvAf/mufrIEV/F6JN0Bv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O4Ei+wQAAANoAAAAPAAAAAAAAAAAAAAAA&#10;AKECAABkcnMvZG93bnJldi54bWxQSwUGAAAAAAQABAD5AAAAjwMAAAAA&#10;" strokeweight=".5pt">
              <v:stroke dashstyle="1 1" startarrowwidth="narrow" startarrowlength="short" endarrowwidth="narrow" endarrowlength="short"/>
            </v:line>
            <v:line id="Line 237" o:spid="_x0000_s1283" style="position:absolute;visibility:visible" from="3386,8074" to="7221,8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CaU74AAADaAAAADwAAAGRycy9kb3ducmV2LnhtbERPS2uDQBC+F/Iflgnk1qwtWMRmE0oh&#10;EOhBaoVeB3eiUndW3PGRf589BHr8+N6H0+p6NdMYOs8GXvYJKOLa244bA9XP+TkDFQTZYu+ZDNwo&#10;wOm4eTpgbv3C3zSX0qgYwiFHA63IkGsd6pYchr0fiCN39aNDiXBstB1xieGu169J8qYddhwbWhzo&#10;s6X6r5ycgUmuX7RWU/ZLGaeyZEXq5sKY3Xb9eAcltMq/+OG+WANxa7wSb4A+3g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Q8JpTvgAAANoAAAAPAAAAAAAAAAAAAAAAAKEC&#10;AABkcnMvZG93bnJldi54bWxQSwUGAAAAAAQABAD5AAAAjAMAAAAA&#10;" strokeweight="1pt">
              <v:stroke startarrowwidth="narrow" startarrowlength="short" endarrowwidth="narrow" endarrowlength="short"/>
            </v:line>
            <v:line id="Line 238" o:spid="_x0000_s1284" style="position:absolute;visibility:visible" from="5942,8074" to="5943,9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eAsIAAADaAAAADwAAAGRycy9kb3ducmV2LnhtbESPzarCMBSE94LvEI7gTlMVLm01iijC&#10;XbjxB9TdoTm2xeakNLm2vr25ILgcZuYbZrHqTCWe1LjSsoLJOAJBnFldcq7gfNqNYhDOI2usLJOC&#10;FzlYLfu9Babatnyg59HnIkDYpaig8L5OpXRZQQbd2NbEwbvbxqAPssmlbrANcFPJaRT9SIMlh4UC&#10;a9oUlD2Of0ZBdrpcy5ucxdE2aeOY9pvd7PZSajjo1nMQnjr/DX/av1pBAv9Xwg2Qy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yeAsIAAADaAAAADwAAAAAAAAAAAAAA&#10;AAChAgAAZHJzL2Rvd25yZXYueG1sUEsFBgAAAAAEAAQA+QAAAJADAAAAAA==&#10;" strokeweight=".5pt">
              <v:stroke dashstyle="1 1" startarrowwidth="narrow" startarrowlength="short" endarrowwidth="narrow" endarrowlength="short"/>
            </v:line>
            <v:line id="Line 239" o:spid="_x0000_s1285" style="position:absolute;visibility:visible" from="5421,8157" to="5422,9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U5sUAAADbAAAADwAAAGRycy9kb3ducmV2LnhtbESPQWvDMAyF74P9B6PBbquzBUaW1i2l&#10;o7BDL0sGW28iVpPQWA6x1yT/vjoUepN4T+99Wm0m16kLDaH1bOB1kYAirrxtuTbwU+5fMlAhIlvs&#10;PJOBmQJs1o8PK8ytH/mbLkWslYRwyNFAE2Ofax2qhhyGhe+JRTv5wWGUdai1HXCUcNfptyR51w5b&#10;loYGe9o1VJ2Lf2egKn//2qNOs+TzY8wyOuz26XE25vlp2i5BRZri3Xy7/rKCL/Tyiwyg1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JU5sUAAADbAAAADwAAAAAAAAAA&#10;AAAAAAChAgAAZHJzL2Rvd25yZXYueG1sUEsFBgAAAAAEAAQA+QAAAJMDAAAAAA==&#10;" strokeweight=".5pt">
              <v:stroke dashstyle="1 1" startarrowwidth="narrow" startarrowlength="short" endarrowwidth="narrow" endarrowlength="short"/>
            </v:line>
            <v:line id="Line 240" o:spid="_x0000_s1286" style="position:absolute;visibility:visible" from="3386,6370" to="5659,9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aLGL4AAADbAAAADwAAAGRycy9kb3ducmV2LnhtbERPS4vCMBC+C/6HMII3TRVcStcoIgiC&#10;B1lX2OvQjG2xmZRm+vDfm4WFvc3H95ztfnS16qkNlWcDq2UCijj3tuLCwP37tEhBBUG2WHsmAy8K&#10;sN9NJ1vMrB/4i/qbFCqGcMjQQCnSZFqHvCSHYekb4sg9fOtQImwLbVscYrir9TpJPrTDimNDiQ0d&#10;S8qft84Z6ORxofHepT+U8kaG9Lpx/dWY+Ww8fIISGuVf/Oc+2zh/Bb+/xAP07g0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QlosYvgAAANsAAAAPAAAAAAAAAAAAAAAAAKEC&#10;AABkcnMvZG93bnJldi54bWxQSwUGAAAAAAQABAD5AAAAjAMAAAAA&#10;" strokeweight="1pt">
              <v:stroke startarrowwidth="narrow" startarrowlength="short" endarrowwidth="narrow" endarrowlength="short"/>
            </v:line>
            <v:rect id="Rectangle 241" o:spid="_x0000_s1287" style="position:absolute;left:2960;top:5944;width:285;height:4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UVKsMA&#10;AADbAAAADwAAAGRycy9kb3ducmV2LnhtbERPS2sCMRC+C/0PYQRvmnUPoqtRrCLopeCjFG/DZrq7&#10;7Way3URN/fVNQfA2H99zZotganGl1lWWFQwHCQji3OqKCwWn46Y/BuE8ssbaMin4JQeL+Utnhpm2&#10;N97T9eALEUPYZaig9L7JpHR5SQbdwDbEkfu0rUEfYVtI3eIthptapkkykgYrjg0lNrQqKf8+XIyC&#10;j/N96X/eJ+vd2L6la7sKr/orKNXrhuUUhKfgn+KHe6vj/BT+f4kH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UVKsMAAADbAAAADwAAAAAAAAAAAAAAAACYAgAAZHJzL2Rv&#10;d25yZXYueG1sUEsFBgAAAAAEAAQA9QAAAIgDAAAAAA==&#10;" stroked="f" strokeweight="1pt">
              <v:textbox inset="1pt,1pt,1pt,1pt">
                <w:txbxContent>
                  <w:p w:rsidR="00145C82" w:rsidRPr="000710B1" w:rsidRDefault="00145C82" w:rsidP="00BD3342">
                    <w:pPr>
                      <w:rPr>
                        <w:rFonts w:ascii="Times New Roman" w:hAnsi="Times New Roman"/>
                        <w:i/>
                        <w:sz w:val="24"/>
                        <w:szCs w:val="24"/>
                        <w:lang w:val="en-US"/>
                      </w:rPr>
                    </w:pPr>
                    <w:proofErr w:type="gramStart"/>
                    <w:r w:rsidRPr="000710B1">
                      <w:rPr>
                        <w:rFonts w:ascii="Times New Roman" w:hAnsi="Times New Roman"/>
                        <w:i/>
                        <w:sz w:val="24"/>
                        <w:szCs w:val="24"/>
                        <w:lang w:val="en-US"/>
                      </w:rPr>
                      <w:t>p</w:t>
                    </w:r>
                    <w:proofErr w:type="gramEnd"/>
                  </w:p>
                </w:txbxContent>
              </v:textbox>
            </v:rect>
            <v:rect id="Rectangle 242" o:spid="_x0000_s1288" style="position:absolute;left:7788;top:9210;width:853;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mwscMA&#10;AADbAAAADwAAAGRycy9kb3ducmV2LnhtbERPS2vCQBC+C/0PyxR6qxsVxKZugg8EvQjVltLbkJ0m&#10;qdnZmN3q6q/vCgVv8/E9Z5oH04gTda62rGDQT0AQF1bXXCp436+eJyCcR9bYWCYFF3KQZw+9Kaba&#10;nvmNTjtfihjCLkUFlfdtKqUrKjLo+rYljty37Qz6CLtS6g7PMdw0cpgkY2mw5thQYUuLiorD7tco&#10;+Py6zvzx42W5mdjtcGkXYa5/glJPj2H2CsJT8Hfxv3ut4/wR3H6JB8j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xmwscMAAADbAAAADwAAAAAAAAAAAAAAAACYAgAAZHJzL2Rv&#10;d25yZXYueG1sUEsFBgAAAAAEAAQA9QAAAIgDAAAAAA==&#10;" stroked="f" strokeweight="1pt">
              <v:textbox inset="1pt,1pt,1pt,1pt">
                <w:txbxContent>
                  <w:p w:rsidR="00145C82" w:rsidRPr="000710B1" w:rsidRDefault="00145C82" w:rsidP="00BD3342">
                    <w:pPr>
                      <w:rPr>
                        <w:rFonts w:ascii="Times New Roman" w:hAnsi="Times New Roman"/>
                        <w:i/>
                        <w:lang w:val="en-US"/>
                      </w:rPr>
                    </w:pPr>
                    <w:proofErr w:type="gramStart"/>
                    <w:r w:rsidRPr="000710B1">
                      <w:rPr>
                        <w:rFonts w:ascii="Times New Roman" w:hAnsi="Times New Roman"/>
                        <w:i/>
                        <w:lang w:val="en-US"/>
                      </w:rPr>
                      <w:t>q</w:t>
                    </w:r>
                    <w:proofErr w:type="gramEnd"/>
                  </w:p>
                </w:txbxContent>
              </v:textbox>
            </v:rect>
            <v:rect id="Rectangle 243" o:spid="_x0000_s1289" style="position:absolute;left:6510;top:6370;width:711;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AoxcMA&#10;AADbAAAADwAAAGRycy9kb3ducmV2LnhtbERPS2vCQBC+C/0PyxR6qxtFxKZugg8EvQjVltLbkJ0m&#10;qdnZmN3q6q/vCgVv8/E9Z5oH04gTda62rGDQT0AQF1bXXCp436+eJyCcR9bYWCYFF3KQZw+9Kaba&#10;nvmNTjtfihjCLkUFlfdtKqUrKjLo+rYljty37Qz6CLtS6g7PMdw0cpgkY2mw5thQYUuLiorD7tco&#10;+Py6zvzx42W5mdjtcGkXYa5/glJPj2H2CsJT8Hfxv3ut4/wR3H6JB8j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AoxcMAAADbAAAADwAAAAAAAAAAAAAAAACYAgAAZHJzL2Rv&#10;d25yZXYueG1sUEsFBgAAAAAEAAQA9QAAAIgDAAAAAA==&#10;" stroked="f" strokeweight="1pt">
              <v:textbox inset="1pt,1pt,1pt,1pt">
                <w:txbxContent>
                  <w:p w:rsidR="00145C82" w:rsidRPr="003B5784" w:rsidRDefault="00145C82" w:rsidP="00BD3342">
                    <w:pPr>
                      <w:rPr>
                        <w:rFonts w:ascii="Times New Roman" w:hAnsi="Times New Roman"/>
                        <w:i/>
                        <w:sz w:val="28"/>
                        <w:szCs w:val="28"/>
                        <w:lang w:val="en-US"/>
                      </w:rPr>
                    </w:pPr>
                    <w:r w:rsidRPr="000710B1">
                      <w:rPr>
                        <w:rFonts w:ascii="Times New Roman" w:hAnsi="Times New Roman"/>
                        <w:i/>
                        <w:sz w:val="24"/>
                        <w:szCs w:val="24"/>
                        <w:lang w:val="en-US"/>
                      </w:rPr>
                      <w:t>LMC</w:t>
                    </w:r>
                  </w:p>
                </w:txbxContent>
              </v:textbox>
            </v:rect>
            <v:rect id="Rectangle 244" o:spid="_x0000_s1290" style="position:absolute;left:5516;top:9494;width:569;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yNXsMA&#10;AADbAAAADwAAAGRycy9kb3ducmV2LnhtbERPS2vCQBC+C/0PyxR6qxsFxaZugg8EvQjVltLbkJ0m&#10;qdnZmN3q6q/vCgVv8/E9Z5oH04gTda62rGDQT0AQF1bXXCp436+eJyCcR9bYWCYFF3KQZw+9Kaba&#10;nvmNTjtfihjCLkUFlfdtKqUrKjLo+rYljty37Qz6CLtS6g7PMdw0cpgkY2mw5thQYUuLiorD7tco&#10;+Py6zvzx42W5mdjtcGkXYa5/glJPj2H2CsJT8Hfxv3ut4/wR3H6JB8j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yNXsMAAADbAAAADwAAAAAAAAAAAAAAAACYAgAAZHJzL2Rv&#10;d25yZXYueG1sUEsFBgAAAAAEAAQA9QAAAIgDAAAAAA==&#10;" stroked="f" strokeweight="1pt">
              <v:textbox inset="1pt,1pt,1pt,1pt">
                <w:txbxContent>
                  <w:p w:rsidR="00145C82" w:rsidRPr="003B5784" w:rsidRDefault="00145C82" w:rsidP="00BD3342">
                    <w:pPr>
                      <w:rPr>
                        <w:rFonts w:ascii="Times New Roman" w:hAnsi="Times New Roman"/>
                        <w:i/>
                        <w:sz w:val="28"/>
                        <w:szCs w:val="28"/>
                        <w:lang w:val="en-US"/>
                      </w:rPr>
                    </w:pPr>
                    <w:r w:rsidRPr="003B5784">
                      <w:rPr>
                        <w:rFonts w:ascii="Times New Roman" w:hAnsi="Times New Roman"/>
                        <w:i/>
                        <w:sz w:val="24"/>
                        <w:szCs w:val="24"/>
                        <w:lang w:val="en-US"/>
                      </w:rPr>
                      <w:t>MR</w:t>
                    </w:r>
                    <w:r w:rsidRPr="003B5784">
                      <w:rPr>
                        <w:rFonts w:ascii="Times New Roman" w:hAnsi="Times New Roman"/>
                        <w:i/>
                        <w:sz w:val="24"/>
                        <w:szCs w:val="24"/>
                        <w:vertAlign w:val="subscript"/>
                        <w:lang w:val="en-US"/>
                      </w:rPr>
                      <w:t>1</w:t>
                    </w:r>
                  </w:p>
                </w:txbxContent>
              </v:textbox>
            </v:rect>
            <v:rect id="Rectangle 245" o:spid="_x0000_s1291" style="position:absolute;left:7362;top:8500;width:569;height:4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4TKcMA&#10;AADbAAAADwAAAGRycy9kb3ducmV2LnhtbERPTWvCQBC9C/6HZYTezEYPoqlriEqhXoTaltLbkJ0m&#10;abOzaXbVtb/eFYTe5vE+Z5kH04oT9a6xrGCSpCCIS6sbrhS8vT6N5yCcR9bYWiYFF3KQr4aDJWba&#10;nvmFTgdfiRjCLkMFtfddJqUrazLoEtsRR+7L9gZ9hH0ldY/nGG5aOU3TmTTYcGyosaNNTeXP4WgU&#10;fHz+Ff73fbHdze1+urWbsNbfQamHUSgeQXgK/l98dz/rOH8Gt1/iAX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24TKcMAAADbAAAADwAAAAAAAAAAAAAAAACYAgAAZHJzL2Rv&#10;d25yZXYueG1sUEsFBgAAAAAEAAQA9QAAAIgDAAAAAA==&#10;" stroked="f" strokeweight="1pt">
              <v:textbox inset="1pt,1pt,1pt,1pt">
                <w:txbxContent>
                  <w:p w:rsidR="00145C82" w:rsidRPr="003B5784" w:rsidRDefault="00145C82" w:rsidP="00BD3342">
                    <w:pPr>
                      <w:rPr>
                        <w:rFonts w:ascii="Times New Roman" w:hAnsi="Times New Roman"/>
                        <w:i/>
                        <w:sz w:val="28"/>
                        <w:szCs w:val="28"/>
                        <w:lang w:val="en-US"/>
                      </w:rPr>
                    </w:pPr>
                    <w:r w:rsidRPr="003B5784">
                      <w:rPr>
                        <w:rFonts w:ascii="Times New Roman" w:hAnsi="Times New Roman"/>
                        <w:i/>
                        <w:sz w:val="28"/>
                        <w:szCs w:val="28"/>
                        <w:lang w:val="en-US"/>
                      </w:rPr>
                      <w:t>D</w:t>
                    </w:r>
                  </w:p>
                </w:txbxContent>
              </v:textbox>
            </v:rect>
            <v:rect id="Rectangle 246" o:spid="_x0000_s1292" style="position:absolute;left:6652;top:7648;width:853;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K2ssQA&#10;AADbAAAADwAAAGRycy9kb3ducmV2LnhtbERPS2vCQBC+C/0PyxR6qxs9qE3dBB8IehGqLaW3ITtN&#10;UrOzMbvV1V/fFQre5uN7zjQPphEn6lxtWcGgn4AgLqyuuVTwvl89T0A4j6yxsUwKLuQgzx56U0y1&#10;PfMbnXa+FDGEXYoKKu/bVEpXVGTQ9W1LHLlv2xn0EXal1B2eY7hp5DBJRtJgzbGhwpYWFRWH3a9R&#10;8Pl1nfnjx8tyM7Hb4dIuwlz/BKWeHsPsFYSn4O/if/dax/ljuP0S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itrLEAAAA2wAAAA8AAAAAAAAAAAAAAAAAmAIAAGRycy9k&#10;b3ducmV2LnhtbFBLBQYAAAAABAAEAPUAAACJAwAAAAA=&#10;" stroked="f" strokeweight="1pt">
              <v:textbox inset="1pt,1pt,1pt,1pt">
                <w:txbxContent>
                  <w:p w:rsidR="00145C82" w:rsidRPr="003B5784" w:rsidRDefault="00145C82" w:rsidP="00BD3342">
                    <w:pPr>
                      <w:rPr>
                        <w:rFonts w:ascii="Times New Roman" w:hAnsi="Times New Roman"/>
                        <w:i/>
                        <w:sz w:val="24"/>
                        <w:szCs w:val="24"/>
                        <w:lang w:val="en-US"/>
                      </w:rPr>
                    </w:pPr>
                    <w:r w:rsidRPr="003B5784">
                      <w:rPr>
                        <w:rFonts w:ascii="Times New Roman" w:hAnsi="Times New Roman"/>
                        <w:i/>
                        <w:sz w:val="24"/>
                        <w:szCs w:val="24"/>
                        <w:lang w:val="en-US"/>
                      </w:rPr>
                      <w:t>MR</w:t>
                    </w:r>
                    <w:r w:rsidRPr="003B5784">
                      <w:rPr>
                        <w:rFonts w:ascii="Times New Roman" w:hAnsi="Times New Roman"/>
                        <w:i/>
                        <w:sz w:val="24"/>
                        <w:szCs w:val="24"/>
                        <w:vertAlign w:val="subscript"/>
                        <w:lang w:val="en-US"/>
                      </w:rPr>
                      <w:t>2</w:t>
                    </w:r>
                  </w:p>
                </w:txbxContent>
              </v:textbox>
            </v:rect>
            <v:rect id="Rectangle 247" o:spid="_x0000_s1293" style="position:absolute;left:2960;top:7222;width:285;height:4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0iwMYA&#10;AADbAAAADwAAAGRycy9kb3ducmV2LnhtbESPT2/CMAzF75P2HSIjcYMUDogVAmKgSeMyiT/TxM1q&#10;vLZb43RNgIxPPx+QdrP1nt/7eb5MrlEX6kLt2cBomIEiLrytuTRwPLwMpqBCRLbYeCYDvxRguXh8&#10;mGNu/ZV3dNnHUkkIhxwNVDG2udahqMhhGPqWWLRP3zmMsnalth1eJdw1epxlE+2wZmmosKV1RcX3&#10;/uwMfJxuq/jz/rTZTv3beOPX6dl+JWP6vbSagYqU4r/5fv1qBV9g5RcZ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0iwMYAAADbAAAADwAAAAAAAAAAAAAAAACYAgAAZHJz&#10;L2Rvd25yZXYueG1sUEsFBgAAAAAEAAQA9QAAAIsDAAAAAA==&#10;" stroked="f" strokeweight="1pt">
              <v:textbox inset="1pt,1pt,1pt,1pt">
                <w:txbxContent>
                  <w:p w:rsidR="00145C82" w:rsidRPr="003B5784" w:rsidRDefault="00145C82" w:rsidP="00BD3342">
                    <w:pPr>
                      <w:rPr>
                        <w:rFonts w:ascii="Times New Roman" w:hAnsi="Times New Roman"/>
                        <w:i/>
                        <w:sz w:val="24"/>
                        <w:szCs w:val="24"/>
                        <w:vertAlign w:val="subscript"/>
                        <w:lang w:val="en-US"/>
                      </w:rPr>
                    </w:pPr>
                    <w:r w:rsidRPr="003B5784">
                      <w:rPr>
                        <w:rFonts w:ascii="Times New Roman" w:hAnsi="Times New Roman"/>
                        <w:i/>
                        <w:sz w:val="24"/>
                        <w:szCs w:val="24"/>
                        <w:lang w:val="en-US"/>
                      </w:rPr>
                      <w:t>p</w:t>
                    </w:r>
                    <w:r w:rsidRPr="003B5784">
                      <w:rPr>
                        <w:rFonts w:ascii="Times New Roman" w:hAnsi="Times New Roman"/>
                        <w:i/>
                        <w:sz w:val="24"/>
                        <w:szCs w:val="24"/>
                        <w:vertAlign w:val="subscript"/>
                        <w:lang w:val="en-US"/>
                      </w:rPr>
                      <w:t>1</w:t>
                    </w:r>
                  </w:p>
                </w:txbxContent>
              </v:textbox>
            </v:rect>
            <v:rect id="Rectangle 248" o:spid="_x0000_s1294" style="position:absolute;left:2818;top:7932;width:427;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GHW8MA&#10;AADbAAAADwAAAGRycy9kb3ducmV2LnhtbERPTWvCQBC9F/wPywje6kYPRVPXEBWhXoRapfQ2ZKdJ&#10;NDsbs6uu/vpuodDbPN7nzLJgGnGlztWWFYyGCQjiwuqaSwX7j/XzBITzyBoby6TgTg6yee9phqm2&#10;N36n686XIoawS1FB5X2bSumKigy6oW2JI/dtO4M+wq6UusNbDDeNHCfJizRYc2yosKVlRcVpdzEK&#10;Pr8euT8fpqvNxG7HK7sMC30MSg36IX8F4Sn4f/Gf+03H+VP4/SUeIO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GHW8MAAADbAAAADwAAAAAAAAAAAAAAAACYAgAAZHJzL2Rv&#10;d25yZXYueG1sUEsFBgAAAAAEAAQA9QAAAIgDAAAAAA==&#10;" stroked="f" strokeweight="1pt">
              <v:textbox inset="1pt,1pt,1pt,1pt">
                <w:txbxContent>
                  <w:p w:rsidR="00145C82" w:rsidRPr="000710B1" w:rsidRDefault="00145C82" w:rsidP="00BD3342">
                    <w:r>
                      <w:rPr>
                        <w:lang w:val="en-US"/>
                      </w:rPr>
                      <w:t xml:space="preserve">  </w:t>
                    </w:r>
                    <w:r w:rsidRPr="000710B1">
                      <w:rPr>
                        <w:rFonts w:ascii="Times New Roman" w:hAnsi="Times New Roman"/>
                        <w:i/>
                        <w:lang w:val="en-US"/>
                      </w:rPr>
                      <w:t>p</w:t>
                    </w:r>
                    <w:r w:rsidRPr="000710B1">
                      <w:rPr>
                        <w:rFonts w:ascii="Times New Roman" w:hAnsi="Times New Roman"/>
                        <w:i/>
                        <w:vertAlign w:val="subscript"/>
                        <w:lang w:val="en-US"/>
                      </w:rPr>
                      <w:t>2</w:t>
                    </w:r>
                  </w:p>
                </w:txbxContent>
              </v:textbox>
            </v:rect>
            <v:rect id="Rectangle 249" o:spid="_x0000_s1295" style="position:absolute;left:4664;top:9210;width:427;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fke8IA&#10;AADbAAAADwAAAGRycy9kb3ducmV2LnhtbERPy4rCMBTdD/gP4QqzG1O7GJxqFB8Iuhnwhbi7NNe2&#10;2tzUJmrGr58sBmZ5OO/RJJhaPKh1lWUF/V4Cgji3uuJCwX63/BiAcB5ZY22ZFPyQg8m48zbCTNsn&#10;b+ix9YWIIewyVFB632RSurwkg65nG+LInW1r0EfYFlK3+IzhppZpknxKgxXHhhIbmpeUX7d3o+B4&#10;ek397fC1WA/sd7qw8zDTl6DUezdMhyA8Bf8v/nOvtII0ro9f4g+Q4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p+R7wgAAANsAAAAPAAAAAAAAAAAAAAAAAJgCAABkcnMvZG93&#10;bnJldi54bWxQSwUGAAAAAAQABAD1AAAAhwMAAAAA&#10;" stroked="f" strokeweight="1pt">
              <v:textbox inset="1pt,1pt,1pt,1pt">
                <w:txbxContent>
                  <w:p w:rsidR="00145C82" w:rsidRPr="000710B1" w:rsidRDefault="00145C82" w:rsidP="00BD3342">
                    <w:pPr>
                      <w:rPr>
                        <w:rFonts w:ascii="Times New Roman" w:hAnsi="Times New Roman"/>
                        <w:i/>
                        <w:lang w:val="en-US"/>
                      </w:rPr>
                    </w:pPr>
                    <w:r w:rsidRPr="000710B1">
                      <w:rPr>
                        <w:rFonts w:ascii="Times New Roman" w:hAnsi="Times New Roman"/>
                        <w:i/>
                        <w:lang w:val="en-US"/>
                      </w:rPr>
                      <w:t>q</w:t>
                    </w:r>
                    <w:r w:rsidRPr="000710B1">
                      <w:rPr>
                        <w:rFonts w:ascii="Times New Roman" w:hAnsi="Times New Roman"/>
                        <w:i/>
                        <w:vertAlign w:val="subscript"/>
                        <w:lang w:val="en-US"/>
                      </w:rPr>
                      <w:t>1</w:t>
                    </w:r>
                  </w:p>
                </w:txbxContent>
              </v:textbox>
            </v:rect>
            <v:rect id="Rectangle 250" o:spid="_x0000_s1296" style="position:absolute;left:5658;top:9167;width:285;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tB4MUA&#10;AADbAAAADwAAAGRycy9kb3ducmV2LnhtbESPT2sCMRTE74LfITyhN826h2JXo/iHQr0UtIp4e2ye&#10;u6ubl3UTNfXTN4VCj8PM/IaZzIKpxZ1aV1lWMBwkIIhzqysuFOy+3vsjEM4ja6wtk4JvcjCbdjsT&#10;zLR98IbuW1+ICGGXoYLS+yaT0uUlGXQD2xBH72Rbgz7KtpC6xUeEm1qmSfIqDVYcF0psaFlSftne&#10;jILD8Tn31/3baj2yn+nKLsNCn4NSL70wH4PwFPx/+K/9oRWkQ/j9En+An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60HgxQAAANsAAAAPAAAAAAAAAAAAAAAAAJgCAABkcnMv&#10;ZG93bnJldi54bWxQSwUGAAAAAAQABAD1AAAAigMAAAAA&#10;" stroked="f" strokeweight="1pt">
              <v:textbox inset="1pt,1pt,1pt,1pt">
                <w:txbxContent>
                  <w:p w:rsidR="00145C82" w:rsidRPr="000710B1" w:rsidRDefault="00145C82" w:rsidP="00BD3342">
                    <w:pPr>
                      <w:rPr>
                        <w:rFonts w:ascii="Times New Roman" w:hAnsi="Times New Roman"/>
                      </w:rPr>
                    </w:pPr>
                    <w:r w:rsidRPr="000710B1">
                      <w:rPr>
                        <w:rFonts w:ascii="Times New Roman" w:hAnsi="Times New Roman"/>
                        <w:i/>
                        <w:lang w:val="en-US"/>
                      </w:rPr>
                      <w:t>q</w:t>
                    </w:r>
                    <w:r w:rsidRPr="000710B1">
                      <w:rPr>
                        <w:rFonts w:ascii="Times New Roman" w:hAnsi="Times New Roman"/>
                        <w:vertAlign w:val="subscript"/>
                        <w:lang w:val="en-US"/>
                      </w:rPr>
                      <w:t>2</w:t>
                    </w:r>
                  </w:p>
                </w:txbxContent>
              </v:textbox>
            </v:rect>
            <v:rect id="Rectangle 251" o:spid="_x0000_s1297" style="position:absolute;left:5942;top:9168;width:285;height: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nfl8YA&#10;AADbAAAADwAAAGRycy9kb3ducmV2LnhtbESPT2vCQBTE74V+h+UJvdWNORQbXSWNFOpF8E8p3h7Z&#10;1yRt9m2aXXX107tCweMwM79hpvNgWnGk3jWWFYyGCQji0uqGKwW77fvzGITzyBpby6TgTA7ms8eH&#10;KWbannhNx42vRISwy1BB7X2XSenKmgy6oe2Io/dte4M+yr6SusdThJtWpknyIg02HBdq7Kioqfzd&#10;HIyCr/0l93+fr4vl2K7ShS3Cm/4JSj0NQj4B4Sn4e/i//aEVpC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nfl8YAAADbAAAADwAAAAAAAAAAAAAAAACYAgAAZHJz&#10;L2Rvd25yZXYueG1sUEsFBgAAAAAEAAQA9QAAAIsDAAAAAA==&#10;" stroked="f" strokeweight="1pt">
              <v:textbox inset="1pt,1pt,1pt,1pt">
                <w:txbxContent>
                  <w:p w:rsidR="00145C82" w:rsidRPr="000710B1" w:rsidRDefault="00145C82" w:rsidP="00BD3342">
                    <w:pPr>
                      <w:rPr>
                        <w:rFonts w:ascii="Times New Roman" w:hAnsi="Times New Roman"/>
                        <w:i/>
                        <w:lang w:val="en-US"/>
                      </w:rPr>
                    </w:pPr>
                    <w:r w:rsidRPr="000710B1">
                      <w:rPr>
                        <w:rFonts w:ascii="Times New Roman" w:hAnsi="Times New Roman"/>
                        <w:i/>
                        <w:lang w:val="en-US"/>
                      </w:rPr>
                      <w:t>q</w:t>
                    </w:r>
                    <w:r w:rsidRPr="000710B1">
                      <w:rPr>
                        <w:rFonts w:ascii="Times New Roman" w:hAnsi="Times New Roman"/>
                        <w:i/>
                        <w:vertAlign w:val="subscript"/>
                        <w:lang w:val="en-US"/>
                      </w:rPr>
                      <w:t>3</w:t>
                    </w:r>
                  </w:p>
                </w:txbxContent>
              </v:textbox>
            </v:rect>
          </v:group>
        </w:pic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D3342" w:rsidRPr="00BD3342" w:rsidRDefault="00BD3342" w:rsidP="00BD3342">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Рисунок 7.12</w:t>
      </w:r>
      <w:r w:rsidR="00837B4D">
        <w:rPr>
          <w:rFonts w:ascii="Times New Roman" w:eastAsia="Times New Roman" w:hAnsi="Times New Roman"/>
          <w:color w:val="000000"/>
          <w:sz w:val="28"/>
          <w:szCs w:val="28"/>
          <w:lang w:eastAsia="ru-RU"/>
        </w:rPr>
        <w:t xml:space="preserve"> – </w:t>
      </w:r>
      <w:r w:rsidRPr="00BD3342">
        <w:rPr>
          <w:rFonts w:ascii="Times New Roman" w:eastAsia="Times New Roman" w:hAnsi="Times New Roman"/>
          <w:color w:val="000000"/>
          <w:sz w:val="28"/>
          <w:szCs w:val="28"/>
          <w:lang w:eastAsia="ru-RU"/>
        </w:rPr>
        <w:t>Установление «потолка» цены</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Вторым способом является установление «справедливой» нормы отдачи для данной отрасли, как правило, гораздо более низкой, чем </w:t>
      </w:r>
      <w:proofErr w:type="gramStart"/>
      <w:r w:rsidRPr="00BD3342">
        <w:rPr>
          <w:rFonts w:ascii="Times New Roman" w:eastAsia="Times New Roman" w:hAnsi="Times New Roman"/>
          <w:color w:val="000000"/>
          <w:sz w:val="28"/>
          <w:szCs w:val="28"/>
          <w:lang w:eastAsia="ru-RU"/>
        </w:rPr>
        <w:t>монопольная</w:t>
      </w:r>
      <w:proofErr w:type="gramEnd"/>
      <w:r w:rsidRPr="00BD3342">
        <w:rPr>
          <w:rFonts w:ascii="Times New Roman" w:eastAsia="Times New Roman" w:hAnsi="Times New Roman"/>
          <w:color w:val="000000"/>
          <w:sz w:val="28"/>
          <w:szCs w:val="28"/>
          <w:lang w:eastAsia="ru-RU"/>
        </w:rPr>
        <w:t xml:space="preserve">. В этом случае государство определяет для фирмы норму рентабельности к издержкам на уровне доли </w:t>
      </w:r>
      <w:r w:rsidRPr="00BD3342">
        <w:rPr>
          <w:rFonts w:ascii="Times New Roman" w:eastAsia="Times New Roman" w:hAnsi="Times New Roman"/>
          <w:i/>
          <w:iCs/>
          <w:color w:val="000000"/>
          <w:sz w:val="28"/>
          <w:szCs w:val="28"/>
          <w:lang w:val="en-US" w:eastAsia="ru-RU"/>
        </w:rPr>
        <w:t>m</w:t>
      </w:r>
      <w:r w:rsidRPr="00BD3342">
        <w:rPr>
          <w:rFonts w:ascii="Times New Roman" w:eastAsia="Times New Roman" w:hAnsi="Times New Roman"/>
          <w:color w:val="000000"/>
          <w:sz w:val="28"/>
          <w:szCs w:val="28"/>
          <w:lang w:eastAsia="ru-RU"/>
        </w:rPr>
        <w:t xml:space="preserve"> от удельных затрат. В этом случае функция средних издержек будет иметь следующий вид:</w:t>
      </w:r>
    </w:p>
    <w:p w:rsidR="00BD3342" w:rsidRPr="00BD3342" w:rsidRDefault="00BD3342" w:rsidP="00BD3342">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position w:val="-10"/>
          <w:sz w:val="28"/>
          <w:szCs w:val="28"/>
          <w:lang w:eastAsia="ru-RU"/>
        </w:rPr>
        <w:object w:dxaOrig="2360" w:dyaOrig="320">
          <v:shape id="_x0000_i1058" type="#_x0000_t75" style="width:118.5pt;height:16.5pt" o:ole="">
            <v:imagedata r:id="rId70" o:title=""/>
          </v:shape>
          <o:OLEObject Type="Embed" ProgID="Equation.2" ShapeID="_x0000_i1058" DrawAspect="Content" ObjectID="_1544534416" r:id="rId71"/>
        </w:object>
      </w:r>
      <w:r w:rsidRPr="00BD3342">
        <w:rPr>
          <w:rFonts w:ascii="Times New Roman" w:eastAsia="Times New Roman" w:hAnsi="Times New Roman"/>
          <w:color w:val="000000"/>
          <w:sz w:val="28"/>
          <w:szCs w:val="28"/>
          <w:lang w:eastAsia="ru-RU"/>
        </w:rPr>
        <w:t>.</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Она отражает величину издержек с учетом необходимой нормы прибыли. Безусловно, в этом случае фирма будет расширять объем выпуска, а прибыль упадет до уровня нормальной.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Описанная ситуация, к сожалению, не соответствует практике регулирования. Вследствие фиксирования нормы прибыли к удельным затратам фирме становится выгодно наращивать последние. Фирма перестает </w:t>
      </w:r>
      <w:r w:rsidRPr="00BD3342">
        <w:rPr>
          <w:rFonts w:ascii="Times New Roman" w:eastAsia="Times New Roman" w:hAnsi="Times New Roman"/>
          <w:color w:val="000000"/>
          <w:sz w:val="28"/>
          <w:szCs w:val="28"/>
          <w:lang w:eastAsia="ru-RU"/>
        </w:rPr>
        <w:lastRenderedPageBreak/>
        <w:t xml:space="preserve">минимизировать издержки и теряет рыночные ориентиры. В частности, она может тратить значительные средства на рекламу.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 xml:space="preserve">Кроме того, у фирмы происходит подмена рыночного целеполагания желанием противостоять государственному воздействию. Такую фирму государство вынуждено брать под административный </w:t>
      </w:r>
      <w:proofErr w:type="gramStart"/>
      <w:r w:rsidRPr="00BD3342">
        <w:rPr>
          <w:rFonts w:ascii="Times New Roman" w:eastAsia="Times New Roman" w:hAnsi="Times New Roman"/>
          <w:color w:val="000000"/>
          <w:sz w:val="28"/>
          <w:szCs w:val="28"/>
          <w:lang w:eastAsia="ru-RU"/>
        </w:rPr>
        <w:t>контроль</w:t>
      </w:r>
      <w:proofErr w:type="gramEnd"/>
      <w:r w:rsidRPr="00BD3342">
        <w:rPr>
          <w:rFonts w:ascii="Times New Roman" w:eastAsia="Times New Roman" w:hAnsi="Times New Roman"/>
          <w:color w:val="000000"/>
          <w:sz w:val="28"/>
          <w:szCs w:val="28"/>
          <w:lang w:eastAsia="ru-RU"/>
        </w:rPr>
        <w:t xml:space="preserve"> и она становится </w:t>
      </w:r>
      <w:proofErr w:type="spellStart"/>
      <w:r w:rsidRPr="00BD3342">
        <w:rPr>
          <w:rFonts w:ascii="Times New Roman" w:eastAsia="Times New Roman" w:hAnsi="Times New Roman"/>
          <w:color w:val="000000"/>
          <w:sz w:val="28"/>
          <w:szCs w:val="28"/>
          <w:lang w:eastAsia="ru-RU"/>
        </w:rPr>
        <w:t>квазигосударственной</w:t>
      </w:r>
      <w:proofErr w:type="spellEnd"/>
      <w:r w:rsidRPr="00BD3342">
        <w:rPr>
          <w:rFonts w:ascii="Times New Roman" w:eastAsia="Times New Roman" w:hAnsi="Times New Roman"/>
          <w:color w:val="000000"/>
          <w:sz w:val="28"/>
          <w:szCs w:val="28"/>
          <w:lang w:eastAsia="ru-RU"/>
        </w:rPr>
        <w:t xml:space="preserve">. Установление нормы прибыли на уровне нормальной приводит к дальнейшему повышению барьеров входа на рынок. Поэтому, такой способ регулирования целесообразно применять только для естественных монополий. </w:t>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D3342">
        <w:rPr>
          <w:rFonts w:ascii="Times New Roman" w:eastAsia="Times New Roman" w:hAnsi="Times New Roman"/>
          <w:color w:val="000000"/>
          <w:sz w:val="28"/>
          <w:szCs w:val="28"/>
          <w:lang w:eastAsia="ru-RU"/>
        </w:rPr>
        <w:t>В целом государственное регулирование монополий может иметь негативные стороны. Во-первых, при большом эффекте масштаба могут возрасти удельные издержки в отрасли, т.к. появление еще хотя бы еще одного производителя приведет к удорожанию производства не только у «новичка», но и у существующей фирмы. Во-вторых, потерявшие рыночное чутье производители меньше занимаются совершенствованием товаров и технологий, становятся менее конкурентоспособными. Многие аналитики считают, что излишнее антимонопольное регулирование американских компаний сделало их уязвимыми для японских конкурентов.</w:t>
      </w:r>
      <w:r w:rsidRPr="00BD3342">
        <w:rPr>
          <w:rFonts w:ascii="Times New Roman" w:eastAsia="Times New Roman" w:hAnsi="Times New Roman"/>
          <w:color w:val="000000"/>
          <w:sz w:val="28"/>
          <w:szCs w:val="28"/>
          <w:vertAlign w:val="superscript"/>
          <w:lang w:eastAsia="ru-RU"/>
        </w:rPr>
        <w:footnoteReference w:id="2"/>
      </w:r>
    </w:p>
    <w:p w:rsidR="00BD3342" w:rsidRPr="00BD3342" w:rsidRDefault="00BD3342" w:rsidP="00BD3342">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951C2" w:rsidRDefault="00F01F8D" w:rsidP="008F08D6">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r>
        <w:rPr>
          <w:rFonts w:ascii="Times New Roman" w:eastAsia="Times New Roman" w:hAnsi="Times New Roman"/>
          <w:b/>
          <w:color w:val="000000"/>
          <w:sz w:val="28"/>
          <w:szCs w:val="20"/>
          <w:lang w:eastAsia="ru-RU"/>
        </w:rPr>
        <w:t>Вопросы для повторения</w:t>
      </w:r>
    </w:p>
    <w:p w:rsidR="00F01F8D" w:rsidRDefault="00F01F8D" w:rsidP="008F08D6">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p>
    <w:p w:rsidR="006B4CFB" w:rsidRPr="006B4CFB" w:rsidRDefault="006B4CFB" w:rsidP="00934B99">
      <w:pPr>
        <w:numPr>
          <w:ilvl w:val="0"/>
          <w:numId w:val="7"/>
        </w:numPr>
        <w:tabs>
          <w:tab w:val="left" w:pos="709"/>
        </w:tabs>
        <w:spacing w:after="0" w:line="240" w:lineRule="auto"/>
        <w:jc w:val="both"/>
        <w:rPr>
          <w:rFonts w:ascii="Times New Roman" w:eastAsia="Times New Roman" w:hAnsi="Times New Roman"/>
          <w:sz w:val="28"/>
          <w:szCs w:val="28"/>
          <w:lang w:eastAsia="ru-RU"/>
        </w:rPr>
      </w:pPr>
      <w:r w:rsidRPr="006B4CFB">
        <w:rPr>
          <w:rFonts w:ascii="Times New Roman" w:eastAsia="Times New Roman" w:hAnsi="Times New Roman"/>
          <w:sz w:val="28"/>
          <w:szCs w:val="28"/>
          <w:lang w:eastAsia="ru-RU"/>
        </w:rPr>
        <w:t>Охарактеризуйте сущность и основные признаки монополии. Выделите основные отличия монополии от других структур рынка.</w:t>
      </w:r>
    </w:p>
    <w:p w:rsidR="006B4CFB" w:rsidRPr="006B4CFB" w:rsidRDefault="006B4CFB" w:rsidP="00934B99">
      <w:pPr>
        <w:numPr>
          <w:ilvl w:val="0"/>
          <w:numId w:val="7"/>
        </w:numPr>
        <w:tabs>
          <w:tab w:val="left" w:pos="709"/>
        </w:tabs>
        <w:spacing w:after="0" w:line="240" w:lineRule="auto"/>
        <w:jc w:val="both"/>
        <w:rPr>
          <w:rFonts w:ascii="Times New Roman" w:eastAsia="Times New Roman" w:hAnsi="Times New Roman"/>
          <w:sz w:val="28"/>
          <w:szCs w:val="28"/>
          <w:lang w:eastAsia="ru-RU"/>
        </w:rPr>
      </w:pPr>
      <w:r w:rsidRPr="006B4CFB">
        <w:rPr>
          <w:rFonts w:ascii="Times New Roman" w:eastAsia="Times New Roman" w:hAnsi="Times New Roman"/>
          <w:sz w:val="28"/>
          <w:szCs w:val="28"/>
          <w:lang w:eastAsia="ru-RU"/>
        </w:rPr>
        <w:t>Что такое естественная и искусственная монополия? Каковы причины их возникновения?</w:t>
      </w:r>
    </w:p>
    <w:p w:rsidR="006B4CFB" w:rsidRPr="006B4CFB" w:rsidRDefault="006B4CFB" w:rsidP="00934B99">
      <w:pPr>
        <w:numPr>
          <w:ilvl w:val="0"/>
          <w:numId w:val="7"/>
        </w:numPr>
        <w:tabs>
          <w:tab w:val="left" w:pos="709"/>
        </w:tabs>
        <w:spacing w:after="0" w:line="240" w:lineRule="auto"/>
        <w:jc w:val="both"/>
        <w:rPr>
          <w:rFonts w:ascii="Times New Roman" w:eastAsia="Times New Roman" w:hAnsi="Times New Roman"/>
          <w:sz w:val="28"/>
          <w:szCs w:val="28"/>
          <w:lang w:eastAsia="ru-RU"/>
        </w:rPr>
      </w:pPr>
      <w:r w:rsidRPr="006B4CFB">
        <w:rPr>
          <w:rFonts w:ascii="Times New Roman" w:eastAsia="Times New Roman" w:hAnsi="Times New Roman"/>
          <w:sz w:val="28"/>
          <w:szCs w:val="28"/>
          <w:lang w:eastAsia="ru-RU"/>
        </w:rPr>
        <w:t>Что такое «монопольная власть»? При каких условиях фирма будет обладать монопольной властью?</w:t>
      </w:r>
    </w:p>
    <w:p w:rsidR="006B4CFB" w:rsidRPr="006B4CFB" w:rsidRDefault="006B4CFB" w:rsidP="00934B99">
      <w:pPr>
        <w:numPr>
          <w:ilvl w:val="0"/>
          <w:numId w:val="7"/>
        </w:numPr>
        <w:tabs>
          <w:tab w:val="left" w:pos="709"/>
        </w:tabs>
        <w:spacing w:after="0" w:line="240" w:lineRule="auto"/>
        <w:jc w:val="both"/>
        <w:rPr>
          <w:rFonts w:ascii="Times New Roman" w:eastAsia="Times New Roman" w:hAnsi="Times New Roman"/>
          <w:sz w:val="28"/>
          <w:szCs w:val="28"/>
          <w:lang w:eastAsia="ru-RU"/>
        </w:rPr>
      </w:pPr>
      <w:r w:rsidRPr="006B4CFB">
        <w:rPr>
          <w:rFonts w:ascii="Times New Roman" w:eastAsia="Times New Roman" w:hAnsi="Times New Roman"/>
          <w:sz w:val="28"/>
          <w:szCs w:val="28"/>
          <w:lang w:eastAsia="ru-RU"/>
        </w:rPr>
        <w:t xml:space="preserve">Какие Вам известны способы диагностирования монопольной власти? Как рассчитывается индекс </w:t>
      </w:r>
      <w:proofErr w:type="spellStart"/>
      <w:r w:rsidRPr="006B4CFB">
        <w:rPr>
          <w:rFonts w:ascii="Times New Roman" w:eastAsia="Times New Roman" w:hAnsi="Times New Roman"/>
          <w:sz w:val="28"/>
          <w:szCs w:val="28"/>
          <w:lang w:eastAsia="ru-RU"/>
        </w:rPr>
        <w:t>Лернера</w:t>
      </w:r>
      <w:proofErr w:type="spellEnd"/>
      <w:r w:rsidRPr="006B4CFB">
        <w:rPr>
          <w:rFonts w:ascii="Times New Roman" w:eastAsia="Times New Roman" w:hAnsi="Times New Roman"/>
          <w:sz w:val="28"/>
          <w:szCs w:val="28"/>
          <w:lang w:eastAsia="ru-RU"/>
        </w:rPr>
        <w:t xml:space="preserve">, индекс </w:t>
      </w:r>
      <w:proofErr w:type="spellStart"/>
      <w:r w:rsidRPr="006B4CFB">
        <w:rPr>
          <w:rFonts w:ascii="Times New Roman" w:eastAsia="Times New Roman" w:hAnsi="Times New Roman"/>
          <w:sz w:val="28"/>
          <w:szCs w:val="28"/>
          <w:lang w:eastAsia="ru-RU"/>
        </w:rPr>
        <w:t>Герфиндаля</w:t>
      </w:r>
      <w:proofErr w:type="spellEnd"/>
      <w:r w:rsidRPr="006B4CFB">
        <w:rPr>
          <w:rFonts w:ascii="Times New Roman" w:eastAsia="Times New Roman" w:hAnsi="Times New Roman"/>
          <w:sz w:val="28"/>
          <w:szCs w:val="28"/>
          <w:lang w:eastAsia="ru-RU"/>
        </w:rPr>
        <w:t>?</w:t>
      </w:r>
    </w:p>
    <w:p w:rsidR="006B4CFB" w:rsidRPr="006B4CFB" w:rsidRDefault="006B4CFB" w:rsidP="00934B99">
      <w:pPr>
        <w:numPr>
          <w:ilvl w:val="0"/>
          <w:numId w:val="7"/>
        </w:numPr>
        <w:tabs>
          <w:tab w:val="left" w:pos="709"/>
        </w:tabs>
        <w:spacing w:after="0" w:line="240" w:lineRule="auto"/>
        <w:jc w:val="both"/>
        <w:rPr>
          <w:rFonts w:ascii="Times New Roman" w:eastAsia="Times New Roman" w:hAnsi="Times New Roman"/>
          <w:sz w:val="28"/>
          <w:szCs w:val="28"/>
          <w:lang w:eastAsia="ru-RU"/>
        </w:rPr>
      </w:pPr>
      <w:r w:rsidRPr="006B4CFB">
        <w:rPr>
          <w:rFonts w:ascii="Times New Roman" w:eastAsia="Times New Roman" w:hAnsi="Times New Roman"/>
          <w:sz w:val="28"/>
          <w:szCs w:val="28"/>
          <w:lang w:eastAsia="ru-RU"/>
        </w:rPr>
        <w:t>Каковы основные цели монопольной фирмы?</w:t>
      </w:r>
    </w:p>
    <w:p w:rsidR="006B4CFB" w:rsidRPr="006B4CFB" w:rsidRDefault="006B4CFB" w:rsidP="00934B99">
      <w:pPr>
        <w:numPr>
          <w:ilvl w:val="0"/>
          <w:numId w:val="7"/>
        </w:numPr>
        <w:tabs>
          <w:tab w:val="left" w:pos="709"/>
        </w:tabs>
        <w:spacing w:after="0" w:line="240" w:lineRule="auto"/>
        <w:jc w:val="both"/>
        <w:rPr>
          <w:rFonts w:ascii="Times New Roman" w:eastAsia="Times New Roman" w:hAnsi="Times New Roman"/>
          <w:sz w:val="28"/>
          <w:szCs w:val="28"/>
          <w:lang w:eastAsia="ru-RU"/>
        </w:rPr>
      </w:pPr>
      <w:r w:rsidRPr="006B4CFB">
        <w:rPr>
          <w:rFonts w:ascii="Times New Roman" w:eastAsia="Times New Roman" w:hAnsi="Times New Roman"/>
          <w:sz w:val="28"/>
          <w:szCs w:val="28"/>
          <w:lang w:eastAsia="ru-RU"/>
        </w:rPr>
        <w:t>Расскажите об особенностях спроса на продукцию монополиста, формирования выручки и прибыли монопольной фирмы.</w:t>
      </w:r>
    </w:p>
    <w:p w:rsidR="006B4CFB" w:rsidRPr="006B4CFB" w:rsidRDefault="006B4CFB" w:rsidP="00934B99">
      <w:pPr>
        <w:numPr>
          <w:ilvl w:val="0"/>
          <w:numId w:val="7"/>
        </w:numPr>
        <w:tabs>
          <w:tab w:val="left" w:pos="709"/>
        </w:tabs>
        <w:spacing w:after="0" w:line="240" w:lineRule="auto"/>
        <w:jc w:val="both"/>
        <w:rPr>
          <w:rFonts w:ascii="Times New Roman" w:eastAsia="Times New Roman" w:hAnsi="Times New Roman"/>
          <w:sz w:val="28"/>
          <w:szCs w:val="28"/>
          <w:lang w:eastAsia="ru-RU"/>
        </w:rPr>
      </w:pPr>
      <w:r w:rsidRPr="006B4CFB">
        <w:rPr>
          <w:rFonts w:ascii="Times New Roman" w:eastAsia="Times New Roman" w:hAnsi="Times New Roman"/>
          <w:sz w:val="28"/>
          <w:szCs w:val="28"/>
          <w:lang w:eastAsia="ru-RU"/>
        </w:rPr>
        <w:t>При каких условиях монопольная фирма максимизирует свою прибыль?</w:t>
      </w:r>
    </w:p>
    <w:p w:rsidR="006B4CFB" w:rsidRPr="006B4CFB" w:rsidRDefault="006B4CFB" w:rsidP="00934B99">
      <w:pPr>
        <w:numPr>
          <w:ilvl w:val="0"/>
          <w:numId w:val="7"/>
        </w:numPr>
        <w:tabs>
          <w:tab w:val="left" w:pos="709"/>
        </w:tabs>
        <w:spacing w:after="0" w:line="240" w:lineRule="auto"/>
        <w:jc w:val="both"/>
        <w:rPr>
          <w:rFonts w:ascii="Times New Roman" w:eastAsia="Times New Roman" w:hAnsi="Times New Roman"/>
          <w:sz w:val="28"/>
          <w:szCs w:val="28"/>
          <w:lang w:eastAsia="ru-RU"/>
        </w:rPr>
      </w:pPr>
      <w:r w:rsidRPr="006B4CFB">
        <w:rPr>
          <w:rFonts w:ascii="Times New Roman" w:eastAsia="Times New Roman" w:hAnsi="Times New Roman"/>
          <w:sz w:val="28"/>
          <w:szCs w:val="28"/>
          <w:lang w:eastAsia="ru-RU"/>
        </w:rPr>
        <w:t>Каковы особенности равновесия фирмы-монополиста?</w:t>
      </w:r>
    </w:p>
    <w:p w:rsidR="006B4CFB" w:rsidRPr="006B4CFB" w:rsidRDefault="006B4CFB" w:rsidP="00934B99">
      <w:pPr>
        <w:numPr>
          <w:ilvl w:val="0"/>
          <w:numId w:val="7"/>
        </w:numPr>
        <w:tabs>
          <w:tab w:val="left" w:pos="709"/>
        </w:tabs>
        <w:spacing w:after="0" w:line="240" w:lineRule="auto"/>
        <w:jc w:val="both"/>
        <w:rPr>
          <w:rFonts w:ascii="Times New Roman" w:eastAsia="Times New Roman" w:hAnsi="Times New Roman"/>
          <w:sz w:val="28"/>
          <w:szCs w:val="28"/>
          <w:lang w:eastAsia="ru-RU"/>
        </w:rPr>
      </w:pPr>
      <w:r w:rsidRPr="006B4CFB">
        <w:rPr>
          <w:rFonts w:ascii="Times New Roman" w:eastAsia="Times New Roman" w:hAnsi="Times New Roman"/>
          <w:sz w:val="28"/>
          <w:szCs w:val="28"/>
          <w:lang w:eastAsia="ru-RU"/>
        </w:rPr>
        <w:t>Выделите негативные и позитивные экономические последствия деятельности монополии. Приведите примеры.</w:t>
      </w:r>
    </w:p>
    <w:p w:rsidR="006B4CFB" w:rsidRPr="006B4CFB" w:rsidRDefault="006B4CFB" w:rsidP="00934B99">
      <w:pPr>
        <w:numPr>
          <w:ilvl w:val="0"/>
          <w:numId w:val="7"/>
        </w:numPr>
        <w:tabs>
          <w:tab w:val="left" w:pos="709"/>
        </w:tabs>
        <w:spacing w:after="0" w:line="240" w:lineRule="auto"/>
        <w:jc w:val="both"/>
        <w:rPr>
          <w:rFonts w:ascii="Times New Roman" w:eastAsia="Times New Roman" w:hAnsi="Times New Roman"/>
          <w:sz w:val="28"/>
          <w:szCs w:val="28"/>
          <w:lang w:eastAsia="ru-RU"/>
        </w:rPr>
      </w:pPr>
      <w:r w:rsidRPr="006B4CFB">
        <w:rPr>
          <w:rFonts w:ascii="Times New Roman" w:eastAsia="Times New Roman" w:hAnsi="Times New Roman"/>
          <w:sz w:val="28"/>
          <w:szCs w:val="28"/>
          <w:lang w:eastAsia="ru-RU"/>
        </w:rPr>
        <w:t>Каким образом монополия влияет на эффективность использования ресурсов? На уровень благосостояния?</w:t>
      </w:r>
    </w:p>
    <w:p w:rsidR="006B4CFB" w:rsidRPr="006B4CFB" w:rsidRDefault="006B4CFB" w:rsidP="00934B99">
      <w:pPr>
        <w:numPr>
          <w:ilvl w:val="0"/>
          <w:numId w:val="7"/>
        </w:numPr>
        <w:tabs>
          <w:tab w:val="left" w:pos="709"/>
        </w:tabs>
        <w:spacing w:after="0" w:line="240" w:lineRule="auto"/>
        <w:jc w:val="both"/>
        <w:rPr>
          <w:rFonts w:ascii="Times New Roman" w:eastAsia="Times New Roman" w:hAnsi="Times New Roman"/>
          <w:sz w:val="28"/>
          <w:szCs w:val="28"/>
          <w:lang w:eastAsia="ru-RU"/>
        </w:rPr>
      </w:pPr>
      <w:r w:rsidRPr="006B4CFB">
        <w:rPr>
          <w:rFonts w:ascii="Times New Roman" w:eastAsia="Times New Roman" w:hAnsi="Times New Roman"/>
          <w:sz w:val="28"/>
          <w:szCs w:val="28"/>
          <w:lang w:eastAsia="ru-RU"/>
        </w:rPr>
        <w:t>Сущность ценовой дискриминации, ее виды.</w:t>
      </w:r>
    </w:p>
    <w:p w:rsidR="006B4CFB" w:rsidRPr="006B4CFB" w:rsidRDefault="006B4CFB" w:rsidP="00934B99">
      <w:pPr>
        <w:numPr>
          <w:ilvl w:val="0"/>
          <w:numId w:val="7"/>
        </w:numPr>
        <w:tabs>
          <w:tab w:val="left" w:pos="709"/>
        </w:tabs>
        <w:spacing w:after="0" w:line="240" w:lineRule="auto"/>
        <w:jc w:val="both"/>
        <w:rPr>
          <w:rFonts w:ascii="Times New Roman" w:eastAsia="Times New Roman" w:hAnsi="Times New Roman"/>
          <w:sz w:val="28"/>
          <w:szCs w:val="28"/>
          <w:lang w:eastAsia="ru-RU"/>
        </w:rPr>
      </w:pPr>
      <w:r w:rsidRPr="006B4CFB">
        <w:rPr>
          <w:rFonts w:ascii="Times New Roman" w:eastAsia="Times New Roman" w:hAnsi="Times New Roman"/>
          <w:sz w:val="28"/>
          <w:szCs w:val="28"/>
          <w:lang w:eastAsia="ru-RU"/>
        </w:rPr>
        <w:t>Расскажите о влиянии ценовой дискриминации на прибыль монополии и выигрыш потребителя</w:t>
      </w:r>
    </w:p>
    <w:p w:rsidR="006B4CFB" w:rsidRPr="006B4CFB" w:rsidRDefault="006B4CFB" w:rsidP="00934B99">
      <w:pPr>
        <w:numPr>
          <w:ilvl w:val="0"/>
          <w:numId w:val="7"/>
        </w:numPr>
        <w:tabs>
          <w:tab w:val="left" w:pos="709"/>
        </w:tabs>
        <w:spacing w:after="0" w:line="240" w:lineRule="auto"/>
        <w:jc w:val="both"/>
        <w:rPr>
          <w:rFonts w:ascii="Times New Roman" w:eastAsia="Times New Roman" w:hAnsi="Times New Roman"/>
          <w:sz w:val="28"/>
          <w:szCs w:val="28"/>
          <w:lang w:eastAsia="ru-RU"/>
        </w:rPr>
      </w:pPr>
      <w:r w:rsidRPr="006B4CFB">
        <w:rPr>
          <w:rFonts w:ascii="Times New Roman" w:eastAsia="Times New Roman" w:hAnsi="Times New Roman"/>
          <w:sz w:val="28"/>
          <w:szCs w:val="28"/>
          <w:lang w:eastAsia="ru-RU"/>
        </w:rPr>
        <w:lastRenderedPageBreak/>
        <w:t>Выделите основные цели и задачи антимонопольной политики государства. Назовите ее основные инструменты и дайте им краткую характеристику.</w:t>
      </w:r>
    </w:p>
    <w:p w:rsidR="006B4CFB" w:rsidRPr="006B4CFB" w:rsidRDefault="006B4CFB" w:rsidP="00934B99">
      <w:pPr>
        <w:numPr>
          <w:ilvl w:val="0"/>
          <w:numId w:val="7"/>
        </w:numPr>
        <w:tabs>
          <w:tab w:val="left" w:pos="709"/>
        </w:tabs>
        <w:spacing w:after="0" w:line="240" w:lineRule="auto"/>
        <w:jc w:val="both"/>
        <w:rPr>
          <w:rFonts w:ascii="Times New Roman" w:eastAsia="Times New Roman" w:hAnsi="Times New Roman"/>
          <w:sz w:val="28"/>
          <w:szCs w:val="28"/>
          <w:lang w:eastAsia="ru-RU"/>
        </w:rPr>
      </w:pPr>
      <w:r w:rsidRPr="006B4CFB">
        <w:rPr>
          <w:rFonts w:ascii="Times New Roman" w:eastAsia="Times New Roman" w:hAnsi="Times New Roman"/>
          <w:sz w:val="28"/>
          <w:szCs w:val="28"/>
          <w:lang w:eastAsia="ru-RU"/>
        </w:rPr>
        <w:t>Приведите примеры практического применения антимонопольного законодательства в России, в зарубежных странах.</w:t>
      </w:r>
    </w:p>
    <w:p w:rsidR="00F01F8D" w:rsidRDefault="00F01F8D" w:rsidP="008F08D6">
      <w:p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p>
    <w:p w:rsidR="00A65DD2" w:rsidRDefault="00A65DD2">
      <w:pPr>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br w:type="page"/>
      </w:r>
    </w:p>
    <w:p w:rsidR="00A65DD2" w:rsidRDefault="00A65DD2" w:rsidP="008F08D6">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r w:rsidRPr="00A65DD2">
        <w:rPr>
          <w:rFonts w:ascii="Times New Roman" w:eastAsia="Times New Roman" w:hAnsi="Times New Roman"/>
          <w:b/>
          <w:color w:val="000000"/>
          <w:sz w:val="28"/>
          <w:szCs w:val="20"/>
          <w:lang w:eastAsia="ru-RU"/>
        </w:rPr>
        <w:lastRenderedPageBreak/>
        <w:t>Лекция 8</w:t>
      </w:r>
      <w:r>
        <w:rPr>
          <w:rFonts w:ascii="Times New Roman" w:eastAsia="Times New Roman" w:hAnsi="Times New Roman"/>
          <w:b/>
          <w:color w:val="000000"/>
          <w:sz w:val="28"/>
          <w:szCs w:val="20"/>
          <w:lang w:eastAsia="ru-RU"/>
        </w:rPr>
        <w:tab/>
      </w:r>
      <w:r w:rsidRPr="00A65DD2">
        <w:rPr>
          <w:rFonts w:ascii="Times New Roman" w:eastAsia="Times New Roman" w:hAnsi="Times New Roman"/>
          <w:b/>
          <w:color w:val="000000"/>
          <w:sz w:val="28"/>
          <w:szCs w:val="20"/>
          <w:lang w:eastAsia="ru-RU"/>
        </w:rPr>
        <w:t>Олигополия и монополистическая конкуренция</w:t>
      </w:r>
    </w:p>
    <w:p w:rsidR="00A65DD2" w:rsidRDefault="00A65DD2" w:rsidP="008F08D6">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p>
    <w:p w:rsidR="00A65DD2" w:rsidRDefault="00A65DD2" w:rsidP="008F08D6">
      <w:p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t>Вопросы:</w:t>
      </w:r>
    </w:p>
    <w:p w:rsidR="00A65DD2" w:rsidRDefault="00A65DD2" w:rsidP="00934B99">
      <w:pPr>
        <w:pStyle w:val="af5"/>
        <w:numPr>
          <w:ilvl w:val="0"/>
          <w:numId w:val="8"/>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A65DD2">
        <w:rPr>
          <w:rFonts w:ascii="Times New Roman" w:eastAsia="Times New Roman" w:hAnsi="Times New Roman"/>
          <w:color w:val="000000"/>
          <w:sz w:val="28"/>
          <w:szCs w:val="20"/>
          <w:lang w:eastAsia="ru-RU"/>
        </w:rPr>
        <w:t>Общая характеристика олигополии. Ценовые войны</w:t>
      </w:r>
    </w:p>
    <w:p w:rsidR="008F00E7" w:rsidRDefault="008F00E7" w:rsidP="00934B99">
      <w:pPr>
        <w:pStyle w:val="af5"/>
        <w:numPr>
          <w:ilvl w:val="0"/>
          <w:numId w:val="8"/>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8F00E7">
        <w:rPr>
          <w:rFonts w:ascii="Times New Roman" w:eastAsia="Times New Roman" w:hAnsi="Times New Roman"/>
          <w:color w:val="000000"/>
          <w:sz w:val="28"/>
          <w:szCs w:val="20"/>
          <w:lang w:eastAsia="ru-RU"/>
        </w:rPr>
        <w:t>Модели олигополии</w:t>
      </w:r>
    </w:p>
    <w:p w:rsidR="008F00E7" w:rsidRDefault="00510BBF" w:rsidP="00934B99">
      <w:pPr>
        <w:pStyle w:val="af5"/>
        <w:numPr>
          <w:ilvl w:val="0"/>
          <w:numId w:val="8"/>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510BBF">
        <w:rPr>
          <w:rFonts w:ascii="Times New Roman" w:eastAsia="Times New Roman" w:hAnsi="Times New Roman"/>
          <w:color w:val="000000"/>
          <w:sz w:val="28"/>
          <w:szCs w:val="20"/>
          <w:lang w:eastAsia="ru-RU"/>
        </w:rPr>
        <w:t>Выбор стратегии поведения на рынках олигополии</w:t>
      </w:r>
    </w:p>
    <w:p w:rsidR="00AA721B" w:rsidRDefault="00AA721B" w:rsidP="00934B99">
      <w:pPr>
        <w:pStyle w:val="af5"/>
        <w:numPr>
          <w:ilvl w:val="0"/>
          <w:numId w:val="8"/>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AA721B">
        <w:rPr>
          <w:rFonts w:ascii="Times New Roman" w:eastAsia="Times New Roman" w:hAnsi="Times New Roman"/>
          <w:color w:val="000000"/>
          <w:sz w:val="28"/>
          <w:szCs w:val="20"/>
          <w:lang w:eastAsia="ru-RU"/>
        </w:rPr>
        <w:t>Характеристика рынк</w:t>
      </w:r>
      <w:r>
        <w:rPr>
          <w:rFonts w:ascii="Times New Roman" w:eastAsia="Times New Roman" w:hAnsi="Times New Roman"/>
          <w:color w:val="000000"/>
          <w:sz w:val="28"/>
          <w:szCs w:val="20"/>
          <w:lang w:eastAsia="ru-RU"/>
        </w:rPr>
        <w:t>а монополистической конкуренции</w:t>
      </w:r>
    </w:p>
    <w:p w:rsidR="0064729C" w:rsidRDefault="0064729C" w:rsidP="00934B99">
      <w:pPr>
        <w:pStyle w:val="af5"/>
        <w:numPr>
          <w:ilvl w:val="0"/>
          <w:numId w:val="8"/>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64729C">
        <w:rPr>
          <w:rFonts w:ascii="Times New Roman" w:eastAsia="Times New Roman" w:hAnsi="Times New Roman"/>
          <w:color w:val="000000"/>
          <w:sz w:val="28"/>
          <w:szCs w:val="20"/>
          <w:lang w:eastAsia="ru-RU"/>
        </w:rPr>
        <w:t>Равновесие фирмы на рынке монополистической конкуренции</w:t>
      </w:r>
    </w:p>
    <w:p w:rsidR="00C535F1" w:rsidRDefault="00C535F1" w:rsidP="00934B99">
      <w:pPr>
        <w:pStyle w:val="af5"/>
        <w:numPr>
          <w:ilvl w:val="0"/>
          <w:numId w:val="8"/>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C535F1">
        <w:rPr>
          <w:rFonts w:ascii="Times New Roman" w:eastAsia="Times New Roman" w:hAnsi="Times New Roman"/>
          <w:color w:val="000000"/>
          <w:sz w:val="28"/>
          <w:szCs w:val="20"/>
          <w:lang w:eastAsia="ru-RU"/>
        </w:rPr>
        <w:t>Неценовая конкуренция</w:t>
      </w:r>
    </w:p>
    <w:p w:rsidR="00BA4ED0" w:rsidRDefault="00BA4ED0" w:rsidP="00BA4ED0">
      <w:p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p>
    <w:p w:rsidR="00BA4ED0" w:rsidRPr="00BA4ED0" w:rsidRDefault="008E4527" w:rsidP="008E4527">
      <w:pPr>
        <w:keepNext/>
        <w:overflowPunct w:val="0"/>
        <w:autoSpaceDE w:val="0"/>
        <w:autoSpaceDN w:val="0"/>
        <w:adjustRightInd w:val="0"/>
        <w:spacing w:after="240" w:line="240" w:lineRule="auto"/>
        <w:textAlignment w:val="baseline"/>
        <w:outlineLvl w:val="1"/>
        <w:rPr>
          <w:rFonts w:ascii="Times New Roman" w:eastAsia="Times New Roman" w:hAnsi="Times New Roman"/>
          <w:b/>
          <w:bCs/>
          <w:color w:val="000000"/>
          <w:sz w:val="28"/>
          <w:szCs w:val="20"/>
          <w:lang w:eastAsia="ru-RU"/>
        </w:rPr>
      </w:pPr>
      <w:r>
        <w:rPr>
          <w:rFonts w:ascii="Times New Roman" w:eastAsia="Times New Roman" w:hAnsi="Times New Roman"/>
          <w:b/>
          <w:bCs/>
          <w:color w:val="000000"/>
          <w:sz w:val="28"/>
          <w:szCs w:val="28"/>
          <w:lang w:eastAsia="ru-RU"/>
        </w:rPr>
        <w:t>Вопрос 1</w:t>
      </w:r>
      <w:r>
        <w:rPr>
          <w:rFonts w:ascii="Times New Roman" w:eastAsia="Times New Roman" w:hAnsi="Times New Roman"/>
          <w:b/>
          <w:bCs/>
          <w:color w:val="000000"/>
          <w:sz w:val="28"/>
          <w:szCs w:val="28"/>
          <w:lang w:eastAsia="ru-RU"/>
        </w:rPr>
        <w:tab/>
      </w:r>
      <w:r w:rsidR="00BA4ED0" w:rsidRPr="00BA4ED0">
        <w:rPr>
          <w:rFonts w:ascii="Times New Roman" w:eastAsia="Times New Roman" w:hAnsi="Times New Roman"/>
          <w:b/>
          <w:bCs/>
          <w:color w:val="000000"/>
          <w:sz w:val="28"/>
          <w:szCs w:val="28"/>
          <w:lang w:eastAsia="ru-RU"/>
        </w:rPr>
        <w:t xml:space="preserve"> Общая характеристика олигополии. Ценовые войны</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В условиях олигополии одна или несколько независимых фирм контролируют существенную долю рынка. При этом появление новых продавцов затруднено, либо невозможно вследствие наличия барьеров входа на рынок. Реализуемый на таком рынке товар может быть и стандартизированным и дифференцированным. Примером первого вида могут выступать рынки черных и цветных металлов. Автомобили и сигареты являются примерами дифференцированных товаров. Обычно на олигополистических рынках бывает от двух до десяти компаний.</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В условиях олигополии продавцы осознают свою взаимозависимость. Благодаря большим долям рынка изменение цены или объема поставок товара хотя бы одной из компаний повлияет на размер прибыли всех участников рынка. Кроме того, участники олигополии признают, что любые их действия могут вызвать ответные меры со стороны конкурентов. Реакция, которой ждут отдельные продавцы от своих соперников, влияет на равновесие рынка.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Поскольку доля рынка отдельной компании довольно большая, то она  является монополией в рамках своего сегмента. Следовательно, для олигополии характерна кривая спроса с отрицательным наклоном и участники рынка могут получать монопольно высокую прибыль.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Целью компании в условиях олигополии  является сохранение и упрочение своих рыночных позиций. Однако поскольку потребитель имеет возможность выбора и высока конкуренция, данная рыночная структура крайне неустойчива. Лидеры рынка либо компании, претендующие на дополнительную долю, могут в любой момент начать передел сфер влияния. Наиболее известным методом передела рынка являются </w:t>
      </w:r>
      <w:r w:rsidRPr="00BA4ED0">
        <w:rPr>
          <w:rFonts w:ascii="Times New Roman" w:eastAsia="Times New Roman" w:hAnsi="Times New Roman"/>
          <w:b/>
          <w:bCs/>
          <w:i/>
          <w:iCs/>
          <w:color w:val="000000"/>
          <w:sz w:val="28"/>
          <w:szCs w:val="20"/>
          <w:lang w:eastAsia="ru-RU"/>
        </w:rPr>
        <w:t>ценовые войны</w:t>
      </w:r>
      <w:r w:rsidRPr="00BA4ED0">
        <w:rPr>
          <w:rFonts w:ascii="Times New Roman" w:eastAsia="Times New Roman" w:hAnsi="Times New Roman"/>
          <w:color w:val="000000"/>
          <w:sz w:val="28"/>
          <w:szCs w:val="20"/>
          <w:lang w:eastAsia="ru-RU"/>
        </w:rPr>
        <w:t>.</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b/>
          <w:i/>
          <w:color w:val="000000"/>
          <w:sz w:val="28"/>
          <w:szCs w:val="20"/>
          <w:lang w:eastAsia="ru-RU"/>
        </w:rPr>
        <w:t>Ценовая война</w:t>
      </w:r>
      <w:r w:rsidRPr="00BA4ED0">
        <w:rPr>
          <w:rFonts w:ascii="Times New Roman" w:eastAsia="Times New Roman" w:hAnsi="Times New Roman"/>
          <w:color w:val="000000"/>
          <w:sz w:val="28"/>
          <w:szCs w:val="20"/>
          <w:lang w:eastAsia="ru-RU"/>
        </w:rPr>
        <w:t xml:space="preserve"> - это цикл последовательных уменьшений цены соперничающими на олигополистическом рынке фирмами. В целом, ценовые войны хороши для потребителей, но пагубно влияют на прибыли продавцов.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Последствия олигополистической войны показаны на рис</w:t>
      </w:r>
      <w:r w:rsidR="00837B4D">
        <w:rPr>
          <w:rFonts w:ascii="Times New Roman" w:eastAsia="Times New Roman" w:hAnsi="Times New Roman"/>
          <w:color w:val="000000"/>
          <w:sz w:val="28"/>
          <w:szCs w:val="20"/>
          <w:lang w:eastAsia="ru-RU"/>
        </w:rPr>
        <w:t>унке</w:t>
      </w:r>
      <w:r w:rsidRPr="00BA4ED0">
        <w:rPr>
          <w:rFonts w:ascii="Times New Roman" w:eastAsia="Times New Roman" w:hAnsi="Times New Roman"/>
          <w:color w:val="000000"/>
          <w:sz w:val="28"/>
          <w:szCs w:val="20"/>
          <w:lang w:eastAsia="ru-RU"/>
        </w:rPr>
        <w:t xml:space="preserve"> 8.1.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Ценовая война приводит к тому, что компании последовательно снижают цены с </w:t>
      </w:r>
      <w:r w:rsidRPr="00BA4ED0">
        <w:rPr>
          <w:rFonts w:ascii="Times New Roman" w:eastAsia="Times New Roman" w:hAnsi="Times New Roman"/>
          <w:i/>
          <w:iCs/>
          <w:color w:val="000000"/>
          <w:sz w:val="28"/>
          <w:szCs w:val="20"/>
          <w:lang w:eastAsia="ru-RU"/>
        </w:rPr>
        <w:t>р</w:t>
      </w:r>
      <w:proofErr w:type="gramStart"/>
      <w:r w:rsidRPr="00BA4ED0">
        <w:rPr>
          <w:rFonts w:ascii="Times New Roman" w:eastAsia="Times New Roman" w:hAnsi="Times New Roman"/>
          <w:i/>
          <w:iCs/>
          <w:color w:val="000000"/>
          <w:sz w:val="28"/>
          <w:szCs w:val="20"/>
          <w:vertAlign w:val="subscript"/>
          <w:lang w:eastAsia="ru-RU"/>
        </w:rPr>
        <w:t>1</w:t>
      </w:r>
      <w:proofErr w:type="gramEnd"/>
      <w:r w:rsidRPr="00BA4ED0">
        <w:rPr>
          <w:rFonts w:ascii="Times New Roman" w:eastAsia="Times New Roman" w:hAnsi="Times New Roman"/>
          <w:color w:val="000000"/>
          <w:sz w:val="28"/>
          <w:szCs w:val="20"/>
          <w:lang w:eastAsia="ru-RU"/>
        </w:rPr>
        <w:t xml:space="preserve"> до </w:t>
      </w:r>
      <w:r w:rsidRPr="00BA4ED0">
        <w:rPr>
          <w:rFonts w:ascii="Times New Roman" w:eastAsia="Times New Roman" w:hAnsi="Times New Roman"/>
          <w:i/>
          <w:iCs/>
          <w:color w:val="000000"/>
          <w:sz w:val="28"/>
          <w:szCs w:val="20"/>
          <w:lang w:eastAsia="ru-RU"/>
        </w:rPr>
        <w:t>р</w:t>
      </w:r>
      <w:r w:rsidRPr="00BA4ED0">
        <w:rPr>
          <w:rFonts w:ascii="Times New Roman" w:eastAsia="Times New Roman" w:hAnsi="Times New Roman"/>
          <w:i/>
          <w:iCs/>
          <w:color w:val="000000"/>
          <w:sz w:val="28"/>
          <w:szCs w:val="20"/>
          <w:vertAlign w:val="subscript"/>
          <w:lang w:eastAsia="ru-RU"/>
        </w:rPr>
        <w:t>3</w:t>
      </w:r>
      <w:r w:rsidRPr="00BA4ED0">
        <w:rPr>
          <w:rFonts w:ascii="Times New Roman" w:eastAsia="Times New Roman" w:hAnsi="Times New Roman"/>
          <w:color w:val="000000"/>
          <w:sz w:val="28"/>
          <w:szCs w:val="20"/>
          <w:lang w:eastAsia="ru-RU"/>
        </w:rPr>
        <w:t xml:space="preserve">, что приводит к расширению объема выпуска с </w:t>
      </w:r>
      <w:r w:rsidRPr="00BA4ED0">
        <w:rPr>
          <w:rFonts w:ascii="Times New Roman" w:eastAsia="Times New Roman" w:hAnsi="Times New Roman"/>
          <w:i/>
          <w:iCs/>
          <w:color w:val="000000"/>
          <w:sz w:val="28"/>
          <w:szCs w:val="20"/>
          <w:lang w:val="en-US" w:eastAsia="ru-RU"/>
        </w:rPr>
        <w:t>q</w:t>
      </w:r>
      <w:r w:rsidRPr="00BA4ED0">
        <w:rPr>
          <w:rFonts w:ascii="Times New Roman" w:eastAsia="Times New Roman" w:hAnsi="Times New Roman"/>
          <w:i/>
          <w:iCs/>
          <w:color w:val="000000"/>
          <w:sz w:val="28"/>
          <w:szCs w:val="20"/>
          <w:vertAlign w:val="subscript"/>
          <w:lang w:eastAsia="ru-RU"/>
        </w:rPr>
        <w:t>1</w:t>
      </w:r>
      <w:r w:rsidRPr="00BA4ED0">
        <w:rPr>
          <w:rFonts w:ascii="Times New Roman" w:eastAsia="Times New Roman" w:hAnsi="Times New Roman"/>
          <w:color w:val="000000"/>
          <w:sz w:val="28"/>
          <w:szCs w:val="20"/>
          <w:lang w:eastAsia="ru-RU"/>
        </w:rPr>
        <w:t xml:space="preserve"> до </w:t>
      </w:r>
      <w:r w:rsidRPr="00BA4ED0">
        <w:rPr>
          <w:rFonts w:ascii="Times New Roman" w:eastAsia="Times New Roman" w:hAnsi="Times New Roman"/>
          <w:i/>
          <w:iCs/>
          <w:color w:val="000000"/>
          <w:sz w:val="28"/>
          <w:szCs w:val="20"/>
          <w:lang w:val="en-US" w:eastAsia="ru-RU"/>
        </w:rPr>
        <w:t>q</w:t>
      </w:r>
      <w:r w:rsidRPr="00BA4ED0">
        <w:rPr>
          <w:rFonts w:ascii="Times New Roman" w:eastAsia="Times New Roman" w:hAnsi="Times New Roman"/>
          <w:i/>
          <w:iCs/>
          <w:color w:val="000000"/>
          <w:sz w:val="28"/>
          <w:szCs w:val="20"/>
          <w:vertAlign w:val="subscript"/>
          <w:lang w:eastAsia="ru-RU"/>
        </w:rPr>
        <w:t>3</w:t>
      </w:r>
      <w:r w:rsidRPr="00BA4ED0">
        <w:rPr>
          <w:rFonts w:ascii="Times New Roman" w:eastAsia="Times New Roman" w:hAnsi="Times New Roman"/>
          <w:color w:val="000000"/>
          <w:sz w:val="28"/>
          <w:szCs w:val="20"/>
          <w:lang w:eastAsia="ru-RU"/>
        </w:rPr>
        <w:t xml:space="preserve">. Цена будет снижаться до тех пор, пока не станет равной средним и предельным издержкам. Это означает, что экономическая прибыль компаний </w:t>
      </w:r>
      <w:r w:rsidRPr="00BA4ED0">
        <w:rPr>
          <w:rFonts w:ascii="Times New Roman" w:eastAsia="Times New Roman" w:hAnsi="Times New Roman"/>
          <w:color w:val="000000"/>
          <w:sz w:val="28"/>
          <w:szCs w:val="20"/>
          <w:lang w:eastAsia="ru-RU"/>
        </w:rPr>
        <w:lastRenderedPageBreak/>
        <w:t xml:space="preserve">будет равна нулю, а условия на рынке станут похожи на условия совершенной конкуренции.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Ценовые войны опасны для прибылей, а, следовательно, и для выживания компаний, поэтому используются относительно редко и чаще в пакете других мер рыночной конкуренции. Чтобы избежать разрушительных последствий ценовых войн компании могут стремиться вступить в сговор.</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1B71C5">
        <w:rPr>
          <w:rFonts w:ascii="Times New Roman" w:eastAsia="Times New Roman" w:hAnsi="Times New Roman"/>
          <w:noProof/>
          <w:color w:val="000000"/>
          <w:sz w:val="20"/>
          <w:szCs w:val="20"/>
          <w:lang w:eastAsia="ru-RU"/>
        </w:rPr>
        <w:pict>
          <v:group id="Группа 471" o:spid="_x0000_s1298" style="position:absolute;left:0;text-align:left;margin-left:44.25pt;margin-top:-19.35pt;width:5in;height:240pt;z-index:251680768" coordorigin="1821,1144" coordsize="720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">
            <v:line id="Line 277" o:spid="_x0000_s1299" style="position:absolute;flip:y;visibility:visible" from="2541,1384" to="2541,5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h8zMUAAADcAAAADwAAAGRycy9kb3ducmV2LnhtbESPT2vCQBDF7wW/wzKCl6AbtdQ2dZX+&#10;URCkB7WHHofsNAlmZ0N21PjtXaHQ4+PN+71582XnanWmNlSeDYxHKSji3NuKCwPfh/XwGVQQZIu1&#10;ZzJwpQDLRe9hjpn1F97ReS+FihAOGRooRZpM65CX5DCMfEMcvV/fOpQo20LbFi8R7mo9SdMn7bDi&#10;2FBiQx8l5cf9ycU31l/8OZ0m704nyQutfmSbajFm0O/eXkEJdfJ//JfeWAOPswncx0QC6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0h8zMUAAADcAAAADwAAAAAAAAAA&#10;AAAAAAChAgAAZHJzL2Rvd25yZXYueG1sUEsFBgAAAAAEAAQA+QAAAJMDAAAAAA==&#10;">
              <v:stroke endarrow="block"/>
            </v:line>
            <v:line id="Line 278" o:spid="_x0000_s1300" style="position:absolute;visibility:visible" from="2541,5104" to="8301,5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uexMUAAADcAAAADwAAAGRycy9kb3ducmV2LnhtbESPQWsCMRSE74X+h/AK3mrWVrq6GqV0&#10;KfRgBbX0/Ny8bpZuXpZNXOO/N4WCx2FmvmGW62hbMVDvG8cKJuMMBHHldMO1gq/D++MMhA/IGlvH&#10;pOBCHtar+7slFtqdeUfDPtQiQdgXqMCE0BVS+sqQRT92HXHyflxvMSTZ11L3eE5w28qnLHuRFhtO&#10;CwY7ejNU/e5PVkFuyp3MZbk5bMuhmczjZ/w+zpUaPcTXBYhAMdzC/+0PrWCaP8PfmXQE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3uexMUAAADcAAAADwAAAAAAAAAA&#10;AAAAAAChAgAAZHJzL2Rvd25yZXYueG1sUEsFBgAAAAAEAAQA+QAAAJMDAAAAAA==&#10;">
              <v:stroke endarrow="block"/>
            </v:line>
            <v:line id="Line 279" o:spid="_x0000_s1301" style="position:absolute;visibility:visible" from="4461,1504" to="6981,4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MfjsIAAADcAAAADwAAAGRycy9kb3ducmV2LnhtbESPQYvCMBSE78L+h/AEb5oqRZeuUURY&#10;6ME9WMW9Ppq3TbF5qU3U+u83guBxmPlmmOW6t424UedrxwqmkwQEcel0zZWC4+F7/AnCB2SNjWNS&#10;8CAP69XHYImZdnfe060IlYgl7DNUYEJoMyl9aciin7iWOHp/rrMYouwqqTu8x3LbyFmSzKXFmuOC&#10;wZa2hspzcbUK0p/c6N9+53f7JD9RfUm3l8IpNRr2my8QgfrwDr/oXEdukcLzTDwCcvU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XMfjsIAAADcAAAADwAAAAAAAAAAAAAA&#10;AAChAgAAZHJzL2Rvd25yZXYueG1sUEsFBgAAAAAEAAQA+QAAAJADAAAAAA==&#10;" strokeweight="2.25pt"/>
            <v:line id="Line 280" o:spid="_x0000_s1302" style="position:absolute;visibility:visible" from="2541,3544" to="7821,3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6FcMAAADcAAAADwAAAGRycy9kb3ducmV2LnhtbESPQYvCMBSE7wv+h/AEb2vq4qpUo4iw&#10;0IN7sIpeH82zKTYvtYna/fcbQfA4zHwzzGLV2VrcqfWVYwWjYQKCuHC64lLBYf/zOQPhA7LG2jEp&#10;+CMPq2XvY4Gpdg/e0T0PpYgl7FNUYEJoUil9YciiH7qGOHpn11oMUbal1C0+Yrmt5VeSTKTFiuOC&#10;wYY2hopLfrMKxr+Z0adu67e7JDtSdR1vrrlTatDv1nMQgbrwDr/oTEdu+g3PM/EI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I/uhXDAAAA3AAAAA8AAAAAAAAAAAAA&#10;AAAAoQIAAGRycy9kb3ducmV2LnhtbFBLBQYAAAAABAAEAPkAAACRAwAAAAA=&#10;" strokeweight="2.25pt"/>
            <v:line id="Line 281" o:spid="_x0000_s1303" style="position:absolute;visibility:visible" from="2541,2104" to="4941,2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5wRcIAAADcAAAADwAAAGRycy9kb3ducmV2LnhtbESPX2vCMBTF3wd+h3CFvc10Y1TpTEUE&#10;0bdRHez12tw17ZqbkmS2+/ZGGOzxcP78OOvNZHtxJR9axwqeFxkI4trplhsFH+f90wpEiMgae8ek&#10;4JcCbMrZwxoL7Uau6HqKjUgjHApUYGIcCilDbchiWLiBOHlfzluMSfpGao9jGre9fMmyXFpsOREM&#10;DrQzVH+ffmziVnTovM/HiUN9ee9oW5nPUanH+bR9AxFpiv/hv/ZRK3hd5nA/k46ALG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k5wRcIAAADcAAAADwAAAAAAAAAAAAAA&#10;AAChAgAAZHJzL2Rvd25yZXYueG1sUEsFBgAAAAAEAAQA+QAAAJADAAAAAA==&#10;" strokeweight="1pt">
              <v:stroke dashstyle="dash"/>
            </v:line>
            <v:line id="Line 282" o:spid="_x0000_s1304" style="position:absolute;visibility:visible" from="4941,2104" to="4941,5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sYR8UAAADcAAAADwAAAGRycy9kb3ducmV2LnhtbESPX2vCMBTF34V9h3AHvs10Q3TrTGUM&#10;BB90Yh17vjTXtmtzU5NY67dfhIGPh/Pnx1ksB9OKnpyvLSt4niQgiAuray4VfB9WT68gfEDW2Fom&#10;BVfysMweRgtMtb3wnvo8lCKOsE9RQRVCl0rpi4oM+ontiKN3tM5giNKVUju8xHHTypckmUmDNUdC&#10;hR19VlQ0+dlEblFu3OnntxnWx+1mdeL+7euwU2r8OHy8gwg0hHv4v73WCqbzOdzOxCMg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asYR8UAAADcAAAADwAAAAAAAAAA&#10;AAAAAAChAgAAZHJzL2Rvd25yZXYueG1sUEsFBgAAAAAEAAQA+QAAAJMDAAAAAA==&#10;">
              <v:stroke dashstyle="dash"/>
            </v:line>
            <v:line id="Line 283" o:spid="_x0000_s1305" style="position:absolute;visibility:visible" from="2541,2704" to="5541,2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SMNcIAAADcAAAADwAAAGRycy9kb3ducmV2LnhtbERPTWvCQBC9C/0PyxS81U2L2Da6SikI&#10;HmxFLT0P2TGJZmfj7jbGf985CB4f73u26F2jOgqx9mzgeZSBIi68rbk08LNfPr2BignZYuOZDFwp&#10;wmL+MJhhbv2Ft9TtUqkkhGOOBqqU2lzrWFTkMI58SyzcwQeHSWAotQ14kXDX6Jcsm2iHNUtDhS19&#10;VlScdn9OeotyHc6/x1O/Onytl2fu3r/3G2OGj/3HFFSiPt3FN/fKGhi/ylo5I0dAz/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DSMNcIAAADcAAAADwAAAAAAAAAAAAAA&#10;AAChAgAAZHJzL2Rvd25yZXYueG1sUEsFBgAAAAAEAAQA+QAAAJADAAAAAA==&#10;">
              <v:stroke dashstyle="dash"/>
            </v:line>
            <v:line id="Line 284" o:spid="_x0000_s1306" style="position:absolute;visibility:visible" from="5541,2704" to="5541,5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gprsQAAADcAAAADwAAAGRycy9kb3ducmV2LnhtbESPS2sCMRSF9wX/Q7iCO81YSqujUUQQ&#10;XNgWH7i+TK4zo5ObMYnj+O9NQejycB4fZzpvTSUacr60rGA4SEAQZ1aXnCs47Ff9EQgfkDVWlknB&#10;gzzMZ523Kaba3nlLzS7kIo6wT1FBEUKdSumzggz6ga2Jo3eyzmCI0uVSO7zHcVPJ9yT5lAZLjoQC&#10;a1oWlF12NxO5Wb5x1+P50q5P35vVlZvxz/5XqV63XUxABGrDf/jVXmsFH19j+DsTj4CcP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eCmuxAAAANwAAAAPAAAAAAAAAAAA&#10;AAAAAKECAABkcnMvZG93bnJldi54bWxQSwUGAAAAAAQABAD5AAAAkgMAAAAA&#10;">
              <v:stroke dashstyle="dash"/>
            </v:line>
            <v:line id="Line 285" o:spid="_x0000_s1307" style="position:absolute;visibility:visible" from="6261,3544" to="6261,5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fwFMEAAADcAAAADwAAAGRycy9kb3ducmV2LnhtbERPTWvCQBC9F/wPywje6sYiRaOrSEHw&#10;oC3V0vOQHZNodjburjH9951DocfH+16ue9eojkKsPRuYjDNQxIW3NZcGvk7b5xmomJAtNp7JwA9F&#10;WK8GT0vMrX/wJ3XHVCoJ4ZijgSqlNtc6FhU5jGPfEgt39sFhEhhKbQM+JNw1+iXLXrXDmqWhwpbe&#10;Kiqux7uT3qLch9v35drvzof99sbd/P30Ycxo2G8WoBL16V/8595ZA9OZzJczcgT06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l/AUwQAAANwAAAAPAAAAAAAAAAAAAAAA&#10;AKECAABkcnMvZG93bnJldi54bWxQSwUGAAAAAAQABAD5AAAAjwMAAAAA&#10;">
              <v:stroke dashstyle="dash"/>
            </v:line>
            <v:shape id="Text Box 286" o:spid="_x0000_s1308" type="#_x0000_t202" style="position:absolute;left:4581;top:1144;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1KVMQA&#10;AADcAAAADwAAAGRycy9kb3ducmV2LnhtbESP0WrCQBRE3wv+w3KFvpS6sdgYYzZihRZfTf2Am+w1&#10;CWbvhuzWxL93C4U+DjNzhsl2k+nEjQbXWlawXEQgiCurW64VnL8/XxMQziNr7CyTgjs52OWzpwxT&#10;bUc+0a3wtQgQdikqaLzvUyld1ZBBt7A9cfAudjDogxxqqQccA9x08i2KYmmw5bDQYE+Hhqpr8WMU&#10;XI7jy/tmLL/8eX1axR/Yrkt7V+p5Pu23IDxN/j/81z5qBatkCb9nwhGQ+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tSlTEAAAA3AAAAA8AAAAAAAAAAAAAAAAAmAIAAGRycy9k&#10;b3ducmV2LnhtbFBLBQYAAAAABAAEAPUAAACJAwAAAAA=&#10;" stroked="f">
              <v:textbox>
                <w:txbxContent>
                  <w:p w:rsidR="00145C82" w:rsidRPr="00224014" w:rsidRDefault="00145C82" w:rsidP="00BA4ED0">
                    <w:pPr>
                      <w:rPr>
                        <w:rFonts w:ascii="Times New Roman" w:hAnsi="Times New Roman"/>
                        <w:bCs/>
                        <w:i/>
                        <w:sz w:val="24"/>
                        <w:szCs w:val="24"/>
                        <w:lang w:val="en-US"/>
                      </w:rPr>
                    </w:pPr>
                    <w:r w:rsidRPr="00224014">
                      <w:rPr>
                        <w:rFonts w:ascii="Times New Roman" w:hAnsi="Times New Roman"/>
                        <w:bCs/>
                        <w:i/>
                        <w:sz w:val="24"/>
                        <w:szCs w:val="24"/>
                        <w:lang w:val="en-US"/>
                      </w:rPr>
                      <w:t>D</w:t>
                    </w:r>
                  </w:p>
                </w:txbxContent>
              </v:textbox>
            </v:shape>
            <v:shape id="Text Box 287" o:spid="_x0000_s1309" type="#_x0000_t202" style="position:absolute;left:1941;top:1264;width:4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UI8MA&#10;AADcAAAADwAAAGRycy9kb3ducmV2LnhtbESP3YrCMBSE7wXfIZwFb0RTxZ9u1ygqrHjrzwOcNse2&#10;bHNSmmjr25sFwcthZr5hVpvOVOJBjSstK5iMIxDEmdUl5wqul99RDMJ5ZI2VZVLwJAebdb+3wkTb&#10;lk/0OPtcBAi7BBUU3teJlC4ryKAb25o4eDfbGPRBNrnUDbYBbio5jaKFNFhyWCiwpn1B2d/5bhTc&#10;ju1w/t2mB39dnmaLHZbL1D6VGnx12x8Qnjr/Cb/bR61gFk/h/0w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L/UI8MAAADcAAAADwAAAAAAAAAAAAAAAACYAgAAZHJzL2Rv&#10;d25yZXYueG1sUEsFBgAAAAAEAAQA9QAAAIgDAAAAAA==&#10;" stroked="f">
              <v:textbox>
                <w:txbxContent>
                  <w:p w:rsidR="00145C82" w:rsidRPr="00224014" w:rsidRDefault="00145C82" w:rsidP="00BA4ED0">
                    <w:pPr>
                      <w:rPr>
                        <w:rFonts w:ascii="Times New Roman" w:hAnsi="Times New Roman"/>
                        <w:bCs/>
                        <w:i/>
                        <w:sz w:val="28"/>
                        <w:szCs w:val="28"/>
                        <w:lang w:val="en-US"/>
                      </w:rPr>
                    </w:pPr>
                    <w:proofErr w:type="gramStart"/>
                    <w:r w:rsidRPr="00224014">
                      <w:rPr>
                        <w:rFonts w:ascii="Times New Roman" w:hAnsi="Times New Roman"/>
                        <w:bCs/>
                        <w:i/>
                        <w:sz w:val="28"/>
                        <w:szCs w:val="28"/>
                        <w:lang w:val="en-US"/>
                      </w:rPr>
                      <w:t>p</w:t>
                    </w:r>
                    <w:proofErr w:type="gramEnd"/>
                  </w:p>
                </w:txbxContent>
              </v:textbox>
            </v:shape>
            <v:shape id="Text Box 288" o:spid="_x0000_s1310" type="#_x0000_t202" style="position:absolute;left:7941;top:5224;width:10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xuMMA&#10;AADcAAAADwAAAGRycy9kb3ducmV2LnhtbESP3YrCMBSE7wXfIRzBG1lTf+t2jbIKLt7q+gCnzbEt&#10;Nielydr69kZY8HKYmW+Y9bYzlbhT40rLCibjCARxZnXJuYLL7+FjBcJ5ZI2VZVLwIAfbTb+3xkTb&#10;lk90P/tcBAi7BBUU3teJlC4ryKAb25o4eFfbGPRBNrnUDbYBbio5jaKlNFhyWCiwpn1B2e38ZxRc&#10;j+1o8dmmP/4Sn+bLHZZxah9KDQfd9xcIT51/h//bR61gvprB60w4AnLz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xuMMAAADcAAAADwAAAAAAAAAAAAAAAACYAgAAZHJzL2Rv&#10;d25yZXYueG1sUEsFBgAAAAAEAAQA9QAAAIgDAAAAAA==&#10;" stroked="f">
              <v:textbox>
                <w:txbxContent>
                  <w:p w:rsidR="00145C82" w:rsidRPr="00224014" w:rsidRDefault="00145C82" w:rsidP="00BA4ED0">
                    <w:pPr>
                      <w:rPr>
                        <w:rFonts w:ascii="Times New Roman" w:hAnsi="Times New Roman"/>
                        <w:bCs/>
                        <w:i/>
                        <w:sz w:val="28"/>
                        <w:szCs w:val="28"/>
                        <w:lang w:val="en-US"/>
                      </w:rPr>
                    </w:pPr>
                    <w:proofErr w:type="gramStart"/>
                    <w:r w:rsidRPr="00224014">
                      <w:rPr>
                        <w:rFonts w:ascii="Times New Roman" w:hAnsi="Times New Roman"/>
                        <w:bCs/>
                        <w:i/>
                        <w:sz w:val="28"/>
                        <w:szCs w:val="28"/>
                        <w:lang w:val="en-US"/>
                      </w:rPr>
                      <w:t>q</w:t>
                    </w:r>
                    <w:proofErr w:type="gramEnd"/>
                  </w:p>
                </w:txbxContent>
              </v:textbox>
            </v:shape>
            <v:shape id="Text Box 289" o:spid="_x0000_s1311" type="#_x0000_t202" style="position:absolute;left:1821;top:1744;width:60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rpzMIA&#10;AADcAAAADwAAAGRycy9kb3ducmV2LnhtbESP3YrCMBSE7wXfIRzBG9FU6fpTjaLCirf+PMCxObbF&#10;5qQ00da3NwvCXg4z8w2z2rSmFC+qXWFZwXgUgSBOrS44U3C9/A7nIJxH1lhaJgVvcrBZdzsrTLRt&#10;+ESvs89EgLBLUEHufZVI6dKcDLqRrYiDd7e1QR9knUldYxPgppSTKJpKgwWHhRwr2ueUPs5Po+B+&#10;bAY/i+Z28NfZKZ7usJjd7Fupfq/dLkF4av1/+Ns+agXxPIa/M+EIyP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GunMwgAAANwAAAAPAAAAAAAAAAAAAAAAAJgCAABkcnMvZG93&#10;bnJldi54bWxQSwUGAAAAAAQABAD1AAAAhwMAAAAA&#10;" stroked="f">
              <v:textbox>
                <w:txbxContent>
                  <w:p w:rsidR="00145C82" w:rsidRPr="00224014" w:rsidRDefault="00145C82" w:rsidP="00BA4ED0">
                    <w:pPr>
                      <w:rPr>
                        <w:rFonts w:ascii="Times New Roman" w:hAnsi="Times New Roman"/>
                        <w:bCs/>
                        <w:i/>
                        <w:sz w:val="28"/>
                        <w:szCs w:val="28"/>
                        <w:lang w:val="en-US"/>
                      </w:rPr>
                    </w:pPr>
                    <w:r>
                      <w:rPr>
                        <w:rFonts w:ascii="Times New Roman" w:hAnsi="Times New Roman"/>
                        <w:bCs/>
                        <w:i/>
                        <w:sz w:val="28"/>
                        <w:szCs w:val="28"/>
                      </w:rPr>
                      <w:t xml:space="preserve"> </w:t>
                    </w:r>
                    <w:r w:rsidRPr="00224014">
                      <w:rPr>
                        <w:rFonts w:ascii="Times New Roman" w:hAnsi="Times New Roman"/>
                        <w:bCs/>
                        <w:i/>
                        <w:sz w:val="28"/>
                        <w:szCs w:val="28"/>
                        <w:lang w:val="en-US"/>
                      </w:rPr>
                      <w:t>p</w:t>
                    </w:r>
                    <w:r w:rsidRPr="00224014">
                      <w:rPr>
                        <w:rFonts w:ascii="Times New Roman" w:hAnsi="Times New Roman"/>
                        <w:bCs/>
                        <w:i/>
                        <w:sz w:val="28"/>
                        <w:szCs w:val="28"/>
                        <w:vertAlign w:val="subscript"/>
                        <w:lang w:val="en-US"/>
                      </w:rPr>
                      <w:t>1</w:t>
                    </w:r>
                  </w:p>
                </w:txbxContent>
              </v:textbox>
            </v:shape>
            <v:shape id="Text Box 290" o:spid="_x0000_s1312" type="#_x0000_t202" style="position:absolute;left:1821;top:234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ZMV8MA&#10;AADcAAAADwAAAGRycy9kb3ducmV2LnhtbESP3YrCMBSE7xd8h3AEb5Y1Vfyp1SiroHir6wOcNse2&#10;2JyUJmvr2xtB8HKYmW+Y1aYzlbhT40rLCkbDCARxZnXJuYLL3/4nBuE8ssbKMil4kIPNuve1wkTb&#10;lk90P/tcBAi7BBUU3teJlC4ryKAb2po4eFfbGPRBNrnUDbYBbio5jqKZNFhyWCiwpl1B2e38bxRc&#10;j+33dNGmB3+ZnyazLZbz1D6UGvS73yUIT53/hN/to1YwiafwOh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ZMV8MAAADcAAAADwAAAAAAAAAAAAAAAACYAgAAZHJzL2Rv&#10;d25yZXYueG1sUEsFBgAAAAAEAAQA9QAAAIgDAAAAAA==&#10;" stroked="f">
              <v:textbox>
                <w:txbxContent>
                  <w:p w:rsidR="00145C82" w:rsidRPr="00224014" w:rsidRDefault="00145C82" w:rsidP="00BA4ED0">
                    <w:pPr>
                      <w:rPr>
                        <w:rFonts w:ascii="Times New Roman" w:hAnsi="Times New Roman"/>
                        <w:bCs/>
                        <w:i/>
                        <w:sz w:val="28"/>
                        <w:szCs w:val="28"/>
                        <w:lang w:val="en-US"/>
                      </w:rPr>
                    </w:pPr>
                    <w:r>
                      <w:rPr>
                        <w:rFonts w:ascii="Times New Roman" w:hAnsi="Times New Roman"/>
                        <w:bCs/>
                        <w:i/>
                        <w:sz w:val="28"/>
                        <w:szCs w:val="28"/>
                      </w:rPr>
                      <w:t xml:space="preserve"> </w:t>
                    </w:r>
                    <w:r w:rsidRPr="00224014">
                      <w:rPr>
                        <w:rFonts w:ascii="Times New Roman" w:hAnsi="Times New Roman"/>
                        <w:bCs/>
                        <w:i/>
                        <w:sz w:val="28"/>
                        <w:szCs w:val="28"/>
                        <w:lang w:val="en-US"/>
                      </w:rPr>
                      <w:t>p</w:t>
                    </w:r>
                    <w:r w:rsidRPr="00224014">
                      <w:rPr>
                        <w:rFonts w:ascii="Times New Roman" w:hAnsi="Times New Roman"/>
                        <w:bCs/>
                        <w:i/>
                        <w:sz w:val="28"/>
                        <w:szCs w:val="28"/>
                        <w:vertAlign w:val="subscript"/>
                        <w:lang w:val="en-US"/>
                      </w:rPr>
                      <w:t>2</w:t>
                    </w:r>
                  </w:p>
                </w:txbxContent>
              </v:textbox>
            </v:shape>
            <v:shape id="Text Box 291" o:spid="_x0000_s1313" type="#_x0000_t202" style="position:absolute;left:1821;top:3304;width:60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TSIMMA&#10;AADcAAAADwAAAGRycy9kb3ducmV2LnhtbESP3YrCMBSE7xd8h3AEb5Y1VbR2q1F0wcVbfx7gtDm2&#10;xeakNNHWt98IC14OM/MNs9r0phYPal1lWcFkHIEgzq2uuFBwOe+/EhDOI2usLZOCJznYrAcfK0y1&#10;7fhIj5MvRICwS1FB6X2TSunykgy6sW2Ig3e1rUEfZFtI3WIX4KaW0yiKpcGKw0KJDf2UlN9Od6Pg&#10;eug+599d9usvi+Ms3mG1yOxTqdGw3y5BeOr9O/zfPmgFsySG15l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TSIMMAAADcAAAADwAAAAAAAAAAAAAAAACYAgAAZHJzL2Rv&#10;d25yZXYueG1sUEsFBgAAAAAEAAQA9QAAAIgDAAAAAA==&#10;" stroked="f">
              <v:textbox>
                <w:txbxContent>
                  <w:p w:rsidR="00145C82" w:rsidRPr="00224014" w:rsidRDefault="00145C82" w:rsidP="00BA4ED0">
                    <w:pPr>
                      <w:rPr>
                        <w:rFonts w:ascii="Times New Roman" w:hAnsi="Times New Roman"/>
                        <w:bCs/>
                        <w:i/>
                        <w:sz w:val="28"/>
                        <w:szCs w:val="28"/>
                        <w:lang w:val="en-US"/>
                      </w:rPr>
                    </w:pPr>
                    <w:r>
                      <w:rPr>
                        <w:rFonts w:ascii="Times New Roman" w:hAnsi="Times New Roman"/>
                        <w:bCs/>
                        <w:i/>
                        <w:sz w:val="28"/>
                        <w:szCs w:val="28"/>
                      </w:rPr>
                      <w:t xml:space="preserve"> </w:t>
                    </w:r>
                    <w:r w:rsidRPr="00224014">
                      <w:rPr>
                        <w:rFonts w:ascii="Times New Roman" w:hAnsi="Times New Roman"/>
                        <w:bCs/>
                        <w:i/>
                        <w:sz w:val="28"/>
                        <w:szCs w:val="28"/>
                        <w:lang w:val="en-US"/>
                      </w:rPr>
                      <w:t>p</w:t>
                    </w:r>
                    <w:r w:rsidRPr="00224014">
                      <w:rPr>
                        <w:rFonts w:ascii="Times New Roman" w:hAnsi="Times New Roman"/>
                        <w:bCs/>
                        <w:i/>
                        <w:sz w:val="28"/>
                        <w:szCs w:val="28"/>
                        <w:vertAlign w:val="subscript"/>
                        <w:lang w:val="en-US"/>
                      </w:rPr>
                      <w:t>3</w:t>
                    </w:r>
                  </w:p>
                </w:txbxContent>
              </v:textbox>
            </v:shape>
            <v:shape id="Text Box 292" o:spid="_x0000_s1314" type="#_x0000_t202" style="position:absolute;left:6621;top:2824;width:168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h3u8MA&#10;AADcAAAADwAAAGRycy9kb3ducmV2LnhtbESP3YrCMBSE7xd8h3AEb5Ztqqh1q1F0wcVbfx7g2Jz+&#10;YHNSmmjr22+EBS+HmfmGWW16U4sHta6yrGAcxSCIM6srLhRczvuvBQjnkTXWlknBkxxs1oOPFaba&#10;dnykx8kXIkDYpaig9L5JpXRZSQZdZBvi4OW2NeiDbAupW+wC3NRyEsdzabDisFBiQz8lZbfT3SjI&#10;D93n7Lu7/vpLcpzOd1glV/tUajTst0sQnnr/Dv+3D1rBdJHA60w4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h3u8MAAADcAAAADwAAAAAAAAAAAAAAAACYAgAAZHJzL2Rv&#10;d25yZXYueG1sUEsFBgAAAAAEAAQA9QAAAIgDAAAAAA==&#10;" stroked="f">
              <v:textbox>
                <w:txbxContent>
                  <w:p w:rsidR="00145C82" w:rsidRDefault="00145C82" w:rsidP="00BA4ED0">
                    <w:pPr>
                      <w:rPr>
                        <w:lang w:val="en-US"/>
                      </w:rPr>
                    </w:pPr>
                  </w:p>
                  <w:p w:rsidR="00145C82" w:rsidRPr="00224014" w:rsidRDefault="00145C82" w:rsidP="00BA4ED0">
                    <w:pPr>
                      <w:rPr>
                        <w:rFonts w:ascii="Times New Roman" w:hAnsi="Times New Roman"/>
                        <w:bCs/>
                        <w:i/>
                        <w:sz w:val="24"/>
                        <w:szCs w:val="24"/>
                        <w:lang w:val="en-US"/>
                      </w:rPr>
                    </w:pPr>
                    <w:r w:rsidRPr="00224014">
                      <w:rPr>
                        <w:rFonts w:ascii="Times New Roman" w:hAnsi="Times New Roman"/>
                        <w:bCs/>
                        <w:i/>
                        <w:sz w:val="24"/>
                        <w:szCs w:val="24"/>
                        <w:lang w:val="en-US"/>
                      </w:rPr>
                      <w:t>AC =MC</w:t>
                    </w:r>
                  </w:p>
                </w:txbxContent>
              </v:textbox>
            </v:shape>
            <v:shape id="Text Box 293" o:spid="_x0000_s1315" type="#_x0000_t202" style="position:absolute;left:4701;top:5224;width:60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fjyb0A&#10;AADcAAAADwAAAGRycy9kb3ducmV2LnhtbERPSwrCMBDdC94hjOBGNFX8VqOooLj1c4CxGdtiMylN&#10;tPX2ZiG4fLz/atOYQrypcrllBcNBBII4sTrnVMHteujPQTiPrLGwTAo+5GCzbrdWGGtb85neF5+K&#10;EMIuRgWZ92UspUsyMugGtiQO3MNWBn2AVSp1hXUIN4UcRdFUGsw5NGRY0j6j5Hl5GQWPU92bLOr7&#10;0d9m5/F0h/nsbj9KdTvNdgnCU+P/4p/7pBWM52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Vfjyb0AAADcAAAADwAAAAAAAAAAAAAAAACYAgAAZHJzL2Rvd25yZXYu&#10;eG1sUEsFBgAAAAAEAAQA9QAAAIIDAAAAAA==&#10;" stroked="f">
              <v:textbox>
                <w:txbxContent>
                  <w:p w:rsidR="00145C82" w:rsidRPr="00224014" w:rsidRDefault="00145C82" w:rsidP="00BA4ED0">
                    <w:pPr>
                      <w:rPr>
                        <w:rFonts w:ascii="Times New Roman" w:hAnsi="Times New Roman"/>
                        <w:bCs/>
                        <w:i/>
                        <w:sz w:val="28"/>
                        <w:szCs w:val="28"/>
                        <w:lang w:val="en-US"/>
                      </w:rPr>
                    </w:pPr>
                    <w:r w:rsidRPr="00224014">
                      <w:rPr>
                        <w:rFonts w:ascii="Times New Roman" w:hAnsi="Times New Roman"/>
                        <w:bCs/>
                        <w:i/>
                        <w:sz w:val="28"/>
                        <w:szCs w:val="28"/>
                        <w:lang w:val="en-US"/>
                      </w:rPr>
                      <w:t>q</w:t>
                    </w:r>
                    <w:r w:rsidRPr="00224014">
                      <w:rPr>
                        <w:rFonts w:ascii="Times New Roman" w:hAnsi="Times New Roman"/>
                        <w:bCs/>
                        <w:i/>
                        <w:sz w:val="28"/>
                        <w:szCs w:val="28"/>
                        <w:vertAlign w:val="subscript"/>
                        <w:lang w:val="en-US"/>
                      </w:rPr>
                      <w:t>1</w:t>
                    </w:r>
                  </w:p>
                </w:txbxContent>
              </v:textbox>
            </v:shape>
            <v:shape id="Text Box 294" o:spid="_x0000_s1316" type="#_x0000_t202" style="position:absolute;left:5301;top:522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tGUsMA&#10;AADcAAAADwAAAGRycy9kb3ducmV2LnhtbESP3YrCMBSE7wXfIRzBG9FU8ad2jaILK9768wCnzbEt&#10;25yUJtr69psFwcthZr5hNrvOVOJJjSstK5hOIhDEmdUl5wpu159xDMJ5ZI2VZVLwIge7bb+3wUTb&#10;ls/0vPhcBAi7BBUU3teJlC4ryKCb2Jo4eHfbGPRBNrnUDbYBbio5i6KlNFhyWCiwpu+Cst/Lwyi4&#10;n9rRYt2mR39bnefLA5ar1L6UGg66/RcIT53/hN/tk1Ywj9fwfyYc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tGUsMAAADcAAAADwAAAAAAAAAAAAAAAACYAgAAZHJzL2Rv&#10;d25yZXYueG1sUEsFBgAAAAAEAAQA9QAAAIgDAAAAAA==&#10;" stroked="f">
              <v:textbox>
                <w:txbxContent>
                  <w:p w:rsidR="00145C82" w:rsidRPr="00224014" w:rsidRDefault="00145C82" w:rsidP="00BA4ED0">
                    <w:pPr>
                      <w:rPr>
                        <w:rFonts w:ascii="Times New Roman" w:hAnsi="Times New Roman"/>
                        <w:bCs/>
                        <w:i/>
                        <w:sz w:val="28"/>
                        <w:szCs w:val="28"/>
                        <w:lang w:val="en-US"/>
                      </w:rPr>
                    </w:pPr>
                    <w:r w:rsidRPr="00224014">
                      <w:rPr>
                        <w:rFonts w:ascii="Times New Roman" w:hAnsi="Times New Roman"/>
                        <w:bCs/>
                        <w:i/>
                        <w:sz w:val="28"/>
                        <w:szCs w:val="28"/>
                        <w:lang w:val="en-US"/>
                      </w:rPr>
                      <w:t>q</w:t>
                    </w:r>
                    <w:r w:rsidRPr="00224014">
                      <w:rPr>
                        <w:rFonts w:ascii="Times New Roman" w:hAnsi="Times New Roman"/>
                        <w:bCs/>
                        <w:i/>
                        <w:sz w:val="28"/>
                        <w:szCs w:val="28"/>
                        <w:vertAlign w:val="subscript"/>
                        <w:lang w:val="en-US"/>
                      </w:rPr>
                      <w:t>2</w:t>
                    </w:r>
                  </w:p>
                </w:txbxContent>
              </v:textbox>
            </v:shape>
            <v:shape id="Text Box 295" o:spid="_x0000_s1317" type="#_x0000_t202" style="position:absolute;left:6021;top:5224;width:60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h5Er0A&#10;AADcAAAADwAAAGRycy9kb3ducmV2LnhtbERPSwrCMBDdC94hjOBGNFX8VqOooLj1c4CxGdtiMylN&#10;tPX2ZiG4fLz/atOYQrypcrllBcNBBII4sTrnVMHteujPQTiPrLGwTAo+5GCzbrdWGGtb85neF5+K&#10;EMIuRgWZ92UspUsyMugGtiQO3MNWBn2AVSp1hXUIN4UcRdFUGsw5NGRY0j6j5Hl5GQWPU92bLOr7&#10;0d9m5/F0h/nsbj9KdTvNdgnCU+P/4p/7pBWMF2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vh5Er0AAADcAAAADwAAAAAAAAAAAAAAAACYAgAAZHJzL2Rvd25yZXYu&#10;eG1sUEsFBgAAAAAEAAQA9QAAAIIDAAAAAA==&#10;" stroked="f">
              <v:textbox>
                <w:txbxContent>
                  <w:p w:rsidR="00145C82" w:rsidRPr="00224014" w:rsidRDefault="00145C82" w:rsidP="00BA4ED0">
                    <w:pPr>
                      <w:rPr>
                        <w:rFonts w:ascii="Times New Roman" w:hAnsi="Times New Roman"/>
                        <w:bCs/>
                        <w:i/>
                        <w:sz w:val="28"/>
                        <w:szCs w:val="28"/>
                        <w:lang w:val="en-US"/>
                      </w:rPr>
                    </w:pPr>
                    <w:r w:rsidRPr="00224014">
                      <w:rPr>
                        <w:rFonts w:ascii="Times New Roman" w:hAnsi="Times New Roman"/>
                        <w:bCs/>
                        <w:i/>
                        <w:sz w:val="28"/>
                        <w:szCs w:val="28"/>
                        <w:lang w:val="en-US"/>
                      </w:rPr>
                      <w:t>q</w:t>
                    </w:r>
                    <w:r w:rsidRPr="00224014">
                      <w:rPr>
                        <w:rFonts w:ascii="Times New Roman" w:hAnsi="Times New Roman"/>
                        <w:bCs/>
                        <w:i/>
                        <w:sz w:val="28"/>
                        <w:szCs w:val="28"/>
                        <w:vertAlign w:val="subscript"/>
                        <w:lang w:val="en-US"/>
                      </w:rPr>
                      <w:t>3</w:t>
                    </w:r>
                  </w:p>
                </w:txbxContent>
              </v:textbox>
            </v:shape>
          </v:group>
        </w:pic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ab/>
        <w:t>Рисунок 8.1</w:t>
      </w:r>
      <w:r w:rsidR="00837B4D">
        <w:rPr>
          <w:rFonts w:ascii="Times New Roman" w:eastAsia="Times New Roman" w:hAnsi="Times New Roman"/>
          <w:color w:val="000000"/>
          <w:sz w:val="28"/>
          <w:szCs w:val="20"/>
          <w:lang w:eastAsia="ru-RU"/>
        </w:rPr>
        <w:t xml:space="preserve"> – </w:t>
      </w:r>
      <w:r w:rsidRPr="00BA4ED0">
        <w:rPr>
          <w:rFonts w:ascii="Times New Roman" w:eastAsia="Times New Roman" w:hAnsi="Times New Roman"/>
          <w:color w:val="000000"/>
          <w:sz w:val="28"/>
          <w:szCs w:val="20"/>
          <w:lang w:eastAsia="ru-RU"/>
        </w:rPr>
        <w:t>Последствия ценовой войны на рынке олигополии</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На рынке олигополии встречаются два вида сговора – явный и неявный. Явный сговор называется картель.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b/>
          <w:bCs/>
          <w:i/>
          <w:iCs/>
          <w:color w:val="000000"/>
          <w:sz w:val="28"/>
          <w:szCs w:val="20"/>
          <w:lang w:eastAsia="ru-RU"/>
        </w:rPr>
        <w:t>Картель</w:t>
      </w:r>
      <w:r w:rsidRPr="00BA4ED0">
        <w:rPr>
          <w:rFonts w:ascii="Times New Roman" w:eastAsia="Times New Roman" w:hAnsi="Times New Roman"/>
          <w:color w:val="000000"/>
          <w:sz w:val="28"/>
          <w:szCs w:val="20"/>
          <w:lang w:eastAsia="ru-RU"/>
        </w:rPr>
        <w:t xml:space="preserve"> – это группа фирм, действующих совместно и согласующих решения по поводу объемов выпуска и цен, как если бы они были единой монополией. Такое поведение фирм позволяет максимизировать валовую монопольную прибыль, получаемую всеми участниками картеля.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Поскольку картель – это группа фирм, то он сталкивается с проблемой установления монопольных цен и определения квот по поставкам для отдельных фирм. Противостояние фирм может  быть достаточно сильным, т.к. речь идет о распределении валовой монопольной прибыли между участниками картеля. В целом, картельные объединения неустойчивы, т.к. при изменении конъюнктуры рынка возможны нарушения договоренностей.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Картельные соглашения запрещены законодательством РФ как способствующие монополизации рынка.</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Существо неявного сговора заключается в том, что компании не </w:t>
      </w:r>
      <w:proofErr w:type="gramStart"/>
      <w:r w:rsidRPr="00BA4ED0">
        <w:rPr>
          <w:rFonts w:ascii="Times New Roman" w:eastAsia="Times New Roman" w:hAnsi="Times New Roman"/>
          <w:color w:val="000000"/>
          <w:sz w:val="28"/>
          <w:szCs w:val="20"/>
          <w:lang w:eastAsia="ru-RU"/>
        </w:rPr>
        <w:t>сговариваясь</w:t>
      </w:r>
      <w:proofErr w:type="gramEnd"/>
      <w:r w:rsidRPr="00BA4ED0">
        <w:rPr>
          <w:rFonts w:ascii="Times New Roman" w:eastAsia="Times New Roman" w:hAnsi="Times New Roman"/>
          <w:color w:val="000000"/>
          <w:sz w:val="28"/>
          <w:szCs w:val="20"/>
          <w:lang w:eastAsia="ru-RU"/>
        </w:rPr>
        <w:t xml:space="preserve"> ведут себя так, как будто они договорились. Такое поведение продиктовано, в частности, страхом перед последствиями ценовых войн.</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На олигополистических рынках гораздо чаще используется неценовая конкуренция – качество продукции, сервис, реклама, новые технологии и т.д.</w:t>
      </w:r>
    </w:p>
    <w:p w:rsidR="00BA4ED0" w:rsidRPr="00BA4ED0" w:rsidRDefault="00772956" w:rsidP="00772956">
      <w:pPr>
        <w:keepNext/>
        <w:overflowPunct w:val="0"/>
        <w:autoSpaceDE w:val="0"/>
        <w:autoSpaceDN w:val="0"/>
        <w:adjustRightInd w:val="0"/>
        <w:spacing w:before="240" w:after="240" w:line="240" w:lineRule="auto"/>
        <w:textAlignment w:val="baseline"/>
        <w:outlineLvl w:val="1"/>
        <w:rPr>
          <w:rFonts w:ascii="Times New Roman" w:eastAsia="Times New Roman" w:hAnsi="Times New Roman"/>
          <w:b/>
          <w:bCs/>
          <w:color w:val="000000"/>
          <w:sz w:val="28"/>
          <w:szCs w:val="20"/>
          <w:lang w:eastAsia="ru-RU"/>
        </w:rPr>
      </w:pPr>
      <w:r>
        <w:rPr>
          <w:rFonts w:ascii="Times New Roman" w:eastAsia="Times New Roman" w:hAnsi="Times New Roman"/>
          <w:b/>
          <w:bCs/>
          <w:color w:val="000000"/>
          <w:sz w:val="28"/>
          <w:szCs w:val="28"/>
          <w:lang w:eastAsia="ru-RU"/>
        </w:rPr>
        <w:lastRenderedPageBreak/>
        <w:t>Вопрос 2</w:t>
      </w:r>
      <w:r>
        <w:rPr>
          <w:rFonts w:ascii="Times New Roman" w:eastAsia="Times New Roman" w:hAnsi="Times New Roman"/>
          <w:b/>
          <w:bCs/>
          <w:color w:val="000000"/>
          <w:sz w:val="28"/>
          <w:szCs w:val="28"/>
          <w:lang w:eastAsia="ru-RU"/>
        </w:rPr>
        <w:tab/>
      </w:r>
      <w:r w:rsidR="00BA4ED0" w:rsidRPr="00BA4ED0">
        <w:rPr>
          <w:rFonts w:ascii="Times New Roman" w:eastAsia="Times New Roman" w:hAnsi="Times New Roman"/>
          <w:b/>
          <w:bCs/>
          <w:color w:val="000000"/>
          <w:sz w:val="28"/>
          <w:szCs w:val="28"/>
          <w:lang w:eastAsia="ru-RU"/>
        </w:rPr>
        <w:t xml:space="preserve"> Модели олигополии</w:t>
      </w:r>
    </w:p>
    <w:p w:rsid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Для более подробного объяснения поведения компаний на рынке  рассмотрим три модели олигополии – олигополия с ломанной кривой спроса, лидерство по ценам и модель ограничения входа на рынок.</w:t>
      </w:r>
    </w:p>
    <w:p w:rsidR="00510BBF" w:rsidRDefault="00510BBF"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510BBF" w:rsidRPr="00BA4ED0" w:rsidRDefault="00510BBF" w:rsidP="00510BBF">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510BBF">
        <w:rPr>
          <w:rFonts w:ascii="Times New Roman" w:eastAsia="Times New Roman" w:hAnsi="Times New Roman"/>
          <w:b/>
          <w:i/>
          <w:color w:val="000000"/>
          <w:sz w:val="28"/>
          <w:szCs w:val="28"/>
          <w:lang w:eastAsia="ru-RU"/>
        </w:rPr>
        <w:t>Модель ломаной кривой спроса</w:t>
      </w:r>
    </w:p>
    <w:p w:rsidR="00BA4ED0" w:rsidRPr="00BA4ED0" w:rsidRDefault="00510BBF" w:rsidP="00BA4ED0">
      <w:pPr>
        <w:overflowPunct w:val="0"/>
        <w:autoSpaceDE w:val="0"/>
        <w:autoSpaceDN w:val="0"/>
        <w:adjustRightInd w:val="0"/>
        <w:spacing w:before="240" w:after="0" w:line="240" w:lineRule="auto"/>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BA4ED0" w:rsidRPr="00BA4ED0">
        <w:rPr>
          <w:rFonts w:ascii="Times New Roman" w:eastAsia="Times New Roman" w:hAnsi="Times New Roman"/>
          <w:color w:val="000000"/>
          <w:sz w:val="28"/>
          <w:szCs w:val="28"/>
          <w:lang w:eastAsia="ru-RU"/>
        </w:rPr>
        <w:t xml:space="preserve">Модель </w:t>
      </w:r>
      <w:r w:rsidR="00BA4ED0" w:rsidRPr="00BA4ED0">
        <w:rPr>
          <w:rFonts w:ascii="Times New Roman" w:eastAsia="Times New Roman" w:hAnsi="Times New Roman"/>
          <w:b/>
          <w:bCs/>
          <w:i/>
          <w:iCs/>
          <w:color w:val="000000"/>
          <w:sz w:val="28"/>
          <w:szCs w:val="28"/>
          <w:lang w:eastAsia="ru-RU"/>
        </w:rPr>
        <w:t>олигополии с ломанной кривой спроса</w:t>
      </w:r>
      <w:r w:rsidR="00BA4ED0" w:rsidRPr="00BA4ED0">
        <w:rPr>
          <w:rFonts w:ascii="Times New Roman" w:eastAsia="Times New Roman" w:hAnsi="Times New Roman"/>
          <w:color w:val="000000"/>
          <w:sz w:val="28"/>
          <w:szCs w:val="28"/>
          <w:lang w:eastAsia="ru-RU"/>
        </w:rPr>
        <w:t xml:space="preserve"> представлена на рис</w:t>
      </w:r>
      <w:r w:rsidR="00837B4D">
        <w:rPr>
          <w:rFonts w:ascii="Times New Roman" w:eastAsia="Times New Roman" w:hAnsi="Times New Roman"/>
          <w:color w:val="000000"/>
          <w:sz w:val="28"/>
          <w:szCs w:val="28"/>
          <w:lang w:eastAsia="ru-RU"/>
        </w:rPr>
        <w:t xml:space="preserve">унке </w:t>
      </w:r>
      <w:r w:rsidR="00BA4ED0" w:rsidRPr="00BA4ED0">
        <w:rPr>
          <w:rFonts w:ascii="Times New Roman" w:eastAsia="Times New Roman" w:hAnsi="Times New Roman"/>
          <w:color w:val="000000"/>
          <w:sz w:val="28"/>
          <w:szCs w:val="28"/>
          <w:lang w:eastAsia="ru-RU"/>
        </w:rPr>
        <w:t>8.2.</w:t>
      </w:r>
    </w:p>
    <w:p w:rsidR="00BA4ED0" w:rsidRPr="00BA4ED0" w:rsidRDefault="00BA4ED0" w:rsidP="00BA4ED0">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8"/>
          <w:lang w:eastAsia="ru-RU"/>
        </w:rPr>
      </w:pPr>
    </w:p>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pict>
          <v:group id="Группа 445" o:spid="_x0000_s1318" style="position:absolute;left:0;text-align:left;margin-left:68.6pt;margin-top:8.85pt;width:330pt;height:180.95pt;z-index:251681792" coordorigin="2790,2606" coordsize="6600,3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">
            <v:shape id="Text Box 297" o:spid="_x0000_s1319" type="#_x0000_t202" style="position:absolute;left:4350;top:4151;width:480;height:4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1ousMA&#10;AADcAAAADwAAAGRycy9kb3ducmV2LnhtbESP0YrCMBRE3wX/IVxhX0RTl1p3q1HcBcXXqh9wba5t&#10;sbkpTdbWv98Igo/DzJxhVpve1OJOrassK5hNIxDEudUVFwrOp93kC4TzyBpry6TgQQ426+Fgham2&#10;HWd0P/pCBAi7FBWU3jeplC4vyaCb2oY4eFfbGvRBtoXULXYBbmr5GUWJNFhxWCixod+S8tvxzyi4&#10;Hrrx/Lu77P15kcXJD1aLi30o9THqt0sQnnr/Dr/aB60gjhN4ng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1ousMAAADcAAAADwAAAAAAAAAAAAAAAACYAgAAZHJzL2Rv&#10;d25yZXYueG1sUEsFBgAAAAAEAAQA9QAAAIgDAAAAAA==&#10;" stroked="f">
              <v:textbox>
                <w:txbxContent>
                  <w:p w:rsidR="00145C82" w:rsidRPr="00224014" w:rsidRDefault="00145C82" w:rsidP="00BA4ED0">
                    <w:pPr>
                      <w:rPr>
                        <w:rFonts w:ascii="Times New Roman" w:hAnsi="Times New Roman"/>
                        <w:bCs/>
                        <w:i/>
                        <w:sz w:val="24"/>
                        <w:szCs w:val="24"/>
                        <w:lang w:val="en-US"/>
                      </w:rPr>
                    </w:pPr>
                    <w:r w:rsidRPr="00224014">
                      <w:rPr>
                        <w:rFonts w:ascii="Times New Roman" w:hAnsi="Times New Roman"/>
                        <w:bCs/>
                        <w:i/>
                        <w:sz w:val="24"/>
                        <w:szCs w:val="24"/>
                        <w:lang w:val="en-US"/>
                      </w:rPr>
                      <w:t>A</w:t>
                    </w:r>
                  </w:p>
                </w:txbxContent>
              </v:textbox>
            </v:shape>
            <v:shape id="Text Box 298" o:spid="_x0000_s1320" type="#_x0000_t202" style="position:absolute;left:4343;top:5025;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HNIcMA&#10;AADcAAAADwAAAGRycy9kb3ducmV2LnhtbESP0YrCMBRE3xf8h3AFXxZNlWp3q1F0wcXXqh9wba5t&#10;sbkpTbT17zfCgo/DzJxhVpve1OJBrassK5hOIhDEudUVFwrOp/34C4TzyBpry6TgSQ4268HHClNt&#10;O87ocfSFCBB2KSoovW9SKV1ekkE3sQ1x8K62NeiDbAupW+wC3NRyFkULabDisFBiQz8l5bfj3Si4&#10;HrrP+Xd3+fXnJIsXO6ySi30qNRr22yUIT71/h//bB60gjhN4nQ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HNIcMAAADcAAAADwAAAAAAAAAAAAAAAACYAgAAZHJzL2Rv&#10;d25yZXYueG1sUEsFBgAAAAAEAAQA9QAAAIgDAAAAAA==&#10;" stroked="f">
              <v:textbox>
                <w:txbxContent>
                  <w:p w:rsidR="00145C82" w:rsidRPr="00224014" w:rsidRDefault="00145C82" w:rsidP="00BA4ED0">
                    <w:pPr>
                      <w:rPr>
                        <w:rFonts w:ascii="Times New Roman" w:hAnsi="Times New Roman"/>
                        <w:bCs/>
                        <w:i/>
                        <w:sz w:val="24"/>
                        <w:szCs w:val="24"/>
                        <w:lang w:val="en-US"/>
                      </w:rPr>
                    </w:pPr>
                    <w:r w:rsidRPr="00224014">
                      <w:rPr>
                        <w:rFonts w:ascii="Times New Roman" w:hAnsi="Times New Roman"/>
                        <w:bCs/>
                        <w:i/>
                        <w:sz w:val="24"/>
                        <w:szCs w:val="24"/>
                        <w:lang w:val="en-US"/>
                      </w:rPr>
                      <w:t>B</w:t>
                    </w:r>
                  </w:p>
                </w:txbxContent>
              </v:textbox>
            </v:shape>
            <v:group id="Group 299" o:spid="_x0000_s1321" style="position:absolute;left:2790;top:2606;width:6600;height:3619" coordorigin="1821,4245" coordsize="6600,3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aMHsMAAADcAAAADwAAAGRycy9kb3ducmV2LnhtbERPTWvCQBC9F/wPywi9&#10;1U3UFoluQpBaepBCVRBvQ3ZMQrKzIbtN4r/vHgo9Pt73LptMKwbqXW1ZQbyIQBAXVtdcKricDy8b&#10;EM4ja2wtk4IHOcjS2dMOE21H/qbh5EsRQtglqKDyvkukdEVFBt3CdsSBu9veoA+wL6XucQzhppXL&#10;KHqTBmsODRV2tK+oaE4/RsHHiGO+it+HY3PfP27n16/rMSalnudTvgXhafL/4j/3p1awXo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towewwAAANwAAAAP&#10;AAAAAAAAAAAAAAAAAKoCAABkcnMvZG93bnJldi54bWxQSwUGAAAAAAQABAD6AAAAmgMAAAAA&#10;">
              <v:line id="Line 300" o:spid="_x0000_s1322" style="position:absolute;flip:y;visibility:visible" from="2661,4245" to="2661,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4AkAMYAAADcAAAADwAAAGRycy9kb3ducmV2LnhtbESPzWvCQBDF7wX/h2UEL0E3fiCauora&#10;CoXSgx+HHofsNAnNzobsVNP/3hUKPT7evN+bt9p0rlZXakPl2cB4lIIizr2tuDBwOR+GC1BBkC3W&#10;nsnALwXYrHtPK8ysv/GRricpVIRwyNBAKdJkWoe8JIdh5Bvi6H351qFE2RbatniLcFfrSZrOtcOK&#10;Y0OJDe1Lyr9PPy6+cfjgl+k02TmdJEt6/ZT3VIsxg363fQYl1Mn/8V/6zRqYzZbwGBMJoN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AJADGAAAA3AAAAA8AAAAAAAAA&#10;AAAAAAAAoQIAAGRycy9kb3ducmV2LnhtbFBLBQYAAAAABAAEAPkAAACUAwAAAAA=&#10;">
                <v:stroke endarrow="block"/>
              </v:line>
              <v:line id="Line 301" o:spid="_x0000_s1323" style="position:absolute;visibility:visible" from="2661,7144" to="7821,7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Bxc08IAAADcAAAADwAAAGRycy9kb3ducmV2LnhtbERPz2vCMBS+C/4P4Q1201TZ5uyMIhZh&#10;BzdQh+dn89aUNS+liTX+9+Yg7Pjx/V6som1ET52vHSuYjDMQxKXTNVcKfo7b0TsIH5A1No5JwY08&#10;rJbDwQJz7a68p/4QKpFC2OeowITQ5lL60pBFP3YtceJ+XWcxJNhVUnd4TeG2kdMse5MWa04NBlva&#10;GCr/DherYGaKvZzJYnf8Lvp6Mo9f8XSeK/X8FNcfIALF8C9+uD+1gpfXND+dSUdA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Bxc08IAAADcAAAADwAAAAAAAAAAAAAA&#10;AAChAgAAZHJzL2Rvd25yZXYueG1sUEsFBgAAAAAEAAQA+QAAAJADAAAAAA==&#10;">
                <v:stroke endarrow="block"/>
              </v:line>
              <v:line id="Line 302" o:spid="_x0000_s1324" style="position:absolute;visibility:visible" from="2661,4485" to="5901,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DEZ8UAAADcAAAADwAAAGRycy9kb3ducmV2LnhtbESPQWvCQBSE70L/w/IKvelGbUuJriKC&#10;Wrw1FqG3R/aZxGTfxt2Npv/eLRQ8DjPzDTNf9qYRV3K+sqxgPEpAEOdWV1wo+D5shh8gfEDW2Fgm&#10;Bb/kYbl4Gswx1fbGX3TNQiEihH2KCsoQ2lRKn5dk0I9sSxy9k3UGQ5SukNrhLcJNIydJ8i4NVhwX&#10;SmxpXVJeZ51RcOwy/jnXG9dgt93tTsdL7ad7pV6e+9UMRKA+PML/7U+t4PVtDH9n4hGQi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DDEZ8UAAADcAAAADwAAAAAAAAAA&#10;AAAAAAChAgAAZHJzL2Rvd25yZXYueG1sUEsFBgAAAAAEAAQA+QAAAJMDAAAAAA==&#10;" strokeweight="1.5pt"/>
              <v:line id="Line 303" o:spid="_x0000_s1325" style="position:absolute;visibility:visible" from="2661,5205" to="3861,5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JaEMUAAADcAAAADwAAAGRycy9kb3ducmV2LnhtbESPQWvCQBSE74X+h+UVems21VpKdJUi&#10;qMWbaRF6e2SfSUz2bdzdaPrvXUHocZiZb5jZYjCtOJPztWUFr0kKgriwuuZSwc/36uUDhA/IGlvL&#10;pOCPPCzmjw8zzLS98I7OeShFhLDPUEEVQpdJ6YuKDPrEdsTRO1hnMETpSqkdXiLctHKUpu/SYM1x&#10;ocKOlhUVTd4bBfs+599js3It9uvN5rA/NX68Ver5aficggg0hP/wvf2lFbxNRnA7E4+A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OJaEMUAAADcAAAADwAAAAAAAAAA&#10;AAAAAAChAgAAZHJzL2Rvd25yZXYueG1sUEsFBgAAAAAEAAQA+QAAAJMDAAAAAA==&#10;" strokeweight="1.5pt"/>
              <v:line id="Line 304" o:spid="_x0000_s1326" style="position:absolute;visibility:visible" from="3861,5445" to="3861,5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VCJMUAAADcAAAADwAAAGRycy9kb3ducmV2LnhtbESPX2vCMBTF3wd+h3AF3zR1Otm6piID&#10;wQc3UceeL8217WxuahJr9+2XgbDHw/nz42TL3jSiI+drywqmkwQEcWF1zaWCz+N6/AzCB2SNjWVS&#10;8EMelvngIcNU2xvvqTuEUsQR9ikqqEJoUyl9UZFBP7EtcfRO1hkMUbpSaoe3OG4a+ZgkC2mw5kio&#10;sKW3iorz4Woityi37vL1fe43p/ft+sLdy8dxp9Ro2K9eQQTqw3/43t5oBfOnGfydiUdA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SVCJMUAAADcAAAADwAAAAAAAAAA&#10;AAAAAAChAgAAZHJzL2Rvd25yZXYueG1sUEsFBgAAAAAEAAQA+QAAAJMDAAAAAA==&#10;">
                <v:stroke dashstyle="dash"/>
              </v:line>
              <v:line id="Line 305" o:spid="_x0000_s1327" style="position:absolute;visibility:visible" from="2661,5205" to="3861,5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9DtMcAAADcAAAADwAAAGRycy9kb3ducmV2LnhtbESPT2vCQBTE7wW/w/KE3urGNpYSXUUL&#10;LT1I8d/B4yP7TNLuvk2yq0n99G6h0OMwM79hZoveGnGh1leOFYxHCQji3OmKCwWH/dvDCwgfkDUa&#10;x6Tghzws5oO7GWbadbylyy4UIkLYZ6igDKHOpPR5SRb9yNXE0Tu51mKIsi2kbrGLcGvkY5I8S4sV&#10;x4USa3otKf/ena2C9XnVNenm3RzN6vq5ll/NZP/UKHU/7JdTEIH68B/+a39oBekkhd8z8QjI+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X0O0xwAAANwAAAAPAAAAAAAA&#10;AAAAAAAAAKECAABkcnMvZG93bnJldi54bWxQSwUGAAAAAAQABAD5AAAAlQMAAAAA&#10;" strokeweight="1.5pt">
                <v:stroke dashstyle="dash"/>
              </v:line>
              <v:line id="Line 306" o:spid="_x0000_s1328" style="position:absolute;visibility:visible" from="3861,5805" to="3861,6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CZMUAAADcAAAADwAAAGRycy9kb3ducmV2LnhtbESPQWvCQBSE74L/YXkFb7ppraVEV5GC&#10;tXgzFqG3R/aZxGTfprsbTf99VxA8DjPzDbNY9aYRF3K+sqzgeZKAIM6trrhQ8H3YjN9B+ICssbFM&#10;Cv7Iw2o5HCww1fbKe7pkoRARwj5FBWUIbSqlz0sy6Ce2JY7eyTqDIUpXSO3wGuGmkS9J8iYNVhwX&#10;Smzpo6S8zjqj4Nhl/HOuN67B7nO7PR1/az/dKTV66tdzEIH68Ajf219awetsBrcz8QjI5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vCZMUAAADcAAAADwAAAAAAAAAA&#10;AAAAAAChAgAAZHJzL2Rvd25yZXYueG1sUEsFBgAAAAAEAAQA+QAAAJMDAAAAAA==&#10;" strokeweight="1.5pt"/>
              <v:line id="Line 307" o:spid="_x0000_s1329" style="position:absolute;visibility:visible" from="3861,6885" to="4701,7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4WMcAAADcAAAADwAAAGRycy9kb3ducmV2LnhtbESPS2vDMBCE74H8B7GB3BI5T4obJSSF&#10;lh5CyaOHHhdra7uRVralxG5/fVUo5DjMzDfMatNZI27U+NKxgsk4AUGcOV1yruD9/Dx6AOEDskbj&#10;mBR8k4fNut9bYapdy0e6nUIuIoR9igqKEKpUSp8VZNGPXUUcvU/XWAxRNrnUDbYRbo2cJslSWiw5&#10;LhRY0VNB2eV0tQr2111bzw8v5sPsft728qtenGe1UsNBt30EEagL9/B/+1UrmC+W8HcmHgG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9wXhYxwAAANwAAAAPAAAAAAAA&#10;AAAAAAAAAKECAABkcnMvZG93bnJldi54bWxQSwUGAAAAAAQABAD5AAAAlQMAAAAA&#10;" strokeweight="1.5pt">
                <v:stroke dashstyle="dash"/>
              </v:line>
              <v:shape id="Text Box 308" o:spid="_x0000_s1330" type="#_x0000_t202" style="position:absolute;left:7461;top:7264;width:96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hb/MQA&#10;AADcAAAADwAAAGRycy9kb3ducmV2LnhtbESPzWrDMBCE74G+g9hCL6GWW5y4da2EtJDia34eYG2t&#10;f6i1MpYSO28fFQo9DjPzDZNvZ9OLK42us6zgJYpBEFdWd9woOJ/2z28gnEfW2FsmBTdysN08LHLM&#10;tJ34QNejb0SAsMtQQev9kEnpqpYMusgOxMGr7WjQBzk2Uo84Bbjp5Wscr6XBjsNCiwN9tVT9HC9G&#10;QV1My9X7VH77c3pI1p/YpaW9KfX0OO8+QHia/X/4r11oBckqhd8z4Qj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oW/zEAAAA3AAAAA8AAAAAAAAAAAAAAAAAmAIAAGRycy9k&#10;b3ducmV2LnhtbFBLBQYAAAAABAAEAPUAAACJAwAAAAA=&#10;" stroked="f">
                <v:textbox>
                  <w:txbxContent>
                    <w:p w:rsidR="00145C82" w:rsidRPr="00224014" w:rsidRDefault="00145C82" w:rsidP="00BA4ED0">
                      <w:pPr>
                        <w:rPr>
                          <w:rFonts w:ascii="Times New Roman" w:hAnsi="Times New Roman"/>
                          <w:bCs/>
                          <w:i/>
                          <w:sz w:val="28"/>
                          <w:lang w:val="en-US"/>
                        </w:rPr>
                      </w:pPr>
                      <w:proofErr w:type="gramStart"/>
                      <w:r w:rsidRPr="00224014">
                        <w:rPr>
                          <w:rFonts w:ascii="Times New Roman" w:hAnsi="Times New Roman"/>
                          <w:bCs/>
                          <w:i/>
                          <w:sz w:val="28"/>
                          <w:lang w:val="en-US"/>
                        </w:rPr>
                        <w:t>q</w:t>
                      </w:r>
                      <w:proofErr w:type="gramEnd"/>
                    </w:p>
                  </w:txbxContent>
                </v:textbox>
              </v:shape>
              <v:shape id="Text Box 309" o:spid="_x0000_s1331" type="#_x0000_t202" style="position:absolute;left:1941;top:4264;width:6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fPjr0A&#10;AADcAAAADwAAAGRycy9kb3ducmV2LnhtbERPSwrCMBDdC94hjOBGNFX8VqOooLj1c4CxGdtiMylN&#10;tPX2ZiG4fLz/atOYQrypcrllBcNBBII4sTrnVMHteujPQTiPrLGwTAo+5GCzbrdWGGtb85neF5+K&#10;EMIuRgWZ92UspUsyMugGtiQO3MNWBn2AVSp1hXUIN4UcRdFUGsw5NGRY0j6j5Hl5GQWPU92bLOr7&#10;0d9m5/F0h/nsbj9KdTvNdgnCU+P/4p/7pBWMJ2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zfPjr0AAADcAAAADwAAAAAAAAAAAAAAAACYAgAAZHJzL2Rvd25yZXYu&#10;eG1sUEsFBgAAAAAEAAQA9QAAAIIDAAAAAA==&#10;" stroked="f">
                <v:textbox>
                  <w:txbxContent>
                    <w:p w:rsidR="00145C82" w:rsidRPr="00224014" w:rsidRDefault="00145C82" w:rsidP="00BA4ED0">
                      <w:pPr>
                        <w:rPr>
                          <w:rFonts w:ascii="Times New Roman" w:hAnsi="Times New Roman"/>
                          <w:bCs/>
                          <w:i/>
                          <w:sz w:val="28"/>
                          <w:lang w:val="en-US"/>
                        </w:rPr>
                      </w:pPr>
                      <w:proofErr w:type="gramStart"/>
                      <w:r w:rsidRPr="00224014">
                        <w:rPr>
                          <w:rFonts w:ascii="Times New Roman" w:hAnsi="Times New Roman"/>
                          <w:bCs/>
                          <w:i/>
                          <w:sz w:val="28"/>
                          <w:lang w:val="en-US"/>
                        </w:rPr>
                        <w:t>p</w:t>
                      </w:r>
                      <w:proofErr w:type="gramEnd"/>
                    </w:p>
                  </w:txbxContent>
                </v:textbox>
              </v:shape>
              <v:shape id="Text Box 310" o:spid="_x0000_s1332" type="#_x0000_t202" style="position:absolute;left:5781;top:654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qFcIA&#10;AADcAAAADwAAAGRycy9kb3ducmV2LnhtbESP3YrCMBSE7xd8h3AEb5ZtqvhbjbIKire6PsBpc2yL&#10;zUlpsra+vREEL4eZ+YZZbTpTiTs1rrSsYBjFIIgzq0vOFVz+9j9zEM4ja6wsk4IHOdise18rTLRt&#10;+UT3s89FgLBLUEHhfZ1I6bKCDLrI1sTBu9rGoA+yyaVusA1wU8lRHE+lwZLDQoE17QrKbud/o+B6&#10;bL8nizY9+MvsNJ5usZyl9qHUoN/9LkF46vwn/G4ftYLxZAGvM+EI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e2oVwgAAANwAAAAPAAAAAAAAAAAAAAAAAJgCAABkcnMvZG93&#10;bnJldi54bWxQSwUGAAAAAAQABAD1AAAAhwMAAAAA&#10;" stroked="f">
                <v:textbox>
                  <w:txbxContent>
                    <w:p w:rsidR="00145C82" w:rsidRPr="00224014" w:rsidRDefault="00145C82" w:rsidP="00BA4ED0">
                      <w:pPr>
                        <w:rPr>
                          <w:rFonts w:ascii="Times New Roman" w:hAnsi="Times New Roman"/>
                          <w:bCs/>
                          <w:i/>
                          <w:sz w:val="28"/>
                          <w:lang w:val="en-US"/>
                        </w:rPr>
                      </w:pPr>
                      <w:r w:rsidRPr="00224014">
                        <w:rPr>
                          <w:rFonts w:ascii="Times New Roman" w:hAnsi="Times New Roman"/>
                          <w:bCs/>
                          <w:i/>
                          <w:sz w:val="28"/>
                          <w:lang w:val="en-US"/>
                        </w:rPr>
                        <w:t>D</w:t>
                      </w:r>
                    </w:p>
                  </w:txbxContent>
                </v:textbox>
              </v:shape>
              <v:line id="Line 311" o:spid="_x0000_s1333" style="position:absolute;flip:x;visibility:visible" from="2661,5445" to="3861,5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TLl78AAADcAAAADwAAAGRycy9kb3ducmV2LnhtbERPTYvCMBC9C/6HMII3TRVXlmoUERVZ&#10;9mJX79NmTIvNpDRR6783hwWPj/e9XHe2Fg9qfeVYwWScgCAunK7YKDj/7UffIHxA1lg7JgUv8rBe&#10;9XtLTLV78okeWTAihrBPUUEZQpNK6YuSLPqxa4gjd3WtxRBha6Ru8RnDbS2nSTKXFiuODSU2tC2p&#10;uGV3qyDfbS7mJ7/s7JR/9cF8ZTnLTKnhoNssQATqwkf87z5qBbN5nB/PxCMgV2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9TLl78AAADcAAAADwAAAAAAAAAAAAAAAACh&#10;AgAAZHJzL2Rvd25yZXYueG1sUEsFBgAAAAAEAAQA+QAAAI0DAAAAAA==&#10;">
                <v:stroke dashstyle="dash"/>
              </v:line>
              <v:shape id="Text Box 312" o:spid="_x0000_s1334" type="#_x0000_t202" style="position:absolute;left:1821;top:5464;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GsrsIA&#10;AADcAAAADwAAAGRycy9kb3ducmV2LnhtbESP3YrCMBSE7wXfIRzBG9FUcatWo6iw4q0/D3Bsjm2x&#10;OSlNtPXtzYKwl8PMfMOsNq0pxYtqV1hWMB5FIIhTqwvOFFwvv8M5COeRNZaWScGbHGzW3c4KE20b&#10;PtHr7DMRIOwSVJB7XyVSujQng25kK+Lg3W1t0AdZZ1LX2AS4KeUkimJpsOCwkGNF+5zSx/lpFNyP&#10;zeBn0dwO/jo7TeMdFrObfSvV77XbJQhPrf8Pf9tHrWAaj+HvTDgCcv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YayuwgAAANwAAAAPAAAAAAAAAAAAAAAAAJgCAABkcnMvZG93&#10;bnJldi54bWxQSwUGAAAAAAQABAD1AAAAhwMAAAAA&#10;" stroked="f">
                <v:textbox>
                  <w:txbxContent>
                    <w:p w:rsidR="00145C82" w:rsidRPr="00224014" w:rsidRDefault="00145C82" w:rsidP="00BA4ED0">
                      <w:pPr>
                        <w:rPr>
                          <w:rFonts w:ascii="Times New Roman" w:hAnsi="Times New Roman"/>
                          <w:bCs/>
                          <w:i/>
                          <w:sz w:val="28"/>
                          <w:lang w:val="en-US"/>
                        </w:rPr>
                      </w:pPr>
                      <w:r>
                        <w:rPr>
                          <w:rFonts w:ascii="Times New Roman" w:hAnsi="Times New Roman"/>
                          <w:bCs/>
                          <w:i/>
                          <w:sz w:val="28"/>
                        </w:rPr>
                        <w:t xml:space="preserve">  </w:t>
                      </w:r>
                      <w:r w:rsidRPr="00224014">
                        <w:rPr>
                          <w:rFonts w:ascii="Times New Roman" w:hAnsi="Times New Roman"/>
                          <w:bCs/>
                          <w:i/>
                          <w:sz w:val="28"/>
                          <w:lang w:val="en-US"/>
                        </w:rPr>
                        <w:t>p</w:t>
                      </w:r>
                      <w:r w:rsidRPr="00224014">
                        <w:rPr>
                          <w:rFonts w:ascii="Times New Roman" w:hAnsi="Times New Roman"/>
                          <w:bCs/>
                          <w:i/>
                          <w:sz w:val="28"/>
                          <w:vertAlign w:val="subscript"/>
                          <w:lang w:val="en-US"/>
                        </w:rPr>
                        <w:t>1</w:t>
                      </w:r>
                    </w:p>
                  </w:txbxContent>
                </v:textbox>
              </v:shape>
              <v:shape id="Text Box 313" o:spid="_x0000_s1335" type="#_x0000_t202" style="position:absolute;left:4701;top:7384;width:96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My2cMA&#10;AADcAAAADwAAAGRycy9kb3ducmV2LnhtbESP3YrCMBSE7xd8h3AEbxabKlq1GmVdcPHWnwc4bY5t&#10;sTkpTdbWt98IC14OM/MNs9n1phYPal1lWcEkikEQ51ZXXCi4Xg7jJQjnkTXWlknBkxzstoOPDaba&#10;dnyix9kXIkDYpaig9L5JpXR5SQZdZBvi4N1sa9AH2RZSt9gFuKnlNI4TabDisFBiQ98l5ffzr1Fw&#10;O3af81WX/fjr4jRL9lgtMvtUajTsv9YgPPX+Hf5vH7WCWTKF15lwBO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My2cMAAADcAAAADwAAAAAAAAAAAAAAAACYAgAAZHJzL2Rv&#10;d25yZXYueG1sUEsFBgAAAAAEAAQA9QAAAIgDAAAAAA==&#10;" stroked="f">
                <v:textbox>
                  <w:txbxContent>
                    <w:p w:rsidR="00145C82" w:rsidRPr="00224014" w:rsidRDefault="00145C82" w:rsidP="00BA4ED0">
                      <w:pPr>
                        <w:rPr>
                          <w:rFonts w:ascii="Times New Roman" w:hAnsi="Times New Roman"/>
                          <w:bCs/>
                          <w:i/>
                          <w:sz w:val="28"/>
                          <w:lang w:val="en-US"/>
                        </w:rPr>
                      </w:pPr>
                      <w:r w:rsidRPr="00224014">
                        <w:rPr>
                          <w:rFonts w:ascii="Times New Roman" w:hAnsi="Times New Roman"/>
                          <w:bCs/>
                          <w:i/>
                          <w:sz w:val="28"/>
                          <w:lang w:val="en-US"/>
                        </w:rPr>
                        <w:t>MR</w:t>
                      </w:r>
                    </w:p>
                  </w:txbxContent>
                </v:textbox>
              </v:shape>
              <v:shape id="Freeform 314" o:spid="_x0000_s1336" style="position:absolute;left:3261;top:4965;width:1920;height:1320;visibility:visible;mso-wrap-style:square;v-text-anchor:top" coordsize="2040,1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KtK8QA&#10;AADcAAAADwAAAGRycy9kb3ducmV2LnhtbESPT2sCMRTE74LfITyhN836t2U1igi2eqloC3p8bJ67&#10;i5uXZZNq/PZGEHocZuY3zGwRTCWu1LjSsoJ+LwFBnFldcq7g92fd/QDhPLLGyjIpuJODxbzdmmGq&#10;7Y33dD34XEQIuxQVFN7XqZQuK8ig69maOHpn2xj0UTa51A3eItxUcpAkE2mw5LhQYE2rgrLL4c8o&#10;2HwdP7Ow3bnxtl/LcLcn+f49UuqtE5ZTEJ6C/w+/2hutYDQZwvNMP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CrSvEAAAA3AAAAA8AAAAAAAAAAAAAAAAAmAIAAGRycy9k&#10;b3ducmV2LnhtbFBLBQYAAAAABAAEAPUAAACJAwAAAAA=&#10;" path="m,1200v290,40,580,80,840,c1100,1120,1360,920,1560,720,1760,520,1960,120,2040,e" filled="f" strokeweight="1.5pt">
                <v:path arrowok="t" o:connecttype="custom" o:connectlocs="0,1238;791,1238;1468,743;1920,0" o:connectangles="0,0,0,0"/>
              </v:shape>
              <v:shape id="Freeform 315" o:spid="_x0000_s1337" style="position:absolute;left:3261;top:5325;width:2040;height:1280;visibility:visible;mso-wrap-style:square;v-text-anchor:top" coordsize="2040,1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s1X8QA&#10;AADcAAAADwAAAGRycy9kb3ducmV2LnhtbESPQWvCQBSE74X+h+UVetONkqpEVxHBqpeKUdDjI/ua&#10;hGbfhuyq67/vFoQeh5n5hpktgmnEjTpXW1Yw6CcgiAuray4VnI7r3gSE88gaG8uk4EEOFvPXlxlm&#10;2t75QLfclyJC2GWooPK+zaR0RUUGXd+2xNH7tp1BH2VXSt3hPcJNI4dJMpIGa44LFba0qqj4ya9G&#10;wXZz/izCbu8+doNWhoe9yPFXqtT7W1hOQXgK/j/8bG+1gnSUwt+ZeAT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rNV/EAAAA3AAAAA8AAAAAAAAAAAAAAAAAmAIAAGRycy9k&#10;b3ducmV2LnhtbFBLBQYAAAAABAAEAPUAAACJAwAAAAA=&#10;" path="m,1200v290,40,580,80,840,c1100,1120,1360,920,1560,720,1760,520,1960,120,2040,e" filled="f" strokeweight="1.5pt">
                <v:path arrowok="t" o:connecttype="custom" o:connectlocs="0,1200;840,1200;1560,720;2040,0" o:connectangles="0,0,0,0"/>
              </v:shape>
              <v:line id="Line 316" o:spid="_x0000_s1338" style="position:absolute;visibility:visible" from="3861,6885" to="3861,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1dsUAAADcAAAADwAAAGRycy9kb3ducmV2LnhtbESPX2vCMBTF34V9h3AHvs10Q2XrTGUM&#10;BB90Yh17vjTXtmtzU5NY67dfhIGPh/Pnx1ksB9OKnpyvLSt4niQgiAuray4VfB9WT68gfEDW2Fom&#10;BVfysMweRgtMtb3wnvo8lCKOsE9RQRVCl0rpi4oM+ontiKN3tM5giNKVUju8xHHTypckmUuDNUdC&#10;hR19VlQ0+dlEblFu3OnntxnWx+1mdeL+7euwU2r8OHy8gwg0hHv4v73WCqbzGdzOxCMg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y1dsUAAADcAAAADwAAAAAAAAAA&#10;AAAAAAChAgAAZHJzL2Rvd25yZXYueG1sUEsFBgAAAAAEAAQA+QAAAJMDAAAAAA==&#10;">
                <v:stroke dashstyle="dash"/>
              </v:line>
              <v:shape id="Text Box 317" o:spid="_x0000_s1339" type="#_x0000_t202" style="position:absolute;left:3381;top:7264;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g02sQA&#10;AADcAAAADwAAAGRycy9kb3ducmV2LnhtbESP3WrCQBSE74W+w3IKvRHdWNKo0U2wQktu/XmAY/aY&#10;BLNnQ3Zr4tu7hUIvh5n5htnmo2nFnXrXWFawmEcgiEurG64UnE9fsxUI55E1tpZJwYMc5NnLZIup&#10;tgMf6H70lQgQdikqqL3vUildWZNBN7cdcfCutjfog+wrqXscAty08j2KEmmw4bBQY0f7msrb8cco&#10;uBbD9GM9XL79eXmIk09slhf7UOrtddxtQHga/X/4r11oBXGSwO+ZcARk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NNrEAAAA3AAAAA8AAAAAAAAAAAAAAAAAmAIAAGRycy9k&#10;b3ducmV2LnhtbFBLBQYAAAAABAAEAPUAAACJAwAAAAA=&#10;" stroked="f">
                <v:textbox>
                  <w:txbxContent>
                    <w:p w:rsidR="00145C82" w:rsidRPr="00224014" w:rsidRDefault="00145C82" w:rsidP="00BA4ED0">
                      <w:pPr>
                        <w:rPr>
                          <w:rFonts w:ascii="Times New Roman" w:hAnsi="Times New Roman"/>
                          <w:bCs/>
                          <w:i/>
                          <w:sz w:val="28"/>
                          <w:lang w:val="en-US"/>
                        </w:rPr>
                      </w:pPr>
                      <w:r w:rsidRPr="00224014">
                        <w:rPr>
                          <w:rFonts w:ascii="Times New Roman" w:hAnsi="Times New Roman"/>
                          <w:bCs/>
                          <w:i/>
                          <w:sz w:val="28"/>
                          <w:lang w:val="en-US"/>
                        </w:rPr>
                        <w:t>q</w:t>
                      </w:r>
                      <w:r w:rsidRPr="00224014">
                        <w:rPr>
                          <w:rFonts w:ascii="Times New Roman" w:hAnsi="Times New Roman"/>
                          <w:bCs/>
                          <w:i/>
                          <w:sz w:val="28"/>
                          <w:vertAlign w:val="subscript"/>
                          <w:lang w:val="en-US"/>
                        </w:rPr>
                        <w:t>1</w:t>
                      </w:r>
                    </w:p>
                  </w:txbxContent>
                </v:textbox>
              </v:shape>
              <v:shape id="Text Box 318" o:spid="_x0000_s1340" type="#_x0000_t202" style="position:absolute;left:5061;top:4504;width:12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SRQcQA&#10;AADcAAAADwAAAGRycy9kb3ducmV2LnhtbESP0WqDQBRE3wP9h+UW+hKatcVoa7IJbSHFV60fcOPe&#10;qMS9K+42mr/vBgp5HGbmDLPdz6YXFxpdZ1nByyoCQVxb3XGjoPo5PL+BcB5ZY2+ZFFzJwX73sNhi&#10;pu3EBV1K34gAYZehgtb7IZPS1S0ZdCs7EAfvZEeDPsixkXrEKcBNL1+jKJEGOw4LLQ701VJ9Ln+N&#10;glM+Ldfv0/HbV2kRJ5/YpUd7Verpcf7YgPA0+3v4v51rBXGSwu1MOAJy9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EkUHEAAAA3AAAAA8AAAAAAAAAAAAAAAAAmAIAAGRycy9k&#10;b3ducmV2LnhtbFBLBQYAAAAABAAEAPUAAACJAwAAAAA=&#10;" stroked="f">
                <v:textbox>
                  <w:txbxContent>
                    <w:p w:rsidR="00145C82" w:rsidRDefault="00145C82" w:rsidP="00BA4ED0">
                      <w:pPr>
                        <w:rPr>
                          <w:sz w:val="28"/>
                          <w:lang w:val="en-US"/>
                        </w:rPr>
                      </w:pPr>
                      <w:r w:rsidRPr="00224014">
                        <w:rPr>
                          <w:rFonts w:ascii="Times New Roman" w:hAnsi="Times New Roman"/>
                          <w:bCs/>
                          <w:i/>
                          <w:sz w:val="28"/>
                          <w:lang w:val="en-US"/>
                        </w:rPr>
                        <w:t>MC</w:t>
                      </w:r>
                      <w:r w:rsidRPr="00224014">
                        <w:rPr>
                          <w:rFonts w:ascii="Times New Roman" w:hAnsi="Times New Roman"/>
                          <w:bCs/>
                          <w:i/>
                          <w:sz w:val="28"/>
                          <w:vertAlign w:val="subscript"/>
                          <w:lang w:val="en-US"/>
                        </w:rPr>
                        <w:t>1</w:t>
                      </w:r>
                    </w:p>
                  </w:txbxContent>
                </v:textbox>
              </v:shape>
              <v:shape id="Text Box 319" o:spid="_x0000_s1341" type="#_x0000_t202" style="position:absolute;left:5301;top:5104;width:156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sFM8EA&#10;AADcAAAADwAAAGRycy9kb3ducmV2LnhtbERPzWrCQBC+C77DMkIvohtLmmh0FVto8Wr0AcbsmASz&#10;syG7muTtu4dCjx/f/+4wmEa8qHO1ZQWrZQSCuLC65lLB9fK9WINwHlljY5kUjOTgsJ9Odphp2/OZ&#10;XrkvRQhhl6GCyvs2k9IVFRl0S9sSB+5uO4M+wK6UusM+hJtGvkdRIg3WHBoqbOmrouKRP42C+6mf&#10;f2z624+/puc4+cQ6vdlRqbfZcNyC8DT4f/Gf+6QVxElYG86EIy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bBTPBAAAA3AAAAA8AAAAAAAAAAAAAAAAAmAIAAGRycy9kb3du&#10;cmV2LnhtbFBLBQYAAAAABAAEAPUAAACGAwAAAAA=&#10;" stroked="f">
                <v:textbox>
                  <w:txbxContent>
                    <w:p w:rsidR="00145C82" w:rsidRDefault="00145C82" w:rsidP="00BA4ED0">
                      <w:pPr>
                        <w:rPr>
                          <w:sz w:val="28"/>
                          <w:lang w:val="en-US"/>
                        </w:rPr>
                      </w:pPr>
                      <w:r w:rsidRPr="00224014">
                        <w:rPr>
                          <w:rFonts w:ascii="Times New Roman" w:hAnsi="Times New Roman"/>
                          <w:bCs/>
                          <w:i/>
                          <w:sz w:val="28"/>
                          <w:lang w:val="en-US"/>
                        </w:rPr>
                        <w:t>MC</w:t>
                      </w:r>
                      <w:r w:rsidRPr="00224014">
                        <w:rPr>
                          <w:rFonts w:ascii="Times New Roman" w:hAnsi="Times New Roman"/>
                          <w:bCs/>
                          <w:i/>
                          <w:sz w:val="28"/>
                          <w:vertAlign w:val="subscript"/>
                          <w:lang w:val="en-US"/>
                        </w:rPr>
                        <w:t>2</w:t>
                      </w:r>
                    </w:p>
                  </w:txbxContent>
                </v:textbox>
              </v:shape>
              <v:shape id="Text Box 320" o:spid="_x0000_s1342" type="#_x0000_t202" style="position:absolute;left:1941;top:4864;width:60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egqMMA&#10;AADcAAAADwAAAGRycy9kb3ducmV2LnhtbESP3YrCMBSE7xd8h3AEb5Ztqmhdq1F0wcVbfx7gtDm2&#10;xeakNNHWt98IC14OM/MNs9r0phYPal1lWcE4ikEQ51ZXXCi4nPdf3yCcR9ZYWyYFT3KwWQ8+Vphq&#10;2/GRHidfiABhl6KC0vsmldLlJRl0kW2Ig3e1rUEfZFtI3WIX4KaWkzhOpMGKw0KJDf2UlN9Od6Pg&#10;eug+Z4su+/WX+XGa7LCaZ/ap1GjYb5cgPPX+Hf5vH7SCabKA15l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egqMMAAADcAAAADwAAAAAAAAAAAAAAAACYAgAAZHJzL2Rv&#10;d25yZXYueG1sUEsFBgAAAAAEAAQA9QAAAIgDAAAAAA==&#10;" stroked="f">
                <v:textbox>
                  <w:txbxContent>
                    <w:p w:rsidR="00145C82" w:rsidRPr="00224014" w:rsidRDefault="00145C82" w:rsidP="00BA4ED0">
                      <w:pPr>
                        <w:rPr>
                          <w:rFonts w:ascii="Times New Roman" w:hAnsi="Times New Roman"/>
                          <w:bCs/>
                          <w:i/>
                          <w:sz w:val="28"/>
                          <w:lang w:val="en-US"/>
                        </w:rPr>
                      </w:pPr>
                      <w:r w:rsidRPr="00224014">
                        <w:rPr>
                          <w:rFonts w:ascii="Times New Roman" w:hAnsi="Times New Roman"/>
                          <w:bCs/>
                          <w:i/>
                          <w:sz w:val="28"/>
                          <w:lang w:val="en-US"/>
                        </w:rPr>
                        <w:t>D’</w:t>
                      </w:r>
                    </w:p>
                  </w:txbxContent>
                </v:textbox>
              </v:shape>
              <v:shape id="Text Box 321" o:spid="_x0000_s1343" type="#_x0000_t202" style="position:absolute;left:3981;top:5104;width:60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Sf6MAA&#10;AADcAAAADwAAAGRycy9kb3ducmV2LnhtbERPy4rCMBTdD/gP4Q64GWyqqHU6RhkFxW3VD7g2tw+m&#10;uSlNxta/NwvB5eG819vBNOJOnastK5hGMQji3OqaSwXXy2GyAuE8ssbGMil4kIPtZvSxxlTbnjO6&#10;n30pQgi7FBVU3replC6vyKCLbEscuMJ2Bn2AXSl1h30IN42cxfFSGqw5NFTY0r6i/O/8bxQUp/5r&#10;8d3fjv6aZPPlDuvkZh9KjT+H3x8Qngb/Fr/cJ61gnoT54Uw4An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Sf6MAAAADcAAAADwAAAAAAAAAAAAAAAACYAgAAZHJzL2Rvd25y&#10;ZXYueG1sUEsFBgAAAAAEAAQA9QAAAIUDAAAAAA==&#10;" stroked="f">
                <v:textbox>
                  <w:txbxContent>
                    <w:p w:rsidR="00145C82" w:rsidRPr="00224014" w:rsidRDefault="00145C82" w:rsidP="00BA4ED0">
                      <w:pPr>
                        <w:rPr>
                          <w:rFonts w:ascii="Times New Roman" w:hAnsi="Times New Roman"/>
                          <w:bCs/>
                          <w:i/>
                          <w:sz w:val="24"/>
                          <w:szCs w:val="24"/>
                          <w:lang w:val="en-US"/>
                        </w:rPr>
                      </w:pPr>
                      <w:r w:rsidRPr="00224014">
                        <w:rPr>
                          <w:rFonts w:ascii="Times New Roman" w:hAnsi="Times New Roman"/>
                          <w:bCs/>
                          <w:i/>
                          <w:sz w:val="24"/>
                          <w:szCs w:val="24"/>
                          <w:lang w:val="en-US"/>
                        </w:rPr>
                        <w:t>F</w:t>
                      </w:r>
                    </w:p>
                  </w:txbxContent>
                </v:textbox>
              </v:shape>
            </v:group>
          </v:group>
        </w:pic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ab/>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ab/>
      </w:r>
    </w:p>
    <w:p w:rsidR="00BA4ED0" w:rsidRPr="00BA4ED0" w:rsidRDefault="00BA4ED0" w:rsidP="00BA4ED0">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Рисунок 8.2</w:t>
      </w:r>
      <w:r w:rsidR="00837B4D">
        <w:rPr>
          <w:rFonts w:ascii="Times New Roman" w:eastAsia="Times New Roman" w:hAnsi="Times New Roman"/>
          <w:color w:val="000000"/>
          <w:sz w:val="28"/>
          <w:szCs w:val="28"/>
          <w:lang w:eastAsia="ru-RU"/>
        </w:rPr>
        <w:t xml:space="preserve"> – </w:t>
      </w:r>
      <w:r w:rsidRPr="00BA4ED0">
        <w:rPr>
          <w:rFonts w:ascii="Times New Roman" w:eastAsia="Times New Roman" w:hAnsi="Times New Roman"/>
          <w:color w:val="000000"/>
          <w:sz w:val="28"/>
          <w:szCs w:val="28"/>
          <w:lang w:eastAsia="ru-RU"/>
        </w:rPr>
        <w:t>Ломаная кривая спроса при олигополии</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 xml:space="preserve">При наличии у компании кривой спроса </w:t>
      </w:r>
      <w:r w:rsidRPr="00BA4ED0">
        <w:rPr>
          <w:rFonts w:ascii="Times New Roman" w:eastAsia="Times New Roman" w:hAnsi="Times New Roman"/>
          <w:i/>
          <w:iCs/>
          <w:color w:val="000000"/>
          <w:sz w:val="28"/>
          <w:szCs w:val="28"/>
          <w:lang w:val="en-US" w:eastAsia="ru-RU"/>
        </w:rPr>
        <w:t>D</w:t>
      </w:r>
      <w:r w:rsidRPr="00BA4ED0">
        <w:rPr>
          <w:rFonts w:ascii="Times New Roman" w:eastAsia="Times New Roman" w:hAnsi="Times New Roman"/>
          <w:color w:val="000000"/>
          <w:sz w:val="28"/>
          <w:szCs w:val="28"/>
          <w:lang w:eastAsia="ru-RU"/>
        </w:rPr>
        <w:t xml:space="preserve"> и уровня цены </w:t>
      </w:r>
      <w:r w:rsidRPr="00BA4ED0">
        <w:rPr>
          <w:rFonts w:ascii="Times New Roman" w:eastAsia="Times New Roman" w:hAnsi="Times New Roman"/>
          <w:i/>
          <w:iCs/>
          <w:color w:val="000000"/>
          <w:sz w:val="28"/>
          <w:szCs w:val="28"/>
          <w:lang w:eastAsia="ru-RU"/>
        </w:rPr>
        <w:t>р</w:t>
      </w:r>
      <w:proofErr w:type="gramStart"/>
      <w:r w:rsidRPr="00BA4ED0">
        <w:rPr>
          <w:rFonts w:ascii="Times New Roman" w:eastAsia="Times New Roman" w:hAnsi="Times New Roman"/>
          <w:i/>
          <w:iCs/>
          <w:color w:val="000000"/>
          <w:sz w:val="28"/>
          <w:szCs w:val="28"/>
          <w:vertAlign w:val="subscript"/>
          <w:lang w:eastAsia="ru-RU"/>
        </w:rPr>
        <w:t>1</w:t>
      </w:r>
      <w:proofErr w:type="gramEnd"/>
      <w:r w:rsidRPr="00BA4ED0">
        <w:rPr>
          <w:rFonts w:ascii="Times New Roman" w:eastAsia="Times New Roman" w:hAnsi="Times New Roman"/>
          <w:color w:val="000000"/>
          <w:sz w:val="28"/>
          <w:szCs w:val="28"/>
          <w:vertAlign w:val="subscript"/>
          <w:lang w:eastAsia="ru-RU"/>
        </w:rPr>
        <w:t xml:space="preserve"> </w:t>
      </w:r>
      <w:r w:rsidRPr="00BA4ED0">
        <w:rPr>
          <w:rFonts w:ascii="Times New Roman" w:eastAsia="Times New Roman" w:hAnsi="Times New Roman"/>
          <w:color w:val="000000"/>
          <w:sz w:val="28"/>
          <w:szCs w:val="28"/>
          <w:lang w:eastAsia="ru-RU"/>
        </w:rPr>
        <w:t xml:space="preserve">компания не имеет стимула к изменению цены. Если она попытается снизить цену, то и оставшиеся компании будут ее снижать, что может привести к ценовой войне. Если же компания повысит цену, то остальные </w:t>
      </w:r>
      <w:proofErr w:type="gramStart"/>
      <w:r w:rsidRPr="00BA4ED0">
        <w:rPr>
          <w:rFonts w:ascii="Times New Roman" w:eastAsia="Times New Roman" w:hAnsi="Times New Roman"/>
          <w:color w:val="000000"/>
          <w:sz w:val="28"/>
          <w:szCs w:val="28"/>
          <w:lang w:eastAsia="ru-RU"/>
        </w:rPr>
        <w:t>фирмы</w:t>
      </w:r>
      <w:proofErr w:type="gramEnd"/>
      <w:r w:rsidRPr="00BA4ED0">
        <w:rPr>
          <w:rFonts w:ascii="Times New Roman" w:eastAsia="Times New Roman" w:hAnsi="Times New Roman"/>
          <w:color w:val="000000"/>
          <w:sz w:val="28"/>
          <w:szCs w:val="28"/>
          <w:lang w:eastAsia="ru-RU"/>
        </w:rPr>
        <w:t xml:space="preserve"> скорее всего этого не сделают, и кривая спроса выше точки </w:t>
      </w:r>
      <w:r w:rsidRPr="00BA4ED0">
        <w:rPr>
          <w:rFonts w:ascii="Times New Roman" w:eastAsia="Times New Roman" w:hAnsi="Times New Roman"/>
          <w:i/>
          <w:iCs/>
          <w:color w:val="000000"/>
          <w:sz w:val="28"/>
          <w:szCs w:val="28"/>
          <w:lang w:eastAsia="ru-RU"/>
        </w:rPr>
        <w:t>F</w:t>
      </w:r>
      <w:r w:rsidRPr="00BA4ED0">
        <w:rPr>
          <w:rFonts w:ascii="Times New Roman" w:eastAsia="Times New Roman" w:hAnsi="Times New Roman"/>
          <w:color w:val="000000"/>
          <w:sz w:val="28"/>
          <w:szCs w:val="28"/>
          <w:lang w:eastAsia="ru-RU"/>
        </w:rPr>
        <w:t xml:space="preserve"> станет более эластичной. Реально на рынке кривая спроса компании в подобных условиях выглядит как </w:t>
      </w:r>
      <w:r w:rsidRPr="00BA4ED0">
        <w:rPr>
          <w:rFonts w:ascii="Times New Roman" w:eastAsia="Times New Roman" w:hAnsi="Times New Roman"/>
          <w:i/>
          <w:iCs/>
          <w:color w:val="000000"/>
          <w:sz w:val="28"/>
          <w:szCs w:val="28"/>
          <w:lang w:val="en-US" w:eastAsia="ru-RU"/>
        </w:rPr>
        <w:t>D</w:t>
      </w:r>
      <w:r w:rsidRPr="00BA4ED0">
        <w:rPr>
          <w:rFonts w:ascii="Times New Roman" w:eastAsia="Times New Roman" w:hAnsi="Times New Roman"/>
          <w:i/>
          <w:iCs/>
          <w:color w:val="000000"/>
          <w:sz w:val="28"/>
          <w:szCs w:val="28"/>
          <w:lang w:eastAsia="ru-RU"/>
        </w:rPr>
        <w:t>’F</w:t>
      </w:r>
      <w:r w:rsidRPr="00BA4ED0">
        <w:rPr>
          <w:rFonts w:ascii="Times New Roman" w:eastAsia="Times New Roman" w:hAnsi="Times New Roman"/>
          <w:i/>
          <w:iCs/>
          <w:color w:val="000000"/>
          <w:sz w:val="28"/>
          <w:szCs w:val="28"/>
          <w:lang w:val="en-US" w:eastAsia="ru-RU"/>
        </w:rPr>
        <w:t>D</w:t>
      </w:r>
      <w:r w:rsidRPr="00BA4ED0">
        <w:rPr>
          <w:rFonts w:ascii="Times New Roman" w:eastAsia="Times New Roman" w:hAnsi="Times New Roman"/>
          <w:color w:val="000000"/>
          <w:sz w:val="28"/>
          <w:szCs w:val="28"/>
          <w:lang w:eastAsia="ru-RU"/>
        </w:rPr>
        <w:t>. Излом кривой спроса основан на убеждении компании в реакции конкурентов на свои действия.</w:t>
      </w:r>
    </w:p>
    <w:p w:rsid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 xml:space="preserve">Поскольку максимум прибыли соответствует условию, когда </w:t>
      </w:r>
      <w:r w:rsidRPr="00BA4ED0">
        <w:rPr>
          <w:rFonts w:ascii="Times New Roman" w:eastAsia="Times New Roman" w:hAnsi="Times New Roman"/>
          <w:i/>
          <w:iCs/>
          <w:color w:val="000000"/>
          <w:sz w:val="28"/>
          <w:szCs w:val="28"/>
          <w:lang w:val="en-US" w:eastAsia="ru-RU"/>
        </w:rPr>
        <w:t>MC</w:t>
      </w:r>
      <w:r w:rsidRPr="00BA4ED0">
        <w:rPr>
          <w:rFonts w:ascii="Times New Roman" w:eastAsia="Times New Roman" w:hAnsi="Times New Roman"/>
          <w:i/>
          <w:iCs/>
          <w:color w:val="000000"/>
          <w:sz w:val="28"/>
          <w:szCs w:val="28"/>
          <w:lang w:eastAsia="ru-RU"/>
        </w:rPr>
        <w:t xml:space="preserve"> = </w:t>
      </w:r>
      <w:r w:rsidRPr="00BA4ED0">
        <w:rPr>
          <w:rFonts w:ascii="Times New Roman" w:eastAsia="Times New Roman" w:hAnsi="Times New Roman"/>
          <w:i/>
          <w:iCs/>
          <w:color w:val="000000"/>
          <w:sz w:val="28"/>
          <w:szCs w:val="28"/>
          <w:lang w:val="en-US" w:eastAsia="ru-RU"/>
        </w:rPr>
        <w:t>MR</w:t>
      </w:r>
      <w:r w:rsidRPr="00BA4ED0">
        <w:rPr>
          <w:rFonts w:ascii="Times New Roman" w:eastAsia="Times New Roman" w:hAnsi="Times New Roman"/>
          <w:color w:val="000000"/>
          <w:sz w:val="28"/>
          <w:szCs w:val="28"/>
          <w:lang w:eastAsia="ru-RU"/>
        </w:rPr>
        <w:t xml:space="preserve">, а при ломаной кривой спроса появляется вертикальный отрезок у кривой предельного дохода, то вне зависимости от положения кривой </w:t>
      </w:r>
      <w:r w:rsidRPr="00BA4ED0">
        <w:rPr>
          <w:rFonts w:ascii="Times New Roman" w:eastAsia="Times New Roman" w:hAnsi="Times New Roman"/>
          <w:i/>
          <w:iCs/>
          <w:color w:val="000000"/>
          <w:sz w:val="28"/>
          <w:szCs w:val="28"/>
          <w:lang w:eastAsia="ru-RU"/>
        </w:rPr>
        <w:t>МС</w:t>
      </w:r>
      <w:r w:rsidRPr="00BA4ED0">
        <w:rPr>
          <w:rFonts w:ascii="Times New Roman" w:eastAsia="Times New Roman" w:hAnsi="Times New Roman"/>
          <w:color w:val="000000"/>
          <w:sz w:val="28"/>
          <w:szCs w:val="28"/>
          <w:lang w:eastAsia="ru-RU"/>
        </w:rPr>
        <w:t xml:space="preserve"> в пределах отрезка </w:t>
      </w:r>
      <w:r w:rsidRPr="00BA4ED0">
        <w:rPr>
          <w:rFonts w:ascii="Times New Roman" w:eastAsia="Times New Roman" w:hAnsi="Times New Roman"/>
          <w:i/>
          <w:iCs/>
          <w:color w:val="000000"/>
          <w:sz w:val="28"/>
          <w:szCs w:val="28"/>
          <w:lang w:eastAsia="ru-RU"/>
        </w:rPr>
        <w:t>АВ</w:t>
      </w:r>
      <w:r w:rsidRPr="00BA4ED0">
        <w:rPr>
          <w:rFonts w:ascii="Times New Roman" w:eastAsia="Times New Roman" w:hAnsi="Times New Roman"/>
          <w:color w:val="000000"/>
          <w:sz w:val="28"/>
          <w:szCs w:val="28"/>
          <w:lang w:eastAsia="ru-RU"/>
        </w:rPr>
        <w:t xml:space="preserve"> эффективным объемом выпуска будет </w:t>
      </w:r>
      <w:r w:rsidRPr="00BA4ED0">
        <w:rPr>
          <w:rFonts w:ascii="Times New Roman" w:eastAsia="Times New Roman" w:hAnsi="Times New Roman"/>
          <w:i/>
          <w:iCs/>
          <w:color w:val="000000"/>
          <w:sz w:val="28"/>
          <w:szCs w:val="28"/>
          <w:lang w:val="en-US" w:eastAsia="ru-RU"/>
        </w:rPr>
        <w:t>q</w:t>
      </w:r>
      <w:r w:rsidRPr="00BA4ED0">
        <w:rPr>
          <w:rFonts w:ascii="Times New Roman" w:eastAsia="Times New Roman" w:hAnsi="Times New Roman"/>
          <w:i/>
          <w:iCs/>
          <w:color w:val="000000"/>
          <w:sz w:val="28"/>
          <w:szCs w:val="28"/>
          <w:vertAlign w:val="subscript"/>
          <w:lang w:eastAsia="ru-RU"/>
        </w:rPr>
        <w:t>1</w:t>
      </w:r>
      <w:r w:rsidRPr="00BA4ED0">
        <w:rPr>
          <w:rFonts w:ascii="Times New Roman" w:eastAsia="Times New Roman" w:hAnsi="Times New Roman"/>
          <w:color w:val="000000"/>
          <w:sz w:val="28"/>
          <w:szCs w:val="28"/>
          <w:lang w:eastAsia="ru-RU"/>
        </w:rPr>
        <w:t xml:space="preserve">. </w:t>
      </w:r>
    </w:p>
    <w:p w:rsidR="00510BBF" w:rsidRDefault="00510BBF" w:rsidP="00510BBF">
      <w:pPr>
        <w:overflowPunct w:val="0"/>
        <w:autoSpaceDE w:val="0"/>
        <w:autoSpaceDN w:val="0"/>
        <w:adjustRightInd w:val="0"/>
        <w:spacing w:after="0" w:line="240" w:lineRule="auto"/>
        <w:ind w:firstLine="567"/>
        <w:jc w:val="both"/>
        <w:textAlignment w:val="baseline"/>
        <w:rPr>
          <w:rFonts w:ascii="Times New Roman" w:eastAsia="Times New Roman" w:hAnsi="Times New Roman"/>
          <w:b/>
          <w:i/>
          <w:color w:val="000000"/>
          <w:sz w:val="28"/>
          <w:szCs w:val="28"/>
          <w:lang w:eastAsia="ru-RU"/>
        </w:rPr>
      </w:pPr>
    </w:p>
    <w:p w:rsidR="00510BBF" w:rsidRPr="00BA4ED0" w:rsidRDefault="00510BBF" w:rsidP="00510BBF">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510BBF">
        <w:rPr>
          <w:rFonts w:ascii="Times New Roman" w:eastAsia="Times New Roman" w:hAnsi="Times New Roman"/>
          <w:b/>
          <w:i/>
          <w:color w:val="000000"/>
          <w:sz w:val="28"/>
          <w:szCs w:val="28"/>
          <w:lang w:eastAsia="ru-RU"/>
        </w:rPr>
        <w:t>Лидерство в ценах</w:t>
      </w:r>
    </w:p>
    <w:p w:rsidR="00BA4ED0" w:rsidRPr="00BA4ED0" w:rsidRDefault="00510BBF" w:rsidP="00BA4ED0">
      <w:pPr>
        <w:overflowPunct w:val="0"/>
        <w:autoSpaceDE w:val="0"/>
        <w:autoSpaceDN w:val="0"/>
        <w:adjustRightInd w:val="0"/>
        <w:spacing w:before="240" w:after="0" w:line="240" w:lineRule="auto"/>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BA4ED0" w:rsidRPr="00BA4ED0">
        <w:rPr>
          <w:rFonts w:ascii="Times New Roman" w:eastAsia="Times New Roman" w:hAnsi="Times New Roman"/>
          <w:color w:val="000000"/>
          <w:sz w:val="28"/>
          <w:szCs w:val="28"/>
          <w:lang w:eastAsia="ru-RU"/>
        </w:rPr>
        <w:t xml:space="preserve">Часто на олигополистических рынках одна из фирм является лидером в ценах. Более мелкие или более слабые конкуренты по рынку вынуждены воспринимать эту цену как данность. Такое поведение компаний вызвано уверенностью, что у лидера невозможно выиграть ценовую войну. Такая ситуация называется на </w:t>
      </w:r>
      <w:proofErr w:type="gramStart"/>
      <w:r w:rsidR="00BA4ED0" w:rsidRPr="00BA4ED0">
        <w:rPr>
          <w:rFonts w:ascii="Times New Roman" w:eastAsia="Times New Roman" w:hAnsi="Times New Roman"/>
          <w:color w:val="000000"/>
          <w:sz w:val="28"/>
          <w:szCs w:val="28"/>
          <w:lang w:eastAsia="ru-RU"/>
        </w:rPr>
        <w:t>рынке</w:t>
      </w:r>
      <w:proofErr w:type="gramEnd"/>
      <w:r w:rsidR="00BA4ED0" w:rsidRPr="00BA4ED0">
        <w:rPr>
          <w:rFonts w:ascii="Times New Roman" w:eastAsia="Times New Roman" w:hAnsi="Times New Roman"/>
          <w:color w:val="000000"/>
          <w:sz w:val="28"/>
          <w:szCs w:val="28"/>
          <w:lang w:eastAsia="ru-RU"/>
        </w:rPr>
        <w:t xml:space="preserve"> </w:t>
      </w:r>
      <w:r w:rsidR="00BA4ED0" w:rsidRPr="00BA4ED0">
        <w:rPr>
          <w:rFonts w:ascii="Times New Roman" w:eastAsia="Times New Roman" w:hAnsi="Times New Roman"/>
          <w:b/>
          <w:bCs/>
          <w:i/>
          <w:iCs/>
          <w:color w:val="000000"/>
          <w:sz w:val="28"/>
          <w:szCs w:val="28"/>
          <w:lang w:eastAsia="ru-RU"/>
        </w:rPr>
        <w:t>частичной монополией</w:t>
      </w:r>
      <w:r w:rsidR="00BA4ED0" w:rsidRPr="00BA4ED0">
        <w:rPr>
          <w:rFonts w:ascii="Times New Roman" w:eastAsia="Times New Roman" w:hAnsi="Times New Roman"/>
          <w:color w:val="000000"/>
          <w:sz w:val="28"/>
          <w:szCs w:val="28"/>
          <w:lang w:eastAsia="ru-RU"/>
        </w:rPr>
        <w:t xml:space="preserve"> т.к. лидер </w:t>
      </w:r>
      <w:r w:rsidR="00BA4ED0" w:rsidRPr="00BA4ED0">
        <w:rPr>
          <w:rFonts w:ascii="Times New Roman" w:eastAsia="Times New Roman" w:hAnsi="Times New Roman"/>
          <w:color w:val="000000"/>
          <w:sz w:val="28"/>
          <w:szCs w:val="28"/>
          <w:lang w:eastAsia="ru-RU"/>
        </w:rPr>
        <w:lastRenderedPageBreak/>
        <w:t>устанавливает цену, основанную на равенстве его предельных издержек и предельного дохода (рис</w:t>
      </w:r>
      <w:r w:rsidR="000F6A5A">
        <w:rPr>
          <w:rFonts w:ascii="Times New Roman" w:eastAsia="Times New Roman" w:hAnsi="Times New Roman"/>
          <w:color w:val="000000"/>
          <w:sz w:val="28"/>
          <w:szCs w:val="28"/>
          <w:lang w:eastAsia="ru-RU"/>
        </w:rPr>
        <w:t>.</w:t>
      </w:r>
      <w:r w:rsidR="00BA4ED0" w:rsidRPr="00BA4ED0">
        <w:rPr>
          <w:rFonts w:ascii="Times New Roman" w:eastAsia="Times New Roman" w:hAnsi="Times New Roman"/>
          <w:color w:val="000000"/>
          <w:sz w:val="28"/>
          <w:szCs w:val="28"/>
          <w:lang w:eastAsia="ru-RU"/>
        </w:rPr>
        <w:t xml:space="preserve"> 8.3).</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 xml:space="preserve">Доминирующая на рынке фирма оценивает, какое количество товара продадут остальные фирмы по каждой возможной цене, и вычитает этот объем из общего рыночного спроса. Подобным образом определяются параметры кривой </w:t>
      </w:r>
      <w:r w:rsidRPr="00BA4ED0">
        <w:rPr>
          <w:rFonts w:ascii="Times New Roman" w:eastAsia="Times New Roman" w:hAnsi="Times New Roman"/>
          <w:i/>
          <w:iCs/>
          <w:color w:val="000000"/>
          <w:sz w:val="28"/>
          <w:szCs w:val="28"/>
          <w:lang w:val="en-US" w:eastAsia="ru-RU"/>
        </w:rPr>
        <w:t>D</w:t>
      </w:r>
      <w:r w:rsidRPr="00BA4ED0">
        <w:rPr>
          <w:rFonts w:ascii="Times New Roman" w:eastAsia="Times New Roman" w:hAnsi="Times New Roman"/>
          <w:i/>
          <w:iCs/>
          <w:color w:val="000000"/>
          <w:sz w:val="28"/>
          <w:szCs w:val="28"/>
          <w:lang w:eastAsia="ru-RU"/>
        </w:rPr>
        <w:t>’</w:t>
      </w:r>
      <w:r w:rsidRPr="00BA4ED0">
        <w:rPr>
          <w:rFonts w:ascii="Times New Roman" w:eastAsia="Times New Roman" w:hAnsi="Times New Roman"/>
          <w:color w:val="000000"/>
          <w:sz w:val="28"/>
          <w:szCs w:val="28"/>
          <w:lang w:eastAsia="ru-RU"/>
        </w:rPr>
        <w:t xml:space="preserve">.Затем определяются параметры кривой </w:t>
      </w:r>
      <w:r w:rsidRPr="00BA4ED0">
        <w:rPr>
          <w:rFonts w:ascii="Times New Roman" w:eastAsia="Times New Roman" w:hAnsi="Times New Roman"/>
          <w:i/>
          <w:iCs/>
          <w:color w:val="000000"/>
          <w:sz w:val="28"/>
          <w:szCs w:val="28"/>
          <w:lang w:val="en-US" w:eastAsia="ru-RU"/>
        </w:rPr>
        <w:t>MR</w:t>
      </w:r>
      <w:r w:rsidRPr="00BA4ED0">
        <w:rPr>
          <w:rFonts w:ascii="Times New Roman" w:eastAsia="Times New Roman" w:hAnsi="Times New Roman"/>
          <w:color w:val="000000"/>
          <w:sz w:val="28"/>
          <w:szCs w:val="28"/>
          <w:lang w:eastAsia="ru-RU"/>
        </w:rPr>
        <w:t xml:space="preserve"> и объем производства </w:t>
      </w:r>
      <w:r w:rsidRPr="00BA4ED0">
        <w:rPr>
          <w:rFonts w:ascii="Times New Roman" w:eastAsia="Times New Roman" w:hAnsi="Times New Roman"/>
          <w:i/>
          <w:iCs/>
          <w:color w:val="000000"/>
          <w:sz w:val="28"/>
          <w:szCs w:val="28"/>
          <w:lang w:val="en-US" w:eastAsia="ru-RU"/>
        </w:rPr>
        <w:t>q</w:t>
      </w:r>
      <w:r w:rsidRPr="00BA4ED0">
        <w:rPr>
          <w:rFonts w:ascii="Times New Roman" w:eastAsia="Times New Roman" w:hAnsi="Times New Roman"/>
          <w:i/>
          <w:iCs/>
          <w:color w:val="000000"/>
          <w:sz w:val="28"/>
          <w:szCs w:val="28"/>
          <w:vertAlign w:val="subscript"/>
          <w:lang w:eastAsia="ru-RU"/>
        </w:rPr>
        <w:t>1</w:t>
      </w:r>
      <w:r w:rsidRPr="00BA4ED0">
        <w:rPr>
          <w:rFonts w:ascii="Times New Roman" w:eastAsia="Times New Roman" w:hAnsi="Times New Roman"/>
          <w:i/>
          <w:iCs/>
          <w:color w:val="000000"/>
          <w:sz w:val="28"/>
          <w:szCs w:val="28"/>
          <w:lang w:eastAsia="ru-RU"/>
        </w:rPr>
        <w:t xml:space="preserve"> </w:t>
      </w:r>
      <w:r w:rsidRPr="00BA4ED0">
        <w:rPr>
          <w:rFonts w:ascii="Times New Roman" w:eastAsia="Times New Roman" w:hAnsi="Times New Roman"/>
          <w:color w:val="000000"/>
          <w:sz w:val="28"/>
          <w:szCs w:val="28"/>
          <w:lang w:eastAsia="ru-RU"/>
        </w:rPr>
        <w:t xml:space="preserve">при </w:t>
      </w:r>
      <w:r w:rsidRPr="00BA4ED0">
        <w:rPr>
          <w:rFonts w:ascii="Times New Roman" w:eastAsia="Times New Roman" w:hAnsi="Times New Roman"/>
          <w:i/>
          <w:iCs/>
          <w:color w:val="000000"/>
          <w:sz w:val="28"/>
          <w:szCs w:val="28"/>
          <w:lang w:val="en-US" w:eastAsia="ru-RU"/>
        </w:rPr>
        <w:t>MC</w:t>
      </w:r>
      <w:r w:rsidRPr="00BA4ED0">
        <w:rPr>
          <w:rFonts w:ascii="Times New Roman" w:eastAsia="Times New Roman" w:hAnsi="Times New Roman"/>
          <w:i/>
          <w:iCs/>
          <w:color w:val="000000"/>
          <w:sz w:val="28"/>
          <w:szCs w:val="28"/>
          <w:lang w:eastAsia="ru-RU"/>
        </w:rPr>
        <w:t xml:space="preserve"> = </w:t>
      </w:r>
      <w:r w:rsidRPr="00BA4ED0">
        <w:rPr>
          <w:rFonts w:ascii="Times New Roman" w:eastAsia="Times New Roman" w:hAnsi="Times New Roman"/>
          <w:i/>
          <w:iCs/>
          <w:color w:val="000000"/>
          <w:sz w:val="28"/>
          <w:szCs w:val="28"/>
          <w:lang w:val="en-US" w:eastAsia="ru-RU"/>
        </w:rPr>
        <w:t>MR</w:t>
      </w:r>
      <w:r w:rsidRPr="00BA4ED0">
        <w:rPr>
          <w:rFonts w:ascii="Times New Roman" w:eastAsia="Times New Roman" w:hAnsi="Times New Roman"/>
          <w:color w:val="000000"/>
          <w:sz w:val="28"/>
          <w:szCs w:val="28"/>
          <w:lang w:eastAsia="ru-RU"/>
        </w:rPr>
        <w:t xml:space="preserve">. Остальные фирмы, ориентируясь на цену </w:t>
      </w:r>
      <w:r w:rsidRPr="00BA4ED0">
        <w:rPr>
          <w:rFonts w:ascii="Times New Roman" w:eastAsia="Times New Roman" w:hAnsi="Times New Roman"/>
          <w:i/>
          <w:iCs/>
          <w:color w:val="000000"/>
          <w:sz w:val="28"/>
          <w:szCs w:val="28"/>
          <w:lang w:eastAsia="ru-RU"/>
        </w:rPr>
        <w:t>р</w:t>
      </w:r>
      <w:proofErr w:type="gramStart"/>
      <w:r w:rsidRPr="00BA4ED0">
        <w:rPr>
          <w:rFonts w:ascii="Times New Roman" w:eastAsia="Times New Roman" w:hAnsi="Times New Roman"/>
          <w:i/>
          <w:iCs/>
          <w:color w:val="000000"/>
          <w:sz w:val="28"/>
          <w:szCs w:val="28"/>
          <w:vertAlign w:val="subscript"/>
          <w:lang w:eastAsia="ru-RU"/>
        </w:rPr>
        <w:t>1</w:t>
      </w:r>
      <w:proofErr w:type="gramEnd"/>
      <w:r w:rsidRPr="00BA4ED0">
        <w:rPr>
          <w:rFonts w:ascii="Times New Roman" w:eastAsia="Times New Roman" w:hAnsi="Times New Roman"/>
          <w:color w:val="000000"/>
          <w:sz w:val="28"/>
          <w:szCs w:val="28"/>
          <w:lang w:eastAsia="ru-RU"/>
        </w:rPr>
        <w:t xml:space="preserve"> производят объем продукта в размере </w:t>
      </w:r>
      <w:r w:rsidRPr="00BA4ED0">
        <w:rPr>
          <w:rFonts w:ascii="Times New Roman" w:eastAsia="Times New Roman" w:hAnsi="Times New Roman"/>
          <w:i/>
          <w:iCs/>
          <w:color w:val="000000"/>
          <w:sz w:val="28"/>
          <w:szCs w:val="28"/>
          <w:lang w:val="en-US" w:eastAsia="ru-RU"/>
        </w:rPr>
        <w:t>q</w:t>
      </w:r>
      <w:r w:rsidRPr="00BA4ED0">
        <w:rPr>
          <w:rFonts w:ascii="Times New Roman" w:eastAsia="Times New Roman" w:hAnsi="Times New Roman"/>
          <w:i/>
          <w:iCs/>
          <w:color w:val="000000"/>
          <w:sz w:val="28"/>
          <w:szCs w:val="28"/>
          <w:vertAlign w:val="subscript"/>
          <w:lang w:eastAsia="ru-RU"/>
        </w:rPr>
        <w:t>2</w:t>
      </w:r>
      <w:r w:rsidRPr="00BA4ED0">
        <w:rPr>
          <w:rFonts w:ascii="Times New Roman" w:eastAsia="Times New Roman" w:hAnsi="Times New Roman"/>
          <w:color w:val="000000"/>
          <w:sz w:val="28"/>
          <w:szCs w:val="28"/>
          <w:vertAlign w:val="subscript"/>
          <w:lang w:eastAsia="ru-RU"/>
        </w:rPr>
        <w:t xml:space="preserve"> </w:t>
      </w:r>
      <w:r w:rsidRPr="00BA4ED0">
        <w:rPr>
          <w:rFonts w:ascii="Times New Roman" w:eastAsia="Times New Roman" w:hAnsi="Times New Roman"/>
          <w:color w:val="000000"/>
          <w:sz w:val="28"/>
          <w:szCs w:val="28"/>
          <w:lang w:eastAsia="ru-RU"/>
        </w:rPr>
        <w:t xml:space="preserve">при </w:t>
      </w:r>
      <w:r w:rsidRPr="00BA4ED0">
        <w:rPr>
          <w:rFonts w:ascii="Times New Roman" w:eastAsia="Times New Roman" w:hAnsi="Times New Roman"/>
          <w:i/>
          <w:iCs/>
          <w:color w:val="000000"/>
          <w:sz w:val="28"/>
          <w:szCs w:val="28"/>
          <w:lang w:eastAsia="ru-RU"/>
        </w:rPr>
        <w:t>р</w:t>
      </w:r>
      <w:r w:rsidRPr="00BA4ED0">
        <w:rPr>
          <w:rFonts w:ascii="Times New Roman" w:eastAsia="Times New Roman" w:hAnsi="Times New Roman"/>
          <w:i/>
          <w:iCs/>
          <w:color w:val="000000"/>
          <w:sz w:val="28"/>
          <w:szCs w:val="28"/>
          <w:vertAlign w:val="subscript"/>
          <w:lang w:eastAsia="ru-RU"/>
        </w:rPr>
        <w:t>1</w:t>
      </w:r>
      <w:r w:rsidRPr="00BA4ED0">
        <w:rPr>
          <w:rFonts w:ascii="Times New Roman" w:eastAsia="Times New Roman" w:hAnsi="Times New Roman"/>
          <w:i/>
          <w:iCs/>
          <w:color w:val="000000"/>
          <w:sz w:val="28"/>
          <w:szCs w:val="28"/>
          <w:lang w:eastAsia="ru-RU"/>
        </w:rPr>
        <w:t xml:space="preserve"> = МС</w:t>
      </w:r>
      <w:r w:rsidRPr="00BA4ED0">
        <w:rPr>
          <w:rFonts w:ascii="Times New Roman" w:eastAsia="Times New Roman" w:hAnsi="Times New Roman"/>
          <w:color w:val="000000"/>
          <w:sz w:val="28"/>
          <w:szCs w:val="28"/>
          <w:lang w:eastAsia="ru-RU"/>
        </w:rPr>
        <w:t xml:space="preserve">. В равновесии объем рыночного производства </w:t>
      </w:r>
      <w:r w:rsidRPr="00BA4ED0">
        <w:rPr>
          <w:rFonts w:ascii="Times New Roman" w:eastAsia="Times New Roman" w:hAnsi="Times New Roman"/>
          <w:i/>
          <w:iCs/>
          <w:color w:val="000000"/>
          <w:sz w:val="28"/>
          <w:szCs w:val="28"/>
          <w:lang w:val="en-US" w:eastAsia="ru-RU"/>
        </w:rPr>
        <w:t>q</w:t>
      </w:r>
      <w:r w:rsidRPr="00BA4ED0">
        <w:rPr>
          <w:rFonts w:ascii="Times New Roman" w:eastAsia="Times New Roman" w:hAnsi="Times New Roman"/>
          <w:i/>
          <w:iCs/>
          <w:color w:val="000000"/>
          <w:sz w:val="28"/>
          <w:szCs w:val="28"/>
          <w:vertAlign w:val="subscript"/>
          <w:lang w:eastAsia="ru-RU"/>
        </w:rPr>
        <w:t>3</w:t>
      </w:r>
      <w:r w:rsidRPr="00BA4ED0">
        <w:rPr>
          <w:rFonts w:ascii="Times New Roman" w:eastAsia="Times New Roman" w:hAnsi="Times New Roman"/>
          <w:i/>
          <w:iCs/>
          <w:color w:val="000000"/>
          <w:sz w:val="28"/>
          <w:szCs w:val="28"/>
          <w:lang w:eastAsia="ru-RU"/>
        </w:rPr>
        <w:t xml:space="preserve"> = </w:t>
      </w:r>
      <w:r w:rsidRPr="00BA4ED0">
        <w:rPr>
          <w:rFonts w:ascii="Times New Roman" w:eastAsia="Times New Roman" w:hAnsi="Times New Roman"/>
          <w:i/>
          <w:iCs/>
          <w:color w:val="000000"/>
          <w:sz w:val="28"/>
          <w:szCs w:val="28"/>
          <w:lang w:val="en-US" w:eastAsia="ru-RU"/>
        </w:rPr>
        <w:t>q</w:t>
      </w:r>
      <w:r w:rsidRPr="00BA4ED0">
        <w:rPr>
          <w:rFonts w:ascii="Times New Roman" w:eastAsia="Times New Roman" w:hAnsi="Times New Roman"/>
          <w:i/>
          <w:iCs/>
          <w:color w:val="000000"/>
          <w:sz w:val="28"/>
          <w:szCs w:val="28"/>
          <w:vertAlign w:val="subscript"/>
          <w:lang w:eastAsia="ru-RU"/>
        </w:rPr>
        <w:t>1</w:t>
      </w:r>
      <w:r w:rsidRPr="00BA4ED0">
        <w:rPr>
          <w:rFonts w:ascii="Times New Roman" w:eastAsia="Times New Roman" w:hAnsi="Times New Roman"/>
          <w:i/>
          <w:iCs/>
          <w:color w:val="000000"/>
          <w:sz w:val="28"/>
          <w:szCs w:val="28"/>
          <w:lang w:eastAsia="ru-RU"/>
        </w:rPr>
        <w:t xml:space="preserve"> + </w:t>
      </w:r>
      <w:r w:rsidRPr="00BA4ED0">
        <w:rPr>
          <w:rFonts w:ascii="Times New Roman" w:eastAsia="Times New Roman" w:hAnsi="Times New Roman"/>
          <w:i/>
          <w:iCs/>
          <w:color w:val="000000"/>
          <w:sz w:val="28"/>
          <w:szCs w:val="28"/>
          <w:lang w:val="en-US" w:eastAsia="ru-RU"/>
        </w:rPr>
        <w:t>q</w:t>
      </w:r>
      <w:r w:rsidRPr="00BA4ED0">
        <w:rPr>
          <w:rFonts w:ascii="Times New Roman" w:eastAsia="Times New Roman" w:hAnsi="Times New Roman"/>
          <w:i/>
          <w:iCs/>
          <w:color w:val="000000"/>
          <w:sz w:val="28"/>
          <w:szCs w:val="28"/>
          <w:vertAlign w:val="subscript"/>
          <w:lang w:eastAsia="ru-RU"/>
        </w:rPr>
        <w:t>2</w:t>
      </w:r>
      <w:r w:rsidRPr="00BA4ED0">
        <w:rPr>
          <w:rFonts w:ascii="Times New Roman" w:eastAsia="Times New Roman" w:hAnsi="Times New Roman"/>
          <w:color w:val="000000"/>
          <w:sz w:val="28"/>
          <w:szCs w:val="28"/>
          <w:lang w:eastAsia="ru-RU"/>
        </w:rPr>
        <w:t xml:space="preserve">. </w:t>
      </w:r>
    </w:p>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pict>
          <v:group id="Группа 417" o:spid="_x0000_s1344" style="position:absolute;left:0;text-align:left;margin-left:-.75pt;margin-top:6.25pt;width:468pt;height:198.6pt;z-index:251683840" coordorigin="1403,2223" coordsize="9360,3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">
            <v:shape id="Text Box 324" o:spid="_x0000_s1345" type="#_x0000_t202" style="position:absolute;left:5723;top:5475;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12Tr0A&#10;AADcAAAADwAAAGRycy9kb3ducmV2LnhtbERPSwrCMBDdC94hjOBGNFX8VqOooLj1c4CxGdtiMylN&#10;tPX2ZiG4fLz/atOYQrypcrllBcNBBII4sTrnVMHteujPQTiPrLGwTAo+5GCzbrdWGGtb85neF5+K&#10;EMIuRgWZ92UspUsyMugGtiQO3MNWBn2AVSp1hXUIN4UcRdFUGsw5NGRY0j6j5Hl5GQWPU92bLOr7&#10;0d9m5/F0h/nsbj9KdTvNdgnCU+P/4p/7pBWMh2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V12Tr0AAADcAAAADwAAAAAAAAAAAAAAAACYAgAAZHJzL2Rvd25yZXYu&#10;eG1sUEsFBgAAAAAEAAQA9QAAAIIDAAAAAA==&#10;" stroked="f">
              <v:textbox>
                <w:txbxContent>
                  <w:p w:rsidR="00145C82" w:rsidRPr="00EE1FE7" w:rsidRDefault="00145C82" w:rsidP="00BA4ED0">
                    <w:pPr>
                      <w:rPr>
                        <w:rFonts w:ascii="Times New Roman" w:hAnsi="Times New Roman"/>
                        <w:bCs/>
                        <w:i/>
                        <w:sz w:val="28"/>
                        <w:szCs w:val="28"/>
                        <w:lang w:val="en-US"/>
                      </w:rPr>
                    </w:pPr>
                    <w:proofErr w:type="gramStart"/>
                    <w:r w:rsidRPr="00EE1FE7">
                      <w:rPr>
                        <w:rFonts w:ascii="Times New Roman" w:hAnsi="Times New Roman"/>
                        <w:bCs/>
                        <w:i/>
                        <w:sz w:val="28"/>
                        <w:szCs w:val="28"/>
                        <w:lang w:val="en-US"/>
                      </w:rPr>
                      <w:t>q</w:t>
                    </w:r>
                    <w:proofErr w:type="gramEnd"/>
                  </w:p>
                </w:txbxContent>
              </v:textbox>
            </v:shape>
            <v:shape id="Text Box 325" o:spid="_x0000_s1346" type="#_x0000_t202" style="position:absolute;left:5123;top:4740;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HT1cQA&#10;AADcAAAADwAAAGRycy9kb3ducmV2LnhtbESP0WrCQBRE3wv+w3KFvpRmY7FRYzZihRZfTf2Am+w1&#10;CWbvhuzWxL93C4U+DjNzhsl2k+nEjQbXWlawiGIQxJXVLdcKzt+fr2sQziNr7CyTgjs52OWzpwxT&#10;bUc+0a3wtQgQdikqaLzvUyld1ZBBF9meOHgXOxj0QQ611AOOAW46+RbHiTTYclhosKdDQ9W1+DEK&#10;Lsfx5X0zll/+vDotkw9sV6W9K/U8n/ZbEJ4m/x/+ax+1guViA79nwhGQ+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R09XEAAAA3AAAAA8AAAAAAAAAAAAAAAAAmAIAAGRycy9k&#10;b3ducmV2LnhtbFBLBQYAAAAABAAEAPUAAACJAwAAAAA=&#10;" stroked="f">
              <v:textbox>
                <w:txbxContent>
                  <w:p w:rsidR="00145C82" w:rsidRPr="00EE1FE7" w:rsidRDefault="00145C82" w:rsidP="00BA4ED0">
                    <w:pPr>
                      <w:rPr>
                        <w:rFonts w:ascii="Times New Roman" w:hAnsi="Times New Roman"/>
                        <w:bCs/>
                        <w:i/>
                        <w:sz w:val="28"/>
                        <w:szCs w:val="28"/>
                        <w:lang w:val="en-US"/>
                      </w:rPr>
                    </w:pPr>
                    <w:r w:rsidRPr="00EE1FE7">
                      <w:rPr>
                        <w:rFonts w:ascii="Times New Roman" w:hAnsi="Times New Roman"/>
                        <w:bCs/>
                        <w:i/>
                        <w:sz w:val="28"/>
                        <w:szCs w:val="28"/>
                        <w:lang w:val="en-US"/>
                      </w:rPr>
                      <w:t>D’</w:t>
                    </w:r>
                  </w:p>
                </w:txbxContent>
              </v:textbox>
            </v:shape>
            <v:group id="Group 326" o:spid="_x0000_s1347" style="position:absolute;left:1403;top:2223;width:9360;height:3957" coordorigin="2181,2227" coordsize="9360,3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9luMIAAADcAAAADwAAAGRycy9kb3ducmV2LnhtbERPy4rCMBTdC/MP4Q64&#10;07S+GDpGERmHWYhgHRB3l+baFpub0sS2/r1ZCC4P571c96YSLTWutKwgHkcgiDOrS84V/J92oy8Q&#10;ziNrrCyTggc5WK8+BktMtO34SG3qcxFC2CWooPC+TqR0WUEG3djWxIG72sagD7DJpW6wC+GmkpMo&#10;WkiDJYeGAmvaFpTd0rtR8Ntht5nGP+3+dt0+Lqf54byPSanhZ7/5BuGp92/xy/2nFcw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0fZbjCAAAA3AAAAA8A&#10;AAAAAAAAAAAAAAAAqgIAAGRycy9kb3ducmV2LnhtbFBLBQYAAAAABAAEAPoAAACZAwAAAAA=&#10;">
              <v:line id="Line 327" o:spid="_x0000_s1348" style="position:absolute;flip:y;visibility:visible" from="2901,2344" to="2901,5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NpsUAAADcAAAADwAAAGRycy9kb3ducmV2LnhtbESPQWvCQBCF74L/YRnBS9CNWopNXUVt&#10;hULpoeqhxyE7TYLZ2ZAdNf57t1Dw+HjzvjdvsepcrS7Uhsqzgck4BUWce1txYeB42I3moIIgW6w9&#10;k4EbBVgt+70FZtZf+ZsueylUhHDI0EAp0mRah7wkh2HsG+Lo/frWoUTZFtq2eI1wV+tpmj5rhxXH&#10;hhIb2paUn/ZnF9/YffHbbJZsnE6SF3r/kc9UizHDQbd+BSXUyeP4P/1hDTxNJ/A3JhJ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nNpsUAAADcAAAADwAAAAAAAAAA&#10;AAAAAAChAgAAZHJzL2Rvd25yZXYueG1sUEsFBgAAAAAEAAQA+QAAAJMDAAAAAA==&#10;">
                <v:stroke endarrow="block"/>
              </v:line>
              <v:line id="Line 328" o:spid="_x0000_s1349" style="position:absolute;visibility:visible" from="2901,5344" to="6741,5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4QUQsUAAADcAAAADwAAAGRycy9kb3ducmV2LnhtbESPQWsCMRSE70L/Q3iF3jTrIrWuRild&#10;hB60oJaeXzfPzdLNy7JJ1/jvG6HgcZiZb5jVJtpWDNT7xrGC6SQDQVw53XCt4PO0Hb+A8AFZY+uY&#10;FFzJw2b9MFphod2FDzQcQy0ShH2BCkwIXSGlrwxZ9BPXESfv7HqLIcm+lrrHS4LbVuZZ9iwtNpwW&#10;DHb0Zqj6Of5aBXNTHuRclrvTRzk000Xcx6/vhVJPj/F1CSJQDPfwf/tdK5jl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4QUQsUAAADcAAAADwAAAAAAAAAA&#10;AAAAAAChAgAAZHJzL2Rvd25yZXYueG1sUEsFBgAAAAAEAAQA+QAAAJMDAAAAAA==&#10;">
                <v:stroke endarrow="block"/>
              </v:line>
              <v:line id="Line 329" o:spid="_x0000_s1350" style="position:absolute;flip:y;visibility:visible" from="7581,2344" to="7581,5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f2SsUAAADcAAAADwAAAGRycy9kb3ducmV2LnhtbESPT2vCQBDF74V+h2UKXoJuNKW00VXs&#10;H0GQHqo9eByyYxLMzobsqPHbu0Khx8eb93vzZoveNepMXag9GxiPUlDEhbc1lwZ+d6vhK6ggyBYb&#10;z2TgSgEW88eHGebWX/iHzlspVYRwyNFAJdLmWoeiIodh5Fvi6B1851Ci7EptO7xEuGv0JE1ftMOa&#10;Y0OFLX1UVBy3JxffWH3zZ5Yl704nyRt97WWTajFm8NQvp6CEevk//kuvrYHnSQb3MZEAe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7f2SsUAAADcAAAADwAAAAAAAAAA&#10;AAAAAAChAgAAZHJzL2Rvd25yZXYueG1sUEsFBgAAAAAEAAQA+QAAAJMDAAAAAA==&#10;">
                <v:stroke endarrow="block"/>
              </v:line>
              <v:line id="Line 330" o:spid="_x0000_s1351" style="position:absolute;visibility:visible" from="7581,5344" to="11181,5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EprcQAAADcAAAADwAAAGRycy9kb3ducmV2LnhtbESPQWsCMRSE7wX/Q3iCt5pVpNatUcRF&#10;8GALaun5dfPcLG5elk1c479vCoUeh5n5hlmuo21ET52vHSuYjDMQxKXTNVcKPs+751cQPiBrbByT&#10;ggd5WK8GT0vMtbvzkfpTqESCsM9RgQmhzaX0pSGLfuxa4uRdXGcxJNlVUnd4T3DbyGmWvUiLNacF&#10;gy1tDZXX080qmJviKOeyOJw/ir6eLOJ7/PpeKDUaxs0biEAx/If/2nutYDadwe+ZdATk6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ISmtxAAAANwAAAAPAAAAAAAAAAAA&#10;AAAAAKECAABkcnMvZG93bnJldi54bWxQSwUGAAAAAAQABAD5AAAAkgMAAAAA&#10;">
                <v:stroke endarrow="block"/>
              </v:line>
              <v:line id="Line 331" o:spid="_x0000_s1352" style="position:absolute;visibility:visible" from="4701,2344" to="6501,4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2xGcUAAADcAAAADwAAAGRycy9kb3ducmV2LnhtbESPQWvCQBSE74X+h+UVems21VpKdJUi&#10;qMWbaRF6e2SfSUz2bdzdaPrvXUHocZiZb5jZYjCtOJPztWUFr0kKgriwuuZSwc/36uUDhA/IGlvL&#10;pOCPPCzmjw8zzLS98I7OeShFhLDPUEEVQpdJ6YuKDPrEdsTRO1hnMETpSqkdXiLctHKUpu/SYM1x&#10;ocKOlhUVTd4bBfs+599js3It9uvN5rA/NX68Ver5aficggg0hP/wvf2lFbyNJnA7E4+A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w2xGcUAAADcAAAADwAAAAAAAAAA&#10;AAAAAAChAgAAZHJzL2Rvd25yZXYueG1sUEsFBgAAAAAEAAQA+QAAAJMDAAAAAA==&#10;" strokeweight="1.5pt"/>
              <v:line id="Line 332" o:spid="_x0000_s1353" style="position:absolute;visibility:visible" from="2901,3304" to="6021,4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8vbsUAAADcAAAADwAAAGRycy9kb3ducmV2LnhtbESPT2vCQBTE7wW/w/KE3urGP0hJXUUE&#10;tfRmFKG3R/aZpMm+jbsbTb+9KxR6HGbmN8xi1ZtG3Mj5yrKC8SgBQZxbXXGh4HTcvr2D8AFZY2OZ&#10;FPySh9Vy8LLAVNs7H+iWhUJECPsUFZQhtKmUPi/JoB/Zljh6F+sMhihdIbXDe4SbRk6SZC4NVhwX&#10;SmxpU1JeZ51RcO4y/v6pt67BbrffX87X2k+/lHod9usPEIH68B/+a39qBbPJHJ5n4hGQy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98vbsUAAADcAAAADwAAAAAAAAAA&#10;AAAAAAChAgAAZHJzL2Rvd25yZXYueG1sUEsFBgAAAAAEAAQA+QAAAJMDAAAAAA==&#10;" strokeweight="1.5pt"/>
              <v:line id="Line 333" o:spid="_x0000_s1354" style="position:absolute;visibility:visible" from="2901,3304" to="5061,5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uuvsgAAADcAAAADwAAAGRycy9kb3ducmV2LnhtbESPT2vCQBTE7wW/w/KE3urGP7UldRUV&#10;Kj2IWO2hx0f2NYnuvk2yq0n76d1CocdhZn7DzBadNeJKjS8dKxgOEhDEmdMl5wo+jq8PzyB8QNZo&#10;HJOCb/KwmPfuZphq1/I7XQ8hFxHCPkUFRQhVKqXPCrLoB64ijt6XayyGKJtc6gbbCLdGjpJkKi2W&#10;HBcKrGhdUHY+XKyC7WXV1pP9xnya1c9uK0/143FcK3Xf75YvIAJ14T/8137TCiajJ/g9E4+An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ouuvsgAAADcAAAADwAAAAAA&#10;AAAAAAAAAAChAgAAZHJzL2Rvd25yZXYueG1sUEsFBgAAAAAEAAQA+QAAAJYDAAAAAA==&#10;" strokeweight="1.5pt">
                <v:stroke dashstyle="dash"/>
              </v:line>
              <v:shape id="Freeform 334" o:spid="_x0000_s1355" style="position:absolute;left:3381;top:3064;width:2640;height:1920;visibility:visible;mso-wrap-style:square;v-text-anchor:top" coordsize="2640,1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K/UsAA&#10;AADcAAAADwAAAGRycy9kb3ducmV2LnhtbERPS4vCMBC+C/6HMMLeNNUVXbpGEVHw4mGrhz0OzWwf&#10;NpPSRK3/3jkIe/z43qtN7xp1py5Ung1MJwko4tzbigsDl/Nh/AUqRGSLjWcy8KQAm/VwsMLU+gf/&#10;0D2LhZIQDikaKGNsU61DXpLDMPEtsXB/vnMYBXaFth0+JNw1epYkC+2wYmkosaVdSfk1uzkD83ON&#10;n/UiPOvl7pKF7f63Od3mxnyM+u03qEh9/Be/3UcrvpmslTNyBP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wK/UsAAAADcAAAADwAAAAAAAAAAAAAAAACYAgAAZHJzL2Rvd25y&#10;ZXYueG1sUEsFBgAAAAAEAAQA9QAAAIUDAAAAAA==&#10;" path="m,1920v420,-40,840,-80,1200,-240c1560,1520,1920,1240,2160,960,2400,680,2560,160,2640,e" filled="f" strokeweight="1.5pt">
                <v:path arrowok="t" o:connecttype="custom" o:connectlocs="0,1920;1200,1680;2160,960;2640,0" o:connectangles="0,0,0,0"/>
              </v:shape>
              <v:line id="Line 335" o:spid="_x0000_s1356" style="position:absolute;flip:y;visibility:visible" from="4341,3904" to="4341,5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TbysQAAADcAAAADwAAAGRycy9kb3ducmV2LnhtbESPQWvCQBSE74L/YXlCb3XToKWmriEU&#10;LaV4MdX7S/Z1E5p9G7JbTf+9WxA8DjPzDbPOR9uJMw2+dazgaZ6AIK6dbtkoOH7tHl9A+ICssXNM&#10;Cv7IQ76ZTtaYaXfhA53LYESEsM9QQRNCn0np64Ys+rnriaP37QaLIcrBSD3gJcJtJ9MkeZYWW44L&#10;Dfb01lD9U/5aBdW2OJnP6rS1Ke/1u1mWFctSqYfZWLyCCDSGe/jW/tAKFukK/s/EI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hNvKxAAAANwAAAAPAAAAAAAAAAAA&#10;AAAAAKECAABkcnMvZG93bnJldi54bWxQSwUGAAAAAAQABAD5AAAAkgMAAAAA&#10;">
                <v:stroke dashstyle="dash"/>
              </v:line>
              <v:line id="Line 336" o:spid="_x0000_s1357" style="position:absolute;visibility:visible" from="2901,3904" to="5901,3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g588IAAADcAAAADwAAAGRycy9kb3ducmV2LnhtbERPTWvCQBC9C/0PyxS81U2rlDa6SikI&#10;HmxFLT0P2TGJZmfj7jbGf985CB4f73u26F2jOgqx9mzgeZSBIi68rbk08LNfPr2BignZYuOZDFwp&#10;wmL+MJhhbv2Ft9TtUqkkhGOOBqqU2lzrWFTkMI58SyzcwQeHSWAotQ14kXDX6Jcse9UOa5aGClv6&#10;rKg47f6c9BblOpx/j6d+dfhaL8/cvX/vN8YMH/uPKahEfbqLb+6VNTAZy3w5I0dAz/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Cg588IAAADcAAAADwAAAAAAAAAAAAAA&#10;AAChAgAAZHJzL2Rvd25yZXYueG1sUEsFBgAAAAAEAAQA+QAAAJADAAAAAA==&#10;">
                <v:stroke dashstyle="dash"/>
              </v:line>
              <v:line id="Line 337" o:spid="_x0000_s1358" style="position:absolute;visibility:visible" from="5901,3904" to="5901,5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ScaMQAAADcAAAADwAAAGRycy9kb3ducmV2LnhtbESPX2vCMBTF3wW/Q7iCbzNVh7jOKCII&#10;PriJVfZ8aa5tZ3NTk1i7b78MBj4ezp8fZ7HqTC1acr6yrGA8SkAQ51ZXXCg4n7YvcxA+IGusLZOC&#10;H/KwWvZ7C0y1ffCR2iwUIo6wT1FBGUKTSunzkgz6kW2Io3exzmCI0hVSO3zEcVPLSZLMpMGKI6HE&#10;hjYl5dfsbiI3L/bu9vV97XaXj/32xu3b5+mg1HDQrd9BBOrCM/zf3mkFr9Mx/J2JR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ZJxoxAAAANwAAAAPAAAAAAAAAAAA&#10;AAAAAKECAABkcnMvZG93bnJldi54bWxQSwUGAAAAAAQABAD5AAAAkgMAAAAA&#10;">
                <v:stroke dashstyle="dash"/>
              </v:line>
              <v:line id="Line 338" o:spid="_x0000_s1359" style="position:absolute;visibility:visible" from="7581,3904" to="10701,3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VSC8cAAADcAAAADwAAAGRycy9kb3ducmV2LnhtbESPT2vCQBTE70K/w/IKvemmWoKkriIt&#10;BfVQ/FNoj8/sM4nNvg27a5J+e7cgeBxm5jfMbNGbWrTkfGVZwfMoAUGcW11xoeDr8DGcgvABWWNt&#10;mRT8kYfF/GEww0zbjnfU7kMhIoR9hgrKEJpMSp+XZNCPbEMcvZN1BkOUrpDaYRfhppbjJEmlwYrj&#10;QokNvZWU/+4vRsHnZJu2y/Vm1X+v02P+vjv+nDun1NNjv3wFEagP9/CtvdIKXiZj+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ZVILxwAAANwAAAAPAAAAAAAA&#10;AAAAAAAAAKECAABkcnMvZG93bnJldi54bWxQSwUGAAAAAAQABAD5AAAAlQMAAAAA&#10;"/>
              <v:shape id="Freeform 339" o:spid="_x0000_s1360" style="position:absolute;left:8061;top:3184;width:2040;height:1840;visibility:visible;mso-wrap-style:square;v-text-anchor:top" coordsize="2040,1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yAFMQA&#10;AADcAAAADwAAAGRycy9kb3ducmV2LnhtbESPzWqDQBSF94W+w3AL2TVjTWmCcRQJCZRCFzFZZHlx&#10;blTq3BFnoqZP3ykUujycn4+T5rPpxEiDay0reFlGIIgrq1uuFZxPh+cNCOeRNXaWScGdHOTZ40OK&#10;ibYTH2ksfS3CCLsEFTTe94mUrmrIoFvanjh4VzsY9EEOtdQDTmHcdDKOojdpsOVAaLCnXUPVV3kz&#10;AbK+H2gffxcU15/Haf1x0aO1Si2e5mILwtPs/8N/7Xet4HW1gt8z4Qj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MgBTEAAAA3AAAAA8AAAAAAAAAAAAAAAAAmAIAAGRycy9k&#10;b3ducmV2LnhtbFBLBQYAAAAABAAEAPUAAACJAwAAAAA=&#10;" path="m,1800v280,20,560,40,840,-120c1120,1520,1480,1120,1680,840,1880,560,1980,140,2040,e" filled="f" strokeweight="1.5pt">
                <v:path arrowok="t" o:connecttype="custom" o:connectlocs="0,1800;840,1680;1680,840;2040,0" o:connectangles="0,0,0,0"/>
              </v:shape>
              <v:line id="Line 340" o:spid="_x0000_s1361" style="position:absolute;visibility:visible" from="9861,3904" to="9861,5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M/8MUAAADcAAAADwAAAGRycy9kb3ducmV2LnhtbESPX2vCMBTF34V9h3AHe9N0TmTrTGUI&#10;gg9uYh17vjTXtmtzU5Os1m9vBoKPh/Pnx1ksB9OKnpyvLSt4niQgiAuray4VfB/W41cQPiBrbC2T&#10;ggt5WGYPowWm2p55T30eShFH2KeooAqhS6X0RUUG/cR2xNE7WmcwROlKqR2e47hp5TRJ5tJgzZFQ&#10;YUerioom/zORW5Rbd/r5bYbN8XO7PnH/9nXYKfX0OHy8gwg0hHv41t5oBbOXGfyfiUdAZl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xM/8MUAAADcAAAADwAAAAAAAAAA&#10;AAAAAAChAgAAZHJzL2Rvd25yZXYueG1sUEsFBgAAAAAEAAQA+QAAAJMDAAAAAA==&#10;">
                <v:stroke dashstyle="dash"/>
              </v:line>
              <v:shape id="Text Box 341" o:spid="_x0000_s1362" type="#_x0000_t202" style="position:absolute;left:10701;top:5464;width:8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FsMUA&#10;AADcAAAADwAAAGRycy9kb3ducmV2LnhtbESP3WrCQBSE7wXfYTmF3kjd2GrSpq5SBYu3pnmAY/aY&#10;hGbPhuw2P2/fFQq9HGbmG2a7H00jeupcbVnBahmBIC6srrlUkH+dnl5BOI+ssbFMCiZysN/NZ1tM&#10;tR34Qn3mSxEg7FJUUHnfplK6oiKDbmlb4uDdbGfQB9mVUnc4BLhp5HMUxdJgzWGhwpaOFRXf2Y9R&#10;cDsPi83bcP30eXJZxwesk6udlHp8GD/eQXga/X/4r33WCtYvG7ifCUd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6YWwxQAAANwAAAAPAAAAAAAAAAAAAAAAAJgCAABkcnMv&#10;ZG93bnJldi54bWxQSwUGAAAAAAQABAD1AAAAigMAAAAA&#10;" stroked="f">
                <v:textbox>
                  <w:txbxContent>
                    <w:p w:rsidR="00145C82" w:rsidRPr="00EE1FE7" w:rsidRDefault="00145C82" w:rsidP="00BA4ED0">
                      <w:pPr>
                        <w:rPr>
                          <w:rFonts w:ascii="Times New Roman" w:hAnsi="Times New Roman"/>
                          <w:bCs/>
                          <w:i/>
                          <w:sz w:val="28"/>
                          <w:szCs w:val="28"/>
                          <w:lang w:val="en-US"/>
                        </w:rPr>
                      </w:pPr>
                      <w:proofErr w:type="gramStart"/>
                      <w:r w:rsidRPr="00EE1FE7">
                        <w:rPr>
                          <w:rFonts w:ascii="Times New Roman" w:hAnsi="Times New Roman"/>
                          <w:bCs/>
                          <w:i/>
                          <w:sz w:val="28"/>
                          <w:szCs w:val="28"/>
                          <w:lang w:val="en-US"/>
                        </w:rPr>
                        <w:t>q</w:t>
                      </w:r>
                      <w:proofErr w:type="gramEnd"/>
                    </w:p>
                  </w:txbxContent>
                </v:textbox>
              </v:shape>
              <v:shape id="Text Box 342" o:spid="_x0000_s1363" type="#_x0000_t202" style="position:absolute;left:2301;top:2227;width:48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sbx8MA&#10;AADcAAAADwAAAGRycy9kb3ducmV2LnhtbESP0YrCMBRE34X9h3AX9kU03dWtWo2iguJrXT/g2lzb&#10;ss1NaaKtf28EwcdhZs4wi1VnKnGjxpWWFXwPIxDEmdUl5wpOf7vBFITzyBory6TgTg5Wy4/eAhNt&#10;W07pdvS5CBB2CSoovK8TKV1WkEE3tDVx8C62MeiDbHKpG2wD3FTyJ4piabDksFBgTduCsv/j1Si4&#10;HNr+76w97/1pko7jDZaTs70r9fXZrecgPHX+HX61D1rBeBTD80w4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sbx8MAAADcAAAADwAAAAAAAAAAAAAAAACYAgAAZHJzL2Rv&#10;d25yZXYueG1sUEsFBgAAAAAEAAQA9QAAAIgDAAAAAA==&#10;" stroked="f">
                <v:textbox>
                  <w:txbxContent>
                    <w:p w:rsidR="00145C82" w:rsidRPr="00EE1FE7" w:rsidRDefault="00145C82" w:rsidP="00BA4ED0">
                      <w:pPr>
                        <w:rPr>
                          <w:rFonts w:ascii="Times New Roman" w:hAnsi="Times New Roman"/>
                          <w:bCs/>
                          <w:i/>
                          <w:sz w:val="28"/>
                          <w:szCs w:val="28"/>
                          <w:lang w:val="en-US"/>
                        </w:rPr>
                      </w:pPr>
                      <w:proofErr w:type="gramStart"/>
                      <w:r w:rsidRPr="00EE1FE7">
                        <w:rPr>
                          <w:rFonts w:ascii="Times New Roman" w:hAnsi="Times New Roman"/>
                          <w:bCs/>
                          <w:i/>
                          <w:sz w:val="28"/>
                          <w:szCs w:val="28"/>
                          <w:lang w:val="en-US"/>
                        </w:rPr>
                        <w:t>p</w:t>
                      </w:r>
                      <w:proofErr w:type="gramEnd"/>
                    </w:p>
                  </w:txbxContent>
                </v:textbox>
              </v:shape>
              <v:shape id="Text Box 343" o:spid="_x0000_s1364" type="#_x0000_t202" style="position:absolute;left:2181;top:3544;width:60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e+XMMA&#10;AADcAAAADwAAAGRycy9kb3ducmV2LnhtbESP3YrCMBSE7xd8h3AEbxZN/a1Wo+wuKN768wDH5tgW&#10;m5PSZG19eyMIXg4z8w2z2rSmFHeqXWFZwXAQgSBOrS44U3A+bftzEM4jaywtk4IHOdisO18rTLRt&#10;+ED3o89EgLBLUEHufZVI6dKcDLqBrYiDd7W1QR9knUldYxPgppSjKJpJgwWHhRwr+sspvR3/jYLr&#10;vvmeLprLzp/jw2T2i0V8sQ+let32ZwnCU+s/4Xd7rxVMxjG8zoQjIN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3e+XMMAAADcAAAADwAAAAAAAAAAAAAAAACYAgAAZHJzL2Rv&#10;d25yZXYueG1sUEsFBgAAAAAEAAQA9QAAAIgDAAAAAA==&#10;" stroked="f">
                <v:textbox>
                  <w:txbxContent>
                    <w:p w:rsidR="00145C82" w:rsidRPr="00EE1FE7" w:rsidRDefault="00145C82" w:rsidP="00BA4ED0">
                      <w:pPr>
                        <w:rPr>
                          <w:rFonts w:ascii="Times New Roman" w:hAnsi="Times New Roman"/>
                          <w:bCs/>
                          <w:i/>
                          <w:sz w:val="28"/>
                          <w:szCs w:val="28"/>
                          <w:lang w:val="en-US"/>
                        </w:rPr>
                      </w:pPr>
                      <w:r w:rsidRPr="00EE1FE7">
                        <w:rPr>
                          <w:rFonts w:ascii="Times New Roman" w:hAnsi="Times New Roman"/>
                          <w:bCs/>
                          <w:i/>
                          <w:sz w:val="28"/>
                          <w:szCs w:val="28"/>
                          <w:lang w:val="en-US"/>
                        </w:rPr>
                        <w:t>p</w:t>
                      </w:r>
                      <w:r w:rsidRPr="00EE1FE7">
                        <w:rPr>
                          <w:rFonts w:ascii="Times New Roman" w:hAnsi="Times New Roman"/>
                          <w:bCs/>
                          <w:i/>
                          <w:sz w:val="28"/>
                          <w:szCs w:val="28"/>
                          <w:vertAlign w:val="subscript"/>
                          <w:lang w:val="en-US"/>
                        </w:rPr>
                        <w:t>1</w:t>
                      </w:r>
                    </w:p>
                  </w:txbxContent>
                </v:textbox>
              </v:shape>
              <v:shape id="Text Box 344" o:spid="_x0000_s1365" type="#_x0000_t202" style="position:absolute;left:6861;top:378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gqLsEA&#10;AADcAAAADwAAAGRycy9kb3ducmV2LnhtbERPyW7CMBC9V+IfrEHiUhEHmrIEDCpIVFyhfMAQTxYR&#10;j6PYJcnf1wekHp/evt33phZPal1lWcEsikEQZ1ZXXCi4/ZymKxDOI2usLZOCgRzsd6O3Labadnyh&#10;59UXIoSwS1FB6X2TSumykgy6yDbEgctta9AH2BZSt9iFcFPLeRwvpMGKQ0OJDR1Lyh7XX6MgP3fv&#10;n+vu/u1vy0uyOGC1vNtBqcm4/9qA8NT7f/HLfdYKko+wNpwJR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oKi7BAAAA3AAAAA8AAAAAAAAAAAAAAAAAmAIAAGRycy9kb3du&#10;cmV2LnhtbFBLBQYAAAAABAAEAPUAAACGAwAAAAA=&#10;" stroked="f">
                <v:textbox>
                  <w:txbxContent>
                    <w:p w:rsidR="00145C82" w:rsidRPr="00EE1FE7" w:rsidRDefault="00145C82" w:rsidP="00BA4ED0">
                      <w:pPr>
                        <w:rPr>
                          <w:rFonts w:ascii="Times New Roman" w:hAnsi="Times New Roman"/>
                          <w:bCs/>
                          <w:i/>
                          <w:sz w:val="28"/>
                          <w:szCs w:val="28"/>
                          <w:lang w:val="en-US"/>
                        </w:rPr>
                      </w:pPr>
                      <w:r w:rsidRPr="00EE1FE7">
                        <w:rPr>
                          <w:rFonts w:ascii="Times New Roman" w:hAnsi="Times New Roman"/>
                          <w:bCs/>
                          <w:i/>
                          <w:sz w:val="28"/>
                          <w:szCs w:val="28"/>
                          <w:lang w:val="en-US"/>
                        </w:rPr>
                        <w:t>p</w:t>
                      </w:r>
                      <w:r w:rsidRPr="00EE1FE7">
                        <w:rPr>
                          <w:rFonts w:ascii="Times New Roman" w:hAnsi="Times New Roman"/>
                          <w:bCs/>
                          <w:i/>
                          <w:sz w:val="28"/>
                          <w:szCs w:val="28"/>
                          <w:vertAlign w:val="subscript"/>
                          <w:lang w:val="en-US"/>
                        </w:rPr>
                        <w:t>1</w:t>
                      </w:r>
                    </w:p>
                  </w:txbxContent>
                </v:textbox>
              </v:shape>
              <v:shape id="Text Box 345" o:spid="_x0000_s1366" type="#_x0000_t202" style="position:absolute;left:9861;top:2581;width:132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SPtcUA&#10;AADcAAAADwAAAGRycy9kb3ducmV2LnhtbESP0WrCQBRE34X+w3ILvkjd1Nqkpm5CFSy+avMBN9lr&#10;Epq9G7JbE/++KxT6OMzMGWabT6YTVxpca1nB8zICQVxZ3XKtoPg6PL2BcB5ZY2eZFNzIQZ49zLaY&#10;ajvyia5nX4sAYZeigsb7PpXSVQ0ZdEvbEwfvYgeDPsihlnrAMcBNJ1dRFEuDLYeFBnvaN1R9n3+M&#10;gstxXLxuxvLTF8lpHe+wTUp7U2r+OH28g/A0+f/wX/uoFaxfNnA/E46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pI+1xQAAANwAAAAPAAAAAAAAAAAAAAAAAJgCAABkcnMv&#10;ZG93bnJldi54bWxQSwUGAAAAAAQABAD1AAAAigMAAAAA&#10;" stroked="f">
                <v:textbox>
                  <w:txbxContent>
                    <w:p w:rsidR="00145C82" w:rsidRPr="00EE1FE7" w:rsidRDefault="00145C82" w:rsidP="00BA4ED0">
                      <w:pPr>
                        <w:rPr>
                          <w:rFonts w:ascii="Times New Roman" w:hAnsi="Times New Roman"/>
                          <w:bCs/>
                          <w:i/>
                          <w:sz w:val="28"/>
                          <w:szCs w:val="28"/>
                          <w:lang w:val="en-US"/>
                        </w:rPr>
                      </w:pPr>
                      <w:r w:rsidRPr="00EE1FE7">
                        <w:rPr>
                          <w:rFonts w:ascii="Times New Roman" w:hAnsi="Times New Roman"/>
                          <w:bCs/>
                          <w:i/>
                          <w:sz w:val="28"/>
                          <w:szCs w:val="28"/>
                          <w:lang w:val="en-US"/>
                        </w:rPr>
                        <w:t>MC=S</w:t>
                      </w:r>
                    </w:p>
                  </w:txbxContent>
                </v:textbox>
              </v:shape>
              <v:shape id="Text Box 346" o:spid="_x0000_s1367" type="#_x0000_t202" style="position:absolute;left:6621;top:4504;width:48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hVVcEA&#10;AADcAAAADwAAAGRycy9kb3ducmV2LnhtbERPS27CMBDdI3EHayp1g8ChSgNNMYhWKmKbwAGGeEii&#10;xuMoNvncvl4gdfn0/rvDaBrRU+dqywrWqwgEcWF1zaWC6+VnuQXhPLLGxjIpmMjBYT+f7TDVduCM&#10;+tyXIoSwS1FB5X2bSumKigy6lW2JA3e3nUEfYFdK3eEQwk0j36IokQZrDg0VtvRdUfGbP4yC+3lY&#10;vH8Mt5O/brI4+cJ6c7OTUq8v4/EThKfR/4uf7rNWEMdhfjgTjoDc/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YVVXBAAAA3AAAAA8AAAAAAAAAAAAAAAAAmAIAAGRycy9kb3du&#10;cmV2LnhtbFBLBQYAAAAABAAEAPUAAACGAwAAAAA=&#10;" stroked="f">
                <v:textbox>
                  <w:txbxContent>
                    <w:p w:rsidR="00145C82" w:rsidRPr="00EE1FE7" w:rsidRDefault="00145C82" w:rsidP="00BA4ED0">
                      <w:pPr>
                        <w:rPr>
                          <w:rFonts w:ascii="Times New Roman" w:hAnsi="Times New Roman"/>
                          <w:bCs/>
                          <w:i/>
                          <w:sz w:val="28"/>
                          <w:szCs w:val="28"/>
                          <w:lang w:val="en-US"/>
                        </w:rPr>
                      </w:pPr>
                      <w:r w:rsidRPr="00EE1FE7">
                        <w:rPr>
                          <w:rFonts w:ascii="Times New Roman" w:hAnsi="Times New Roman"/>
                          <w:bCs/>
                          <w:i/>
                          <w:sz w:val="28"/>
                          <w:szCs w:val="28"/>
                          <w:lang w:val="en-US"/>
                        </w:rPr>
                        <w:t>D</w:t>
                      </w:r>
                    </w:p>
                  </w:txbxContent>
                </v:textbox>
              </v:shape>
              <v:shape id="Text Box 347" o:spid="_x0000_s1368" type="#_x0000_t202" style="position:absolute;left:6021;top:2944;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TwzsIA&#10;AADcAAAADwAAAGRycy9kb3ducmV2LnhtbESP3YrCMBSE7wXfIRzBG9FU6fpTjaLCirf+PMCxObbF&#10;5qQ00da3NwvCXg4z8w2z2rSmFC+qXWFZwXgUgSBOrS44U3C9/A7nIJxH1lhaJgVvcrBZdzsrTLRt&#10;+ESvs89EgLBLUEHufZVI6dKcDLqRrYiDd7e1QR9knUldYxPgppSTKJpKgwWHhRwr2ueUPs5Po+B+&#10;bAY/i+Z28NfZKZ7usJjd7Fupfq/dLkF4av1/+Ns+agVxPIa/M+EIyP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1PDOwgAAANwAAAAPAAAAAAAAAAAAAAAAAJgCAABkcnMvZG93&#10;bnJldi54bWxQSwUGAAAAAAQABAD1AAAAhwMAAAAA&#10;" stroked="f">
                <v:textbox>
                  <w:txbxContent>
                    <w:p w:rsidR="00145C82" w:rsidRDefault="00145C82" w:rsidP="00BA4ED0">
                      <w:pPr>
                        <w:rPr>
                          <w:b/>
                          <w:bCs/>
                          <w:sz w:val="24"/>
                          <w:lang w:val="en-US"/>
                        </w:rPr>
                      </w:pPr>
                      <w:r w:rsidRPr="00EE1FE7">
                        <w:rPr>
                          <w:rFonts w:ascii="Times New Roman" w:hAnsi="Times New Roman"/>
                          <w:bCs/>
                          <w:i/>
                          <w:sz w:val="28"/>
                          <w:szCs w:val="28"/>
                          <w:lang w:val="en-US"/>
                        </w:rPr>
                        <w:t>MC</w:t>
                      </w:r>
                    </w:p>
                  </w:txbxContent>
                </v:textbox>
              </v:shape>
              <v:shape id="Text Box 348" o:spid="_x0000_s1369" type="#_x0000_t202" style="position:absolute;left:4104;top:546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ZuucQA&#10;AADcAAAADwAAAGRycy9kb3ducmV2LnhtbESP22rDMBBE3wv9B7GFvpRabnDsxokS2kJKXnP5gI21&#10;vlBrZSzVl7+vAoU8DjNzhtnsJtOKgXrXWFbwFsUgiAurG64UXM7713cQziNrbC2Tgpkc7LaPDxvM&#10;tR35SMPJVyJA2OWooPa+y6V0RU0GXWQ74uCVtjfog+wrqXscA9y0chHHqTTYcFiosaOvmoqf069R&#10;UB7Gl+VqvH77S3ZM0k9ssqudlXp+mj7WIDxN/h7+bx+0giRZwO1MOAJ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GbrnEAAAA3AAAAA8AAAAAAAAAAAAAAAAAmAIAAGRycy9k&#10;b3ducmV2LnhtbFBLBQYAAAAABAAEAPUAAACJAwAAAAA=&#10;" stroked="f">
                <v:textbox>
                  <w:txbxContent>
                    <w:p w:rsidR="00145C82" w:rsidRDefault="00145C82" w:rsidP="00BA4ED0">
                      <w:pPr>
                        <w:rPr>
                          <w:b/>
                          <w:bCs/>
                          <w:sz w:val="24"/>
                          <w:lang w:val="en-US"/>
                        </w:rPr>
                      </w:pPr>
                      <w:r w:rsidRPr="00EE1FE7">
                        <w:rPr>
                          <w:rFonts w:ascii="Times New Roman" w:hAnsi="Times New Roman"/>
                          <w:bCs/>
                          <w:i/>
                          <w:sz w:val="28"/>
                          <w:szCs w:val="28"/>
                          <w:lang w:val="en-US"/>
                        </w:rPr>
                        <w:t>q</w:t>
                      </w:r>
                      <w:r w:rsidRPr="00EE1FE7">
                        <w:rPr>
                          <w:rFonts w:ascii="Times New Roman" w:hAnsi="Times New Roman"/>
                          <w:bCs/>
                          <w:i/>
                          <w:sz w:val="28"/>
                          <w:szCs w:val="28"/>
                          <w:vertAlign w:val="subscript"/>
                          <w:lang w:val="en-US"/>
                        </w:rPr>
                        <w:t>1</w:t>
                      </w:r>
                    </w:p>
                  </w:txbxContent>
                </v:textbox>
              </v:shape>
              <v:shape id="Text Box 349" o:spid="_x0000_s1370" type="#_x0000_t202" style="position:absolute;left:9741;top:5464;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rLIsQA&#10;AADcAAAADwAAAGRycy9kb3ducmV2LnhtbESP3WrCQBSE7wu+w3IEb0rdaGOs0VXaQou3Rh/gmD0m&#10;wezZkN3m5+27hYKXw8x8w+wOg6lFR62rLCtYzCMQxLnVFRcKLuevlzcQziNrrC2TgpEcHPaTpx2m&#10;2vZ8oi7zhQgQdikqKL1vUildXpJBN7cNcfButjXog2wLqVvsA9zUchlFiTRYcVgosaHPkvJ79mMU&#10;3I7982rTX7/9ZX2Kkw+s1lc7KjWbDu9bEJ4G/wj/t49aQRy/wt+Zc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KyyLEAAAA3AAAAA8AAAAAAAAAAAAAAAAAmAIAAGRycy9k&#10;b3ducmV2LnhtbFBLBQYAAAAABAAEAPUAAACJAwAAAAA=&#10;" stroked="f">
                <v:textbox>
                  <w:txbxContent>
                    <w:p w:rsidR="00145C82" w:rsidRPr="00EE1FE7" w:rsidRDefault="00145C82" w:rsidP="00BA4ED0">
                      <w:pPr>
                        <w:rPr>
                          <w:rFonts w:ascii="Times New Roman" w:hAnsi="Times New Roman"/>
                          <w:bCs/>
                          <w:i/>
                          <w:sz w:val="28"/>
                          <w:szCs w:val="28"/>
                          <w:lang w:val="en-US"/>
                        </w:rPr>
                      </w:pPr>
                      <w:r w:rsidRPr="00EE1FE7">
                        <w:rPr>
                          <w:rFonts w:ascii="Times New Roman" w:hAnsi="Times New Roman"/>
                          <w:bCs/>
                          <w:i/>
                          <w:sz w:val="28"/>
                          <w:szCs w:val="28"/>
                          <w:lang w:val="en-US"/>
                        </w:rPr>
                        <w:t>q</w:t>
                      </w:r>
                      <w:r w:rsidRPr="00EE1FE7">
                        <w:rPr>
                          <w:rFonts w:ascii="Times New Roman" w:hAnsi="Times New Roman"/>
                          <w:bCs/>
                          <w:i/>
                          <w:sz w:val="28"/>
                          <w:szCs w:val="28"/>
                          <w:vertAlign w:val="subscript"/>
                          <w:lang w:val="en-US"/>
                        </w:rPr>
                        <w:t>2</w:t>
                      </w:r>
                    </w:p>
                  </w:txbxContent>
                </v:textbox>
              </v:shape>
              <v:shape id="Text Box 350" o:spid="_x0000_s1371" type="#_x0000_t202" style="position:absolute;left:5781;top:546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NTVsQA&#10;AADcAAAADwAAAGRycy9kb3ducmV2LnhtbESPzWrDMBCE74W+g9hCLyWWU1y7daOENJDia34eYGOt&#10;f6i1MpYa228fBQo9DjPzDbPaTKYTVxpca1nBMopBEJdWt1wrOJ/2i3cQziNr7CyTgpkcbNaPDyvM&#10;tR35QNejr0WAsMtRQeN9n0vpyoYMusj2xMGr7GDQBznUUg84Brjp5Gscp9Jgy2GhwZ52DZU/x1+j&#10;oCrGl7eP8fLtz9khSb+wzS52Vur5adp+gvA0+f/wX7vQCpIkgfuZcAT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jU1bEAAAA3AAAAA8AAAAAAAAAAAAAAAAAmAIAAGRycy9k&#10;b3ducmV2LnhtbFBLBQYAAAAABAAEAPUAAACJAwAAAAA=&#10;" stroked="f">
                <v:textbox>
                  <w:txbxContent>
                    <w:p w:rsidR="00145C82" w:rsidRPr="00EE1FE7" w:rsidRDefault="00145C82" w:rsidP="00BA4ED0">
                      <w:pPr>
                        <w:rPr>
                          <w:rFonts w:ascii="Times New Roman" w:hAnsi="Times New Roman"/>
                          <w:bCs/>
                          <w:i/>
                          <w:sz w:val="28"/>
                          <w:szCs w:val="28"/>
                          <w:lang w:val="en-US"/>
                        </w:rPr>
                      </w:pPr>
                      <w:r w:rsidRPr="00EE1FE7">
                        <w:rPr>
                          <w:rFonts w:ascii="Times New Roman" w:hAnsi="Times New Roman"/>
                          <w:bCs/>
                          <w:i/>
                          <w:sz w:val="28"/>
                          <w:szCs w:val="28"/>
                          <w:lang w:val="en-US"/>
                        </w:rPr>
                        <w:t>q</w:t>
                      </w:r>
                      <w:r w:rsidRPr="00EE1FE7">
                        <w:rPr>
                          <w:rFonts w:ascii="Times New Roman" w:hAnsi="Times New Roman"/>
                          <w:bCs/>
                          <w:i/>
                          <w:sz w:val="28"/>
                          <w:szCs w:val="28"/>
                          <w:vertAlign w:val="subscript"/>
                          <w:lang w:val="en-US"/>
                        </w:rPr>
                        <w:t>3</w:t>
                      </w:r>
                    </w:p>
                  </w:txbxContent>
                </v:textbox>
              </v:shape>
            </v:group>
          </v:group>
        </w:pic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pict>
          <v:shape id="Поле 416" o:spid="_x0000_s1372" type="#_x0000_t202" style="position:absolute;left:0;text-align:left;margin-left:182.25pt;margin-top:2.5pt;width:36pt;height:24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" stroked="f">
            <v:textbox>
              <w:txbxContent>
                <w:p w:rsidR="00145C82" w:rsidRDefault="00145C82" w:rsidP="00BA4ED0">
                  <w:pPr>
                    <w:rPr>
                      <w:b/>
                      <w:bCs/>
                      <w:sz w:val="24"/>
                      <w:lang w:val="en-US"/>
                    </w:rPr>
                  </w:pPr>
                  <w:r>
                    <w:rPr>
                      <w:b/>
                      <w:bCs/>
                      <w:sz w:val="24"/>
                      <w:lang w:val="en-US"/>
                    </w:rPr>
                    <w:t>MR</w:t>
                  </w:r>
                </w:p>
              </w:txbxContent>
            </v:textbox>
          </v:shape>
        </w:pic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ab/>
      </w:r>
    </w:p>
    <w:p w:rsidR="00BA4ED0" w:rsidRPr="00BA4ED0" w:rsidRDefault="00BA4ED0" w:rsidP="00BA4ED0">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Рисунок 8.3</w:t>
      </w:r>
      <w:r w:rsidR="00837B4D">
        <w:rPr>
          <w:rFonts w:ascii="Times New Roman" w:eastAsia="Times New Roman" w:hAnsi="Times New Roman"/>
          <w:color w:val="000000"/>
          <w:sz w:val="28"/>
          <w:szCs w:val="28"/>
          <w:lang w:eastAsia="ru-RU"/>
        </w:rPr>
        <w:t xml:space="preserve"> – </w:t>
      </w:r>
      <w:r w:rsidRPr="00BA4ED0">
        <w:rPr>
          <w:rFonts w:ascii="Times New Roman" w:eastAsia="Times New Roman" w:hAnsi="Times New Roman"/>
          <w:color w:val="000000"/>
          <w:sz w:val="28"/>
          <w:szCs w:val="28"/>
          <w:lang w:eastAsia="ru-RU"/>
        </w:rPr>
        <w:t>Лидерство в ценах</w:t>
      </w:r>
    </w:p>
    <w:p w:rsid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 xml:space="preserve">При такой структуре рынка более слабые компании конкурируют с лидером в основном неценовыми методами. Среди наиболее распространенных приемов можно назвать дифференциацию продукции, дополнительные услуги. В целом, на рынке устанавливаются относительно низкие цены, повышается доступность, сервис и разнообразие продукции.  </w:t>
      </w:r>
    </w:p>
    <w:p w:rsidR="00510BBF" w:rsidRDefault="00510BBF"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510BBF" w:rsidRPr="00BA4ED0" w:rsidRDefault="00510BBF" w:rsidP="00510BBF">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510BBF">
        <w:rPr>
          <w:rFonts w:ascii="Times New Roman" w:eastAsia="Times New Roman" w:hAnsi="Times New Roman"/>
          <w:b/>
          <w:i/>
          <w:color w:val="000000"/>
          <w:sz w:val="28"/>
          <w:szCs w:val="28"/>
          <w:lang w:eastAsia="ru-RU"/>
        </w:rPr>
        <w:t>Модель ограничения выхода на ры</w:t>
      </w:r>
      <w:r>
        <w:rPr>
          <w:rFonts w:ascii="Times New Roman" w:eastAsia="Times New Roman" w:hAnsi="Times New Roman"/>
          <w:b/>
          <w:i/>
          <w:color w:val="000000"/>
          <w:sz w:val="28"/>
          <w:szCs w:val="28"/>
          <w:lang w:eastAsia="ru-RU"/>
        </w:rPr>
        <w:t>нок</w:t>
      </w:r>
    </w:p>
    <w:p w:rsidR="00BA4ED0" w:rsidRPr="00BA4ED0" w:rsidRDefault="00510BBF" w:rsidP="00BA4ED0">
      <w:pPr>
        <w:overflowPunct w:val="0"/>
        <w:autoSpaceDE w:val="0"/>
        <w:autoSpaceDN w:val="0"/>
        <w:adjustRightInd w:val="0"/>
        <w:spacing w:before="240" w:after="0" w:line="240" w:lineRule="auto"/>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BA4ED0" w:rsidRPr="00BA4ED0">
        <w:rPr>
          <w:rFonts w:ascii="Times New Roman" w:eastAsia="Times New Roman" w:hAnsi="Times New Roman"/>
          <w:color w:val="000000"/>
          <w:sz w:val="28"/>
          <w:szCs w:val="28"/>
          <w:lang w:eastAsia="ru-RU"/>
        </w:rPr>
        <w:t xml:space="preserve">Фирмы на олигополистических рынках часто устанавливают цены на таком уровне, чтобы потенциальным конкурентам стало невыгодно начинать на нем работу. Для достижения данной цели действующие компании отказываются от максимизации текущих прибылей. Таким образом, фирмы вступают в сговор против «чужаков».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 xml:space="preserve">Действующие участники рынка оценивают минимальные средние издержки потенциальных производителей </w:t>
      </w:r>
      <w:r w:rsidRPr="00BA4ED0">
        <w:rPr>
          <w:rFonts w:ascii="Times New Roman" w:eastAsia="Times New Roman" w:hAnsi="Times New Roman"/>
          <w:i/>
          <w:iCs/>
          <w:color w:val="000000"/>
          <w:sz w:val="28"/>
          <w:szCs w:val="28"/>
          <w:lang w:eastAsia="ru-RU"/>
        </w:rPr>
        <w:t>(</w:t>
      </w:r>
      <w:r w:rsidRPr="00BA4ED0">
        <w:rPr>
          <w:rFonts w:ascii="Times New Roman" w:eastAsia="Times New Roman" w:hAnsi="Times New Roman"/>
          <w:i/>
          <w:iCs/>
          <w:color w:val="000000"/>
          <w:sz w:val="28"/>
          <w:szCs w:val="28"/>
          <w:lang w:val="en-US" w:eastAsia="ru-RU"/>
        </w:rPr>
        <w:t>LRAC</w:t>
      </w:r>
      <w:r w:rsidRPr="00BA4ED0">
        <w:rPr>
          <w:rFonts w:ascii="Times New Roman" w:eastAsia="Times New Roman" w:hAnsi="Times New Roman"/>
          <w:i/>
          <w:iCs/>
          <w:color w:val="000000"/>
          <w:sz w:val="28"/>
          <w:szCs w:val="28"/>
          <w:lang w:eastAsia="ru-RU"/>
        </w:rPr>
        <w:t>)</w:t>
      </w:r>
      <w:r w:rsidRPr="00BA4ED0">
        <w:rPr>
          <w:rFonts w:ascii="Times New Roman" w:eastAsia="Times New Roman" w:hAnsi="Times New Roman"/>
          <w:color w:val="000000"/>
          <w:sz w:val="28"/>
          <w:szCs w:val="28"/>
          <w:lang w:eastAsia="ru-RU"/>
        </w:rPr>
        <w:t xml:space="preserve"> и устанавливают рыночную цену продукта не выше, чем полученная величина. Тем самым новички рынка лишаются возможности получения экономической прибыли. Механизм ценообразования, ограничивающег</w:t>
      </w:r>
      <w:r w:rsidR="00837B4D">
        <w:rPr>
          <w:rFonts w:ascii="Times New Roman" w:eastAsia="Times New Roman" w:hAnsi="Times New Roman"/>
          <w:color w:val="000000"/>
          <w:sz w:val="28"/>
          <w:szCs w:val="28"/>
          <w:lang w:eastAsia="ru-RU"/>
        </w:rPr>
        <w:t xml:space="preserve">о вход на рынок, показан на рисунке </w:t>
      </w:r>
      <w:r w:rsidRPr="00BA4ED0">
        <w:rPr>
          <w:rFonts w:ascii="Times New Roman" w:eastAsia="Times New Roman" w:hAnsi="Times New Roman"/>
          <w:color w:val="000000"/>
          <w:sz w:val="28"/>
          <w:szCs w:val="28"/>
          <w:lang w:eastAsia="ru-RU"/>
        </w:rPr>
        <w:t>8.4.</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 xml:space="preserve">Ценовая война приводит к тому, что компании последовательно снижают цены с </w:t>
      </w:r>
      <w:r w:rsidRPr="00BA4ED0">
        <w:rPr>
          <w:rFonts w:ascii="Times New Roman" w:eastAsia="Times New Roman" w:hAnsi="Times New Roman"/>
          <w:i/>
          <w:iCs/>
          <w:color w:val="000000"/>
          <w:sz w:val="28"/>
          <w:szCs w:val="28"/>
          <w:lang w:eastAsia="ru-RU"/>
        </w:rPr>
        <w:t>р</w:t>
      </w:r>
      <w:proofErr w:type="gramStart"/>
      <w:r w:rsidRPr="00BA4ED0">
        <w:rPr>
          <w:rFonts w:ascii="Times New Roman" w:eastAsia="Times New Roman" w:hAnsi="Times New Roman"/>
          <w:i/>
          <w:iCs/>
          <w:color w:val="000000"/>
          <w:sz w:val="28"/>
          <w:szCs w:val="28"/>
          <w:vertAlign w:val="subscript"/>
          <w:lang w:eastAsia="ru-RU"/>
        </w:rPr>
        <w:t>1</w:t>
      </w:r>
      <w:proofErr w:type="gramEnd"/>
      <w:r w:rsidRPr="00BA4ED0">
        <w:rPr>
          <w:rFonts w:ascii="Times New Roman" w:eastAsia="Times New Roman" w:hAnsi="Times New Roman"/>
          <w:color w:val="000000"/>
          <w:sz w:val="28"/>
          <w:szCs w:val="28"/>
          <w:lang w:eastAsia="ru-RU"/>
        </w:rPr>
        <w:t xml:space="preserve"> до </w:t>
      </w:r>
      <w:r w:rsidRPr="00BA4ED0">
        <w:rPr>
          <w:rFonts w:ascii="Times New Roman" w:eastAsia="Times New Roman" w:hAnsi="Times New Roman"/>
          <w:i/>
          <w:iCs/>
          <w:color w:val="000000"/>
          <w:sz w:val="28"/>
          <w:szCs w:val="28"/>
          <w:lang w:eastAsia="ru-RU"/>
        </w:rPr>
        <w:t>р</w:t>
      </w:r>
      <w:r w:rsidRPr="00BA4ED0">
        <w:rPr>
          <w:rFonts w:ascii="Times New Roman" w:eastAsia="Times New Roman" w:hAnsi="Times New Roman"/>
          <w:i/>
          <w:iCs/>
          <w:color w:val="000000"/>
          <w:sz w:val="28"/>
          <w:szCs w:val="28"/>
          <w:vertAlign w:val="subscript"/>
          <w:lang w:eastAsia="ru-RU"/>
        </w:rPr>
        <w:t>3</w:t>
      </w:r>
      <w:r w:rsidRPr="00BA4ED0">
        <w:rPr>
          <w:rFonts w:ascii="Times New Roman" w:eastAsia="Times New Roman" w:hAnsi="Times New Roman"/>
          <w:color w:val="000000"/>
          <w:sz w:val="28"/>
          <w:szCs w:val="28"/>
          <w:lang w:eastAsia="ru-RU"/>
        </w:rPr>
        <w:t xml:space="preserve">, что приводит к расширению объема выпуска с </w:t>
      </w:r>
      <w:r w:rsidRPr="00BA4ED0">
        <w:rPr>
          <w:rFonts w:ascii="Times New Roman" w:eastAsia="Times New Roman" w:hAnsi="Times New Roman"/>
          <w:i/>
          <w:iCs/>
          <w:color w:val="000000"/>
          <w:sz w:val="28"/>
          <w:szCs w:val="28"/>
          <w:lang w:val="en-US" w:eastAsia="ru-RU"/>
        </w:rPr>
        <w:t>q</w:t>
      </w:r>
      <w:r w:rsidRPr="00BA4ED0">
        <w:rPr>
          <w:rFonts w:ascii="Times New Roman" w:eastAsia="Times New Roman" w:hAnsi="Times New Roman"/>
          <w:i/>
          <w:iCs/>
          <w:color w:val="000000"/>
          <w:sz w:val="28"/>
          <w:szCs w:val="28"/>
          <w:vertAlign w:val="subscript"/>
          <w:lang w:eastAsia="ru-RU"/>
        </w:rPr>
        <w:t>1</w:t>
      </w:r>
      <w:r w:rsidRPr="00BA4ED0">
        <w:rPr>
          <w:rFonts w:ascii="Times New Roman" w:eastAsia="Times New Roman" w:hAnsi="Times New Roman"/>
          <w:color w:val="000000"/>
          <w:sz w:val="28"/>
          <w:szCs w:val="28"/>
          <w:lang w:eastAsia="ru-RU"/>
        </w:rPr>
        <w:t xml:space="preserve"> до </w:t>
      </w:r>
      <w:r w:rsidRPr="00BA4ED0">
        <w:rPr>
          <w:rFonts w:ascii="Times New Roman" w:eastAsia="Times New Roman" w:hAnsi="Times New Roman"/>
          <w:i/>
          <w:iCs/>
          <w:color w:val="000000"/>
          <w:sz w:val="28"/>
          <w:szCs w:val="28"/>
          <w:lang w:val="en-US" w:eastAsia="ru-RU"/>
        </w:rPr>
        <w:t>q</w:t>
      </w:r>
      <w:r w:rsidRPr="00BA4ED0">
        <w:rPr>
          <w:rFonts w:ascii="Times New Roman" w:eastAsia="Times New Roman" w:hAnsi="Times New Roman"/>
          <w:i/>
          <w:iCs/>
          <w:color w:val="000000"/>
          <w:sz w:val="28"/>
          <w:szCs w:val="28"/>
          <w:vertAlign w:val="subscript"/>
          <w:lang w:eastAsia="ru-RU"/>
        </w:rPr>
        <w:t>3</w:t>
      </w:r>
      <w:r w:rsidRPr="00BA4ED0">
        <w:rPr>
          <w:rFonts w:ascii="Times New Roman" w:eastAsia="Times New Roman" w:hAnsi="Times New Roman"/>
          <w:color w:val="000000"/>
          <w:sz w:val="28"/>
          <w:szCs w:val="28"/>
          <w:lang w:eastAsia="ru-RU"/>
        </w:rPr>
        <w:t xml:space="preserve">. Цена будет снижаться до тех пор, пока не станет равной средним и </w:t>
      </w:r>
      <w:r w:rsidRPr="00BA4ED0">
        <w:rPr>
          <w:rFonts w:ascii="Times New Roman" w:eastAsia="Times New Roman" w:hAnsi="Times New Roman"/>
          <w:color w:val="000000"/>
          <w:sz w:val="28"/>
          <w:szCs w:val="28"/>
          <w:lang w:eastAsia="ru-RU"/>
        </w:rPr>
        <w:lastRenderedPageBreak/>
        <w:t xml:space="preserve">предельным издержкам. Это означает, что экономическая прибыль компаний будет равна нулю, а условия на рынке станут похожи на условия совершенной конкуренции: </w:t>
      </w:r>
      <w:r w:rsidRPr="00BA4ED0">
        <w:rPr>
          <w:rFonts w:ascii="Times New Roman" w:eastAsia="Times New Roman" w:hAnsi="Times New Roman"/>
          <w:i/>
          <w:iCs/>
          <w:color w:val="000000"/>
          <w:sz w:val="28"/>
          <w:szCs w:val="28"/>
          <w:lang w:eastAsia="ru-RU"/>
        </w:rPr>
        <w:t>р</w:t>
      </w:r>
      <w:proofErr w:type="gramStart"/>
      <w:r w:rsidRPr="00BA4ED0">
        <w:rPr>
          <w:rFonts w:ascii="Times New Roman" w:eastAsia="Times New Roman" w:hAnsi="Times New Roman"/>
          <w:i/>
          <w:iCs/>
          <w:color w:val="000000"/>
          <w:sz w:val="28"/>
          <w:szCs w:val="28"/>
          <w:vertAlign w:val="subscript"/>
          <w:lang w:eastAsia="ru-RU"/>
        </w:rPr>
        <w:t>2</w:t>
      </w:r>
      <w:proofErr w:type="gramEnd"/>
      <w:r w:rsidRPr="00BA4ED0">
        <w:rPr>
          <w:rFonts w:ascii="Times New Roman" w:eastAsia="Times New Roman" w:hAnsi="Times New Roman"/>
          <w:i/>
          <w:iCs/>
          <w:color w:val="000000"/>
          <w:sz w:val="28"/>
          <w:szCs w:val="28"/>
          <w:lang w:eastAsia="ru-RU"/>
        </w:rPr>
        <w:t xml:space="preserve"> = </w:t>
      </w:r>
      <w:proofErr w:type="spellStart"/>
      <w:r w:rsidRPr="00BA4ED0">
        <w:rPr>
          <w:rFonts w:ascii="Times New Roman" w:eastAsia="Times New Roman" w:hAnsi="Times New Roman"/>
          <w:i/>
          <w:iCs/>
          <w:color w:val="000000"/>
          <w:sz w:val="28"/>
          <w:szCs w:val="28"/>
          <w:lang w:val="en-US" w:eastAsia="ru-RU"/>
        </w:rPr>
        <w:t>LRAC</w:t>
      </w:r>
      <w:r w:rsidRPr="00BA4ED0">
        <w:rPr>
          <w:rFonts w:ascii="Times New Roman" w:eastAsia="Times New Roman" w:hAnsi="Times New Roman"/>
          <w:i/>
          <w:iCs/>
          <w:color w:val="000000"/>
          <w:sz w:val="28"/>
          <w:szCs w:val="28"/>
          <w:vertAlign w:val="subscript"/>
          <w:lang w:val="en-US" w:eastAsia="ru-RU"/>
        </w:rPr>
        <w:t>min</w:t>
      </w:r>
      <w:proofErr w:type="spellEnd"/>
      <w:r w:rsidRPr="00BA4ED0">
        <w:rPr>
          <w:rFonts w:ascii="Times New Roman" w:eastAsia="Times New Roman" w:hAnsi="Times New Roman"/>
          <w:color w:val="000000"/>
          <w:sz w:val="28"/>
          <w:szCs w:val="28"/>
          <w:lang w:eastAsia="ru-RU"/>
        </w:rPr>
        <w:t xml:space="preserve">. В представленном на рисунке случае это возможно, т.к. </w:t>
      </w:r>
      <w:r w:rsidRPr="00BA4ED0">
        <w:rPr>
          <w:rFonts w:ascii="Times New Roman" w:eastAsia="Times New Roman" w:hAnsi="Times New Roman"/>
          <w:i/>
          <w:iCs/>
          <w:color w:val="000000"/>
          <w:sz w:val="28"/>
          <w:szCs w:val="28"/>
          <w:lang w:eastAsia="ru-RU"/>
        </w:rPr>
        <w:t>р</w:t>
      </w:r>
      <w:r w:rsidRPr="00BA4ED0">
        <w:rPr>
          <w:rFonts w:ascii="Times New Roman" w:eastAsia="Times New Roman" w:hAnsi="Times New Roman"/>
          <w:i/>
          <w:iCs/>
          <w:color w:val="000000"/>
          <w:sz w:val="28"/>
          <w:szCs w:val="28"/>
          <w:vertAlign w:val="subscript"/>
          <w:lang w:eastAsia="ru-RU"/>
        </w:rPr>
        <w:t>3</w:t>
      </w:r>
      <w:r w:rsidRPr="00BA4ED0">
        <w:rPr>
          <w:rFonts w:ascii="Times New Roman" w:eastAsia="Times New Roman" w:hAnsi="Times New Roman"/>
          <w:i/>
          <w:iCs/>
          <w:color w:val="000000"/>
          <w:sz w:val="28"/>
          <w:szCs w:val="28"/>
          <w:lang w:eastAsia="ru-RU"/>
        </w:rPr>
        <w:t xml:space="preserve"> &lt; р</w:t>
      </w:r>
      <w:proofErr w:type="gramStart"/>
      <w:r w:rsidRPr="00BA4ED0">
        <w:rPr>
          <w:rFonts w:ascii="Times New Roman" w:eastAsia="Times New Roman" w:hAnsi="Times New Roman"/>
          <w:i/>
          <w:iCs/>
          <w:color w:val="000000"/>
          <w:sz w:val="28"/>
          <w:szCs w:val="28"/>
          <w:vertAlign w:val="subscript"/>
          <w:lang w:eastAsia="ru-RU"/>
        </w:rPr>
        <w:t>2</w:t>
      </w:r>
      <w:proofErr w:type="gramEnd"/>
      <w:r w:rsidRPr="00BA4ED0">
        <w:rPr>
          <w:rFonts w:ascii="Times New Roman" w:eastAsia="Times New Roman" w:hAnsi="Times New Roman"/>
          <w:color w:val="000000"/>
          <w:sz w:val="28"/>
          <w:szCs w:val="28"/>
          <w:lang w:eastAsia="ru-RU"/>
        </w:rPr>
        <w:t xml:space="preserve">, где </w:t>
      </w:r>
      <w:r w:rsidRPr="00BA4ED0">
        <w:rPr>
          <w:rFonts w:ascii="Times New Roman" w:eastAsia="Times New Roman" w:hAnsi="Times New Roman"/>
          <w:i/>
          <w:iCs/>
          <w:color w:val="000000"/>
          <w:sz w:val="28"/>
          <w:szCs w:val="28"/>
          <w:lang w:eastAsia="ru-RU"/>
        </w:rPr>
        <w:t>р</w:t>
      </w:r>
      <w:r w:rsidRPr="00BA4ED0">
        <w:rPr>
          <w:rFonts w:ascii="Times New Roman" w:eastAsia="Times New Roman" w:hAnsi="Times New Roman"/>
          <w:i/>
          <w:iCs/>
          <w:color w:val="000000"/>
          <w:sz w:val="28"/>
          <w:szCs w:val="28"/>
          <w:vertAlign w:val="subscript"/>
          <w:lang w:eastAsia="ru-RU"/>
        </w:rPr>
        <w:t>3</w:t>
      </w:r>
      <w:r w:rsidRPr="00BA4ED0">
        <w:rPr>
          <w:rFonts w:ascii="Times New Roman" w:eastAsia="Times New Roman" w:hAnsi="Times New Roman"/>
          <w:color w:val="000000"/>
          <w:sz w:val="28"/>
          <w:szCs w:val="28"/>
          <w:lang w:eastAsia="ru-RU"/>
        </w:rPr>
        <w:t xml:space="preserve"> минимально возможная цена, обеспечивающая получение только нормальной прибыли. Непременным условием снижения цен является наличие картельного соглашения. Его успех или неуспех будет зависеть от того, насколько участники рынка уверены в проникновении на рынок новых агрессивных игроков.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pict>
          <v:group id="Группа 388" o:spid="_x0000_s1373" style="position:absolute;left:0;text-align:left;margin-left:31.85pt;margin-top:8.5pt;width:6in;height:192pt;z-index:251685888" coordorigin="2181,1144" coordsize="8640,3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">
            <v:line id="Line 353" o:spid="_x0000_s1374" style="position:absolute;flip:y;visibility:visible" from="2901,1264" to="2901,4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NT/8UAAADcAAAADwAAAGRycy9kb3ducmV2LnhtbESPQWvCQBCF74L/YRmhl1A3baDE6Cra&#10;KhSKh9oePA7ZaRKanQ3ZqcZ/3xUEj48373vzFqvBtepEfWg8G3iapqCIS28brgx8f+0ec1BBkC22&#10;nsnAhQKsluPRAgvrz/xJp4NUKkI4FGigFukKrUNZk8Mw9R1x9H5871Ci7CttezxHuGv1c5q+aIcN&#10;x4YaO3qtqfw9/Ln4xm7Pb1mWbJxOkhltj/KRajHmYTKs56CEBrkf39Lv1kCWz+A6JhJAL/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JNT/8UAAADcAAAADwAAAAAAAAAA&#10;AAAAAAChAgAAZHJzL2Rvd25yZXYueG1sUEsFBgAAAAAEAAQA+QAAAJMDAAAAAA==&#10;">
              <v:stroke endarrow="block"/>
            </v:line>
            <v:line id="Line 354" o:spid="_x0000_s1375" style="position:absolute;visibility:visible" from="2901,4264" to="6021,4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8rLMIAAADcAAAADwAAAGRycy9kb3ducmV2LnhtbERPW2vCMBR+H+w/hDPY20x1oLYaRSyD&#10;PWwDL/h8bI5NsTkpTazZvzcPgz1+fPflOtpWDNT7xrGC8SgDQVw53XCt4Hj4eJuD8AFZY+uYFPyS&#10;h/Xq+WmJhXZ33tGwD7VIIewLVGBC6AopfWXIoh+5jjhxF9dbDAn2tdQ93lO4beUky6bSYsOpwWBH&#10;W0PVdX+zCmam3MmZLL8OP+XQjPP4HU/nXKnXl7hZgAgUw7/4z/2pFbznaX46k46AXD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w8rLMIAAADcAAAADwAAAAAAAAAAAAAA&#10;AAChAgAAZHJzL2Rvd25yZXYueG1sUEsFBgAAAAAEAAQA+QAAAJADAAAAAA==&#10;">
              <v:stroke endarrow="block"/>
            </v:line>
            <v:line id="Line 355" o:spid="_x0000_s1376" style="position:absolute;flip:y;visibility:visible" from="6741,1264" to="6741,4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zJJMUAAADcAAAADwAAAGRycy9kb3ducmV2LnhtbESPQWvCQBCF7wX/wzJCL0E3NiA1uora&#10;CgXxUPXgcciOSTA7G7JTTf99t1Do8fHmfW/eYtW7Rt2pC7VnA5NxCoq48Lbm0sD5tBu9ggqCbLHx&#10;TAa+KcBqOXhaYG79gz/pfpRSRQiHHA1UIm2udSgqchjGviWO3tV3DiXKrtS2w0eEu0a/pOlUO6w5&#10;NlTY0rai4nb8cvGN3YHfsizZOJ0kM3q/yD7VYszzsF/PQQn18n/8l/6wBrLZBH7HRALo5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zJJMUAAADcAAAADwAAAAAAAAAA&#10;AAAAAAChAgAAZHJzL2Rvd25yZXYueG1sUEsFBgAAAAAEAAQA+QAAAJMDAAAAAA==&#10;">
              <v:stroke endarrow="block"/>
            </v:line>
            <v:line id="Line 356" o:spid="_x0000_s1377" style="position:absolute;visibility:visible" from="6741,4264" to="10101,4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QwMUAAADcAAAADwAAAGRycy9kb3ducmV2LnhtbESPQWsCMRSE70L/Q3iF3jSrQu2uRild&#10;hB60oJaeXzfPzdLNy7JJ1/jvG6HgcZiZb5jVJtpWDNT7xrGC6SQDQVw53XCt4PO0Hb+A8AFZY+uY&#10;FFzJw2b9MFphod2FDzQcQy0ShH2BCkwIXSGlrwxZ9BPXESfv7HqLIcm+lrrHS4LbVs6y7FlabDgt&#10;GOzozVD1c/y1ChamPMiFLHenj3Jopnncx6/vXKmnx/i6BBEohnv4v/2uFczzG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EQwMUAAADcAAAADwAAAAAAAAAA&#10;AAAAAAChAgAAZHJzL2Rvd25yZXYueG1sUEsFBgAAAAAEAAQA+QAAAJMDAAAAAA==&#10;">
              <v:stroke endarrow="block"/>
            </v:line>
            <v:line id="Line 357" o:spid="_x0000_s1378" style="position:absolute;visibility:visible" from="6741,1624" to="9501,3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2IdMQAAADcAAAADwAAAGRycy9kb3ducmV2LnhtbESPQWvCQBSE7wX/w/IEb3WjgVJTVymC&#10;WnprFKG3R/aZpMm+jbsbTf99VxB6HGbmG2a5HkwrruR8bVnBbJqAIC6srrlUcDxsn19B+ICssbVM&#10;Cn7Jw3o1elpipu2Nv+iah1JECPsMFVQhdJmUvqjIoJ/ajjh6Z+sMhihdKbXDW4SbVs6T5EUarDku&#10;VNjRpqKiyXuj4NTn/P3TbF2L/W6/P58ujU8/lZqMh/c3EIGG8B9+tD+0gnSRwv1MPAJy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vYh0xAAAANwAAAAPAAAAAAAAAAAA&#10;AAAAAKECAABkcnMvZG93bnJldi54bWxQSwUGAAAAAAQABAD5AAAAkgMAAAAA&#10;" strokeweight="1.5pt"/>
            <v:line id="Line 358" o:spid="_x0000_s1379" style="position:absolute;visibility:visible" from="6741,1624" to="8421,4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KJ5cUAAADcAAAADwAAAGRycy9kb3ducmV2LnhtbESPUUvDQBCE34X+h2MLvtlLq0iNvZYi&#10;CgoiNCn6uuS2SdrcXrjbpvHfe4Lg4zAz3zCrzeg6NVCIrWcD81kGirjytuXawL58uVmCioJssfNM&#10;Br4pwmY9uVphbv2FdzQUUqsE4ZijgUakz7WOVUMO48z3xMk7+OBQkgy1tgEvCe46vciye+2w5bTQ&#10;YE9PDVWn4uwMZPPi4yzHUcowfL3Fslu80/OnMdfTcfsISmiU//Bf+9UauH24g98z6Qjo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yKJ5cUAAADcAAAADwAAAAAAAAAA&#10;AAAAAAChAgAAZHJzL2Rvd25yZXYueG1sUEsFBgAAAAAEAAQA+QAAAJMDAAAAAA==&#10;" strokeweight="2.25pt">
              <v:stroke dashstyle="dash"/>
            </v:line>
            <v:line id="Line 359" o:spid="_x0000_s1380" style="position:absolute;flip:y;visibility:visible" from="8181,2584" to="8181,4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zVTcMAAADcAAAADwAAAGRycy9kb3ducmV2LnhtbESPQWvCQBSE7wX/w/IEb3WjYqnRTRCx&#10;ItJL03p/yb5uQrNvQ3ar8d+7QqHHYWa+YTb5YFtxod43jhXMpgkI4srpho2Cr8+351cQPiBrbB2T&#10;ght5yLPR0wZT7a78QZciGBEh7FNUUIfQpVL6qiaLfuo64uh9u95iiLI3Uvd4jXDbynmSvEiLDceF&#10;Gjva1VT9FL9WQbnfns2pPO/tnN/1wSyLkmWh1GQ8bNcgAg3hP/zXPmoFi9USHmfiEZD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7c1U3DAAAA3AAAAA8AAAAAAAAAAAAA&#10;AAAAoQIAAGRycy9kb3ducmV2LnhtbFBLBQYAAAAABAAEAPkAAACRAwAAAAA=&#10;">
              <v:stroke dashstyle="dash"/>
            </v:line>
            <v:line id="Line 360" o:spid="_x0000_s1381" style="position:absolute;flip:x;visibility:visible" from="6741,2584" to="8181,2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5LOsMAAADcAAAADwAAAGRycy9kb3ducmV2LnhtbESPQWvCQBSE74X+h+UVetNNLRWNboIU&#10;LaV4Mer9JfvcBLNvQ3bV9N93BaHHYWa+YZb5YFtxpd43jhW8jRMQxJXTDRsFh/1mNAPhA7LG1jEp&#10;+CUPefb8tMRUuxvv6FoEIyKEfYoK6hC6VEpf1WTRj11HHL2T6y2GKHsjdY+3CLetnCTJVFpsOC7U&#10;2NFnTdW5uFgF5Xp1ND/lcW0nvNVf5qMoWRZKvb4MqwWIQEP4Dz/a31rB+3wK9zPxCMjs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4OSzrDAAAA3AAAAA8AAAAAAAAAAAAA&#10;AAAAoQIAAGRycy9kb3ducmV2LnhtbFBLBQYAAAAABAAEAPkAAACRAwAAAAA=&#10;">
              <v:stroke dashstyle="dash"/>
            </v:line>
            <v:line id="Line 361" o:spid="_x0000_s1382" style="position:absolute;flip:x;visibility:visible" from="2901,3184" to="9021,31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LuocMAAADcAAAADwAAAGRycy9kb3ducmV2LnhtbESPQWvCQBSE74L/YXmF3uqmFluNriKi&#10;IsWLqd5fss9NMPs2ZFdN/31XKHgcZuYbZrbobC1u1PrKsYL3QQKCuHC6YqPg+LN5G4PwAVlj7ZgU&#10;/JKHxbzfm2Gq3Z0PdMuCERHCPkUFZQhNKqUvSrLoB64hjt7ZtRZDlK2RusV7hNtaDpPkU1qsOC6U&#10;2NCqpOKSXa2CfL08me/8tLZD3uutGWU5y0yp15duOQURqAvP8H97pxV8TL7gcSYeAT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FC7qHDAAAA3AAAAA8AAAAAAAAAAAAA&#10;AAAAoQIAAGRycy9kb3ducmV2LnhtbFBLBQYAAAAABAAEAPkAAACRAwAAAAA=&#10;">
              <v:stroke dashstyle="dash"/>
            </v:line>
            <v:line id="Line 362" o:spid="_x0000_s1383" style="position:absolute;visibility:visible" from="9021,3184" to="9021,4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KnqsIAAADcAAAADwAAAGRycy9kb3ducmV2LnhtbERPTWvCQBC9C/0PyxR6000tFE1dRQqC&#10;B9tilJ6H7JhEs7Nxd43pv+8cCj0+3vdiNbhW9RRi49nA8yQDRVx623Bl4HjYjGegYkK22HomAz8U&#10;YbV8GC0wt/7Oe+qLVCkJ4ZijgTqlLtc6ljU5jBPfEQt38sFhEhgqbQPeJdy1epplr9phw9JQY0fv&#10;NZWX4uakt6x24fp9vgzb08duc+V+/nn4MubpcVi/gUo0pH/xn3trDbzMZa2ckSOgl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JKnqsIAAADcAAAADwAAAAAAAAAAAAAA&#10;AAChAgAAZHJzL2Rvd25yZXYueG1sUEsFBgAAAAAEAAQA+QAAAJADAAAAAA==&#10;">
              <v:stroke dashstyle="dash"/>
            </v:line>
            <v:shape id="Text Box 363" o:spid="_x0000_s1384" type="#_x0000_t202" style="position:absolute;left:5781;top:4384;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gd6sQA&#10;AADcAAAADwAAAGRycy9kb3ducmV2LnhtbESP3YrCMBSE74V9h3AW9kbWVNefbTWKu6B4W/UBjs2x&#10;LTYnpYm2vr0RBC+HmfmGWaw6U4kbNa60rGA4iEAQZ1aXnCs4HjbfvyCcR9ZYWSYFd3KwWn70Fpho&#10;23JKt73PRYCwS1BB4X2dSOmyggy6ga2Jg3e2jUEfZJNL3WAb4KaSoyiaSoMlh4UCa/ovKLvsr0bB&#10;edf2J3F72vrjLB1P/7Ccnexdqa/Pbj0H4anz7/CrvdMKfuIYnmfCEZ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oHerEAAAA3AAAAA8AAAAAAAAAAAAAAAAAmAIAAGRycy9k&#10;b3ducmV2LnhtbFBLBQYAAAAABAAEAPUAAACJAwAAAAA=&#10;" stroked="f">
              <v:textbox>
                <w:txbxContent>
                  <w:p w:rsidR="00145C82" w:rsidRPr="00EB119E" w:rsidRDefault="00145C82" w:rsidP="00BA4ED0">
                    <w:pPr>
                      <w:rPr>
                        <w:rFonts w:ascii="Times New Roman" w:hAnsi="Times New Roman"/>
                        <w:bCs/>
                        <w:i/>
                        <w:sz w:val="28"/>
                        <w:szCs w:val="28"/>
                        <w:lang w:val="en-US"/>
                      </w:rPr>
                    </w:pPr>
                    <w:proofErr w:type="gramStart"/>
                    <w:r w:rsidRPr="00EB119E">
                      <w:rPr>
                        <w:rFonts w:ascii="Times New Roman" w:hAnsi="Times New Roman"/>
                        <w:bCs/>
                        <w:i/>
                        <w:sz w:val="28"/>
                        <w:szCs w:val="28"/>
                        <w:lang w:val="en-US"/>
                      </w:rPr>
                      <w:t>q</w:t>
                    </w:r>
                    <w:proofErr w:type="gramEnd"/>
                  </w:p>
                </w:txbxContent>
              </v:textbox>
            </v:shape>
            <v:shape id="Text Box 364" o:spid="_x0000_s1385" type="#_x0000_t202" style="position:absolute;left:2181;top:1264;width:6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Lslb0A&#10;AADcAAAADwAAAGRycy9kb3ducmV2LnhtbERPSwrCMBDdC94hjOBGNFX8VqOooLj1c4CxGdtiMylN&#10;tPX2ZiG4fLz/atOYQrypcrllBcNBBII4sTrnVMHteujPQTiPrLGwTAo+5GCzbrdWGGtb85neF5+K&#10;EMIuRgWZ92UspUsyMugGtiQO3MNWBn2AVSp1hXUIN4UcRdFUGsw5NGRY0j6j5Hl5GQWPU92bLOr7&#10;0d9m5/F0h/nsbj9KdTvNdgnCU+P/4p/7pBWMozA/nAlHQK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vLslb0AAADcAAAADwAAAAAAAAAAAAAAAACYAgAAZHJzL2Rvd25yZXYu&#10;eG1sUEsFBgAAAAAEAAQA9QAAAIIDAAAAAA==&#10;" stroked="f">
              <v:textbox>
                <w:txbxContent>
                  <w:p w:rsidR="00145C82" w:rsidRPr="00EB119E" w:rsidRDefault="00145C82" w:rsidP="00BA4ED0">
                    <w:pPr>
                      <w:rPr>
                        <w:rFonts w:ascii="Times New Roman" w:hAnsi="Times New Roman"/>
                        <w:bCs/>
                        <w:i/>
                        <w:sz w:val="28"/>
                        <w:szCs w:val="28"/>
                        <w:lang w:val="en-US"/>
                      </w:rPr>
                    </w:pPr>
                    <w:r>
                      <w:rPr>
                        <w:rFonts w:ascii="Times New Roman" w:hAnsi="Times New Roman"/>
                        <w:bCs/>
                        <w:i/>
                        <w:sz w:val="28"/>
                        <w:szCs w:val="28"/>
                      </w:rPr>
                      <w:t xml:space="preserve">  </w:t>
                    </w:r>
                    <w:proofErr w:type="gramStart"/>
                    <w:r w:rsidRPr="00EB119E">
                      <w:rPr>
                        <w:rFonts w:ascii="Times New Roman" w:hAnsi="Times New Roman"/>
                        <w:bCs/>
                        <w:i/>
                        <w:sz w:val="28"/>
                        <w:szCs w:val="28"/>
                        <w:lang w:val="en-US"/>
                      </w:rPr>
                      <w:t>p</w:t>
                    </w:r>
                    <w:proofErr w:type="gramEnd"/>
                  </w:p>
                </w:txbxContent>
              </v:textbox>
            </v:shape>
            <v:shape id="Text Box 365" o:spid="_x0000_s1386" type="#_x0000_t202" style="position:absolute;left:5061;top:1984;width:10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5JDsMA&#10;AADcAAAADwAAAGRycy9kb3ducmV2LnhtbESP3YrCMBSE7xd8h3AEbxabKq4/1SgqrHjrzwOcNse2&#10;2JyUJtr69mZB2MthZr5hVpvOVOJJjSstKxhFMQjizOqScwXXy+9wDsJ5ZI2VZVLwIgebde9rhYm2&#10;LZ/oefa5CBB2CSoovK8TKV1WkEEX2Zo4eDfbGPRBNrnUDbYBbio5juOpNFhyWCiwpn1B2f38MApu&#10;x/b7Z9GmB3+dnSbTHZaz1L6UGvS77RKEp87/hz/to1YwiUfwdyYcAb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5JDsMAAADcAAAADwAAAAAAAAAAAAAAAACYAgAAZHJzL2Rv&#10;d25yZXYueG1sUEsFBgAAAAAEAAQA9QAAAIgDAAAAAA==&#10;" stroked="f">
              <v:textbox>
                <w:txbxContent>
                  <w:p w:rsidR="00145C82" w:rsidRPr="00EB119E" w:rsidRDefault="00145C82" w:rsidP="00BA4ED0">
                    <w:pPr>
                      <w:rPr>
                        <w:rFonts w:ascii="Times New Roman" w:hAnsi="Times New Roman"/>
                        <w:bCs/>
                        <w:i/>
                        <w:sz w:val="28"/>
                        <w:szCs w:val="28"/>
                        <w:lang w:val="en-US"/>
                      </w:rPr>
                    </w:pPr>
                    <w:r w:rsidRPr="00EB119E">
                      <w:rPr>
                        <w:rFonts w:ascii="Times New Roman" w:hAnsi="Times New Roman"/>
                        <w:bCs/>
                        <w:i/>
                        <w:lang w:val="en-US"/>
                      </w:rPr>
                      <w:t>LRAC</w:t>
                    </w:r>
                  </w:p>
                </w:txbxContent>
              </v:textbox>
            </v:shape>
            <v:shape id="Text Box 366" o:spid="_x0000_s1387" type="#_x0000_t202" style="position:absolute;left:9621;top:330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zXecMA&#10;AADcAAAADwAAAGRycy9kb3ducmV2LnhtbESP3YrCMBSE7wXfIZwFb8Smin/bNYoKK9768wCnzbEt&#10;25yUJtr69mZB8HKYmW+Y1aYzlXhQ40rLCsZRDII4s7rkXMH18jtagnAeWWNlmRQ8ycFm3e+tMNG2&#10;5RM9zj4XAcIuQQWF93UipcsKMugiWxMH72Ybgz7IJpe6wTbATSUncTyXBksOCwXWtC8o+zvfjYLb&#10;sR3Ovtv04K+L03S+w3KR2qdSg69u+wPCU+c/4Xf7qBVM4wn8nwlH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zXecMAAADcAAAADwAAAAAAAAAAAAAAAACYAgAAZHJzL2Rv&#10;d25yZXYueG1sUEsFBgAAAAAEAAQA9QAAAIgDAAAAAA==&#10;" stroked="f">
              <v:textbox>
                <w:txbxContent>
                  <w:p w:rsidR="00145C82" w:rsidRPr="00EB119E" w:rsidRDefault="00145C82" w:rsidP="00BA4ED0">
                    <w:pPr>
                      <w:rPr>
                        <w:rFonts w:ascii="Times New Roman" w:hAnsi="Times New Roman"/>
                        <w:bCs/>
                        <w:i/>
                        <w:sz w:val="28"/>
                        <w:szCs w:val="28"/>
                        <w:lang w:val="en-US"/>
                      </w:rPr>
                    </w:pPr>
                    <w:r w:rsidRPr="00EB119E">
                      <w:rPr>
                        <w:rFonts w:ascii="Times New Roman" w:hAnsi="Times New Roman"/>
                        <w:bCs/>
                        <w:i/>
                        <w:sz w:val="28"/>
                        <w:szCs w:val="28"/>
                        <w:lang w:val="en-US"/>
                      </w:rPr>
                      <w:t>D</w:t>
                    </w:r>
                  </w:p>
                </w:txbxContent>
              </v:textbox>
            </v:shape>
            <v:shape id="Text Box 367" o:spid="_x0000_s1388" type="#_x0000_t202" style="position:absolute;left:9981;top:4384;width:84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By4sQA&#10;AADcAAAADwAAAGRycy9kb3ducmV2LnhtbESP3WrCQBSE7wXfYTmCN9JstFHb1FXagsVbfx7gmD35&#10;wezZkN2a5O27QsHLYWa+YTa73tTiTq2rLCuYRzEI4szqigsFl/P+5Q2E88gaa8ukYCAHu+14tMFU&#10;246PdD/5QgQIuxQVlN43qZQuK8mgi2xDHLzctgZ9kG0hdYtdgJtaLuJ4JQ1WHBZKbOi7pOx2+jUK&#10;8kM3W7531x9/WR+T1RdW66sdlJpO+s8PEJ56/wz/tw9aQRK/wuNMOAJ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gcuLEAAAA3AAAAA8AAAAAAAAAAAAAAAAAmAIAAGRycy9k&#10;b3ducmV2LnhtbFBLBQYAAAAABAAEAPUAAACJAwAAAAA=&#10;" stroked="f">
              <v:textbox>
                <w:txbxContent>
                  <w:p w:rsidR="00145C82" w:rsidRPr="00EB119E" w:rsidRDefault="00145C82" w:rsidP="00BA4ED0">
                    <w:pPr>
                      <w:rPr>
                        <w:rFonts w:ascii="Times New Roman" w:hAnsi="Times New Roman"/>
                        <w:bCs/>
                        <w:i/>
                        <w:sz w:val="28"/>
                        <w:szCs w:val="28"/>
                        <w:lang w:val="en-US"/>
                      </w:rPr>
                    </w:pPr>
                    <w:proofErr w:type="gramStart"/>
                    <w:r w:rsidRPr="00EB119E">
                      <w:rPr>
                        <w:rFonts w:ascii="Times New Roman" w:hAnsi="Times New Roman"/>
                        <w:bCs/>
                        <w:i/>
                        <w:sz w:val="28"/>
                        <w:szCs w:val="28"/>
                        <w:lang w:val="en-US"/>
                      </w:rPr>
                      <w:t>q</w:t>
                    </w:r>
                    <w:proofErr w:type="gramEnd"/>
                  </w:p>
                </w:txbxContent>
              </v:textbox>
            </v:shape>
            <v:shape id="Text Box 368" o:spid="_x0000_s1389" type="#_x0000_t202" style="position:absolute;left:6021;top:1144;width:6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nqlsQA&#10;AADcAAAADwAAAGRycy9kb3ducmV2LnhtbESPzWrDMBCE74W+g9hCL6WWU1y7daOEJNDga9I8wMZa&#10;/1BrZSwltt8+KgR6HGbmG2a5nkwnrjS41rKCRRSDIC6tbrlWcPr5fv0A4Tyyxs4yKZjJwXr1+LDE&#10;XNuRD3Q9+loECLscFTTe97mUrmzIoItsTxy8yg4GfZBDLfWAY4CbTr7FcSoNthwWGuxp11D5e7wY&#10;BVUxvrx/jue9P2WHJN1im53trNTz07T5AuFp8v/he7vQCpI4gb8z4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J6pbEAAAA3AAAAA8AAAAAAAAAAAAAAAAAmAIAAGRycy9k&#10;b3ducmV2LnhtbFBLBQYAAAAABAAEAPUAAACJAwAAAAA=&#10;" stroked="f">
              <v:textbox>
                <w:txbxContent>
                  <w:p w:rsidR="00145C82" w:rsidRPr="00EB119E" w:rsidRDefault="00145C82" w:rsidP="00BA4ED0">
                    <w:pPr>
                      <w:rPr>
                        <w:rFonts w:ascii="Times New Roman" w:hAnsi="Times New Roman"/>
                        <w:bCs/>
                        <w:i/>
                        <w:sz w:val="28"/>
                        <w:szCs w:val="28"/>
                        <w:lang w:val="en-US"/>
                      </w:rPr>
                    </w:pPr>
                    <w:r>
                      <w:rPr>
                        <w:rFonts w:ascii="Times New Roman" w:hAnsi="Times New Roman"/>
                        <w:bCs/>
                        <w:i/>
                        <w:sz w:val="28"/>
                        <w:szCs w:val="28"/>
                        <w:lang w:val="en-US"/>
                      </w:rPr>
                      <w:t xml:space="preserve"> </w:t>
                    </w:r>
                    <w:proofErr w:type="gramStart"/>
                    <w:r w:rsidRPr="00EB119E">
                      <w:rPr>
                        <w:rFonts w:ascii="Times New Roman" w:hAnsi="Times New Roman"/>
                        <w:bCs/>
                        <w:i/>
                        <w:sz w:val="28"/>
                        <w:szCs w:val="28"/>
                        <w:lang w:val="en-US"/>
                      </w:rPr>
                      <w:t>p</w:t>
                    </w:r>
                    <w:proofErr w:type="gramEnd"/>
                  </w:p>
                </w:txbxContent>
              </v:textbox>
            </v:shape>
            <v:shape id="Text Box 369" o:spid="_x0000_s1390" type="#_x0000_t202" style="position:absolute;left:7101;top:3304;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VPDcQA&#10;AADcAAAADwAAAGRycy9kb3ducmV2LnhtbESPzWrDMBCE74W8g9hALyWWE5yfupFNU2jxNT8PsLY2&#10;tom1MpYaO29fFQo9DjPzDbPPJ9OJOw2utaxgGcUgiCurW64VXM6fix0I55E1dpZJwYMc5NnsaY+p&#10;tiMf6X7ytQgQdikqaLzvUyld1ZBBF9meOHhXOxj0QQ611AOOAW46uYrjjTTYclhosKePhqrb6dso&#10;uBbjy/p1LL/8ZXtMNgdst6V9KPU8n97fQHia/H/4r11oBUm8ht8z4Qj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FTw3EAAAA3AAAAA8AAAAAAAAAAAAAAAAAmAIAAGRycy9k&#10;b3ducmV2LnhtbFBLBQYAAAAABAAEAPUAAACJAwAAAAA=&#10;" stroked="f">
              <v:textbox>
                <w:txbxContent>
                  <w:p w:rsidR="00145C82" w:rsidRPr="00EB119E" w:rsidRDefault="00145C82" w:rsidP="00BA4ED0">
                    <w:pPr>
                      <w:rPr>
                        <w:rFonts w:ascii="Times New Roman" w:hAnsi="Times New Roman"/>
                        <w:bCs/>
                        <w:i/>
                        <w:sz w:val="28"/>
                        <w:szCs w:val="28"/>
                        <w:lang w:val="en-US"/>
                      </w:rPr>
                    </w:pPr>
                    <w:r w:rsidRPr="00EB119E">
                      <w:rPr>
                        <w:rFonts w:ascii="Times New Roman" w:hAnsi="Times New Roman"/>
                        <w:bCs/>
                        <w:i/>
                        <w:sz w:val="28"/>
                        <w:szCs w:val="28"/>
                        <w:lang w:val="en-US"/>
                      </w:rPr>
                      <w:t>MR</w:t>
                    </w:r>
                  </w:p>
                </w:txbxContent>
              </v:textbox>
            </v:shape>
            <v:shape id="Text Box 370" o:spid="_x0000_s1391" type="#_x0000_t202" style="position:absolute;left:9381;top:2227;width:72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fResMA&#10;AADcAAAADwAAAGRycy9kb3ducmV2LnhtbESP0YrCMBRE3xf8h3AFX5Ztqmjd7RpFBcVXXT/gtrm2&#10;ZZub0kRb/94Igo/DzJxhFqve1OJGrassKxhHMQji3OqKCwXnv93XNwjnkTXWlknBnRysloOPBaba&#10;dnyk28kXIkDYpaig9L5JpXR5SQZdZBvi4F1sa9AH2RZSt9gFuKnlJI4TabDisFBiQ9uS8v/T1Si4&#10;HLrP2U+X7f15fpwmG6zmmb0rNRr2618Qnnr/Dr/aB61gGifwPBOO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fResMAAADcAAAADwAAAAAAAAAAAAAAAACYAgAAZHJzL2Rv&#10;d25yZXYueG1sUEsFBgAAAAAEAAQA9QAAAIgDAAAAAA==&#10;" stroked="f">
              <v:textbox>
                <w:txbxContent>
                  <w:p w:rsidR="00145C82" w:rsidRPr="00EB119E" w:rsidRDefault="00145C82" w:rsidP="00BA4ED0">
                    <w:pPr>
                      <w:rPr>
                        <w:rFonts w:ascii="Times New Roman" w:hAnsi="Times New Roman"/>
                        <w:bCs/>
                        <w:i/>
                        <w:sz w:val="28"/>
                        <w:szCs w:val="28"/>
                        <w:lang w:val="en-US"/>
                      </w:rPr>
                    </w:pPr>
                    <w:r w:rsidRPr="00EB119E">
                      <w:rPr>
                        <w:rFonts w:ascii="Times New Roman" w:hAnsi="Times New Roman"/>
                        <w:bCs/>
                        <w:i/>
                        <w:sz w:val="28"/>
                        <w:szCs w:val="28"/>
                        <w:lang w:val="en-US"/>
                      </w:rPr>
                      <w:t>MC</w:t>
                    </w:r>
                  </w:p>
                </w:txbxContent>
              </v:textbox>
            </v:shape>
            <v:shape id="Text Box 371" o:spid="_x0000_s1392" type="#_x0000_t202" style="position:absolute;left:7821;top:438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t04cMA&#10;AADcAAAADwAAAGRycy9kb3ducmV2LnhtbESP3YrCMBSE7xd8h3AEb5Y1VdTudhtFBcVbXR/g2Jz+&#10;sM1JaaKtb28EwcthZr5h0lVvanGj1lWWFUzGEQjizOqKCwXnv93XNwjnkTXWlknBnRysloOPFBNt&#10;Oz7S7eQLESDsElRQet8kUrqsJINubBvi4OW2NeiDbAupW+wC3NRyGkULabDisFBiQ9uSsv/T1SjI&#10;D93n/Ke77P05Ps4WG6zii70rNRr2618Qnnr/Dr/aB61gFsXwPBOO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t04cMAAADcAAAADwAAAAAAAAAAAAAAAACYAgAAZHJzL2Rv&#10;d25yZXYueG1sUEsFBgAAAAAEAAQA9QAAAIgDAAAAAA==&#10;" stroked="f">
              <v:textbox>
                <w:txbxContent>
                  <w:p w:rsidR="00145C82" w:rsidRPr="00EB119E" w:rsidRDefault="00145C82" w:rsidP="00BA4ED0">
                    <w:pPr>
                      <w:rPr>
                        <w:rFonts w:ascii="Times New Roman" w:hAnsi="Times New Roman"/>
                        <w:bCs/>
                        <w:i/>
                        <w:sz w:val="28"/>
                        <w:szCs w:val="28"/>
                        <w:lang w:val="en-US"/>
                      </w:rPr>
                    </w:pPr>
                    <w:r w:rsidRPr="00EB119E">
                      <w:rPr>
                        <w:rFonts w:ascii="Times New Roman" w:hAnsi="Times New Roman"/>
                        <w:bCs/>
                        <w:i/>
                        <w:sz w:val="28"/>
                        <w:szCs w:val="28"/>
                        <w:lang w:val="en-US"/>
                      </w:rPr>
                      <w:t>q</w:t>
                    </w:r>
                    <w:r w:rsidRPr="00EB119E">
                      <w:rPr>
                        <w:rFonts w:ascii="Times New Roman" w:hAnsi="Times New Roman"/>
                        <w:bCs/>
                        <w:i/>
                        <w:sz w:val="28"/>
                        <w:szCs w:val="28"/>
                        <w:vertAlign w:val="subscript"/>
                        <w:lang w:val="en-US"/>
                      </w:rPr>
                      <w:t>1</w:t>
                    </w:r>
                  </w:p>
                </w:txbxContent>
              </v:textbox>
            </v:shape>
            <v:shape id="Text Box 372" o:spid="_x0000_s1393" type="#_x0000_t202" style="position:absolute;left:8901;top:4384;width:84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Tgk70A&#10;AADcAAAADwAAAGRycy9kb3ducmV2LnhtbERPSwrCMBDdC94hjOBGNFX8VqOooLj1c4CxGdtiMylN&#10;tPX2ZiG4fLz/atOYQrypcrllBcNBBII4sTrnVMHteujPQTiPrLGwTAo+5GCzbrdWGGtb85neF5+K&#10;EMIuRgWZ92UspUsyMugGtiQO3MNWBn2AVSp1hXUIN4UcRdFUGsw5NGRY0j6j5Hl5GQWPU92bLOr7&#10;0d9m5/F0h/nsbj9KdTvNdgnCU+P/4p/7pBWMo7A2nAlHQK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ITgk70AAADcAAAADwAAAAAAAAAAAAAAAACYAgAAZHJzL2Rvd25yZXYu&#10;eG1sUEsFBgAAAAAEAAQA9QAAAIIDAAAAAA==&#10;" stroked="f">
              <v:textbox>
                <w:txbxContent>
                  <w:p w:rsidR="00145C82" w:rsidRDefault="00145C82" w:rsidP="00BA4ED0">
                    <w:pPr>
                      <w:rPr>
                        <w:b/>
                        <w:bCs/>
                        <w:sz w:val="24"/>
                        <w:lang w:val="en-US"/>
                      </w:rPr>
                    </w:pPr>
                    <w:r w:rsidRPr="00EB119E">
                      <w:rPr>
                        <w:rFonts w:ascii="Times New Roman" w:hAnsi="Times New Roman"/>
                        <w:bCs/>
                        <w:i/>
                        <w:sz w:val="28"/>
                        <w:szCs w:val="28"/>
                        <w:lang w:val="en-US"/>
                      </w:rPr>
                      <w:t>q</w:t>
                    </w:r>
                    <w:r w:rsidRPr="00EB119E">
                      <w:rPr>
                        <w:rFonts w:ascii="Times New Roman" w:hAnsi="Times New Roman"/>
                        <w:bCs/>
                        <w:i/>
                        <w:sz w:val="28"/>
                        <w:szCs w:val="28"/>
                        <w:vertAlign w:val="subscript"/>
                        <w:lang w:val="en-US"/>
                      </w:rPr>
                      <w:t>3</w:t>
                    </w:r>
                  </w:p>
                </w:txbxContent>
              </v:textbox>
            </v:shape>
            <v:shape id="Text Box 373" o:spid="_x0000_s1394" type="#_x0000_t202" style="position:absolute;left:6021;top:234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hFCMQA&#10;AADcAAAADwAAAGRycy9kb3ducmV2LnhtbESPzWrDMBCE74W+g9hCLyWWU9z8uFFMWkjJ1UkeYG1t&#10;bFNrZSzVP29fBQo9DjPzDbPLJtOKgXrXWFawjGIQxKXVDVcKrpfjYgPCeWSNrWVSMJODbP/4sMNU&#10;25FzGs6+EgHCLkUFtfddKqUrazLoItsRB+9me4M+yL6SuscxwE0rX+N4JQ02HBZq7OizpvL7/GMU&#10;3E7jy9t2LL78dZ0nqw9s1oWdlXp+mg7vIDxN/j/81z5pBUm8hfuZc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IRQjEAAAA3AAAAA8AAAAAAAAAAAAAAAAAmAIAAGRycy9k&#10;b3ducmV2LnhtbFBLBQYAAAAABAAEAPUAAACJAwAAAAA=&#10;" stroked="f">
              <v:textbox>
                <w:txbxContent>
                  <w:p w:rsidR="00145C82" w:rsidRPr="00EB119E" w:rsidRDefault="00145C82" w:rsidP="00BA4ED0">
                    <w:pPr>
                      <w:rPr>
                        <w:rFonts w:ascii="Times New Roman" w:hAnsi="Times New Roman"/>
                        <w:bCs/>
                        <w:i/>
                        <w:sz w:val="28"/>
                        <w:szCs w:val="28"/>
                        <w:lang w:val="en-US"/>
                      </w:rPr>
                    </w:pPr>
                    <w:r>
                      <w:rPr>
                        <w:rFonts w:ascii="Times New Roman" w:hAnsi="Times New Roman"/>
                        <w:bCs/>
                        <w:i/>
                        <w:sz w:val="28"/>
                        <w:szCs w:val="28"/>
                        <w:lang w:val="en-US"/>
                      </w:rPr>
                      <w:t xml:space="preserve"> </w:t>
                    </w:r>
                    <w:r w:rsidRPr="00EB119E">
                      <w:rPr>
                        <w:rFonts w:ascii="Times New Roman" w:hAnsi="Times New Roman"/>
                        <w:bCs/>
                        <w:i/>
                        <w:sz w:val="28"/>
                        <w:szCs w:val="28"/>
                        <w:lang w:val="en-US"/>
                      </w:rPr>
                      <w:t>p</w:t>
                    </w:r>
                    <w:r w:rsidRPr="00EB119E">
                      <w:rPr>
                        <w:rFonts w:ascii="Times New Roman" w:hAnsi="Times New Roman"/>
                        <w:bCs/>
                        <w:i/>
                        <w:sz w:val="28"/>
                        <w:szCs w:val="28"/>
                        <w:vertAlign w:val="subscript"/>
                        <w:lang w:val="en-US"/>
                      </w:rPr>
                      <w:t>1</w:t>
                    </w:r>
                  </w:p>
                </w:txbxContent>
              </v:textbox>
            </v:shape>
            <v:shape id="Text Box 374" o:spid="_x0000_s1395" type="#_x0000_t202" style="position:absolute;left:2181;top:306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t6SL0A&#10;AADcAAAADwAAAGRycy9kb3ducmV2LnhtbERPSwrCMBDdC94hjOBGNFX8VqOooLj1c4CxGdtiMylN&#10;tPX2ZiG4fLz/atOYQrypcrllBcNBBII4sTrnVMHteujPQTiPrLGwTAo+5GCzbrdWGGtb85neF5+K&#10;EMIuRgWZ92UspUsyMugGtiQO3MNWBn2AVSp1hXUIN4UcRdFUGsw5NGRY0j6j5Hl5GQWPU92bLOr7&#10;0d9m5/F0h/nsbj9KdTvNdgnCU+P/4p/7pBWMh2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yt6SL0AAADcAAAADwAAAAAAAAAAAAAAAACYAgAAZHJzL2Rvd25yZXYu&#10;eG1sUEsFBgAAAAAEAAQA9QAAAIIDAAAAAA==&#10;" stroked="f">
              <v:textbox>
                <w:txbxContent>
                  <w:p w:rsidR="00145C82" w:rsidRPr="00EB119E" w:rsidRDefault="00145C82" w:rsidP="00BA4ED0">
                    <w:pPr>
                      <w:rPr>
                        <w:rFonts w:ascii="Times New Roman" w:hAnsi="Times New Roman"/>
                        <w:bCs/>
                        <w:i/>
                        <w:sz w:val="28"/>
                        <w:szCs w:val="28"/>
                        <w:lang w:val="en-US"/>
                      </w:rPr>
                    </w:pPr>
                    <w:r>
                      <w:rPr>
                        <w:rFonts w:ascii="Times New Roman" w:hAnsi="Times New Roman"/>
                        <w:bCs/>
                        <w:i/>
                        <w:sz w:val="28"/>
                        <w:szCs w:val="28"/>
                        <w:lang w:val="en-US"/>
                      </w:rPr>
                      <w:t xml:space="preserve"> </w:t>
                    </w:r>
                    <w:r w:rsidRPr="00EB119E">
                      <w:rPr>
                        <w:rFonts w:ascii="Times New Roman" w:hAnsi="Times New Roman"/>
                        <w:bCs/>
                        <w:i/>
                        <w:sz w:val="28"/>
                        <w:szCs w:val="28"/>
                        <w:lang w:val="en-US"/>
                      </w:rPr>
                      <w:t>p</w:t>
                    </w:r>
                    <w:r w:rsidRPr="00EB119E">
                      <w:rPr>
                        <w:rFonts w:ascii="Times New Roman" w:hAnsi="Times New Roman"/>
                        <w:bCs/>
                        <w:i/>
                        <w:sz w:val="28"/>
                        <w:szCs w:val="28"/>
                        <w:vertAlign w:val="subscript"/>
                        <w:lang w:val="en-US"/>
                      </w:rPr>
                      <w:t>3</w:t>
                    </w:r>
                  </w:p>
                </w:txbxContent>
              </v:textbox>
            </v:shape>
            <v:line id="Line 375" o:spid="_x0000_s1396" style="position:absolute;flip:x;visibility:visible" from="2901,2944" to="8661,2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dccMAAADcAAAADwAAAGRycy9kb3ducmV2LnhtbESPQWvCQBSE74X+h+UJvdVNpJYSXUWK&#10;liJeGpv7S/a5CWbfhuyq8d+7guBxmJlvmPlysK04U+8bxwrScQKCuHK6YaPgf795/wLhA7LG1jEp&#10;uJKH5eL1ZY6Zdhf+o3MejIgQ9hkqqEPoMil9VZNFP3YdcfQOrrcYouyN1D1eIty2cpIkn9Jiw3Gh&#10;xo6+a6qO+ckqKNerwmzLYm0nvNM/ZpqXLHOl3kbDagYi0BCe4Uf7Vyv4SFO4n4lHQC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yeHXHDAAAA3AAAAA8AAAAAAAAAAAAA&#10;AAAAoQIAAGRycy9kb3ducmV2LnhtbFBLBQYAAAAABAAEAPkAAACRAwAAAAA=&#10;">
              <v:stroke dashstyle="dash"/>
            </v:line>
            <v:shape id="Freeform 376" o:spid="_x0000_s1397" style="position:absolute;left:3021;top:2344;width:2160;height:660;visibility:visible;mso-wrap-style:square;v-text-anchor:top" coordsize="2160,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pGpsMA&#10;AADcAAAADwAAAGRycy9kb3ducmV2LnhtbESPQWsCMRSE7wX/Q3gFbzWraJGtUYpo9Sbdas/PzXN3&#10;MXlZNqlZ/70pFHocZuYbZrHqrRE36nzjWMF4lIEgLp1uuFJw/Nq+zEH4gKzROCYFd/KwWg6eFphr&#10;F/mTbkWoRIKwz1FBHUKbS+nLmiz6kWuJk3dxncWQZFdJ3WFMcGvkJMtepcWG00KNLa1rKq/Fj1Vw&#10;OR3u02+cVZtidzQfJsRz7KNSw+f+/Q1EoD78h//ae61gOp7A75l0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pGpsMAAADcAAAADwAAAAAAAAAAAAAAAACYAgAAZHJzL2Rv&#10;d25yZXYueG1sUEsFBgAAAAAEAAQA9QAAAIgDAAAAAA==&#10;" path="m,360c300,510,600,660,960,600,1320,540,1960,100,2160,e" filled="f" strokeweight="1.5pt">
              <v:path arrowok="t" o:connecttype="custom" o:connectlocs="0,360;960,600;2160,0" o:connectangles="0,0,0"/>
            </v:shape>
            <v:shape id="Text Box 377" o:spid="_x0000_s1398" type="#_x0000_t202" style="position:absolute;left:2301;top:2581;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P8MA&#10;AADcAAAADwAAAGRycy9kb3ducmV2LnhtbESP3YrCMBSE7wXfIRxhb0RTV9efahQVFG/9eYBjc2yL&#10;zUlpoq1vbwRhL4eZ+YZZrBpTiCdVLresYNCPQBAnVuecKricd70pCOeRNRaWScGLHKyW7dYCY21r&#10;PtLz5FMRIOxiVJB5X8ZSuiQjg65vS+Lg3Wxl0AdZpVJXWAe4KeRvFI2lwZzDQoYlbTNK7qeHUXA7&#10;1N2/WX3d+8vkOBpvMJ9c7Uupn06znoPw1Pj/8Ld90ApGgyF8zoQjIJ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kP8MAAADcAAAADwAAAAAAAAAAAAAAAACYAgAAZHJzL2Rv&#10;d25yZXYueG1sUEsFBgAAAAAEAAQA9QAAAIgDAAAAAA==&#10;" stroked="f">
              <v:textbox>
                <w:txbxContent>
                  <w:p w:rsidR="00145C82" w:rsidRPr="00EB119E" w:rsidRDefault="00145C82" w:rsidP="00BA4ED0">
                    <w:pPr>
                      <w:rPr>
                        <w:rFonts w:ascii="Times New Roman" w:hAnsi="Times New Roman"/>
                        <w:bCs/>
                        <w:i/>
                        <w:sz w:val="28"/>
                        <w:szCs w:val="28"/>
                        <w:lang w:val="en-US"/>
                      </w:rPr>
                    </w:pPr>
                    <w:r>
                      <w:rPr>
                        <w:rFonts w:ascii="Times New Roman" w:hAnsi="Times New Roman"/>
                        <w:bCs/>
                        <w:i/>
                        <w:sz w:val="28"/>
                        <w:szCs w:val="28"/>
                        <w:lang w:val="en-US"/>
                      </w:rPr>
                      <w:t>p</w:t>
                    </w:r>
                    <w:r w:rsidRPr="00EB119E">
                      <w:rPr>
                        <w:rFonts w:ascii="Times New Roman" w:hAnsi="Times New Roman"/>
                        <w:bCs/>
                        <w:i/>
                        <w:sz w:val="28"/>
                        <w:szCs w:val="28"/>
                        <w:vertAlign w:val="subscript"/>
                        <w:lang w:val="en-US"/>
                      </w:rPr>
                      <w:t>2</w:t>
                    </w:r>
                  </w:p>
                </w:txbxContent>
              </v:textbox>
            </v:shape>
            <v:line id="Line 378" o:spid="_x0000_s1399" style="position:absolute;visibility:visible" from="8661,2944" to="8661,4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ZjkMMAAADcAAAADwAAAGRycy9kb3ducmV2LnhtbESPzYrCMBSF98K8Q7gD7jR1EHGqUWRA&#10;cOEo6uD60lzbanNTk1g7b28EweXh/Hyc6bw1lWjI+dKygkE/AUGcWV1yruDvsOyNQfiArLGyTAr+&#10;ycN89tGZYqrtnXfU7EMu4gj7FBUUIdSplD4ryKDv25o4eifrDIYoXS61w3scN5X8SpKRNFhyJBRY&#10;009B2WV/M5Gb5Wt3PZ4v7er0u15eufneHLZKdT/bxQREoDa8w6/2SisYDobwPBOPgJ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mY5DDAAAA3AAAAA8AAAAAAAAAAAAA&#10;AAAAoQIAAGRycy9kb3ducmV2LnhtbFBLBQYAAAAABAAEAPkAAACRAwAAAAA=&#10;">
              <v:stroke dashstyle="dash"/>
            </v:line>
            <v:shape id="Text Box 379" o:spid="_x0000_s1400" type="#_x0000_t202" style="position:absolute;left:8418;top:438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zZ0MQA&#10;AADcAAAADwAAAGRycy9kb3ducmV2LnhtbESP0WrCQBRE34X+w3ILfRHdKBo1dRNqocXXRD/gmr0m&#10;odm7Ibs18e+7BcHHYWbOMPtsNK24Ue8aywoW8wgEcWl1w5WC8+lrtgXhPLLG1jIpuJODLH2Z7DHR&#10;duCcboWvRICwS1BB7X2XSOnKmgy6ue2Ig3e1vUEfZF9J3eMQ4KaVyyiKpcGGw0KNHX3WVP4Uv0bB&#10;9ThM17vh8u3Pm3wVH7DZXOxdqbfX8eMdhKfRP8OP9lErWC3W8H8mHAGZ/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c2dDEAAAA3AAAAA8AAAAAAAAAAAAAAAAAmAIAAGRycy9k&#10;b3ducmV2LnhtbFBLBQYAAAAABAAEAPUAAACJAwAAAAA=&#10;" stroked="f">
              <v:textbox>
                <w:txbxContent>
                  <w:p w:rsidR="00145C82" w:rsidRPr="00EB119E" w:rsidRDefault="00145C82" w:rsidP="00BA4ED0">
                    <w:pPr>
                      <w:rPr>
                        <w:rFonts w:ascii="Times New Roman" w:hAnsi="Times New Roman"/>
                        <w:bCs/>
                        <w:i/>
                        <w:sz w:val="28"/>
                        <w:szCs w:val="28"/>
                        <w:lang w:val="en-US"/>
                      </w:rPr>
                    </w:pPr>
                    <w:r w:rsidRPr="00EB119E">
                      <w:rPr>
                        <w:rFonts w:ascii="Times New Roman" w:hAnsi="Times New Roman"/>
                        <w:bCs/>
                        <w:i/>
                        <w:sz w:val="28"/>
                        <w:szCs w:val="28"/>
                        <w:lang w:val="en-US"/>
                      </w:rPr>
                      <w:t>q</w:t>
                    </w:r>
                    <w:r w:rsidRPr="00EB119E">
                      <w:rPr>
                        <w:rFonts w:ascii="Times New Roman" w:hAnsi="Times New Roman"/>
                        <w:bCs/>
                        <w:i/>
                        <w:sz w:val="28"/>
                        <w:szCs w:val="28"/>
                        <w:vertAlign w:val="subscript"/>
                        <w:lang w:val="en-US"/>
                      </w:rPr>
                      <w:t>2</w:t>
                    </w:r>
                  </w:p>
                </w:txbxContent>
              </v:textbox>
            </v:shape>
          </v:group>
        </w:pic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pict>
          <v:shape id="Полилиния 387" o:spid="_x0000_s2815" style="position:absolute;left:0;text-align:left;margin-left:296.25pt;margin-top:12.1pt;width:102pt;height:7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40,1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" path="m,1560v280,,560,,840,-120c1120,1320,1480,1080,1680,840,1880,600,1980,140,2040,e" filled="f" strokeweight="1.5pt">
            <v:path arrowok="t" o:connecttype="custom" o:connectlocs="0,990600;533400,914400;1066800,533400;1295400,0" o:connectangles="0,0,0,0"/>
          </v:shape>
        </w:pic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ab/>
      </w:r>
      <w:r w:rsidRPr="00BA4ED0">
        <w:rPr>
          <w:rFonts w:ascii="Times New Roman" w:eastAsia="Times New Roman" w:hAnsi="Times New Roman"/>
          <w:color w:val="000000"/>
          <w:sz w:val="28"/>
          <w:szCs w:val="28"/>
          <w:lang w:eastAsia="ru-RU"/>
        </w:rPr>
        <w:tab/>
      </w:r>
    </w:p>
    <w:p w:rsidR="00BA4ED0" w:rsidRPr="00BA4ED0" w:rsidRDefault="00BA4ED0" w:rsidP="00BA4ED0">
      <w:pPr>
        <w:overflowPunct w:val="0"/>
        <w:autoSpaceDE w:val="0"/>
        <w:autoSpaceDN w:val="0"/>
        <w:adjustRightInd w:val="0"/>
        <w:spacing w:after="0" w:line="240" w:lineRule="auto"/>
        <w:jc w:val="center"/>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Рисунок 8.4</w:t>
      </w:r>
      <w:r w:rsidR="00837B4D">
        <w:rPr>
          <w:rFonts w:ascii="Times New Roman" w:eastAsia="Times New Roman" w:hAnsi="Times New Roman"/>
          <w:color w:val="000000"/>
          <w:sz w:val="28"/>
          <w:szCs w:val="28"/>
          <w:lang w:eastAsia="ru-RU"/>
        </w:rPr>
        <w:t xml:space="preserve"> – </w:t>
      </w:r>
      <w:r w:rsidRPr="00BA4ED0">
        <w:rPr>
          <w:rFonts w:ascii="Times New Roman" w:eastAsia="Times New Roman" w:hAnsi="Times New Roman"/>
          <w:color w:val="000000"/>
          <w:sz w:val="28"/>
          <w:szCs w:val="28"/>
          <w:lang w:eastAsia="ru-RU"/>
        </w:rPr>
        <w:t>Ценообразование, ограничивающее вход на рынок</w:t>
      </w:r>
    </w:p>
    <w:p w:rsidR="00BA4ED0" w:rsidRPr="00BA4ED0" w:rsidRDefault="00AA721B" w:rsidP="00AA721B">
      <w:pPr>
        <w:keepNext/>
        <w:overflowPunct w:val="0"/>
        <w:autoSpaceDE w:val="0"/>
        <w:autoSpaceDN w:val="0"/>
        <w:adjustRightInd w:val="0"/>
        <w:spacing w:before="240" w:after="240" w:line="240" w:lineRule="auto"/>
        <w:textAlignment w:val="baseline"/>
        <w:outlineLvl w:val="1"/>
        <w:rPr>
          <w:rFonts w:ascii="Times New Roman" w:eastAsia="Times New Roman" w:hAnsi="Times New Roman"/>
          <w:b/>
          <w:bCs/>
          <w:color w:val="000000"/>
          <w:sz w:val="28"/>
          <w:szCs w:val="20"/>
          <w:lang w:eastAsia="ru-RU"/>
        </w:rPr>
      </w:pPr>
      <w:r>
        <w:rPr>
          <w:rFonts w:ascii="Times New Roman" w:eastAsia="Times New Roman" w:hAnsi="Times New Roman"/>
          <w:b/>
          <w:bCs/>
          <w:color w:val="000000"/>
          <w:sz w:val="28"/>
          <w:szCs w:val="28"/>
          <w:lang w:eastAsia="ru-RU"/>
        </w:rPr>
        <w:t>Вопрос 3</w:t>
      </w:r>
      <w:r>
        <w:rPr>
          <w:rFonts w:ascii="Times New Roman" w:eastAsia="Times New Roman" w:hAnsi="Times New Roman"/>
          <w:b/>
          <w:bCs/>
          <w:color w:val="000000"/>
          <w:sz w:val="28"/>
          <w:szCs w:val="28"/>
          <w:lang w:eastAsia="ru-RU"/>
        </w:rPr>
        <w:tab/>
      </w:r>
      <w:r w:rsidR="00BA4ED0" w:rsidRPr="00BA4ED0">
        <w:rPr>
          <w:rFonts w:ascii="Times New Roman" w:eastAsia="Times New Roman" w:hAnsi="Times New Roman"/>
          <w:b/>
          <w:bCs/>
          <w:color w:val="000000"/>
          <w:sz w:val="28"/>
          <w:szCs w:val="28"/>
          <w:lang w:eastAsia="ru-RU"/>
        </w:rPr>
        <w:t xml:space="preserve"> Выбор стратегии поведения на рынках олигополии</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Отличительной чертой поведения компаний на рынке олигополии является то, что его участники осознают свою взаимозависимость. Поэтому, компании должны уметь правильно прогнозировать стратегические замыслы конкурентов, а также их ответные действия на политику других участников рынка. </w:t>
      </w:r>
    </w:p>
    <w:p w:rsid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Для анализа рыночной ситуации можно воспользоваться методами теории игр – науки, занимающейся разработкой стратегий малого числа игроков в условиях взаимозависимости. </w:t>
      </w:r>
    </w:p>
    <w:p w:rsidR="00AA721B" w:rsidRDefault="00AA721B"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AA721B" w:rsidRPr="00BA4ED0" w:rsidRDefault="00AA721B" w:rsidP="00AA721B">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AA721B">
        <w:rPr>
          <w:rFonts w:ascii="Times New Roman" w:eastAsia="Times New Roman" w:hAnsi="Times New Roman"/>
          <w:b/>
          <w:i/>
          <w:color w:val="000000"/>
          <w:sz w:val="28"/>
          <w:szCs w:val="20"/>
          <w:lang w:eastAsia="ru-RU"/>
        </w:rPr>
        <w:t>Основные положения теории игр</w:t>
      </w:r>
    </w:p>
    <w:p w:rsidR="00BA4ED0" w:rsidRPr="00BA4ED0" w:rsidRDefault="00AA721B" w:rsidP="00BA4ED0">
      <w:pPr>
        <w:overflowPunct w:val="0"/>
        <w:autoSpaceDE w:val="0"/>
        <w:autoSpaceDN w:val="0"/>
        <w:adjustRightInd w:val="0"/>
        <w:spacing w:before="240" w:after="0" w:line="240" w:lineRule="auto"/>
        <w:jc w:val="both"/>
        <w:textAlignment w:val="baseline"/>
        <w:rPr>
          <w:rFonts w:ascii="Times New Roman" w:eastAsia="Times New Roman" w:hAnsi="Times New Roman"/>
          <w:b/>
          <w:color w:val="000000"/>
          <w:sz w:val="28"/>
          <w:szCs w:val="20"/>
          <w:lang w:eastAsia="ru-RU"/>
        </w:rPr>
      </w:pPr>
      <w:r>
        <w:rPr>
          <w:rFonts w:ascii="Times New Roman" w:eastAsia="Times New Roman" w:hAnsi="Times New Roman"/>
          <w:color w:val="000000"/>
          <w:sz w:val="28"/>
          <w:szCs w:val="20"/>
          <w:lang w:eastAsia="ru-RU"/>
        </w:rPr>
        <w:tab/>
      </w:r>
      <w:r w:rsidR="00BA4ED0" w:rsidRPr="00BA4ED0">
        <w:rPr>
          <w:rFonts w:ascii="Times New Roman" w:eastAsia="Times New Roman" w:hAnsi="Times New Roman"/>
          <w:color w:val="000000"/>
          <w:sz w:val="28"/>
          <w:szCs w:val="20"/>
          <w:lang w:eastAsia="ru-RU"/>
        </w:rPr>
        <w:t xml:space="preserve">Теория игр занимается поиском «наилучших» действий участников среди всех возможных. </w:t>
      </w:r>
      <w:r w:rsidR="00BA4ED0" w:rsidRPr="00BA4ED0">
        <w:rPr>
          <w:rFonts w:ascii="Times New Roman" w:eastAsia="Times New Roman" w:hAnsi="Times New Roman"/>
          <w:b/>
          <w:i/>
          <w:iCs/>
          <w:color w:val="000000"/>
          <w:sz w:val="28"/>
          <w:szCs w:val="20"/>
          <w:lang w:eastAsia="ru-RU"/>
        </w:rPr>
        <w:t>Игра</w:t>
      </w:r>
      <w:r w:rsidR="00BA4ED0" w:rsidRPr="00BA4ED0">
        <w:rPr>
          <w:rFonts w:ascii="Times New Roman" w:eastAsia="Times New Roman" w:hAnsi="Times New Roman"/>
          <w:i/>
          <w:iCs/>
          <w:color w:val="000000"/>
          <w:sz w:val="28"/>
          <w:szCs w:val="20"/>
          <w:lang w:eastAsia="ru-RU"/>
        </w:rPr>
        <w:t xml:space="preserve"> </w:t>
      </w:r>
      <w:r w:rsidR="00BA4ED0" w:rsidRPr="00BA4ED0">
        <w:rPr>
          <w:rFonts w:ascii="Times New Roman" w:eastAsia="Times New Roman" w:hAnsi="Times New Roman"/>
          <w:color w:val="000000"/>
          <w:sz w:val="28"/>
          <w:szCs w:val="20"/>
          <w:lang w:eastAsia="ru-RU"/>
        </w:rPr>
        <w:t xml:space="preserve">– это ситуация, участники которой принимают решения в условиях взаимозависимости. Участников, принимающих решения, называют </w:t>
      </w:r>
      <w:r w:rsidR="00BA4ED0" w:rsidRPr="00BA4ED0">
        <w:rPr>
          <w:rFonts w:ascii="Times New Roman" w:eastAsia="Times New Roman" w:hAnsi="Times New Roman"/>
          <w:i/>
          <w:iCs/>
          <w:color w:val="000000"/>
          <w:sz w:val="28"/>
          <w:szCs w:val="20"/>
          <w:lang w:eastAsia="ru-RU"/>
        </w:rPr>
        <w:t>игроками</w:t>
      </w:r>
      <w:r w:rsidR="00BA4ED0" w:rsidRPr="00BA4ED0">
        <w:rPr>
          <w:rFonts w:ascii="Times New Roman" w:eastAsia="Times New Roman" w:hAnsi="Times New Roman"/>
          <w:color w:val="000000"/>
          <w:sz w:val="28"/>
          <w:szCs w:val="20"/>
          <w:lang w:eastAsia="ru-RU"/>
        </w:rPr>
        <w:t xml:space="preserve">. План действий отдельного игрока называется </w:t>
      </w:r>
      <w:r w:rsidR="00BA4ED0" w:rsidRPr="00BA4ED0">
        <w:rPr>
          <w:rFonts w:ascii="Times New Roman" w:eastAsia="Times New Roman" w:hAnsi="Times New Roman"/>
          <w:b/>
          <w:i/>
          <w:iCs/>
          <w:color w:val="000000"/>
          <w:sz w:val="28"/>
          <w:szCs w:val="20"/>
          <w:lang w:eastAsia="ru-RU"/>
        </w:rPr>
        <w:t>стратегией</w:t>
      </w:r>
      <w:r w:rsidR="00BA4ED0" w:rsidRPr="00BA4ED0">
        <w:rPr>
          <w:rFonts w:ascii="Times New Roman" w:eastAsia="Times New Roman" w:hAnsi="Times New Roman"/>
          <w:color w:val="000000"/>
          <w:sz w:val="28"/>
          <w:szCs w:val="20"/>
          <w:lang w:eastAsia="ru-RU"/>
        </w:rPr>
        <w:t xml:space="preserve">, а принятие решения, учитывающего взаимозависимость – </w:t>
      </w:r>
      <w:r w:rsidR="00BA4ED0" w:rsidRPr="00BA4ED0">
        <w:rPr>
          <w:rFonts w:ascii="Times New Roman" w:eastAsia="Times New Roman" w:hAnsi="Times New Roman"/>
          <w:b/>
          <w:i/>
          <w:iCs/>
          <w:color w:val="000000"/>
          <w:sz w:val="28"/>
          <w:szCs w:val="20"/>
          <w:lang w:eastAsia="ru-RU"/>
        </w:rPr>
        <w:t>выбором стратегии</w:t>
      </w:r>
      <w:r w:rsidR="00BA4ED0" w:rsidRPr="00BA4ED0">
        <w:rPr>
          <w:rFonts w:ascii="Times New Roman" w:eastAsia="Times New Roman" w:hAnsi="Times New Roman"/>
          <w:b/>
          <w:color w:val="000000"/>
          <w:sz w:val="28"/>
          <w:szCs w:val="20"/>
          <w:lang w:eastAsia="ru-RU"/>
        </w:rPr>
        <w:t xml:space="preserve">.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Предполагается, что каждый игрок является </w:t>
      </w:r>
      <w:r w:rsidRPr="00BA4ED0">
        <w:rPr>
          <w:rFonts w:ascii="Times New Roman" w:eastAsia="Times New Roman" w:hAnsi="Times New Roman"/>
          <w:i/>
          <w:iCs/>
          <w:color w:val="000000"/>
          <w:sz w:val="28"/>
          <w:szCs w:val="20"/>
          <w:lang w:eastAsia="ru-RU"/>
        </w:rPr>
        <w:t>индивидуалистом</w:t>
      </w:r>
      <w:r w:rsidRPr="00BA4ED0">
        <w:rPr>
          <w:rFonts w:ascii="Times New Roman" w:eastAsia="Times New Roman" w:hAnsi="Times New Roman"/>
          <w:color w:val="000000"/>
          <w:sz w:val="28"/>
          <w:szCs w:val="20"/>
          <w:lang w:eastAsia="ru-RU"/>
        </w:rPr>
        <w:t xml:space="preserve"> и преследует личный интерес, т.е. стремится максимизировать </w:t>
      </w:r>
      <w:r w:rsidRPr="00BA4ED0">
        <w:rPr>
          <w:rFonts w:ascii="Times New Roman" w:eastAsia="Times New Roman" w:hAnsi="Times New Roman"/>
          <w:b/>
          <w:i/>
          <w:iCs/>
          <w:color w:val="000000"/>
          <w:sz w:val="28"/>
          <w:szCs w:val="20"/>
          <w:lang w:eastAsia="ru-RU"/>
        </w:rPr>
        <w:t>собственный выигрыш</w:t>
      </w:r>
      <w:r w:rsidRPr="00BA4ED0">
        <w:rPr>
          <w:rFonts w:ascii="Times New Roman" w:eastAsia="Times New Roman" w:hAnsi="Times New Roman"/>
          <w:color w:val="000000"/>
          <w:sz w:val="28"/>
          <w:szCs w:val="20"/>
          <w:lang w:eastAsia="ru-RU"/>
        </w:rPr>
        <w:t xml:space="preserve">. Под выигрышем в экономических играх, как правило, понимают </w:t>
      </w:r>
      <w:r w:rsidRPr="00BA4ED0">
        <w:rPr>
          <w:rFonts w:ascii="Times New Roman" w:eastAsia="Times New Roman" w:hAnsi="Times New Roman"/>
          <w:color w:val="000000"/>
          <w:sz w:val="28"/>
          <w:szCs w:val="20"/>
          <w:lang w:eastAsia="ru-RU"/>
        </w:rPr>
        <w:lastRenderedPageBreak/>
        <w:t xml:space="preserve">прибыль, объем продаж или производства, хотя никаких ограничений на форму или вид выигрыша не существует.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Игроки действуют </w:t>
      </w:r>
      <w:r w:rsidRPr="00BA4ED0">
        <w:rPr>
          <w:rFonts w:ascii="Times New Roman" w:eastAsia="Times New Roman" w:hAnsi="Times New Roman"/>
          <w:b/>
          <w:i/>
          <w:iCs/>
          <w:color w:val="000000"/>
          <w:sz w:val="28"/>
          <w:szCs w:val="20"/>
          <w:lang w:eastAsia="ru-RU"/>
        </w:rPr>
        <w:t>рационально</w:t>
      </w:r>
      <w:r w:rsidRPr="00BA4ED0">
        <w:rPr>
          <w:rFonts w:ascii="Times New Roman" w:eastAsia="Times New Roman" w:hAnsi="Times New Roman"/>
          <w:color w:val="000000"/>
          <w:sz w:val="28"/>
          <w:szCs w:val="20"/>
          <w:lang w:eastAsia="ru-RU"/>
        </w:rPr>
        <w:t xml:space="preserve">, т.е. они способны правильно прогнозировать последствия тех или иных действий на рынке и затем выбирать варианты, </w:t>
      </w:r>
      <w:proofErr w:type="spellStart"/>
      <w:r w:rsidRPr="00BA4ED0">
        <w:rPr>
          <w:rFonts w:ascii="Times New Roman" w:eastAsia="Times New Roman" w:hAnsi="Times New Roman"/>
          <w:color w:val="000000"/>
          <w:sz w:val="28"/>
          <w:szCs w:val="20"/>
          <w:lang w:eastAsia="ru-RU"/>
        </w:rPr>
        <w:t>максимизирующие</w:t>
      </w:r>
      <w:proofErr w:type="spellEnd"/>
      <w:r w:rsidRPr="00BA4ED0">
        <w:rPr>
          <w:rFonts w:ascii="Times New Roman" w:eastAsia="Times New Roman" w:hAnsi="Times New Roman"/>
          <w:color w:val="000000"/>
          <w:sz w:val="28"/>
          <w:szCs w:val="20"/>
          <w:lang w:eastAsia="ru-RU"/>
        </w:rPr>
        <w:t xml:space="preserve"> индивидуальные выигрыши.</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Игра может разыгрываться в один или несколько туров. Для графического представления игры используется </w:t>
      </w:r>
      <w:r w:rsidRPr="00BA4ED0">
        <w:rPr>
          <w:rFonts w:ascii="Times New Roman" w:eastAsia="Times New Roman" w:hAnsi="Times New Roman"/>
          <w:b/>
          <w:i/>
          <w:iCs/>
          <w:color w:val="000000"/>
          <w:sz w:val="28"/>
          <w:szCs w:val="20"/>
          <w:lang w:eastAsia="ru-RU"/>
        </w:rPr>
        <w:t>матрица выигрышей (платежная матрица)</w:t>
      </w:r>
      <w:r w:rsidRPr="00BA4ED0">
        <w:rPr>
          <w:rFonts w:ascii="Times New Roman" w:eastAsia="Times New Roman" w:hAnsi="Times New Roman"/>
          <w:color w:val="000000"/>
          <w:sz w:val="28"/>
          <w:szCs w:val="20"/>
          <w:lang w:eastAsia="ru-RU"/>
        </w:rPr>
        <w:t xml:space="preserve">, показывающая последствия всех возможных ходов игроков. На основе данной матрицы каждый из участников индивидуально выбирает предпочтительную для него стратегию. Конкретные значения выигрышей берутся весьма произвольно, в иллюстративных целях. Это означает, что в теории игр важнее структура выигрышей, а не абсолютные значения.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Для примера проанализируем выбор стратегии некоторой фирмы, которая делает выбор между снижением цен на продукцию и расширением объема продаж (вариант В); повышением цен на свой продукт и, соответственно, снижением объема продаж (вариант С). Возможные стратегии фирмы представлены в таблице 8.1. </w:t>
      </w:r>
    </w:p>
    <w:p w:rsidR="00BA4ED0" w:rsidRPr="00BA4ED0" w:rsidRDefault="00BA4ED0" w:rsidP="00837B4D">
      <w:pPr>
        <w:keepNext/>
        <w:overflowPunct w:val="0"/>
        <w:autoSpaceDE w:val="0"/>
        <w:autoSpaceDN w:val="0"/>
        <w:adjustRightInd w:val="0"/>
        <w:spacing w:before="240" w:after="240" w:line="240" w:lineRule="auto"/>
        <w:textAlignment w:val="baseline"/>
        <w:outlineLvl w:val="5"/>
        <w:rPr>
          <w:rFonts w:ascii="Times New Roman" w:eastAsia="Times New Roman" w:hAnsi="Times New Roman"/>
          <w:b/>
          <w:bCs/>
          <w:i/>
          <w:iCs/>
          <w:color w:val="000000"/>
          <w:sz w:val="28"/>
          <w:szCs w:val="20"/>
          <w:lang w:eastAsia="ru-RU"/>
        </w:rPr>
      </w:pPr>
      <w:r w:rsidRPr="00BA4ED0">
        <w:rPr>
          <w:rFonts w:ascii="Times New Roman" w:eastAsia="Times New Roman" w:hAnsi="Times New Roman"/>
          <w:bCs/>
          <w:iCs/>
          <w:color w:val="000000"/>
          <w:sz w:val="28"/>
          <w:szCs w:val="20"/>
          <w:lang w:eastAsia="ru-RU"/>
        </w:rPr>
        <w:t>Таблица 8.1</w:t>
      </w:r>
      <w:r w:rsidR="000F6A5A">
        <w:rPr>
          <w:rFonts w:ascii="Times New Roman" w:eastAsia="Times New Roman" w:hAnsi="Times New Roman"/>
          <w:bCs/>
          <w:iCs/>
          <w:color w:val="000000"/>
          <w:sz w:val="28"/>
          <w:szCs w:val="20"/>
          <w:lang w:eastAsia="ru-RU"/>
        </w:rPr>
        <w:t xml:space="preserve"> –</w:t>
      </w:r>
      <w:r w:rsidRPr="00BA4ED0">
        <w:rPr>
          <w:rFonts w:ascii="Times New Roman" w:eastAsia="Times New Roman" w:hAnsi="Times New Roman"/>
          <w:bCs/>
          <w:iCs/>
          <w:color w:val="000000"/>
          <w:sz w:val="28"/>
          <w:szCs w:val="20"/>
          <w:lang w:eastAsia="ru-RU"/>
        </w:rPr>
        <w:t xml:space="preserve"> Возможные стратегии фирмы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30"/>
        <w:gridCol w:w="3181"/>
        <w:gridCol w:w="3160"/>
      </w:tblGrid>
      <w:tr w:rsidR="00BA4ED0" w:rsidRPr="00BA4ED0" w:rsidTr="00CF3384">
        <w:trPr>
          <w:cantSplit/>
          <w:trHeight w:val="670"/>
        </w:trPr>
        <w:tc>
          <w:tcPr>
            <w:tcW w:w="3284" w:type="dxa"/>
            <w:tcBorders>
              <w:bottom w:val="single" w:sz="4" w:space="0" w:color="auto"/>
            </w:tcBorders>
          </w:tcPr>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1B71C5">
              <w:rPr>
                <w:rFonts w:ascii="Arial" w:eastAsia="Times New Roman" w:hAnsi="Arial"/>
                <w:noProof/>
                <w:color w:val="000000"/>
                <w:sz w:val="20"/>
                <w:szCs w:val="20"/>
                <w:lang w:eastAsia="ru-RU"/>
              </w:rPr>
              <w:pict>
                <v:line id="Прямая соединительная линия 386" o:spid="_x0000_s2814" style="position:absolute;left:0;text-align:left;z-index:251686912;visibility:visible" from="-3.5pt,3.7pt" to="152.5pt,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"/>
              </w:pict>
            </w:r>
            <w:r w:rsidR="00BA4ED0" w:rsidRPr="00BA4ED0">
              <w:rPr>
                <w:rFonts w:ascii="Times New Roman" w:eastAsia="Times New Roman" w:hAnsi="Times New Roman"/>
                <w:color w:val="000000"/>
                <w:sz w:val="28"/>
                <w:szCs w:val="20"/>
                <w:lang w:eastAsia="ru-RU"/>
              </w:rPr>
              <w:tab/>
            </w:r>
            <w:r w:rsidR="00BA4ED0" w:rsidRPr="00BA4ED0">
              <w:rPr>
                <w:rFonts w:ascii="Times New Roman" w:eastAsia="Times New Roman" w:hAnsi="Times New Roman"/>
                <w:color w:val="000000"/>
                <w:sz w:val="28"/>
                <w:szCs w:val="20"/>
                <w:lang w:eastAsia="ru-RU"/>
              </w:rPr>
              <w:tab/>
              <w:t>Конкуренты</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Фирма</w:t>
            </w:r>
          </w:p>
        </w:tc>
        <w:tc>
          <w:tcPr>
            <w:tcW w:w="3285" w:type="dxa"/>
            <w:tcBorders>
              <w:bottom w:val="single" w:sz="4" w:space="0" w:color="auto"/>
            </w:tcBorders>
          </w:tcPr>
          <w:p w:rsidR="00BA4ED0" w:rsidRPr="00BA4ED0" w:rsidRDefault="00BA4ED0" w:rsidP="00BA4ED0">
            <w:pPr>
              <w:keepNext/>
              <w:overflowPunct w:val="0"/>
              <w:autoSpaceDE w:val="0"/>
              <w:autoSpaceDN w:val="0"/>
              <w:adjustRightInd w:val="0"/>
              <w:spacing w:after="0" w:line="240" w:lineRule="auto"/>
              <w:ind w:firstLine="567"/>
              <w:jc w:val="center"/>
              <w:textAlignment w:val="baseline"/>
              <w:outlineLvl w:val="6"/>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Отсутствие реакции</w:t>
            </w:r>
          </w:p>
        </w:tc>
        <w:tc>
          <w:tcPr>
            <w:tcW w:w="3285" w:type="dxa"/>
            <w:tcBorders>
              <w:bottom w:val="single" w:sz="4" w:space="0" w:color="auto"/>
            </w:tcBorders>
          </w:tcPr>
          <w:p w:rsidR="00BA4ED0" w:rsidRPr="00BA4ED0" w:rsidRDefault="00BA4ED0" w:rsidP="00BA4ED0">
            <w:pPr>
              <w:keepNext/>
              <w:overflowPunct w:val="0"/>
              <w:autoSpaceDE w:val="0"/>
              <w:autoSpaceDN w:val="0"/>
              <w:adjustRightInd w:val="0"/>
              <w:spacing w:after="0" w:line="240" w:lineRule="auto"/>
              <w:ind w:firstLine="567"/>
              <w:jc w:val="center"/>
              <w:textAlignment w:val="baseline"/>
              <w:outlineLvl w:val="6"/>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Наличие реакции</w:t>
            </w:r>
          </w:p>
        </w:tc>
      </w:tr>
      <w:tr w:rsidR="00BA4ED0" w:rsidRPr="00BA4ED0" w:rsidTr="00CF3384">
        <w:tc>
          <w:tcPr>
            <w:tcW w:w="3284" w:type="dxa"/>
          </w:tcPr>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Снижение цены</w:t>
            </w:r>
          </w:p>
        </w:tc>
        <w:tc>
          <w:tcPr>
            <w:tcW w:w="3285" w:type="dxa"/>
          </w:tcPr>
          <w:p w:rsidR="00BA4ED0" w:rsidRPr="00BA4ED0" w:rsidRDefault="00BA4ED0" w:rsidP="00BA4ED0">
            <w:pPr>
              <w:keepNext/>
              <w:overflowPunct w:val="0"/>
              <w:autoSpaceDE w:val="0"/>
              <w:autoSpaceDN w:val="0"/>
              <w:adjustRightInd w:val="0"/>
              <w:spacing w:after="0" w:line="240" w:lineRule="auto"/>
              <w:ind w:firstLine="567"/>
              <w:jc w:val="center"/>
              <w:textAlignment w:val="baseline"/>
              <w:outlineLvl w:val="6"/>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В</w:t>
            </w:r>
            <w:proofErr w:type="gramStart"/>
            <w:r w:rsidRPr="00BA4ED0">
              <w:rPr>
                <w:rFonts w:ascii="Times New Roman" w:eastAsia="Times New Roman" w:hAnsi="Times New Roman"/>
                <w:color w:val="000000"/>
                <w:sz w:val="28"/>
                <w:szCs w:val="20"/>
                <w:lang w:eastAsia="ru-RU"/>
              </w:rPr>
              <w:t>1</w:t>
            </w:r>
            <w:proofErr w:type="gramEnd"/>
          </w:p>
        </w:tc>
        <w:tc>
          <w:tcPr>
            <w:tcW w:w="3285" w:type="dxa"/>
          </w:tcPr>
          <w:p w:rsidR="00BA4ED0" w:rsidRPr="00BA4ED0" w:rsidRDefault="00BA4ED0" w:rsidP="00BA4ED0">
            <w:pPr>
              <w:overflowPunct w:val="0"/>
              <w:autoSpaceDE w:val="0"/>
              <w:autoSpaceDN w:val="0"/>
              <w:adjustRightInd w:val="0"/>
              <w:spacing w:after="0" w:line="240" w:lineRule="auto"/>
              <w:ind w:firstLine="567"/>
              <w:jc w:val="center"/>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В</w:t>
            </w:r>
            <w:proofErr w:type="gramStart"/>
            <w:r w:rsidRPr="00BA4ED0">
              <w:rPr>
                <w:rFonts w:ascii="Times New Roman" w:eastAsia="Times New Roman" w:hAnsi="Times New Roman"/>
                <w:color w:val="000000"/>
                <w:sz w:val="28"/>
                <w:szCs w:val="20"/>
                <w:lang w:eastAsia="ru-RU"/>
              </w:rPr>
              <w:t>2</w:t>
            </w:r>
            <w:proofErr w:type="gramEnd"/>
          </w:p>
        </w:tc>
      </w:tr>
      <w:tr w:rsidR="00BA4ED0" w:rsidRPr="00BA4ED0" w:rsidTr="00CF3384">
        <w:tc>
          <w:tcPr>
            <w:tcW w:w="3284" w:type="dxa"/>
          </w:tcPr>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Повышение цены</w:t>
            </w:r>
          </w:p>
        </w:tc>
        <w:tc>
          <w:tcPr>
            <w:tcW w:w="3285" w:type="dxa"/>
          </w:tcPr>
          <w:p w:rsidR="00BA4ED0" w:rsidRPr="00BA4ED0" w:rsidRDefault="00BA4ED0" w:rsidP="00BA4ED0">
            <w:pPr>
              <w:overflowPunct w:val="0"/>
              <w:autoSpaceDE w:val="0"/>
              <w:autoSpaceDN w:val="0"/>
              <w:adjustRightInd w:val="0"/>
              <w:spacing w:after="0" w:line="240" w:lineRule="auto"/>
              <w:ind w:firstLine="567"/>
              <w:jc w:val="center"/>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С</w:t>
            </w:r>
            <w:proofErr w:type="gramStart"/>
            <w:r w:rsidRPr="00BA4ED0">
              <w:rPr>
                <w:rFonts w:ascii="Times New Roman" w:eastAsia="Times New Roman" w:hAnsi="Times New Roman"/>
                <w:color w:val="000000"/>
                <w:sz w:val="28"/>
                <w:szCs w:val="20"/>
                <w:lang w:eastAsia="ru-RU"/>
              </w:rPr>
              <w:t>1</w:t>
            </w:r>
            <w:proofErr w:type="gramEnd"/>
          </w:p>
        </w:tc>
        <w:tc>
          <w:tcPr>
            <w:tcW w:w="3285" w:type="dxa"/>
          </w:tcPr>
          <w:p w:rsidR="00BA4ED0" w:rsidRPr="00BA4ED0" w:rsidRDefault="00BA4ED0" w:rsidP="00BA4ED0">
            <w:pPr>
              <w:overflowPunct w:val="0"/>
              <w:autoSpaceDE w:val="0"/>
              <w:autoSpaceDN w:val="0"/>
              <w:adjustRightInd w:val="0"/>
              <w:spacing w:after="0" w:line="240" w:lineRule="auto"/>
              <w:ind w:firstLine="567"/>
              <w:jc w:val="center"/>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С</w:t>
            </w:r>
            <w:proofErr w:type="gramStart"/>
            <w:r w:rsidRPr="00BA4ED0">
              <w:rPr>
                <w:rFonts w:ascii="Times New Roman" w:eastAsia="Times New Roman" w:hAnsi="Times New Roman"/>
                <w:color w:val="000000"/>
                <w:sz w:val="28"/>
                <w:szCs w:val="20"/>
                <w:lang w:eastAsia="ru-RU"/>
              </w:rPr>
              <w:t>2</w:t>
            </w:r>
            <w:proofErr w:type="gramEnd"/>
          </w:p>
        </w:tc>
      </w:tr>
    </w:tbl>
    <w:p w:rsidR="00BA4ED0" w:rsidRPr="00BA4ED0" w:rsidRDefault="00BA4ED0" w:rsidP="00BA4ED0">
      <w:pPr>
        <w:overflowPunct w:val="0"/>
        <w:autoSpaceDE w:val="0"/>
        <w:autoSpaceDN w:val="0"/>
        <w:adjustRightInd w:val="0"/>
        <w:spacing w:before="240"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Если бы фирма могла не учитывать реакцию конкурентов, то она делала бы выбор между стратегиями</w:t>
      </w:r>
      <w:proofErr w:type="gramStart"/>
      <w:r w:rsidRPr="00BA4ED0">
        <w:rPr>
          <w:rFonts w:ascii="Times New Roman" w:eastAsia="Times New Roman" w:hAnsi="Times New Roman"/>
          <w:color w:val="000000"/>
          <w:sz w:val="28"/>
          <w:szCs w:val="20"/>
          <w:lang w:eastAsia="ru-RU"/>
        </w:rPr>
        <w:t xml:space="preserve"> В</w:t>
      </w:r>
      <w:proofErr w:type="gramEnd"/>
      <w:r w:rsidRPr="00BA4ED0">
        <w:rPr>
          <w:rFonts w:ascii="Times New Roman" w:eastAsia="Times New Roman" w:hAnsi="Times New Roman"/>
          <w:color w:val="000000"/>
          <w:sz w:val="28"/>
          <w:szCs w:val="20"/>
          <w:lang w:eastAsia="ru-RU"/>
        </w:rPr>
        <w:t xml:space="preserve"> и С. Однако поскольку необходимо учитывать реакцию конкурентов, то количество возможных вариантов становится равно четырем, как показано в таблице 8.1.</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Наиболее предпочтительными для фирмы являются стратегии В</w:t>
      </w:r>
      <w:proofErr w:type="gramStart"/>
      <w:r w:rsidRPr="00BA4ED0">
        <w:rPr>
          <w:rFonts w:ascii="Times New Roman" w:eastAsia="Times New Roman" w:hAnsi="Times New Roman"/>
          <w:color w:val="000000"/>
          <w:sz w:val="28"/>
          <w:szCs w:val="20"/>
          <w:lang w:eastAsia="ru-RU"/>
        </w:rPr>
        <w:t>1</w:t>
      </w:r>
      <w:proofErr w:type="gramEnd"/>
      <w:r w:rsidRPr="00BA4ED0">
        <w:rPr>
          <w:rFonts w:ascii="Times New Roman" w:eastAsia="Times New Roman" w:hAnsi="Times New Roman"/>
          <w:color w:val="000000"/>
          <w:sz w:val="28"/>
          <w:szCs w:val="20"/>
          <w:lang w:eastAsia="ru-RU"/>
        </w:rPr>
        <w:t xml:space="preserve"> и С2. Первая фирма снижает цену для того, чтобы переманить покупателей, поэтому для нее стратегия В</w:t>
      </w:r>
      <w:proofErr w:type="gramStart"/>
      <w:r w:rsidRPr="00BA4ED0">
        <w:rPr>
          <w:rFonts w:ascii="Times New Roman" w:eastAsia="Times New Roman" w:hAnsi="Times New Roman"/>
          <w:color w:val="000000"/>
          <w:sz w:val="28"/>
          <w:szCs w:val="20"/>
          <w:lang w:eastAsia="ru-RU"/>
        </w:rPr>
        <w:t>1</w:t>
      </w:r>
      <w:proofErr w:type="gramEnd"/>
      <w:r w:rsidRPr="00BA4ED0">
        <w:rPr>
          <w:rFonts w:ascii="Times New Roman" w:eastAsia="Times New Roman" w:hAnsi="Times New Roman"/>
          <w:color w:val="000000"/>
          <w:sz w:val="28"/>
          <w:szCs w:val="20"/>
          <w:lang w:eastAsia="ru-RU"/>
        </w:rPr>
        <w:t xml:space="preserve"> предпочтительнее, чем стратегия В2. В случае повышения цен для компании будет лучше, если и конкуренты сделают то же самое, т.е. предпочтительнее стратегия С</w:t>
      </w:r>
      <w:proofErr w:type="gramStart"/>
      <w:r w:rsidRPr="00BA4ED0">
        <w:rPr>
          <w:rFonts w:ascii="Times New Roman" w:eastAsia="Times New Roman" w:hAnsi="Times New Roman"/>
          <w:color w:val="000000"/>
          <w:sz w:val="28"/>
          <w:szCs w:val="20"/>
          <w:lang w:eastAsia="ru-RU"/>
        </w:rPr>
        <w:t>2</w:t>
      </w:r>
      <w:proofErr w:type="gramEnd"/>
      <w:r w:rsidRPr="00BA4ED0">
        <w:rPr>
          <w:rFonts w:ascii="Times New Roman" w:eastAsia="Times New Roman" w:hAnsi="Times New Roman"/>
          <w:color w:val="000000"/>
          <w:sz w:val="28"/>
          <w:szCs w:val="20"/>
          <w:lang w:eastAsia="ru-RU"/>
        </w:rPr>
        <w:t xml:space="preserve">. </w:t>
      </w:r>
    </w:p>
    <w:p w:rsid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Однако при прочих равных условиях следует ожидать, что фирмы-соперницы скорее отреагируют на снижение цен, чем на их повышение. Поэтому наиболее вероятными рыночными стратегиями будут именно стратегии С</w:t>
      </w:r>
      <w:proofErr w:type="gramStart"/>
      <w:r w:rsidRPr="00BA4ED0">
        <w:rPr>
          <w:rFonts w:ascii="Times New Roman" w:eastAsia="Times New Roman" w:hAnsi="Times New Roman"/>
          <w:color w:val="000000"/>
          <w:sz w:val="28"/>
          <w:szCs w:val="20"/>
          <w:lang w:eastAsia="ru-RU"/>
        </w:rPr>
        <w:t>1</w:t>
      </w:r>
      <w:proofErr w:type="gramEnd"/>
      <w:r w:rsidRPr="00BA4ED0">
        <w:rPr>
          <w:rFonts w:ascii="Times New Roman" w:eastAsia="Times New Roman" w:hAnsi="Times New Roman"/>
          <w:color w:val="000000"/>
          <w:sz w:val="28"/>
          <w:szCs w:val="20"/>
          <w:lang w:eastAsia="ru-RU"/>
        </w:rPr>
        <w:t xml:space="preserve"> и В2. Поэтому, если на это нет дополнительных веских оснований, </w:t>
      </w:r>
      <w:proofErr w:type="spellStart"/>
      <w:r w:rsidRPr="00BA4ED0">
        <w:rPr>
          <w:rFonts w:ascii="Times New Roman" w:eastAsia="Times New Roman" w:hAnsi="Times New Roman"/>
          <w:color w:val="000000"/>
          <w:sz w:val="28"/>
          <w:szCs w:val="20"/>
          <w:lang w:eastAsia="ru-RU"/>
        </w:rPr>
        <w:t>олигополист</w:t>
      </w:r>
      <w:proofErr w:type="spellEnd"/>
      <w:r w:rsidRPr="00BA4ED0">
        <w:rPr>
          <w:rFonts w:ascii="Times New Roman" w:eastAsia="Times New Roman" w:hAnsi="Times New Roman"/>
          <w:color w:val="000000"/>
          <w:sz w:val="28"/>
          <w:szCs w:val="20"/>
          <w:lang w:eastAsia="ru-RU"/>
        </w:rPr>
        <w:t xml:space="preserve"> при прочих равных условиях действительно не </w:t>
      </w:r>
      <w:proofErr w:type="gramStart"/>
      <w:r w:rsidRPr="00BA4ED0">
        <w:rPr>
          <w:rFonts w:ascii="Times New Roman" w:eastAsia="Times New Roman" w:hAnsi="Times New Roman"/>
          <w:color w:val="000000"/>
          <w:sz w:val="28"/>
          <w:szCs w:val="20"/>
          <w:lang w:eastAsia="ru-RU"/>
        </w:rPr>
        <w:t>склонен</w:t>
      </w:r>
      <w:proofErr w:type="gramEnd"/>
      <w:r w:rsidRPr="00BA4ED0">
        <w:rPr>
          <w:rFonts w:ascii="Times New Roman" w:eastAsia="Times New Roman" w:hAnsi="Times New Roman"/>
          <w:color w:val="000000"/>
          <w:sz w:val="28"/>
          <w:szCs w:val="20"/>
          <w:lang w:eastAsia="ru-RU"/>
        </w:rPr>
        <w:t xml:space="preserve"> повышать или понижать цену. </w:t>
      </w:r>
    </w:p>
    <w:p w:rsidR="00AA721B" w:rsidRDefault="00AA721B"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AA721B" w:rsidRPr="00AA721B" w:rsidRDefault="00AA721B" w:rsidP="00AA721B">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Pr>
          <w:rFonts w:ascii="Times New Roman" w:eastAsia="Times New Roman" w:hAnsi="Times New Roman"/>
          <w:b/>
          <w:i/>
          <w:color w:val="000000"/>
          <w:sz w:val="28"/>
          <w:szCs w:val="20"/>
          <w:lang w:eastAsia="ru-RU"/>
        </w:rPr>
        <w:t xml:space="preserve">Дилемма </w:t>
      </w:r>
      <w:r w:rsidRPr="00AA721B">
        <w:rPr>
          <w:rFonts w:ascii="Times New Roman" w:eastAsia="Times New Roman" w:hAnsi="Times New Roman"/>
          <w:b/>
          <w:i/>
          <w:color w:val="000000"/>
          <w:sz w:val="28"/>
          <w:szCs w:val="20"/>
          <w:lang w:eastAsia="ru-RU"/>
        </w:rPr>
        <w:t>заключенных</w:t>
      </w:r>
    </w:p>
    <w:p w:rsidR="00BA4ED0" w:rsidRPr="00BA4ED0" w:rsidRDefault="00AA721B" w:rsidP="00BA4ED0">
      <w:pPr>
        <w:overflowPunct w:val="0"/>
        <w:autoSpaceDE w:val="0"/>
        <w:autoSpaceDN w:val="0"/>
        <w:adjustRightInd w:val="0"/>
        <w:spacing w:before="240" w:after="0" w:line="240" w:lineRule="auto"/>
        <w:jc w:val="both"/>
        <w:textAlignment w:val="baseline"/>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tab/>
      </w:r>
      <w:r w:rsidR="00BA4ED0" w:rsidRPr="00BA4ED0">
        <w:rPr>
          <w:rFonts w:ascii="Times New Roman" w:eastAsia="Times New Roman" w:hAnsi="Times New Roman"/>
          <w:color w:val="000000"/>
          <w:sz w:val="28"/>
          <w:szCs w:val="20"/>
          <w:lang w:eastAsia="ru-RU"/>
        </w:rPr>
        <w:t xml:space="preserve">В реальных рыночных условиях встречаются различные ситуации, в т.ч. наличие доминантных стратегий. </w:t>
      </w:r>
      <w:r w:rsidR="00BA4ED0" w:rsidRPr="00BA4ED0">
        <w:rPr>
          <w:rFonts w:ascii="Times New Roman" w:eastAsia="Times New Roman" w:hAnsi="Times New Roman"/>
          <w:b/>
          <w:bCs/>
          <w:i/>
          <w:iCs/>
          <w:color w:val="000000"/>
          <w:sz w:val="28"/>
          <w:szCs w:val="20"/>
          <w:lang w:eastAsia="ru-RU"/>
        </w:rPr>
        <w:t>Доминантная стратегия</w:t>
      </w:r>
      <w:r w:rsidR="00BA4ED0" w:rsidRPr="00BA4ED0">
        <w:rPr>
          <w:rFonts w:ascii="Times New Roman" w:eastAsia="Times New Roman" w:hAnsi="Times New Roman"/>
          <w:color w:val="000000"/>
          <w:sz w:val="28"/>
          <w:szCs w:val="20"/>
          <w:lang w:eastAsia="ru-RU"/>
        </w:rPr>
        <w:t xml:space="preserve"> – это </w:t>
      </w:r>
      <w:r w:rsidR="00BA4ED0" w:rsidRPr="00BA4ED0">
        <w:rPr>
          <w:rFonts w:ascii="Times New Roman" w:eastAsia="Times New Roman" w:hAnsi="Times New Roman"/>
          <w:color w:val="000000"/>
          <w:sz w:val="28"/>
          <w:szCs w:val="20"/>
          <w:lang w:eastAsia="ru-RU"/>
        </w:rPr>
        <w:lastRenderedPageBreak/>
        <w:t xml:space="preserve">стратегия, предпочтительная для одного игрока вне зависимости от стратегии, выбранной другим игроком. Примером такой стратегии является так называемая «дилемма заключенных».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Представим, что двое заключенных содержатся раздельно. Каждый знает, </w:t>
      </w:r>
      <w:r w:rsidR="00447B1E">
        <w:rPr>
          <w:rFonts w:ascii="Times New Roman" w:eastAsia="Times New Roman" w:hAnsi="Times New Roman"/>
          <w:color w:val="000000"/>
          <w:sz w:val="28"/>
          <w:szCs w:val="20"/>
          <w:lang w:eastAsia="ru-RU"/>
        </w:rPr>
        <w:t xml:space="preserve">что если оба сознаются в </w:t>
      </w:r>
      <w:proofErr w:type="gramStart"/>
      <w:r w:rsidR="00447B1E">
        <w:rPr>
          <w:rFonts w:ascii="Times New Roman" w:eastAsia="Times New Roman" w:hAnsi="Times New Roman"/>
          <w:color w:val="000000"/>
          <w:sz w:val="28"/>
          <w:szCs w:val="20"/>
          <w:lang w:eastAsia="ru-RU"/>
        </w:rPr>
        <w:t>содеянн</w:t>
      </w:r>
      <w:r w:rsidRPr="00BA4ED0">
        <w:rPr>
          <w:rFonts w:ascii="Times New Roman" w:eastAsia="Times New Roman" w:hAnsi="Times New Roman"/>
          <w:color w:val="000000"/>
          <w:sz w:val="28"/>
          <w:szCs w:val="20"/>
          <w:lang w:eastAsia="ru-RU"/>
        </w:rPr>
        <w:t>ом</w:t>
      </w:r>
      <w:proofErr w:type="gramEnd"/>
      <w:r w:rsidRPr="00BA4ED0">
        <w:rPr>
          <w:rFonts w:ascii="Times New Roman" w:eastAsia="Times New Roman" w:hAnsi="Times New Roman"/>
          <w:color w:val="000000"/>
          <w:sz w:val="28"/>
          <w:szCs w:val="20"/>
          <w:lang w:eastAsia="ru-RU"/>
        </w:rPr>
        <w:t>, то получат по 4 года, а если будут отрицать, то получат по два. Кроме того, каждый знает, что если один из них признается, а другой нет, то первый получит один год, а отрицающий вину – 5 лет. Соответствующая матрица выигрышей представлена в таблице 8.2.</w:t>
      </w:r>
    </w:p>
    <w:p w:rsidR="00BA4ED0" w:rsidRPr="00BA4ED0" w:rsidRDefault="00BA4ED0" w:rsidP="00837B4D">
      <w:pPr>
        <w:overflowPunct w:val="0"/>
        <w:autoSpaceDE w:val="0"/>
        <w:autoSpaceDN w:val="0"/>
        <w:adjustRightInd w:val="0"/>
        <w:spacing w:before="240" w:after="240" w:line="240" w:lineRule="auto"/>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bCs/>
          <w:iCs/>
          <w:color w:val="000000"/>
          <w:sz w:val="28"/>
          <w:szCs w:val="20"/>
          <w:lang w:eastAsia="ru-RU"/>
        </w:rPr>
        <w:t>Таблица 8.2</w:t>
      </w:r>
      <w:r w:rsidR="000F6A5A">
        <w:rPr>
          <w:rFonts w:ascii="Times New Roman" w:eastAsia="Times New Roman" w:hAnsi="Times New Roman"/>
          <w:bCs/>
          <w:iCs/>
          <w:color w:val="000000"/>
          <w:sz w:val="28"/>
          <w:szCs w:val="20"/>
          <w:lang w:eastAsia="ru-RU"/>
        </w:rPr>
        <w:t xml:space="preserve"> – </w:t>
      </w:r>
      <w:r w:rsidRPr="00BA4ED0">
        <w:rPr>
          <w:rFonts w:ascii="Times New Roman" w:eastAsia="Times New Roman" w:hAnsi="Times New Roman"/>
          <w:bCs/>
          <w:iCs/>
          <w:color w:val="000000"/>
          <w:sz w:val="28"/>
          <w:szCs w:val="20"/>
          <w:lang w:eastAsia="ru-RU"/>
        </w:rPr>
        <w:t xml:space="preserve"> Матрица выигрышей для «дилеммы заключенных»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04"/>
        <w:gridCol w:w="3183"/>
        <w:gridCol w:w="3184"/>
      </w:tblGrid>
      <w:tr w:rsidR="00BA4ED0" w:rsidRPr="00BA4ED0" w:rsidTr="00CF3384">
        <w:trPr>
          <w:cantSplit/>
          <w:trHeight w:val="670"/>
        </w:trPr>
        <w:tc>
          <w:tcPr>
            <w:tcW w:w="3284" w:type="dxa"/>
            <w:tcBorders>
              <w:bottom w:val="single" w:sz="4" w:space="0" w:color="auto"/>
            </w:tcBorders>
          </w:tcPr>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1B71C5">
              <w:rPr>
                <w:rFonts w:ascii="Times New Roman" w:eastAsia="Times New Roman" w:hAnsi="Times New Roman"/>
                <w:noProof/>
                <w:color w:val="000000"/>
                <w:sz w:val="20"/>
                <w:szCs w:val="20"/>
                <w:lang w:eastAsia="ru-RU"/>
              </w:rPr>
              <w:pict>
                <v:line id="Прямая соединительная линия 385" o:spid="_x0000_s2813" style="position:absolute;left:0;text-align:left;z-index:251687936;visibility:visible" from="-3.75pt,2.7pt" to="158.25pt,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"/>
              </w:pict>
            </w:r>
            <w:r w:rsidR="00BA4ED0" w:rsidRPr="00BA4ED0">
              <w:rPr>
                <w:rFonts w:ascii="Times New Roman" w:eastAsia="Times New Roman" w:hAnsi="Times New Roman"/>
                <w:color w:val="000000"/>
                <w:sz w:val="28"/>
                <w:szCs w:val="20"/>
                <w:lang w:eastAsia="ru-RU"/>
              </w:rPr>
              <w:tab/>
            </w:r>
            <w:r w:rsidR="00BA4ED0" w:rsidRPr="00BA4ED0">
              <w:rPr>
                <w:rFonts w:ascii="Times New Roman" w:eastAsia="Times New Roman" w:hAnsi="Times New Roman"/>
                <w:color w:val="000000"/>
                <w:sz w:val="28"/>
                <w:szCs w:val="20"/>
                <w:lang w:eastAsia="ru-RU"/>
              </w:rPr>
              <w:tab/>
            </w:r>
            <w:proofErr w:type="spellStart"/>
            <w:r w:rsidR="00BA4ED0" w:rsidRPr="00BA4ED0">
              <w:rPr>
                <w:rFonts w:ascii="Times New Roman" w:eastAsia="Times New Roman" w:hAnsi="Times New Roman"/>
                <w:color w:val="000000"/>
                <w:sz w:val="28"/>
                <w:szCs w:val="20"/>
                <w:lang w:eastAsia="ru-RU"/>
              </w:rPr>
              <w:t>Заключ</w:t>
            </w:r>
            <w:proofErr w:type="spellEnd"/>
            <w:r w:rsidR="00BA4ED0" w:rsidRPr="00BA4ED0">
              <w:rPr>
                <w:rFonts w:ascii="Times New Roman" w:eastAsia="Times New Roman" w:hAnsi="Times New Roman"/>
                <w:color w:val="000000"/>
                <w:sz w:val="28"/>
                <w:szCs w:val="20"/>
                <w:lang w:eastAsia="ru-RU"/>
              </w:rPr>
              <w:t>. В</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roofErr w:type="spellStart"/>
            <w:r w:rsidRPr="00BA4ED0">
              <w:rPr>
                <w:rFonts w:ascii="Times New Roman" w:eastAsia="Times New Roman" w:hAnsi="Times New Roman"/>
                <w:color w:val="000000"/>
                <w:sz w:val="28"/>
                <w:szCs w:val="20"/>
                <w:lang w:eastAsia="ru-RU"/>
              </w:rPr>
              <w:t>Заключ</w:t>
            </w:r>
            <w:proofErr w:type="spellEnd"/>
            <w:r w:rsidRPr="00BA4ED0">
              <w:rPr>
                <w:rFonts w:ascii="Times New Roman" w:eastAsia="Times New Roman" w:hAnsi="Times New Roman"/>
                <w:color w:val="000000"/>
                <w:sz w:val="28"/>
                <w:szCs w:val="20"/>
                <w:lang w:eastAsia="ru-RU"/>
              </w:rPr>
              <w:t>. А</w:t>
            </w:r>
          </w:p>
        </w:tc>
        <w:tc>
          <w:tcPr>
            <w:tcW w:w="3285" w:type="dxa"/>
            <w:tcBorders>
              <w:bottom w:val="single" w:sz="4" w:space="0" w:color="auto"/>
            </w:tcBorders>
          </w:tcPr>
          <w:p w:rsidR="00BA4ED0" w:rsidRPr="00BA4ED0" w:rsidRDefault="00BA4ED0" w:rsidP="00BA4ED0">
            <w:pPr>
              <w:overflowPunct w:val="0"/>
              <w:autoSpaceDE w:val="0"/>
              <w:autoSpaceDN w:val="0"/>
              <w:adjustRightInd w:val="0"/>
              <w:spacing w:after="0" w:line="240" w:lineRule="auto"/>
              <w:ind w:firstLine="567"/>
              <w:jc w:val="center"/>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Признание</w:t>
            </w:r>
          </w:p>
        </w:tc>
        <w:tc>
          <w:tcPr>
            <w:tcW w:w="3285" w:type="dxa"/>
            <w:tcBorders>
              <w:bottom w:val="single" w:sz="4" w:space="0" w:color="auto"/>
            </w:tcBorders>
          </w:tcPr>
          <w:p w:rsidR="00BA4ED0" w:rsidRPr="00BA4ED0" w:rsidRDefault="00BA4ED0" w:rsidP="00BA4ED0">
            <w:pPr>
              <w:overflowPunct w:val="0"/>
              <w:autoSpaceDE w:val="0"/>
              <w:autoSpaceDN w:val="0"/>
              <w:adjustRightInd w:val="0"/>
              <w:spacing w:after="0" w:line="240" w:lineRule="auto"/>
              <w:ind w:firstLine="567"/>
              <w:jc w:val="center"/>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Отрицание</w:t>
            </w:r>
          </w:p>
        </w:tc>
      </w:tr>
      <w:tr w:rsidR="00BA4ED0" w:rsidRPr="00BA4ED0" w:rsidTr="00CF3384">
        <w:tc>
          <w:tcPr>
            <w:tcW w:w="3284" w:type="dxa"/>
          </w:tcPr>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Признание</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tc>
        <w:tc>
          <w:tcPr>
            <w:tcW w:w="3285" w:type="dxa"/>
          </w:tcPr>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1B71C5">
              <w:rPr>
                <w:rFonts w:ascii="Times New Roman" w:eastAsia="Times New Roman" w:hAnsi="Times New Roman"/>
                <w:noProof/>
                <w:color w:val="000000"/>
                <w:sz w:val="20"/>
                <w:szCs w:val="20"/>
                <w:lang w:eastAsia="ru-RU"/>
              </w:rPr>
              <w:pict>
                <v:line id="Прямая соединительная линия 384" o:spid="_x0000_s2812" style="position:absolute;left:0;text-align:left;z-index:251688960;visibility:visible;mso-position-horizontal-relative:text;mso-position-vertical-relative:text" from="-3pt,1.8pt" to="151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"/>
              </w:pict>
            </w:r>
            <w:r w:rsidRPr="001B71C5">
              <w:rPr>
                <w:rFonts w:ascii="Times New Roman" w:eastAsia="Times New Roman" w:hAnsi="Times New Roman"/>
                <w:noProof/>
                <w:color w:val="000000"/>
                <w:sz w:val="20"/>
                <w:szCs w:val="20"/>
                <w:lang w:eastAsia="ru-RU"/>
              </w:rPr>
              <w:pict>
                <v:line id="Прямая соединительная линия 383" o:spid="_x0000_s2811" style="position:absolute;left:0;text-align:left;z-index:251691008;visibility:visible;mso-position-horizontal-relative:text;mso-position-vertical-relative:text" from="156.1pt,-.15pt" to="324.1pt,3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"/>
              </w:pict>
            </w:r>
            <w:r w:rsidR="00BA4ED0" w:rsidRPr="00BA4ED0">
              <w:rPr>
                <w:rFonts w:ascii="Times New Roman" w:eastAsia="Times New Roman" w:hAnsi="Times New Roman"/>
                <w:color w:val="000000"/>
                <w:sz w:val="28"/>
                <w:szCs w:val="20"/>
                <w:lang w:eastAsia="ru-RU"/>
              </w:rPr>
              <w:tab/>
            </w:r>
            <w:r w:rsidR="00BA4ED0" w:rsidRPr="00BA4ED0">
              <w:rPr>
                <w:rFonts w:ascii="Times New Roman" w:eastAsia="Times New Roman" w:hAnsi="Times New Roman"/>
                <w:color w:val="000000"/>
                <w:sz w:val="28"/>
                <w:szCs w:val="20"/>
                <w:lang w:eastAsia="ru-RU"/>
              </w:rPr>
              <w:tab/>
              <w:t>4 года</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4 года</w:t>
            </w:r>
          </w:p>
        </w:tc>
        <w:tc>
          <w:tcPr>
            <w:tcW w:w="3285" w:type="dxa"/>
          </w:tcPr>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ab/>
            </w:r>
            <w:r w:rsidRPr="00BA4ED0">
              <w:rPr>
                <w:rFonts w:ascii="Times New Roman" w:eastAsia="Times New Roman" w:hAnsi="Times New Roman"/>
                <w:color w:val="000000"/>
                <w:sz w:val="28"/>
                <w:szCs w:val="20"/>
                <w:lang w:eastAsia="ru-RU"/>
              </w:rPr>
              <w:tab/>
              <w:t>5 лет</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1 год</w:t>
            </w:r>
          </w:p>
        </w:tc>
      </w:tr>
      <w:tr w:rsidR="00BA4ED0" w:rsidRPr="00BA4ED0" w:rsidTr="00CF3384">
        <w:tc>
          <w:tcPr>
            <w:tcW w:w="3284" w:type="dxa"/>
          </w:tcPr>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1B71C5">
              <w:rPr>
                <w:rFonts w:ascii="Times New Roman" w:eastAsia="Times New Roman" w:hAnsi="Times New Roman"/>
                <w:noProof/>
                <w:color w:val="000000"/>
                <w:sz w:val="20"/>
                <w:szCs w:val="20"/>
                <w:lang w:eastAsia="ru-RU"/>
              </w:rPr>
              <w:pict>
                <v:line id="Прямая соединительная линия 382" o:spid="_x0000_s2810" style="position:absolute;left:0;text-align:left;z-index:251689984;visibility:visible;mso-position-horizontal-relative:text;mso-position-vertical-relative:text" from="158.5pt,2.25pt" to="320.5pt,3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"/>
              </w:pict>
            </w:r>
            <w:r w:rsidR="00BA4ED0" w:rsidRPr="00BA4ED0">
              <w:rPr>
                <w:rFonts w:ascii="Times New Roman" w:eastAsia="Times New Roman" w:hAnsi="Times New Roman"/>
                <w:color w:val="000000"/>
                <w:sz w:val="28"/>
                <w:szCs w:val="20"/>
                <w:lang w:eastAsia="ru-RU"/>
              </w:rPr>
              <w:t>Отрицание</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tc>
        <w:tc>
          <w:tcPr>
            <w:tcW w:w="3285" w:type="dxa"/>
          </w:tcPr>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1B71C5">
              <w:rPr>
                <w:rFonts w:ascii="Times New Roman" w:eastAsia="Times New Roman" w:hAnsi="Times New Roman"/>
                <w:noProof/>
                <w:color w:val="000000"/>
                <w:sz w:val="20"/>
                <w:szCs w:val="20"/>
                <w:lang w:eastAsia="ru-RU"/>
              </w:rPr>
              <w:pict>
                <v:line id="Прямая соединительная линия 381" o:spid="_x0000_s2809" style="position:absolute;left:0;text-align:left;z-index:251692032;visibility:visible;mso-position-horizontal-relative:text;mso-position-vertical-relative:text" from="156.1pt,2.25pt" to="318.1pt,3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"/>
              </w:pict>
            </w:r>
            <w:r w:rsidR="00BA4ED0" w:rsidRPr="00BA4ED0">
              <w:rPr>
                <w:rFonts w:ascii="Times New Roman" w:eastAsia="Times New Roman" w:hAnsi="Times New Roman"/>
                <w:color w:val="000000"/>
                <w:sz w:val="28"/>
                <w:szCs w:val="20"/>
                <w:lang w:eastAsia="ru-RU"/>
              </w:rPr>
              <w:tab/>
            </w:r>
            <w:r w:rsidR="00BA4ED0" w:rsidRPr="00BA4ED0">
              <w:rPr>
                <w:rFonts w:ascii="Times New Roman" w:eastAsia="Times New Roman" w:hAnsi="Times New Roman"/>
                <w:color w:val="000000"/>
                <w:sz w:val="28"/>
                <w:szCs w:val="20"/>
                <w:lang w:eastAsia="ru-RU"/>
              </w:rPr>
              <w:tab/>
              <w:t>1 год</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5 лет</w:t>
            </w:r>
          </w:p>
        </w:tc>
        <w:tc>
          <w:tcPr>
            <w:tcW w:w="3285" w:type="dxa"/>
          </w:tcPr>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ab/>
            </w:r>
            <w:r w:rsidRPr="00BA4ED0">
              <w:rPr>
                <w:rFonts w:ascii="Times New Roman" w:eastAsia="Times New Roman" w:hAnsi="Times New Roman"/>
                <w:color w:val="000000"/>
                <w:sz w:val="28"/>
                <w:szCs w:val="20"/>
                <w:lang w:eastAsia="ru-RU"/>
              </w:rPr>
              <w:tab/>
              <w:t>2 года</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2 года</w:t>
            </w:r>
          </w:p>
        </w:tc>
      </w:tr>
    </w:tbl>
    <w:p w:rsidR="00BA4ED0" w:rsidRPr="00BA4ED0" w:rsidRDefault="00BA4ED0" w:rsidP="00BA4ED0">
      <w:pPr>
        <w:overflowPunct w:val="0"/>
        <w:autoSpaceDE w:val="0"/>
        <w:autoSpaceDN w:val="0"/>
        <w:adjustRightInd w:val="0"/>
        <w:spacing w:before="240"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В представленной ситуации каждый из заключенных имеет доминантную стратегию. Рассмотрим выборы заключенного А. Если заключенный </w:t>
      </w:r>
      <w:proofErr w:type="gramStart"/>
      <w:r w:rsidRPr="00BA4ED0">
        <w:rPr>
          <w:rFonts w:ascii="Times New Roman" w:eastAsia="Times New Roman" w:hAnsi="Times New Roman"/>
          <w:color w:val="000000"/>
          <w:sz w:val="28"/>
          <w:szCs w:val="20"/>
          <w:lang w:eastAsia="ru-RU"/>
        </w:rPr>
        <w:t>В сознается</w:t>
      </w:r>
      <w:proofErr w:type="gramEnd"/>
      <w:r w:rsidRPr="00BA4ED0">
        <w:rPr>
          <w:rFonts w:ascii="Times New Roman" w:eastAsia="Times New Roman" w:hAnsi="Times New Roman"/>
          <w:color w:val="000000"/>
          <w:sz w:val="28"/>
          <w:szCs w:val="20"/>
          <w:lang w:eastAsia="ru-RU"/>
        </w:rPr>
        <w:t>, то заключенному А тоже лучше сознаться и получить 4 года вместо пяти. Если</w:t>
      </w:r>
      <w:proofErr w:type="gramStart"/>
      <w:r w:rsidRPr="00BA4ED0">
        <w:rPr>
          <w:rFonts w:ascii="Times New Roman" w:eastAsia="Times New Roman" w:hAnsi="Times New Roman"/>
          <w:color w:val="000000"/>
          <w:sz w:val="28"/>
          <w:szCs w:val="20"/>
          <w:lang w:eastAsia="ru-RU"/>
        </w:rPr>
        <w:t xml:space="preserve"> В</w:t>
      </w:r>
      <w:proofErr w:type="gramEnd"/>
      <w:r w:rsidRPr="00BA4ED0">
        <w:rPr>
          <w:rFonts w:ascii="Times New Roman" w:eastAsia="Times New Roman" w:hAnsi="Times New Roman"/>
          <w:color w:val="000000"/>
          <w:sz w:val="28"/>
          <w:szCs w:val="20"/>
          <w:lang w:eastAsia="ru-RU"/>
        </w:rPr>
        <w:t xml:space="preserve"> будет отрицать вину, то А все равно лучше сознаться и получить 1 год вместо двух. В данном случае, вне зависимости от выбора</w:t>
      </w:r>
      <w:proofErr w:type="gramStart"/>
      <w:r w:rsidRPr="00BA4ED0">
        <w:rPr>
          <w:rFonts w:ascii="Times New Roman" w:eastAsia="Times New Roman" w:hAnsi="Times New Roman"/>
          <w:color w:val="000000"/>
          <w:sz w:val="28"/>
          <w:szCs w:val="20"/>
          <w:lang w:eastAsia="ru-RU"/>
        </w:rPr>
        <w:t xml:space="preserve"> В</w:t>
      </w:r>
      <w:proofErr w:type="gramEnd"/>
      <w:r w:rsidRPr="00BA4ED0">
        <w:rPr>
          <w:rFonts w:ascii="Times New Roman" w:eastAsia="Times New Roman" w:hAnsi="Times New Roman"/>
          <w:color w:val="000000"/>
          <w:sz w:val="28"/>
          <w:szCs w:val="20"/>
          <w:lang w:eastAsia="ru-RU"/>
        </w:rPr>
        <w:t xml:space="preserve"> заключенному А лучше сознаться. Аналогичная доминантная стратегия существует и для заключенного</w:t>
      </w:r>
      <w:proofErr w:type="gramStart"/>
      <w:r w:rsidRPr="00BA4ED0">
        <w:rPr>
          <w:rFonts w:ascii="Times New Roman" w:eastAsia="Times New Roman" w:hAnsi="Times New Roman"/>
          <w:color w:val="000000"/>
          <w:sz w:val="28"/>
          <w:szCs w:val="20"/>
          <w:lang w:eastAsia="ru-RU"/>
        </w:rPr>
        <w:t xml:space="preserve"> В</w:t>
      </w:r>
      <w:proofErr w:type="gramEnd"/>
      <w:r w:rsidRPr="00BA4ED0">
        <w:rPr>
          <w:rFonts w:ascii="Times New Roman" w:eastAsia="Times New Roman" w:hAnsi="Times New Roman"/>
          <w:color w:val="000000"/>
          <w:sz w:val="28"/>
          <w:szCs w:val="20"/>
          <w:lang w:eastAsia="ru-RU"/>
        </w:rPr>
        <w:t>, которому при любых выборах А так</w:t>
      </w:r>
      <w:r w:rsidR="00447B1E">
        <w:rPr>
          <w:rFonts w:ascii="Times New Roman" w:eastAsia="Times New Roman" w:hAnsi="Times New Roman"/>
          <w:color w:val="000000"/>
          <w:sz w:val="28"/>
          <w:szCs w:val="20"/>
          <w:lang w:eastAsia="ru-RU"/>
        </w:rPr>
        <w:t>же выгоднее сознаться. При этом</w:t>
      </w:r>
      <w:r w:rsidRPr="00BA4ED0">
        <w:rPr>
          <w:rFonts w:ascii="Times New Roman" w:eastAsia="Times New Roman" w:hAnsi="Times New Roman"/>
          <w:color w:val="000000"/>
          <w:sz w:val="28"/>
          <w:szCs w:val="20"/>
          <w:lang w:eastAsia="ru-RU"/>
        </w:rPr>
        <w:t xml:space="preserve"> результат игры не изменится</w:t>
      </w:r>
      <w:r w:rsidR="00447B1E">
        <w:rPr>
          <w:rFonts w:ascii="Times New Roman" w:eastAsia="Times New Roman" w:hAnsi="Times New Roman"/>
          <w:color w:val="000000"/>
          <w:sz w:val="28"/>
          <w:szCs w:val="20"/>
          <w:lang w:eastAsia="ru-RU"/>
        </w:rPr>
        <w:t>,</w:t>
      </w:r>
      <w:r w:rsidRPr="00BA4ED0">
        <w:rPr>
          <w:rFonts w:ascii="Times New Roman" w:eastAsia="Times New Roman" w:hAnsi="Times New Roman"/>
          <w:color w:val="000000"/>
          <w:sz w:val="28"/>
          <w:szCs w:val="20"/>
          <w:lang w:eastAsia="ru-RU"/>
        </w:rPr>
        <w:t xml:space="preserve"> даже если заключенные смогут договориться, т.к. условия выбора таковы, что каждому участнику игры выгоднее сознаться.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Если применить рассмотренный выше инструмент для анализа сговоров, то при наличии разных рыночных и внутрифирменных условий сговор может быть, как нарушен, так и соблюден участвующими сторонами. Пример матрицы выигрышей об ограничении объемов выпуска приведен в таблице 8.3.</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Предположим, что две фирмы договорились об ограничении объема выпуска, что позволит им за счет роста цены получить большие прибыли. Если обе фирмы будут соблюдать соглашение, то каждая получит прибыль в размере. 100 тыс. руб. При этом рыночная цена будет формироваться суммарным объемом выпуска.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Но если одна из фирм нарушит соглашение и увеличит объем выпуска, то цена окажется ниже планируемой и вторая фирма получит меньше прибыли</w:t>
      </w:r>
      <w:proofErr w:type="gramStart"/>
      <w:r w:rsidRPr="00BA4ED0">
        <w:rPr>
          <w:rFonts w:ascii="Times New Roman" w:eastAsia="Times New Roman" w:hAnsi="Times New Roman"/>
          <w:color w:val="000000"/>
          <w:sz w:val="28"/>
          <w:szCs w:val="20"/>
          <w:lang w:eastAsia="ru-RU"/>
        </w:rPr>
        <w:t>.</w:t>
      </w:r>
      <w:proofErr w:type="gramEnd"/>
      <w:r w:rsidRPr="00BA4ED0">
        <w:rPr>
          <w:rFonts w:ascii="Times New Roman" w:eastAsia="Times New Roman" w:hAnsi="Times New Roman"/>
          <w:color w:val="000000"/>
          <w:sz w:val="28"/>
          <w:szCs w:val="20"/>
          <w:lang w:eastAsia="ru-RU"/>
        </w:rPr>
        <w:t xml:space="preserve"> – </w:t>
      </w:r>
      <w:proofErr w:type="gramStart"/>
      <w:r w:rsidRPr="00BA4ED0">
        <w:rPr>
          <w:rFonts w:ascii="Times New Roman" w:eastAsia="Times New Roman" w:hAnsi="Times New Roman"/>
          <w:color w:val="000000"/>
          <w:sz w:val="28"/>
          <w:szCs w:val="20"/>
          <w:lang w:eastAsia="ru-RU"/>
        </w:rPr>
        <w:t>в</w:t>
      </w:r>
      <w:proofErr w:type="gramEnd"/>
      <w:r w:rsidRPr="00BA4ED0">
        <w:rPr>
          <w:rFonts w:ascii="Times New Roman" w:eastAsia="Times New Roman" w:hAnsi="Times New Roman"/>
          <w:color w:val="000000"/>
          <w:sz w:val="28"/>
          <w:szCs w:val="20"/>
          <w:lang w:eastAsia="ru-RU"/>
        </w:rPr>
        <w:t xml:space="preserve"> размере 10 тыс. рублей. Фирма-нарушитель получит 150 тыс. руб. за счет увеличения доли рынка. Если обе компании превысят оговоренный размер выпуска, то каждая получит прибыли по 50 тыс. руб.</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Приведенная ситуация является примером «дилеммы заключенных». Несмотря на то, что компаниям выгоднее сократить выпуск, они обе </w:t>
      </w:r>
      <w:r w:rsidRPr="00BA4ED0">
        <w:rPr>
          <w:rFonts w:ascii="Times New Roman" w:eastAsia="Times New Roman" w:hAnsi="Times New Roman"/>
          <w:color w:val="000000"/>
          <w:sz w:val="28"/>
          <w:szCs w:val="20"/>
          <w:lang w:eastAsia="ru-RU"/>
        </w:rPr>
        <w:lastRenderedPageBreak/>
        <w:t>превысят договоренные объемы. Так фирма</w:t>
      </w:r>
      <w:proofErr w:type="gramStart"/>
      <w:r w:rsidRPr="00BA4ED0">
        <w:rPr>
          <w:rFonts w:ascii="Times New Roman" w:eastAsia="Times New Roman" w:hAnsi="Times New Roman"/>
          <w:color w:val="000000"/>
          <w:sz w:val="28"/>
          <w:szCs w:val="20"/>
          <w:lang w:eastAsia="ru-RU"/>
        </w:rPr>
        <w:t xml:space="preserve"> А</w:t>
      </w:r>
      <w:proofErr w:type="gramEnd"/>
      <w:r w:rsidRPr="00BA4ED0">
        <w:rPr>
          <w:rFonts w:ascii="Times New Roman" w:eastAsia="Times New Roman" w:hAnsi="Times New Roman"/>
          <w:color w:val="000000"/>
          <w:sz w:val="28"/>
          <w:szCs w:val="20"/>
          <w:lang w:eastAsia="ru-RU"/>
        </w:rPr>
        <w:t xml:space="preserve"> при малом выпуске и соблюдении соглашения фирмой В получит 100 тыс. руб. Но если в этих же условиях она увеличит выпуск, то ее прибыль вырастет до 150 тыс. руб. Если же компания  А сократит объем выпуска, а В нарушит соглашение, то компания получит только 10 тыс. рублей. Поэтому в этой ситуации ей тоже выгоднее увеличить выпуск. Таким образом доминантной стратегией фирмы</w:t>
      </w:r>
      <w:proofErr w:type="gramStart"/>
      <w:r w:rsidRPr="00BA4ED0">
        <w:rPr>
          <w:rFonts w:ascii="Times New Roman" w:eastAsia="Times New Roman" w:hAnsi="Times New Roman"/>
          <w:color w:val="000000"/>
          <w:sz w:val="28"/>
          <w:szCs w:val="20"/>
          <w:lang w:eastAsia="ru-RU"/>
        </w:rPr>
        <w:t xml:space="preserve"> А</w:t>
      </w:r>
      <w:proofErr w:type="gramEnd"/>
      <w:r w:rsidRPr="00BA4ED0">
        <w:rPr>
          <w:rFonts w:ascii="Times New Roman" w:eastAsia="Times New Roman" w:hAnsi="Times New Roman"/>
          <w:color w:val="000000"/>
          <w:sz w:val="28"/>
          <w:szCs w:val="20"/>
          <w:lang w:eastAsia="ru-RU"/>
        </w:rPr>
        <w:t xml:space="preserve"> будет большой объем выпуска. То же самое можно сказать и о фирме В. </w:t>
      </w:r>
    </w:p>
    <w:p w:rsidR="00BA4ED0" w:rsidRPr="00BA4ED0" w:rsidRDefault="00BA4ED0" w:rsidP="00837B4D">
      <w:pPr>
        <w:overflowPunct w:val="0"/>
        <w:autoSpaceDE w:val="0"/>
        <w:autoSpaceDN w:val="0"/>
        <w:adjustRightInd w:val="0"/>
        <w:spacing w:before="240" w:after="240" w:line="240" w:lineRule="auto"/>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bCs/>
          <w:iCs/>
          <w:color w:val="000000"/>
          <w:sz w:val="28"/>
          <w:szCs w:val="20"/>
          <w:lang w:eastAsia="ru-RU"/>
        </w:rPr>
        <w:t>Таблица 8.3</w:t>
      </w:r>
      <w:r w:rsidR="000F6A5A">
        <w:rPr>
          <w:rFonts w:ascii="Times New Roman" w:eastAsia="Times New Roman" w:hAnsi="Times New Roman"/>
          <w:bCs/>
          <w:iCs/>
          <w:color w:val="000000"/>
          <w:sz w:val="28"/>
          <w:szCs w:val="20"/>
          <w:lang w:eastAsia="ru-RU"/>
        </w:rPr>
        <w:t xml:space="preserve"> –</w:t>
      </w:r>
      <w:r w:rsidRPr="00BA4ED0">
        <w:rPr>
          <w:rFonts w:ascii="Times New Roman" w:eastAsia="Times New Roman" w:hAnsi="Times New Roman"/>
          <w:bCs/>
          <w:iCs/>
          <w:color w:val="000000"/>
          <w:sz w:val="28"/>
          <w:szCs w:val="20"/>
          <w:lang w:eastAsia="ru-RU"/>
        </w:rPr>
        <w:t xml:space="preserve"> Сговор об ограничении объемов выпуска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03"/>
        <w:gridCol w:w="3184"/>
        <w:gridCol w:w="3184"/>
      </w:tblGrid>
      <w:tr w:rsidR="00BA4ED0" w:rsidRPr="00BA4ED0" w:rsidTr="00CF3384">
        <w:trPr>
          <w:cantSplit/>
          <w:trHeight w:val="670"/>
        </w:trPr>
        <w:tc>
          <w:tcPr>
            <w:tcW w:w="3284" w:type="dxa"/>
            <w:tcBorders>
              <w:bottom w:val="single" w:sz="4" w:space="0" w:color="auto"/>
            </w:tcBorders>
          </w:tcPr>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1B71C5">
              <w:rPr>
                <w:rFonts w:ascii="Times New Roman" w:eastAsia="Times New Roman" w:hAnsi="Times New Roman"/>
                <w:noProof/>
                <w:color w:val="000000"/>
                <w:sz w:val="20"/>
                <w:szCs w:val="20"/>
                <w:lang w:eastAsia="ru-RU"/>
              </w:rPr>
              <w:pict>
                <v:line id="Прямая соединительная линия 380" o:spid="_x0000_s2808" style="position:absolute;left:0;text-align:left;z-index:251693056;visibility:visible" from="-3.5pt,1.2pt" to="158.5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"/>
              </w:pict>
            </w:r>
            <w:r w:rsidR="00BA4ED0" w:rsidRPr="00BA4ED0">
              <w:rPr>
                <w:rFonts w:ascii="Times New Roman" w:eastAsia="Times New Roman" w:hAnsi="Times New Roman"/>
                <w:color w:val="000000"/>
                <w:sz w:val="28"/>
                <w:szCs w:val="20"/>
                <w:lang w:eastAsia="ru-RU"/>
              </w:rPr>
              <w:tab/>
            </w:r>
            <w:r w:rsidR="00BA4ED0" w:rsidRPr="00BA4ED0">
              <w:rPr>
                <w:rFonts w:ascii="Times New Roman" w:eastAsia="Times New Roman" w:hAnsi="Times New Roman"/>
                <w:color w:val="000000"/>
                <w:sz w:val="28"/>
                <w:szCs w:val="20"/>
                <w:lang w:eastAsia="ru-RU"/>
              </w:rPr>
              <w:tab/>
              <w:t>Фирма</w:t>
            </w:r>
            <w:proofErr w:type="gramStart"/>
            <w:r w:rsidR="00BA4ED0" w:rsidRPr="00BA4ED0">
              <w:rPr>
                <w:rFonts w:ascii="Times New Roman" w:eastAsia="Times New Roman" w:hAnsi="Times New Roman"/>
                <w:color w:val="000000"/>
                <w:sz w:val="28"/>
                <w:szCs w:val="20"/>
                <w:lang w:eastAsia="ru-RU"/>
              </w:rPr>
              <w:t xml:space="preserve"> В</w:t>
            </w:r>
            <w:proofErr w:type="gramEnd"/>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Фирма</w:t>
            </w:r>
            <w:proofErr w:type="gramStart"/>
            <w:r w:rsidRPr="00BA4ED0">
              <w:rPr>
                <w:rFonts w:ascii="Times New Roman" w:eastAsia="Times New Roman" w:hAnsi="Times New Roman"/>
                <w:color w:val="000000"/>
                <w:sz w:val="28"/>
                <w:szCs w:val="20"/>
                <w:lang w:eastAsia="ru-RU"/>
              </w:rPr>
              <w:t xml:space="preserve"> А</w:t>
            </w:r>
            <w:proofErr w:type="gramEnd"/>
          </w:p>
        </w:tc>
        <w:tc>
          <w:tcPr>
            <w:tcW w:w="3285" w:type="dxa"/>
            <w:tcBorders>
              <w:bottom w:val="single" w:sz="4" w:space="0" w:color="auto"/>
            </w:tcBorders>
          </w:tcPr>
          <w:p w:rsidR="00BA4ED0" w:rsidRPr="00BA4ED0" w:rsidRDefault="00BA4ED0" w:rsidP="00BA4ED0">
            <w:pPr>
              <w:overflowPunct w:val="0"/>
              <w:autoSpaceDE w:val="0"/>
              <w:autoSpaceDN w:val="0"/>
              <w:adjustRightInd w:val="0"/>
              <w:spacing w:after="0" w:line="240" w:lineRule="auto"/>
              <w:ind w:firstLine="567"/>
              <w:jc w:val="center"/>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Большой выпуск</w:t>
            </w:r>
          </w:p>
        </w:tc>
        <w:tc>
          <w:tcPr>
            <w:tcW w:w="3285" w:type="dxa"/>
            <w:tcBorders>
              <w:bottom w:val="single" w:sz="4" w:space="0" w:color="auto"/>
            </w:tcBorders>
          </w:tcPr>
          <w:p w:rsidR="00BA4ED0" w:rsidRPr="00BA4ED0" w:rsidRDefault="00BA4ED0" w:rsidP="00BA4ED0">
            <w:pPr>
              <w:overflowPunct w:val="0"/>
              <w:autoSpaceDE w:val="0"/>
              <w:autoSpaceDN w:val="0"/>
              <w:adjustRightInd w:val="0"/>
              <w:spacing w:after="0" w:line="240" w:lineRule="auto"/>
              <w:ind w:firstLine="567"/>
              <w:jc w:val="center"/>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Малый выпуск</w:t>
            </w:r>
          </w:p>
        </w:tc>
      </w:tr>
      <w:tr w:rsidR="00BA4ED0" w:rsidRPr="00BA4ED0" w:rsidTr="00CF3384">
        <w:tc>
          <w:tcPr>
            <w:tcW w:w="3284" w:type="dxa"/>
          </w:tcPr>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1B71C5">
              <w:rPr>
                <w:rFonts w:ascii="Times New Roman" w:eastAsia="Times New Roman" w:hAnsi="Times New Roman"/>
                <w:noProof/>
                <w:color w:val="000000"/>
                <w:sz w:val="20"/>
                <w:szCs w:val="20"/>
                <w:lang w:eastAsia="ru-RU"/>
              </w:rPr>
              <w:pict>
                <v:line id="Прямая соединительная линия 379" o:spid="_x0000_s2807" style="position:absolute;left:0;text-align:left;z-index:251694080;visibility:visible;mso-position-horizontal-relative:text;mso-position-vertical-relative:text" from="158.5pt,3.45pt" to="320.5pt,3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"/>
              </w:pict>
            </w:r>
            <w:r w:rsidR="00BA4ED0" w:rsidRPr="00BA4ED0">
              <w:rPr>
                <w:rFonts w:ascii="Times New Roman" w:eastAsia="Times New Roman" w:hAnsi="Times New Roman"/>
                <w:color w:val="000000"/>
                <w:sz w:val="28"/>
                <w:szCs w:val="20"/>
                <w:lang w:eastAsia="ru-RU"/>
              </w:rPr>
              <w:t>Большой выпуск</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tc>
        <w:tc>
          <w:tcPr>
            <w:tcW w:w="3285" w:type="dxa"/>
          </w:tcPr>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1B71C5">
              <w:rPr>
                <w:rFonts w:ascii="Times New Roman" w:eastAsia="Times New Roman" w:hAnsi="Times New Roman"/>
                <w:noProof/>
                <w:color w:val="000000"/>
                <w:sz w:val="20"/>
                <w:szCs w:val="20"/>
                <w:lang w:eastAsia="ru-RU"/>
              </w:rPr>
              <w:pict>
                <v:line id="Прямая соединительная линия 378" o:spid="_x0000_s2806" style="position:absolute;left:0;text-align:left;z-index:251697152;visibility:visible;mso-position-horizontal-relative:text;mso-position-vertical-relative:text" from="156.1pt,3.45pt" to="324.1pt,3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"/>
              </w:pict>
            </w:r>
            <w:r w:rsidR="00BA4ED0" w:rsidRPr="00BA4ED0">
              <w:rPr>
                <w:rFonts w:ascii="Times New Roman" w:eastAsia="Times New Roman" w:hAnsi="Times New Roman"/>
                <w:color w:val="000000"/>
                <w:sz w:val="28"/>
                <w:szCs w:val="20"/>
                <w:lang w:eastAsia="ru-RU"/>
              </w:rPr>
              <w:tab/>
            </w:r>
            <w:r w:rsidR="00BA4ED0" w:rsidRPr="00BA4ED0">
              <w:rPr>
                <w:rFonts w:ascii="Times New Roman" w:eastAsia="Times New Roman" w:hAnsi="Times New Roman"/>
                <w:color w:val="000000"/>
                <w:sz w:val="28"/>
                <w:szCs w:val="20"/>
                <w:lang w:eastAsia="ru-RU"/>
              </w:rPr>
              <w:tab/>
            </w:r>
            <w:r w:rsidR="00BA4ED0" w:rsidRPr="00BA4ED0">
              <w:rPr>
                <w:rFonts w:ascii="Times New Roman" w:eastAsia="Times New Roman" w:hAnsi="Times New Roman"/>
                <w:color w:val="000000"/>
                <w:sz w:val="28"/>
                <w:szCs w:val="20"/>
                <w:lang w:eastAsia="ru-RU"/>
              </w:rPr>
              <w:tab/>
              <w:t>50</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ab/>
              <w:t>50</w:t>
            </w:r>
          </w:p>
        </w:tc>
        <w:tc>
          <w:tcPr>
            <w:tcW w:w="3285" w:type="dxa"/>
          </w:tcPr>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ab/>
            </w:r>
            <w:r w:rsidRPr="00BA4ED0">
              <w:rPr>
                <w:rFonts w:ascii="Times New Roman" w:eastAsia="Times New Roman" w:hAnsi="Times New Roman"/>
                <w:color w:val="000000"/>
                <w:sz w:val="28"/>
                <w:szCs w:val="20"/>
                <w:lang w:eastAsia="ru-RU"/>
              </w:rPr>
              <w:tab/>
            </w:r>
            <w:r w:rsidRPr="00BA4ED0">
              <w:rPr>
                <w:rFonts w:ascii="Times New Roman" w:eastAsia="Times New Roman" w:hAnsi="Times New Roman"/>
                <w:color w:val="000000"/>
                <w:sz w:val="28"/>
                <w:szCs w:val="20"/>
                <w:lang w:eastAsia="ru-RU"/>
              </w:rPr>
              <w:tab/>
              <w:t>10</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ab/>
              <w:t>150</w:t>
            </w:r>
          </w:p>
        </w:tc>
      </w:tr>
      <w:tr w:rsidR="00BA4ED0" w:rsidRPr="00BA4ED0" w:rsidTr="00CF3384">
        <w:tc>
          <w:tcPr>
            <w:tcW w:w="3284" w:type="dxa"/>
          </w:tcPr>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1B71C5">
              <w:rPr>
                <w:rFonts w:ascii="Times New Roman" w:eastAsia="Times New Roman" w:hAnsi="Times New Roman"/>
                <w:noProof/>
                <w:color w:val="000000"/>
                <w:sz w:val="20"/>
                <w:szCs w:val="20"/>
                <w:lang w:eastAsia="ru-RU"/>
              </w:rPr>
              <w:pict>
                <v:line id="Прямая соединительная линия 377" o:spid="_x0000_s2805" style="position:absolute;left:0;text-align:left;z-index:251695104;visibility:visible;mso-position-horizontal-relative:text;mso-position-vertical-relative:text" from="158.5pt,-.15pt" to="320.5pt,2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"/>
              </w:pict>
            </w:r>
            <w:r w:rsidR="00BA4ED0" w:rsidRPr="00BA4ED0">
              <w:rPr>
                <w:rFonts w:ascii="Times New Roman" w:eastAsia="Times New Roman" w:hAnsi="Times New Roman"/>
                <w:color w:val="000000"/>
                <w:sz w:val="28"/>
                <w:szCs w:val="20"/>
                <w:lang w:eastAsia="ru-RU"/>
              </w:rPr>
              <w:t>Малый выпуск</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tc>
        <w:tc>
          <w:tcPr>
            <w:tcW w:w="3285" w:type="dxa"/>
          </w:tcPr>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1B71C5">
              <w:rPr>
                <w:rFonts w:ascii="Times New Roman" w:eastAsia="Times New Roman" w:hAnsi="Times New Roman"/>
                <w:noProof/>
                <w:color w:val="000000"/>
                <w:sz w:val="20"/>
                <w:szCs w:val="20"/>
                <w:lang w:eastAsia="ru-RU"/>
              </w:rPr>
              <w:pict>
                <v:line id="Прямая соединительная линия 376" o:spid="_x0000_s2804" style="position:absolute;left:0;text-align:left;z-index:251696128;visibility:visible;mso-position-horizontal-relative:text;mso-position-vertical-relative:text" from="156.1pt,-.15pt" to="318.1pt,2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"/>
              </w:pict>
            </w:r>
            <w:r w:rsidR="00BA4ED0" w:rsidRPr="00BA4ED0">
              <w:rPr>
                <w:rFonts w:ascii="Times New Roman" w:eastAsia="Times New Roman" w:hAnsi="Times New Roman"/>
                <w:color w:val="000000"/>
                <w:sz w:val="28"/>
                <w:szCs w:val="20"/>
                <w:lang w:eastAsia="ru-RU"/>
              </w:rPr>
              <w:tab/>
            </w:r>
            <w:r w:rsidR="00BA4ED0" w:rsidRPr="00BA4ED0">
              <w:rPr>
                <w:rFonts w:ascii="Times New Roman" w:eastAsia="Times New Roman" w:hAnsi="Times New Roman"/>
                <w:color w:val="000000"/>
                <w:sz w:val="28"/>
                <w:szCs w:val="20"/>
                <w:lang w:eastAsia="ru-RU"/>
              </w:rPr>
              <w:tab/>
            </w:r>
            <w:r w:rsidR="00BA4ED0" w:rsidRPr="00BA4ED0">
              <w:rPr>
                <w:rFonts w:ascii="Times New Roman" w:eastAsia="Times New Roman" w:hAnsi="Times New Roman"/>
                <w:color w:val="000000"/>
                <w:sz w:val="28"/>
                <w:szCs w:val="20"/>
                <w:lang w:eastAsia="ru-RU"/>
              </w:rPr>
              <w:tab/>
              <w:t>150</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ab/>
              <w:t>10</w:t>
            </w:r>
          </w:p>
        </w:tc>
        <w:tc>
          <w:tcPr>
            <w:tcW w:w="3285" w:type="dxa"/>
          </w:tcPr>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ab/>
            </w:r>
            <w:r w:rsidRPr="00BA4ED0">
              <w:rPr>
                <w:rFonts w:ascii="Times New Roman" w:eastAsia="Times New Roman" w:hAnsi="Times New Roman"/>
                <w:color w:val="000000"/>
                <w:sz w:val="28"/>
                <w:szCs w:val="20"/>
                <w:lang w:eastAsia="ru-RU"/>
              </w:rPr>
              <w:tab/>
            </w:r>
            <w:r w:rsidRPr="00BA4ED0">
              <w:rPr>
                <w:rFonts w:ascii="Times New Roman" w:eastAsia="Times New Roman" w:hAnsi="Times New Roman"/>
                <w:color w:val="000000"/>
                <w:sz w:val="28"/>
                <w:szCs w:val="20"/>
                <w:lang w:eastAsia="ru-RU"/>
              </w:rPr>
              <w:tab/>
              <w:t>100</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ab/>
              <w:t>100</w:t>
            </w:r>
          </w:p>
        </w:tc>
      </w:tr>
    </w:tbl>
    <w:p w:rsidR="00BA4ED0" w:rsidRPr="00BA4ED0" w:rsidRDefault="00BA4ED0" w:rsidP="00BA4ED0">
      <w:pPr>
        <w:overflowPunct w:val="0"/>
        <w:autoSpaceDE w:val="0"/>
        <w:autoSpaceDN w:val="0"/>
        <w:adjustRightInd w:val="0"/>
        <w:spacing w:before="240"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Основной проблемой в описанной ситуации является соблюдение договоренностей и наличие возможности наказания нарушителей. Во-первых, обычно отсутствует информация о нарушении соглашения, особенно если участников не двое, а больше. В этом случае для соблюдения договоренностей желательно наличие открытой информации о ценах, что облегчает взаимный контроль. Но законодательно картели запрещены в большинстве стран, поэтому в ряде случаев компании не могут реализовать возможность получения сверхприбылей из-за наличия ситуаций похожих на «дилемму заключенных».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Во-вторых, часто участники соглашения не могут наказать нарушителя, даже если становится известно о срыве договоренностей. В этом случае необходимо придерживаться принципа «обязательности применения санкций». В этом случае создаются условия, при которых наказание нарушителя вменяется в обязанность участникам соглашения. Часто фирмы розничной торговли обязуются возвратить разницу в цене плюс некоторый процент от разницы покупателю, если последний докажет, что конкуренты продают аналогичный товар дешевле. Любопытно, что потребителя воспринимают подобные заявления как признак острой конкурентной борьбы. На самом же деле речь может идти об обязательном применении санкций к нарушителям.</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В последнее время появилась новая форма соглашения между  крупными фирмами, которая предполагает более тесное сотрудничество. Многие проекты по внедрению новых технологий, разработки новых товаров и услуг требуют огромных инвестиций, которые превышают возможности отдельно взятой компании. Необходимость разделения затрат, рыночных и финансовых рисков приводит к созданию </w:t>
      </w:r>
      <w:r w:rsidRPr="00BA4ED0">
        <w:rPr>
          <w:rFonts w:ascii="Times New Roman" w:eastAsia="Times New Roman" w:hAnsi="Times New Roman"/>
          <w:b/>
          <w:bCs/>
          <w:i/>
          <w:iCs/>
          <w:color w:val="000000"/>
          <w:sz w:val="28"/>
          <w:szCs w:val="20"/>
          <w:lang w:eastAsia="ru-RU"/>
        </w:rPr>
        <w:t>альянсов</w:t>
      </w:r>
      <w:r w:rsidRPr="00BA4ED0">
        <w:rPr>
          <w:rFonts w:ascii="Times New Roman" w:eastAsia="Times New Roman" w:hAnsi="Times New Roman"/>
          <w:color w:val="000000"/>
          <w:sz w:val="28"/>
          <w:szCs w:val="20"/>
          <w:lang w:eastAsia="ru-RU"/>
        </w:rPr>
        <w:t xml:space="preserve">, даже если компании являются прямыми конкурентами. Кроме того, альянсы выгодны еще и </w:t>
      </w:r>
      <w:r w:rsidRPr="00BA4ED0">
        <w:rPr>
          <w:rFonts w:ascii="Times New Roman" w:eastAsia="Times New Roman" w:hAnsi="Times New Roman"/>
          <w:color w:val="000000"/>
          <w:sz w:val="28"/>
          <w:szCs w:val="20"/>
          <w:lang w:eastAsia="ru-RU"/>
        </w:rPr>
        <w:lastRenderedPageBreak/>
        <w:t xml:space="preserve">потому, что открывают доступ к новым рынкам и техническим достижениям конкурентов.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Если компании не являются прямыми конкурентами, то сотрудничество может заключаться в обмене лицензиями, заключении долгосрочных договоров на поставки, совместных исследованиях и венчурных предприятиях и т.д. Первые альянсы создали японские корпорации, которые выступают за доверительные отношения со своими партнерами. При этом японцы утверждают, что между альянсами и конкуренцией нет никакого противоречия, т.к. сотрудничество распространяется не на все сферы деятельности. Поэтому всегда есть сегменты рынка, на которых участники альянсов остаются непримиримыми конкурентами. Мировой опыт показывает, что образование альянсов вызвано обострением конкуренции, особенно на высокотехнологичных рынках. В свою очередь, альянсы ускоряют развитие и совершенствование производств, что еще больше обостряет конкурентную борьбу. Примерами таких рынков может служить производство персональных компьютеров,  телекоммуникационной техники и т.д.</w:t>
      </w:r>
    </w:p>
    <w:p w:rsidR="00BA4ED0" w:rsidRPr="00BA4ED0" w:rsidRDefault="00843B8B" w:rsidP="00843B8B">
      <w:pPr>
        <w:keepNext/>
        <w:overflowPunct w:val="0"/>
        <w:autoSpaceDE w:val="0"/>
        <w:autoSpaceDN w:val="0"/>
        <w:adjustRightInd w:val="0"/>
        <w:spacing w:before="240" w:after="240" w:line="240" w:lineRule="auto"/>
        <w:textAlignment w:val="baseline"/>
        <w:outlineLvl w:val="1"/>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t>Вопрос 4</w:t>
      </w:r>
      <w:r>
        <w:rPr>
          <w:rFonts w:ascii="Times New Roman" w:eastAsia="Times New Roman" w:hAnsi="Times New Roman"/>
          <w:b/>
          <w:bCs/>
          <w:color w:val="000000"/>
          <w:sz w:val="28"/>
          <w:szCs w:val="28"/>
          <w:lang w:eastAsia="ru-RU"/>
        </w:rPr>
        <w:tab/>
      </w:r>
      <w:r w:rsidR="00BA4ED0" w:rsidRPr="00BA4ED0">
        <w:rPr>
          <w:rFonts w:ascii="Times New Roman" w:eastAsia="Times New Roman" w:hAnsi="Times New Roman"/>
          <w:b/>
          <w:bCs/>
          <w:color w:val="000000"/>
          <w:sz w:val="28"/>
          <w:szCs w:val="28"/>
          <w:lang w:eastAsia="ru-RU"/>
        </w:rPr>
        <w:t xml:space="preserve"> Характеристика рынка монополистической конкуренции</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Монополистическая конкуренция существует тогда, когда множество продавцов конкурируют, чтобы продать дифференцированный продукт на рынке, где возможно появление новых продавцов. Рынок монополистической конкуренции обладает следующими характеристиками.</w:t>
      </w:r>
    </w:p>
    <w:p w:rsidR="00BA4ED0" w:rsidRPr="00BA4ED0" w:rsidRDefault="00BA4ED0" w:rsidP="00934B99">
      <w:pPr>
        <w:numPr>
          <w:ilvl w:val="0"/>
          <w:numId w:val="9"/>
        </w:num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Товар каждой фирмы, торгующей на рынке, является несовершенным заменителем товара, реализуемого другими фирмами. Т.о. все товары, продаваемые на рынке, удовлетворяют приблизительно одну и ту же потребность, но обладают какими-либо специфическими качествами. Такие товары называются дифференцированными.</w:t>
      </w:r>
    </w:p>
    <w:p w:rsidR="00BA4ED0" w:rsidRPr="00BA4ED0" w:rsidRDefault="00BA4ED0" w:rsidP="00934B99">
      <w:pPr>
        <w:numPr>
          <w:ilvl w:val="0"/>
          <w:numId w:val="9"/>
        </w:num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На рынке существует относительно большое число продавцов, каждый из которых удовлетворяет небольшую долю рыночного спроса на общий тип товара, реализуемого на данном рынке. В типичном случае на фирму приходится от 1% до 10% продаж на рынке в течени</w:t>
      </w:r>
      <w:proofErr w:type="gramStart"/>
      <w:r w:rsidRPr="00BA4ED0">
        <w:rPr>
          <w:rFonts w:ascii="Times New Roman" w:eastAsia="Times New Roman" w:hAnsi="Times New Roman"/>
          <w:color w:val="000000"/>
          <w:sz w:val="28"/>
          <w:szCs w:val="20"/>
          <w:lang w:eastAsia="ru-RU"/>
        </w:rPr>
        <w:t>и</w:t>
      </w:r>
      <w:proofErr w:type="gramEnd"/>
      <w:r w:rsidRPr="00BA4ED0">
        <w:rPr>
          <w:rFonts w:ascii="Times New Roman" w:eastAsia="Times New Roman" w:hAnsi="Times New Roman"/>
          <w:color w:val="000000"/>
          <w:sz w:val="28"/>
          <w:szCs w:val="20"/>
          <w:lang w:eastAsia="ru-RU"/>
        </w:rPr>
        <w:t xml:space="preserve"> года.</w:t>
      </w:r>
    </w:p>
    <w:p w:rsidR="00BA4ED0" w:rsidRPr="00BA4ED0" w:rsidRDefault="00BA4ED0" w:rsidP="00934B99">
      <w:pPr>
        <w:numPr>
          <w:ilvl w:val="0"/>
          <w:numId w:val="9"/>
        </w:num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Продавцы на рынке не считаются с реакцией своих соперников, когда выбирают объем продаж и рыночную цену на свои товары. Это связано с относительно небольшой долей рынка, которую занимает каждая фирма.</w:t>
      </w:r>
    </w:p>
    <w:p w:rsidR="00BA4ED0" w:rsidRPr="00BA4ED0" w:rsidRDefault="00BA4ED0" w:rsidP="00934B99">
      <w:pPr>
        <w:numPr>
          <w:ilvl w:val="0"/>
          <w:numId w:val="9"/>
        </w:num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На рынке есть условия для свободного входа и выхода, т.е. относительно легко основать новую фирму или закрыть ее. </w:t>
      </w:r>
    </w:p>
    <w:p w:rsidR="00BA4ED0" w:rsidRPr="00BA4ED0" w:rsidRDefault="00BA4ED0" w:rsidP="00934B99">
      <w:pPr>
        <w:numPr>
          <w:ilvl w:val="0"/>
          <w:numId w:val="9"/>
        </w:num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На рынке существует множество покупателей, которые могут легко заменить товар одного продавца на другой.</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Перечисленные выше характеристики позволяют более точно определить понятие монополистической конкуренции. С одной стороны, каждый продавец на рынке является монополистом, т.к. его товар обладает уникальными свойствами. С другой стороны, велик уровень конкуренции, т.к. продавцов достаточно много и потребитель способен легко заменить </w:t>
      </w:r>
      <w:r w:rsidRPr="00BA4ED0">
        <w:rPr>
          <w:rFonts w:ascii="Times New Roman" w:eastAsia="Times New Roman" w:hAnsi="Times New Roman"/>
          <w:color w:val="000000"/>
          <w:sz w:val="28"/>
          <w:szCs w:val="20"/>
          <w:lang w:eastAsia="ru-RU"/>
        </w:rPr>
        <w:lastRenderedPageBreak/>
        <w:t xml:space="preserve">один товар на другой. В среднем, конкуренция на подобных рынках оценивается в пределах от очень </w:t>
      </w:r>
      <w:proofErr w:type="gramStart"/>
      <w:r w:rsidRPr="00BA4ED0">
        <w:rPr>
          <w:rFonts w:ascii="Times New Roman" w:eastAsia="Times New Roman" w:hAnsi="Times New Roman"/>
          <w:color w:val="000000"/>
          <w:sz w:val="28"/>
          <w:szCs w:val="20"/>
          <w:lang w:eastAsia="ru-RU"/>
        </w:rPr>
        <w:t>высокой</w:t>
      </w:r>
      <w:proofErr w:type="gramEnd"/>
      <w:r w:rsidRPr="00BA4ED0">
        <w:rPr>
          <w:rFonts w:ascii="Times New Roman" w:eastAsia="Times New Roman" w:hAnsi="Times New Roman"/>
          <w:color w:val="000000"/>
          <w:sz w:val="28"/>
          <w:szCs w:val="20"/>
          <w:lang w:eastAsia="ru-RU"/>
        </w:rPr>
        <w:t xml:space="preserve"> до ожесточенной.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Для определения границ рынка можно воспользоваться коэффициентом перекрестной эластичности спроса. В рамках рынка значение этого коэффициента должно быть относительно большим, что означает, что товары соперничающих фирм являются достаточно хорошими заменителями друг для друга.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Поскольку между олигополией и монополистической конкуренцией нет четкой границы, то модель монополистической конкуренции может быть использована для описания дифференцированной олигополии. </w:t>
      </w:r>
    </w:p>
    <w:p w:rsidR="00BA4ED0" w:rsidRDefault="00C535F1" w:rsidP="00C535F1">
      <w:pPr>
        <w:keepNext/>
        <w:overflowPunct w:val="0"/>
        <w:autoSpaceDE w:val="0"/>
        <w:autoSpaceDN w:val="0"/>
        <w:adjustRightInd w:val="0"/>
        <w:spacing w:before="240" w:after="240" w:line="240" w:lineRule="auto"/>
        <w:textAlignment w:val="baseline"/>
        <w:outlineLvl w:val="1"/>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t>Вопрос 5</w:t>
      </w:r>
      <w:r>
        <w:rPr>
          <w:rFonts w:ascii="Times New Roman" w:eastAsia="Times New Roman" w:hAnsi="Times New Roman"/>
          <w:b/>
          <w:bCs/>
          <w:color w:val="000000"/>
          <w:sz w:val="28"/>
          <w:szCs w:val="28"/>
          <w:lang w:eastAsia="ru-RU"/>
        </w:rPr>
        <w:tab/>
      </w:r>
      <w:r w:rsidR="0064729C">
        <w:rPr>
          <w:rFonts w:ascii="Times New Roman" w:eastAsia="Times New Roman" w:hAnsi="Times New Roman"/>
          <w:b/>
          <w:bCs/>
          <w:color w:val="000000"/>
          <w:sz w:val="28"/>
          <w:szCs w:val="28"/>
          <w:lang w:eastAsia="ru-RU"/>
        </w:rPr>
        <w:t xml:space="preserve"> Равновесие фирмы на рынке</w:t>
      </w:r>
      <w:r w:rsidR="00BA4ED0" w:rsidRPr="00BA4ED0">
        <w:rPr>
          <w:rFonts w:ascii="Times New Roman" w:eastAsia="Times New Roman" w:hAnsi="Times New Roman"/>
          <w:b/>
          <w:bCs/>
          <w:color w:val="000000"/>
          <w:sz w:val="28"/>
          <w:szCs w:val="28"/>
          <w:lang w:eastAsia="ru-RU"/>
        </w:rPr>
        <w:t xml:space="preserve"> монополистической конкуренции</w:t>
      </w:r>
    </w:p>
    <w:p w:rsidR="00C535F1" w:rsidRPr="00BA4ED0" w:rsidRDefault="00C535F1" w:rsidP="00C535F1">
      <w:pPr>
        <w:keepNext/>
        <w:overflowPunct w:val="0"/>
        <w:autoSpaceDE w:val="0"/>
        <w:autoSpaceDN w:val="0"/>
        <w:adjustRightInd w:val="0"/>
        <w:spacing w:before="240" w:after="240" w:line="240" w:lineRule="auto"/>
        <w:textAlignment w:val="baseline"/>
        <w:outlineLvl w:val="1"/>
        <w:rPr>
          <w:rFonts w:ascii="Times New Roman" w:eastAsia="Times New Roman" w:hAnsi="Times New Roman"/>
          <w:b/>
          <w:bCs/>
          <w:color w:val="000000"/>
          <w:sz w:val="28"/>
          <w:szCs w:val="28"/>
          <w:lang w:eastAsia="ru-RU"/>
        </w:rPr>
      </w:pPr>
      <w:r w:rsidRPr="00C535F1">
        <w:rPr>
          <w:rFonts w:ascii="Times New Roman" w:eastAsia="Times New Roman" w:hAnsi="Times New Roman"/>
          <w:b/>
          <w:bCs/>
          <w:i/>
          <w:color w:val="000000"/>
          <w:sz w:val="28"/>
          <w:szCs w:val="28"/>
          <w:lang w:eastAsia="ru-RU"/>
        </w:rPr>
        <w:t>Краткосрочное равновесие</w:t>
      </w:r>
    </w:p>
    <w:p w:rsidR="00BA4ED0" w:rsidRPr="00BA4ED0" w:rsidRDefault="00C535F1" w:rsidP="00BA4ED0">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tab/>
      </w:r>
      <w:r w:rsidR="00BA4ED0" w:rsidRPr="00BA4ED0">
        <w:rPr>
          <w:rFonts w:ascii="Times New Roman" w:eastAsia="Times New Roman" w:hAnsi="Times New Roman"/>
          <w:color w:val="000000"/>
          <w:sz w:val="28"/>
          <w:szCs w:val="20"/>
          <w:lang w:eastAsia="ru-RU"/>
        </w:rPr>
        <w:t xml:space="preserve">Поскольку фирма на подобном рынке является монополистом, то ее кривая спроса имеет отрицательный наклон. Это связано с тем, что определенная часть покупателей готова платить дополнительную цену за уникальные качества товара. Соотношение между снижением цены и ростом продаж будет зависеть от ценовой эластичности спроса. Функции спроса и предельного дохода зависят также от действий конкурирующих фирм, т.е. на доходность компании будет влиять средний уровень цен и качества продукции на рынке.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Краткосрочное равновесие показано на рис</w:t>
      </w:r>
      <w:r w:rsidR="00837B4D">
        <w:rPr>
          <w:rFonts w:ascii="Times New Roman" w:eastAsia="Times New Roman" w:hAnsi="Times New Roman"/>
          <w:color w:val="000000"/>
          <w:sz w:val="28"/>
          <w:szCs w:val="20"/>
          <w:lang w:eastAsia="ru-RU"/>
        </w:rPr>
        <w:t xml:space="preserve">унке </w:t>
      </w:r>
      <w:r w:rsidRPr="00BA4ED0">
        <w:rPr>
          <w:rFonts w:ascii="Times New Roman" w:eastAsia="Times New Roman" w:hAnsi="Times New Roman"/>
          <w:color w:val="000000"/>
          <w:sz w:val="28"/>
          <w:szCs w:val="20"/>
          <w:lang w:eastAsia="ru-RU"/>
        </w:rPr>
        <w:t>8.5.</w:t>
      </w:r>
    </w:p>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1B71C5">
        <w:rPr>
          <w:rFonts w:ascii="Times New Roman" w:eastAsia="Times New Roman" w:hAnsi="Times New Roman"/>
          <w:noProof/>
          <w:color w:val="000000"/>
          <w:sz w:val="20"/>
          <w:szCs w:val="20"/>
          <w:lang w:eastAsia="ru-RU"/>
        </w:rPr>
        <w:pict>
          <v:group id="Группа 354" o:spid="_x0000_s1401" style="position:absolute;left:0;text-align:left;margin-left:98.25pt;margin-top:15.7pt;width:4in;height:180pt;z-index:251698176" coordorigin="3381,7384" coordsize="576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">
            <v:line id="Line 392" o:spid="_x0000_s1402" style="position:absolute;flip:y;visibility:visible" from="5541,8464" to="5541,10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Vv18IAAADcAAAADwAAAGRycy9kb3ducmV2LnhtbESPQWvCQBSE74L/YXmCN91UiUjqKiJa&#10;ivRi1PtL9nUTmn0bsltN/71bEDwOM/MNs9r0thE36nztWMHbNAFBXDpds1FwOR8mSxA+IGtsHJOC&#10;P/KwWQ8HK8y0u/OJbnkwIkLYZ6igCqHNpPRlRRb91LXE0ft2ncUQZWek7vAe4baRsyRZSIs1x4UK&#10;W9pVVP7kv1ZBsd9ezbG47u2Mv/SHSfOCZa7UeNRv30EE6sMr/Gx/agXzNIX/M/EI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WVv18IAAADcAAAADwAAAAAAAAAAAAAA&#10;AAChAgAAZHJzL2Rvd25yZXYueG1sUEsFBgAAAAAEAAQA+QAAAJADAAAAAA==&#10;">
              <v:stroke dashstyle="dash"/>
            </v:line>
            <v:group id="Group 393" o:spid="_x0000_s1403" style="position:absolute;left:3381;top:7384;width:5760;height:3600" coordorigin="3381,7177" coordsize="5760,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bmT8YAAADcAAAADwAAAGRycy9kb3ducmV2LnhtbESPQWuDQBSE74X+h+UV&#10;emtWG5RisxEJbekhBGIKpbeH+6IS9624WzX/PhsI5DjMzDfMKp9NJ0YaXGtZQbyIQBBXVrdcK/g5&#10;fL68gXAeWWNnmRScyUG+fnxYYabtxHsaS1+LAGGXoYLG+z6T0lUNGXQL2xMH72gHgz7IoZZ6wCnA&#10;TSdfoyiVBlsOCw32tGmoOpX/RsHXhFOxjD/G7em4Of8dkt3vNialnp/m4h2Ep9nfw7f2t1awTFK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FuZPxgAAANwA&#10;AAAPAAAAAAAAAAAAAAAAAKoCAABkcnMvZG93bnJldi54bWxQSwUGAAAAAAQABAD6AAAAnQMAAAAA&#10;">
              <v:line id="Line 394" o:spid="_x0000_s1404" style="position:absolute;flip:y;visibility:visible" from="4101,7177" to="4101,10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BOUcYAAADcAAAADwAAAGRycy9kb3ducmV2LnhtbESPQWvCQBCF7wX/wzJCL0E3NbTa1FWq&#10;VhBKD1UPHofsmASzsyE71fTfdwuFHh9v3vfmzZe9a9SVulB7NvAwTkERF97WXBo4HrajGaggyBYb&#10;z2TgmwIsF4O7OebW3/iTrnspVYRwyNFAJdLmWoeiIodh7Fvi6J1951Ci7EptO7xFuGv0JE2ftMOa&#10;Y0OFLa0rKi77Lxff2H7wJsuSldNJ8kxvJ3lPtRhzP+xfX0AJ9fJ//JfeWQPZ4xR+x0QC6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gTlHGAAAA3AAAAA8AAAAAAAAA&#10;AAAAAAAAoQIAAGRycy9kb3ducmV2LnhtbFBLBQYAAAAABAAEAPkAAACUAwAAAAA=&#10;">
                <v:stroke endarrow="block"/>
              </v:line>
              <v:line id="Line 395" o:spid="_x0000_s1405" style="position:absolute;visibility:visible" from="4101,10177" to="8661,10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CdsMIAAADcAAAADwAAAGRycy9kb3ducmV2LnhtbERPz2vCMBS+C/4P4Q1201TH5uyMIhZh&#10;BzdQh+dn89aUNS+liTX+9+Yg7Pjx/V6som1ET52vHSuYjDMQxKXTNVcKfo7b0TsIH5A1No5JwY08&#10;rJbDwQJz7a68p/4QKpFC2OeowITQ5lL60pBFP3YtceJ+XWcxJNhVUnd4TeG2kdMse5MWa04NBlva&#10;GCr/DherYGaKvZzJYnf8Lvp6Mo9f8XSeK/X8FNcfIALF8C9+uD+1gpfXtDadSUdA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sCdsMIAAADcAAAADwAAAAAAAAAAAAAA&#10;AAChAgAAZHJzL2Rvd25yZXYueG1sUEsFBgAAAAAEAAQA+QAAAJADAAAAAA==&#10;">
                <v:stroke endarrow="block"/>
              </v:line>
              <v:line id="Line 396" o:spid="_x0000_s1406" style="position:absolute;visibility:visible" from="4101,7658" to="7941,9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wFBMUAAADcAAAADwAAAGRycy9kb3ducmV2LnhtbESPT2vCQBTE7wW/w/IEb3VjpUWjq0jB&#10;P/TWVARvj+wzicm+jbsbTb99t1DocZiZ3zDLdW8acSfnK8sKJuMEBHFudcWFguPX9nkGwgdkjY1l&#10;UvBNHtarwdMSU20f/En3LBQiQtinqKAMoU2l9HlJBv3YtsTRu1hnMETpCqkdPiLcNPIlSd6kwYrj&#10;QoktvZeU11lnFJy6jM/Xeusa7Hb7/eV0q/30Q6nRsN8sQATqw3/4r33QCqavc/g9E4+A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uwFBMUAAADcAAAADwAAAAAAAAAA&#10;AAAAAAChAgAAZHJzL2Rvd25yZXYueG1sUEsFBgAAAAAEAAQA+QAAAJMDAAAAAA==&#10;" strokeweight="1.5pt"/>
              <v:shape id="Freeform 397" o:spid="_x0000_s1407" style="position:absolute;left:4581;top:7658;width:1680;height:2300;visibility:visible;mso-wrap-style:square;v-text-anchor:top" coordsize="1680,2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MM9sEA&#10;AADcAAAADwAAAGRycy9kb3ducmV2LnhtbERPzYrCMBC+C75DGMGLaKq7ilSjiLKsp0WrDzA2Y1ts&#10;JiWJ2t2n3xwEjx/f/3Ldmlo8yPnKsoLxKAFBnFtdcaHgfPoazkH4gKyxtkwKfsnDetXtLDHV9slH&#10;emShEDGEfYoKyhCaVEqfl2TQj2xDHLmrdQZDhK6Q2uEzhptaTpJkJg1WHBtKbGhbUn7L7kZBaO2l&#10;un5PNze7+/vMM3f4qQcHpfq9drMAEagNb/HLvdcKPmZxfjwTj4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zDPbBAAAA3AAAAA8AAAAAAAAAAAAAAAAAmAIAAGRycy9kb3du&#10;cmV2LnhtbFBLBQYAAAAABAAEAPUAAACGAwAAAAA=&#10;" path="m,2160v110,60,220,120,360,120c500,2280,680,2300,840,2160v160,-140,340,-360,480,-720c1460,1080,1620,240,1680,e" filled="f" strokeweight="1.5pt">
                <v:path arrowok="t" o:connecttype="custom" o:connectlocs="0,2160;360,2280;840,2160;1320,1440;1680,0" o:connectangles="0,0,0,0,0"/>
              </v:shape>
              <v:shape id="Freeform 398" o:spid="_x0000_s1408" style="position:absolute;left:4581;top:8138;width:2640;height:1140;visibility:visible;mso-wrap-style:square;v-text-anchor:top" coordsize="2640,1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aniMUA&#10;AADcAAAADwAAAGRycy9kb3ducmV2LnhtbESP0WrCQBRE3wv9h+UWfCm60ZaQRlcRIdg+lagfcJO9&#10;TYLZuyG7ifHv3UKhj8PMnGE2u8m0YqTeNZYVLBcRCOLS6oYrBZdzNk9AOI+ssbVMCu7kYLd9ftpg&#10;qu2NcxpPvhIBwi5FBbX3XSqlK2sy6Ba2Iw7ej+0N+iD7SuoebwFuWrmKolgabDgs1NjRoabyehqM&#10;gg+ZH7/279EYo42T4jWXWTF8KzV7mfZrEJ4m/x/+a39qBW/xEn7PhCMgt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VqeIxQAAANwAAAAPAAAAAAAAAAAAAAAAAJgCAABkcnMv&#10;ZG93bnJldi54bWxQSwUGAAAAAAQABAD1AAAAigMAAAAA&#10;" path="m,360c100,480,200,600,360,720v160,120,420,300,600,360c1140,1140,1260,1120,1440,1080v180,-40,440,-140,600,-240c2200,740,2300,620,2400,480,2500,340,2600,80,2640,e" filled="f" strokeweight="1.5pt">
                <v:path arrowok="t" o:connecttype="custom" o:connectlocs="0,360;360,720;960,1080;1440,1080;2040,840;2400,480;2640,0" o:connectangles="0,0,0,0,0,0,0"/>
              </v:shape>
              <v:line id="Line 399" o:spid="_x0000_s1409" style="position:absolute;visibility:visible" from="4101,7658" to="6261,10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x5g8cAAADcAAAADwAAAGRycy9kb3ducmV2LnhtbESPT2vCQBTE74V+h+UVeqsb/1QkuooK&#10;LT2IWPXg8ZF9TVJ33ybZ1cR++q5Q6HGYmd8ws0VnjbhS40vHCvq9BARx5nTJuYLj4e1lAsIHZI3G&#10;MSm4kYfF/PFhhql2LX/SdR9yESHsU1RQhFClUvqsIIu+5yri6H25xmKIssmlbrCNcGvkIEnG0mLJ&#10;caHAitYFZef9xSrYXFZtPdq9m5NZ/Ww38rt+PQxrpZ6fuuUURKAu/If/2h9awXA8gPuZeATk/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PHmDxwAAANwAAAAPAAAAAAAA&#10;AAAAAAAAAKECAABkcnMvZG93bnJldi54bWxQSwUGAAAAAAQABAD5AAAAlQMAAAAA&#10;" strokeweight="1.5pt">
                <v:stroke dashstyle="dash"/>
              </v:line>
              <v:line id="Line 400" o:spid="_x0000_s1410" style="position:absolute;flip:x;visibility:visible" from="4101,8258" to="5541,8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YhcQAAADcAAAADwAAAGRycy9kb3ducmV2LnhtbESPQWvCQBSE7wX/w/IEb3VjpKFEVxFJ&#10;pZRemur9JfvcBLNvQ3Zr0n/fLRR6HGbmG2a7n2wn7jT41rGC1TIBQVw73bJRcP58eXwG4QOyxs4x&#10;KfgmD/vd7GGLuXYjf9C9DEZECPscFTQh9LmUvm7Iol+6njh6VzdYDFEORuoBxwi3nUyTJJMWW44L&#10;DfZ0bKi+lV9WQVUcLuatuhQ25Xd9Mk9lxbJUajGfDhsQgabwH/5rv2oF62wNv2fiEZ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rJiFxAAAANwAAAAPAAAAAAAAAAAA&#10;AAAAAKECAABkcnMvZG93bnJldi54bWxQSwUGAAAAAAQABAD5AAAAkgMAAAAA&#10;">
                <v:stroke dashstyle="dash"/>
              </v:line>
              <v:line id="Line 401" o:spid="_x0000_s1411" style="position:absolute;flip:x;visibility:visible" from="4101,9218" to="5541,9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UA8cMAAADcAAAADwAAAGRycy9kb3ducmV2LnhtbESPQWvCQBSE74L/YXmCN92oVSS6iohK&#10;ES9N6/0l+7oJzb4N2VXjv3cLhR6HmfmGWW87W4s7tb5yrGAyTkAQF05XbBR8fR5HSxA+IGusHZOC&#10;J3nYbvq9NabaPfiD7lkwIkLYp6igDKFJpfRFSRb92DXE0ft2rcUQZWukbvER4baW0yRZSIsVx4US&#10;G9qXVPxkN6sgP+yu5pxfD3bKF30y8yxnmSk1HHS7FYhAXfgP/7XftYLZ4g1+z8QjID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FAPHDAAAA3AAAAA8AAAAAAAAAAAAA&#10;AAAAoQIAAGRycy9kb3ducmV2LnhtbFBLBQYAAAAABAAEAPkAAACRAwAAAAA=&#10;">
                <v:stroke dashstyle="dash"/>
              </v:line>
              <v:shape id="Text Box 402" o:spid="_x0000_s1412" type="#_x0000_t202" style="position:absolute;left:8301;top:10297;width:84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nyMUA&#10;AADcAAAADwAAAGRycy9kb3ducmV2LnhtbESP3WrCQBSE74W+w3IKvZG6aWtiG92EtqB4q/UBjtlj&#10;EsyeDdltft7eLRS8HGbmG2aTj6YRPXWutqzgZRGBIC6srrlUcPrZPr+DcB5ZY2OZFEzkIM8eZhtM&#10;tR34QP3RlyJA2KWooPK+TaV0RUUG3cK2xMG72M6gD7Irpe5wCHDTyNcoSqTBmsNChS19V1Rcj79G&#10;wWU/zOOP4bzzp9VhmXxhvTrbSamnx/FzDcLT6O/h//ZeK3hLYvg7E46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8GfIxQAAANwAAAAPAAAAAAAAAAAAAAAAAJgCAABkcnMv&#10;ZG93bnJldi54bWxQSwUGAAAAAAQABAD1AAAAigMAAAAA&#10;" stroked="f">
                <v:textbox>
                  <w:txbxContent>
                    <w:p w:rsidR="00145C82" w:rsidRPr="00283ADC" w:rsidRDefault="00145C82" w:rsidP="00BA4ED0">
                      <w:pPr>
                        <w:rPr>
                          <w:rFonts w:ascii="Times New Roman" w:hAnsi="Times New Roman"/>
                          <w:bCs/>
                          <w:i/>
                          <w:sz w:val="28"/>
                          <w:szCs w:val="28"/>
                          <w:lang w:val="en-US"/>
                        </w:rPr>
                      </w:pPr>
                      <w:proofErr w:type="gramStart"/>
                      <w:r w:rsidRPr="00283ADC">
                        <w:rPr>
                          <w:rFonts w:ascii="Times New Roman" w:hAnsi="Times New Roman"/>
                          <w:bCs/>
                          <w:i/>
                          <w:sz w:val="28"/>
                          <w:szCs w:val="28"/>
                          <w:lang w:val="en-US"/>
                        </w:rPr>
                        <w:t>q</w:t>
                      </w:r>
                      <w:proofErr w:type="gramEnd"/>
                    </w:p>
                  </w:txbxContent>
                </v:textbox>
              </v:shape>
              <v:shape id="Text Box 403" o:spid="_x0000_s1413" type="#_x0000_t202" style="position:absolute;left:6381;top:7297;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L5v8UA&#10;AADcAAAADwAAAGRycy9kb3ducmV2LnhtbESP3WrCQBSE74W+w3IKvZFmY22jRldphRZvk+YBjtmT&#10;H8yeDdnVxLfvFgq9HGbmG2Z3mEwnbjS41rKCRRSDIC6tbrlWUHx/Pq9BOI+ssbNMCu7k4LB/mO0w&#10;1XbkjG65r0WAsEtRQeN9n0rpyoYMusj2xMGr7GDQBznUUg84Brjp5EscJ9Jgy2GhwZ6ODZWX/GoU&#10;VKdx/rYZz1++WGWvyQe2q7O9K/X0OL1vQXia/H/4r33SCpZJAr9nwhG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Ivm/xQAAANwAAAAPAAAAAAAAAAAAAAAAAJgCAABkcnMv&#10;ZG93bnJldi54bWxQSwUGAAAAAAQABAD1AAAAigMAAAAA&#10;" stroked="f">
                <v:textbox>
                  <w:txbxContent>
                    <w:p w:rsidR="00145C82" w:rsidRPr="00283ADC" w:rsidRDefault="00145C82" w:rsidP="00BA4ED0">
                      <w:pPr>
                        <w:rPr>
                          <w:rFonts w:ascii="Times New Roman" w:hAnsi="Times New Roman"/>
                          <w:bCs/>
                          <w:i/>
                          <w:sz w:val="28"/>
                          <w:szCs w:val="28"/>
                          <w:lang w:val="en-US"/>
                        </w:rPr>
                      </w:pPr>
                      <w:r w:rsidRPr="00283ADC">
                        <w:rPr>
                          <w:rFonts w:ascii="Times New Roman" w:hAnsi="Times New Roman"/>
                          <w:bCs/>
                          <w:i/>
                          <w:sz w:val="28"/>
                          <w:szCs w:val="28"/>
                          <w:lang w:val="en-US"/>
                        </w:rPr>
                        <w:t>MC</w:t>
                      </w:r>
                    </w:p>
                  </w:txbxContent>
                </v:textbox>
              </v:shape>
              <v:shape id="Text Box 404" o:spid="_x0000_s1414" type="#_x0000_t202" style="position:absolute;left:7341;top:8018;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5cJMMA&#10;AADcAAAADwAAAGRycy9kb3ducmV2LnhtbESP3YrCMBSE7xd8h3AEbxZNXddWq1FWwcVbfx7g2Bzb&#10;YnNSmmjr25uFBS+HmfmGWa47U4kHNa60rGA8ikAQZ1aXnCs4n3bDGQjnkTVWlknBkxysV72PJaba&#10;tnygx9HnIkDYpaig8L5OpXRZQQbdyNbEwbvaxqAPssmlbrANcFPJryiKpcGSw0KBNW0Lym7Hu1Fw&#10;3bef03l7+fXn5PAdb7BMLvap1KDf/SxAeOr8O/zf3msFkziBvzPhCMjV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G5cJMMAAADcAAAADwAAAAAAAAAAAAAAAACYAgAAZHJzL2Rv&#10;d25yZXYueG1sUEsFBgAAAAAEAAQA9QAAAIgDAAAAAA==&#10;" stroked="f">
                <v:textbox>
                  <w:txbxContent>
                    <w:p w:rsidR="00145C82" w:rsidRPr="00283ADC" w:rsidRDefault="00145C82" w:rsidP="00BA4ED0">
                      <w:pPr>
                        <w:rPr>
                          <w:rFonts w:ascii="Times New Roman" w:hAnsi="Times New Roman"/>
                          <w:bCs/>
                          <w:i/>
                          <w:sz w:val="28"/>
                          <w:szCs w:val="28"/>
                          <w:lang w:val="en-US"/>
                        </w:rPr>
                      </w:pPr>
                      <w:r w:rsidRPr="00283ADC">
                        <w:rPr>
                          <w:rFonts w:ascii="Times New Roman" w:hAnsi="Times New Roman"/>
                          <w:bCs/>
                          <w:i/>
                          <w:sz w:val="28"/>
                          <w:szCs w:val="28"/>
                          <w:lang w:val="en-US"/>
                        </w:rPr>
                        <w:t>AC</w:t>
                      </w:r>
                    </w:p>
                  </w:txbxContent>
                </v:textbox>
              </v:shape>
              <v:shape id="Text Box 405" o:spid="_x0000_s1415" type="#_x0000_t202" style="position:absolute;left:6381;top:10297;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HIVsEA&#10;AADcAAAADwAAAGRycy9kb3ducmV2LnhtbERPyW7CMBC9I/EP1iBxQeCwJW2KQYBUxJXlAybxkESN&#10;x1FsSPj7+lCpx6e3b3a9qcWLWldZVjCfRSCIc6srLhTcb9/TDxDOI2usLZOCNznYbYeDDabadnyh&#10;19UXIoSwS1FB6X2TSunykgy6mW2IA/ewrUEfYFtI3WIXwk0tF1EUS4MVh4YSGzqWlP9cn0bB49xN&#10;1p9ddvL35LKKD1glmX0rNR71+y8Qnnr/L/5zn7WCZRzWhjPhCMjt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xyFbBAAAA3AAAAA8AAAAAAAAAAAAAAAAAmAIAAGRycy9kb3du&#10;cmV2LnhtbFBLBQYAAAAABAAEAPUAAACGAwAAAAA=&#10;" stroked="f">
                <v:textbox>
                  <w:txbxContent>
                    <w:p w:rsidR="00145C82" w:rsidRPr="00283ADC" w:rsidRDefault="00145C82" w:rsidP="00BA4ED0">
                      <w:pPr>
                        <w:rPr>
                          <w:rFonts w:ascii="Times New Roman" w:hAnsi="Times New Roman"/>
                          <w:bCs/>
                          <w:i/>
                          <w:sz w:val="28"/>
                          <w:szCs w:val="28"/>
                          <w:lang w:val="en-US"/>
                        </w:rPr>
                      </w:pPr>
                      <w:r w:rsidRPr="00283ADC">
                        <w:rPr>
                          <w:rFonts w:ascii="Times New Roman" w:hAnsi="Times New Roman"/>
                          <w:bCs/>
                          <w:i/>
                          <w:sz w:val="28"/>
                          <w:szCs w:val="28"/>
                          <w:lang w:val="en-US"/>
                        </w:rPr>
                        <w:t>MR</w:t>
                      </w:r>
                    </w:p>
                  </w:txbxContent>
                </v:textbox>
              </v:shape>
              <v:shape id="Text Box 406" o:spid="_x0000_s1416" type="#_x0000_t202" style="position:absolute;left:5061;top:10297;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1tzcUA&#10;AADcAAAADwAAAGRycy9kb3ducmV2LnhtbESP3WrCQBSE7wt9h+UUelPMxlqjiW5CK7R4688DHLPH&#10;JJg9G7KriW/fLRS8HGbmG2ZdjKYVN+pdY1nBNIpBEJdWN1wpOB6+J0sQziNrbC2Tgjs5KPLnpzVm&#10;2g68o9veVyJA2GWooPa+y6R0ZU0GXWQ74uCdbW/QB9lXUvc4BLhp5XscJ9Jgw2Ghxo42NZWX/dUo&#10;OG+Ht3k6nH78cbH7SL6wWZzsXanXl/FzBcLT6B/h//ZWK5glKfydCUdA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vW3NxQAAANwAAAAPAAAAAAAAAAAAAAAAAJgCAABkcnMv&#10;ZG93bnJldi54bWxQSwUGAAAAAAQABAD1AAAAigMAAAAA&#10;" stroked="f">
                <v:textbox>
                  <w:txbxContent>
                    <w:p w:rsidR="00145C82" w:rsidRPr="00283ADC" w:rsidRDefault="00145C82" w:rsidP="00BA4ED0">
                      <w:pPr>
                        <w:rPr>
                          <w:rFonts w:ascii="Times New Roman" w:hAnsi="Times New Roman"/>
                          <w:bCs/>
                          <w:i/>
                          <w:sz w:val="28"/>
                          <w:szCs w:val="28"/>
                          <w:lang w:val="en-US"/>
                        </w:rPr>
                      </w:pPr>
                      <w:r>
                        <w:rPr>
                          <w:rFonts w:ascii="Times New Roman" w:hAnsi="Times New Roman"/>
                          <w:bCs/>
                          <w:i/>
                          <w:sz w:val="28"/>
                          <w:szCs w:val="28"/>
                        </w:rPr>
                        <w:t xml:space="preserve"> </w:t>
                      </w:r>
                      <w:r w:rsidRPr="00283ADC">
                        <w:rPr>
                          <w:rFonts w:ascii="Times New Roman" w:hAnsi="Times New Roman"/>
                          <w:bCs/>
                          <w:i/>
                          <w:sz w:val="28"/>
                          <w:szCs w:val="28"/>
                          <w:lang w:val="en-US"/>
                        </w:rPr>
                        <w:t>q</w:t>
                      </w:r>
                      <w:r w:rsidRPr="00283ADC">
                        <w:rPr>
                          <w:rFonts w:ascii="Times New Roman" w:hAnsi="Times New Roman"/>
                          <w:bCs/>
                          <w:i/>
                          <w:sz w:val="28"/>
                          <w:szCs w:val="28"/>
                          <w:vertAlign w:val="subscript"/>
                          <w:lang w:val="en-US"/>
                        </w:rPr>
                        <w:t>1</w:t>
                      </w:r>
                    </w:p>
                  </w:txbxContent>
                </v:textbox>
              </v:shape>
              <v:shape id="Text Box 407" o:spid="_x0000_s1417" type="#_x0000_t202" style="position:absolute;left:3501;top:7177;width:48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5Sjb8A&#10;AADcAAAADwAAAGRycy9kb3ducmV2LnhtbERPy4rCMBTdC/MP4Q64kTH1Wa1GUUFxq+MHXJtrW2xu&#10;ShNt/XuzEFweznu5bk0pnlS7wrKCQT8CQZxaXXCm4PK//5uBcB5ZY2mZFLzIwXr101liom3DJ3qe&#10;fSZCCLsEFeTeV4mULs3JoOvbijhwN1sb9AHWmdQ1NiHclHIYRVNpsODQkGNFu5zS+/lhFNyOTW8y&#10;b64Hf4lP4+kWi/hqX0p1f9vNAoSn1n/FH/dRKxjFYX44E46AXL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6XlKNvwAAANwAAAAPAAAAAAAAAAAAAAAAAJgCAABkcnMvZG93bnJl&#10;di54bWxQSwUGAAAAAAQABAD1AAAAhAMAAAAA&#10;" stroked="f">
                <v:textbox>
                  <w:txbxContent>
                    <w:p w:rsidR="00145C82" w:rsidRPr="00283ADC" w:rsidRDefault="00145C82" w:rsidP="00BA4ED0">
                      <w:pPr>
                        <w:rPr>
                          <w:rFonts w:ascii="Times New Roman" w:hAnsi="Times New Roman"/>
                          <w:bCs/>
                          <w:i/>
                          <w:sz w:val="28"/>
                          <w:szCs w:val="28"/>
                          <w:lang w:val="en-US"/>
                        </w:rPr>
                      </w:pPr>
                      <w:proofErr w:type="gramStart"/>
                      <w:r w:rsidRPr="00283ADC">
                        <w:rPr>
                          <w:rFonts w:ascii="Times New Roman" w:hAnsi="Times New Roman"/>
                          <w:bCs/>
                          <w:i/>
                          <w:sz w:val="28"/>
                          <w:szCs w:val="28"/>
                          <w:lang w:val="en-US"/>
                        </w:rPr>
                        <w:t>p</w:t>
                      </w:r>
                      <w:proofErr w:type="gramEnd"/>
                    </w:p>
                  </w:txbxContent>
                </v:textbox>
              </v:shape>
              <v:shape id="Text Box 408" o:spid="_x0000_s1418" type="#_x0000_t202" style="position:absolute;left:3381;top:8018;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L3FsMA&#10;AADcAAAADwAAAGRycy9kb3ducmV2LnhtbESP0YrCMBRE3wX/IVxhX2RNdV27VqO4C4qvdf2Aa3Nt&#10;i81NaaKtf28EwcdhZs4wy3VnKnGjxpWWFYxHEQjizOqScwXH/+3nDwjnkTVWlknBnRysV/3eEhNt&#10;W07pdvC5CBB2CSoovK8TKV1WkEE3sjVx8M62MeiDbHKpG2wD3FRyEkUzabDksFBgTX8FZZfD1Sg4&#10;79vh97w97fwxTqezXyzjk70r9THoNgsQnjr/Dr/ae63gKx7D80w4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L3FsMAAADcAAAADwAAAAAAAAAAAAAAAACYAgAAZHJzL2Rv&#10;d25yZXYueG1sUEsFBgAAAAAEAAQA9QAAAIgDAAAAAA==&#10;" stroked="f">
                <v:textbox>
                  <w:txbxContent>
                    <w:p w:rsidR="00145C82" w:rsidRPr="00283ADC" w:rsidRDefault="00145C82" w:rsidP="00BA4ED0">
                      <w:pPr>
                        <w:rPr>
                          <w:rFonts w:ascii="Times New Roman" w:hAnsi="Times New Roman"/>
                          <w:bCs/>
                          <w:i/>
                          <w:sz w:val="28"/>
                          <w:szCs w:val="28"/>
                          <w:lang w:val="en-US"/>
                        </w:rPr>
                      </w:pPr>
                      <w:r>
                        <w:rPr>
                          <w:rFonts w:ascii="Times New Roman" w:hAnsi="Times New Roman"/>
                          <w:bCs/>
                          <w:i/>
                          <w:sz w:val="28"/>
                          <w:szCs w:val="28"/>
                        </w:rPr>
                        <w:t xml:space="preserve"> </w:t>
                      </w:r>
                      <w:r w:rsidRPr="00283ADC">
                        <w:rPr>
                          <w:rFonts w:ascii="Times New Roman" w:hAnsi="Times New Roman"/>
                          <w:bCs/>
                          <w:i/>
                          <w:sz w:val="28"/>
                          <w:szCs w:val="28"/>
                          <w:lang w:val="en-US"/>
                        </w:rPr>
                        <w:t>p</w:t>
                      </w:r>
                      <w:r w:rsidRPr="00283ADC">
                        <w:rPr>
                          <w:rFonts w:ascii="Times New Roman" w:hAnsi="Times New Roman"/>
                          <w:bCs/>
                          <w:i/>
                          <w:sz w:val="28"/>
                          <w:szCs w:val="28"/>
                          <w:vertAlign w:val="subscript"/>
                          <w:lang w:val="en-US"/>
                        </w:rPr>
                        <w:t>1</w:t>
                      </w:r>
                    </w:p>
                  </w:txbxContent>
                </v:textbox>
              </v:shape>
              <v:shape id="Text Box 409" o:spid="_x0000_s1419" type="#_x0000_t202" style="position:absolute;left:3381;top:8977;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BpYcQA&#10;AADcAAAADwAAAGRycy9kb3ducmV2LnhtbESP3WrCQBSE7wt9h+UI3hTdNLZGo2uoQou3Wh/gmD0m&#10;wezZkN3m5+27hYKXw8x8w2yzwdSio9ZVlhW8ziMQxLnVFRcKLt+fsxUI55E11pZJwUgOst3z0xZT&#10;bXs+UXf2hQgQdikqKL1vUildXpJBN7cNcfButjXog2wLqVvsA9zUMo6ipTRYcVgosaFDSfn9/GMU&#10;3I79y/u6v375S3J6W+6xSq52VGo6GT42IDwN/hH+bx+1gkUSw9+ZcATk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AaWHEAAAA3AAAAA8AAAAAAAAAAAAAAAAAmAIAAGRycy9k&#10;b3ducmV2LnhtbFBLBQYAAAAABAAEAPUAAACJAwAAAAA=&#10;" stroked="f">
                <v:textbox>
                  <w:txbxContent>
                    <w:p w:rsidR="00145C82" w:rsidRPr="00283ADC" w:rsidRDefault="00145C82" w:rsidP="00BA4ED0">
                      <w:pPr>
                        <w:rPr>
                          <w:rFonts w:ascii="Times New Roman" w:hAnsi="Times New Roman"/>
                          <w:bCs/>
                          <w:i/>
                          <w:sz w:val="28"/>
                          <w:szCs w:val="28"/>
                          <w:lang w:val="en-US"/>
                        </w:rPr>
                      </w:pPr>
                      <w:r>
                        <w:rPr>
                          <w:rFonts w:ascii="Times New Roman" w:hAnsi="Times New Roman"/>
                          <w:bCs/>
                          <w:i/>
                          <w:sz w:val="28"/>
                          <w:szCs w:val="28"/>
                        </w:rPr>
                        <w:t xml:space="preserve">  </w:t>
                      </w:r>
                      <w:proofErr w:type="gramStart"/>
                      <w:r w:rsidRPr="00283ADC">
                        <w:rPr>
                          <w:rFonts w:ascii="Times New Roman" w:hAnsi="Times New Roman"/>
                          <w:bCs/>
                          <w:i/>
                          <w:sz w:val="28"/>
                          <w:szCs w:val="28"/>
                          <w:lang w:val="en-US"/>
                        </w:rPr>
                        <w:t>a</w:t>
                      </w:r>
                      <w:proofErr w:type="gramEnd"/>
                    </w:p>
                  </w:txbxContent>
                </v:textbox>
              </v:shape>
              <v:shape id="Text Box 410" o:spid="_x0000_s1420" type="#_x0000_t202" style="position:absolute;left:5421;top:7778;width:60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zM+sUA&#10;AADcAAAADwAAAGRycy9kb3ducmV2LnhtbESP3WrCQBSE7wt9h+UUelPqpk1ranQNKli8jfUBjtlj&#10;Epo9G7Jrft7eLRS8HGbmG2aVjaYRPXWutqzgbRaBIC6srrlUcPrZv36BcB5ZY2OZFEzkIFs/Pqww&#10;1XbgnPqjL0WAsEtRQeV9m0rpiooMupltiYN3sZ1BH2RXSt3hEOCmke9RNJcGaw4LFba0q6j4PV6N&#10;gsthePlcDOdvf0ryj/kW6+RsJ6Wen8bNEoSn0d/D/+2DVhAnMfydCUd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jMz6xQAAANwAAAAPAAAAAAAAAAAAAAAAAJgCAABkcnMv&#10;ZG93bnJldi54bWxQSwUGAAAAAAQABAD1AAAAigMAAAAA&#10;" stroked="f">
                <v:textbox>
                  <w:txbxContent>
                    <w:p w:rsidR="00145C82" w:rsidRPr="00283ADC" w:rsidRDefault="00145C82" w:rsidP="00BA4ED0">
                      <w:pPr>
                        <w:rPr>
                          <w:rFonts w:ascii="Times New Roman" w:hAnsi="Times New Roman"/>
                          <w:bCs/>
                          <w:i/>
                          <w:sz w:val="24"/>
                          <w:szCs w:val="24"/>
                          <w:lang w:val="en-US"/>
                        </w:rPr>
                      </w:pPr>
                      <w:proofErr w:type="gramStart"/>
                      <w:r w:rsidRPr="00283ADC">
                        <w:rPr>
                          <w:rFonts w:ascii="Times New Roman" w:hAnsi="Times New Roman"/>
                          <w:bCs/>
                          <w:i/>
                          <w:sz w:val="24"/>
                          <w:szCs w:val="24"/>
                          <w:lang w:val="en-US"/>
                        </w:rPr>
                        <w:t>k</w:t>
                      </w:r>
                      <w:proofErr w:type="gramEnd"/>
                    </w:p>
                  </w:txbxContent>
                </v:textbox>
              </v:shape>
              <v:shape id="Text Box 411" o:spid="_x0000_s1421" type="#_x0000_t202" style="position:absolute;left:5061;top:861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VUjsMA&#10;AADcAAAADwAAAGRycy9kb3ducmV2LnhtbESP3YrCMBSE7xd8h3AEbxZN/a1Wo+wuKN768wDH5tgW&#10;m5PSZG19eyMIXg4z8w2z2rSmFHeqXWFZwXAQgSBOrS44U3A+bftzEM4jaywtk4IHOdisO18rTLRt&#10;+ED3o89EgLBLUEHufZVI6dKcDLqBrYiDd7W1QR9knUldYxPgppSjKJpJgwWHhRwr+sspvR3/jYLr&#10;vvmeLprLzp/jw2T2i0V8sQ+let32ZwnCU+s/4Xd7rxWM4wm8zoQjIN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VUjsMAAADcAAAADwAAAAAAAAAAAAAAAACYAgAAZHJzL2Rv&#10;d25yZXYueG1sUEsFBgAAAAAEAAQA9QAAAIgDAAAAAA==&#10;" stroked="f">
                <v:textbox>
                  <w:txbxContent>
                    <w:p w:rsidR="00145C82" w:rsidRPr="00283ADC" w:rsidRDefault="00145C82" w:rsidP="00BA4ED0">
                      <w:pPr>
                        <w:rPr>
                          <w:rFonts w:ascii="Times New Roman" w:hAnsi="Times New Roman"/>
                          <w:bCs/>
                          <w:i/>
                          <w:sz w:val="24"/>
                          <w:szCs w:val="24"/>
                          <w:lang w:val="en-US"/>
                        </w:rPr>
                      </w:pPr>
                      <w:proofErr w:type="gramStart"/>
                      <w:r w:rsidRPr="00283ADC">
                        <w:rPr>
                          <w:rFonts w:ascii="Times New Roman" w:hAnsi="Times New Roman"/>
                          <w:bCs/>
                          <w:i/>
                          <w:sz w:val="24"/>
                          <w:szCs w:val="24"/>
                          <w:lang w:val="en-US"/>
                        </w:rPr>
                        <w:t>c</w:t>
                      </w:r>
                      <w:proofErr w:type="gramEnd"/>
                    </w:p>
                  </w:txbxContent>
                </v:textbox>
              </v:shape>
              <v:shape id="Text Box 412" o:spid="_x0000_s1422" type="#_x0000_t202" style="position:absolute;left:5781;top:9458;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nxFcUA&#10;AADcAAAADwAAAGRycy9kb3ducmV2LnhtbESP3WrCQBSE74W+w3IKvZG6aWuMpm5CW1C81foAx+wx&#10;Cc2eDdltft7eLRS8HGbmG2abj6YRPXWutqzgZRGBIC6srrlUcP7ePa9BOI+ssbFMCiZykGcPsy2m&#10;2g58pP7kSxEg7FJUUHnfplK6oiKDbmFb4uBdbWfQB9mVUnc4BLhp5GsUraTBmsNChS19VVT8nH6N&#10;guthmMeb4bL35+S4XH1inVzspNTT4/jxDsLT6O/h//ZBK3hLYvg7E46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KfEVxQAAANwAAAAPAAAAAAAAAAAAAAAAAJgCAABkcnMv&#10;ZG93bnJldi54bWxQSwUGAAAAAAQABAD1AAAAigMAAAAA&#10;" stroked="f">
                <v:textbox>
                  <w:txbxContent>
                    <w:p w:rsidR="00145C82" w:rsidRPr="00283ADC" w:rsidRDefault="00145C82" w:rsidP="00BA4ED0">
                      <w:pPr>
                        <w:rPr>
                          <w:rFonts w:ascii="Times New Roman" w:hAnsi="Times New Roman"/>
                          <w:bCs/>
                          <w:i/>
                          <w:sz w:val="24"/>
                          <w:szCs w:val="24"/>
                          <w:lang w:val="en-US"/>
                        </w:rPr>
                      </w:pPr>
                      <w:proofErr w:type="gramStart"/>
                      <w:r w:rsidRPr="00283ADC">
                        <w:rPr>
                          <w:rFonts w:ascii="Times New Roman" w:hAnsi="Times New Roman"/>
                          <w:bCs/>
                          <w:i/>
                          <w:sz w:val="24"/>
                          <w:szCs w:val="24"/>
                          <w:lang w:val="en-US"/>
                        </w:rPr>
                        <w:t>е</w:t>
                      </w:r>
                      <w:proofErr w:type="gramEnd"/>
                    </w:p>
                  </w:txbxContent>
                </v:textbox>
              </v:shape>
            </v:group>
          </v:group>
        </w:pic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ab/>
      </w:r>
      <w:r w:rsidRPr="00BA4ED0">
        <w:rPr>
          <w:rFonts w:ascii="Times New Roman" w:eastAsia="Times New Roman" w:hAnsi="Times New Roman"/>
          <w:color w:val="000000"/>
          <w:sz w:val="28"/>
          <w:szCs w:val="20"/>
          <w:lang w:eastAsia="ru-RU"/>
        </w:rPr>
        <w:tab/>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Рисунок 8.5</w:t>
      </w:r>
      <w:r w:rsidR="00837B4D">
        <w:rPr>
          <w:rFonts w:ascii="Times New Roman" w:eastAsia="Times New Roman" w:hAnsi="Times New Roman"/>
          <w:color w:val="000000"/>
          <w:sz w:val="28"/>
          <w:szCs w:val="20"/>
          <w:lang w:eastAsia="ru-RU"/>
        </w:rPr>
        <w:t xml:space="preserve"> – </w:t>
      </w:r>
      <w:r w:rsidRPr="00BA4ED0">
        <w:rPr>
          <w:rFonts w:ascii="Times New Roman" w:eastAsia="Times New Roman" w:hAnsi="Times New Roman"/>
          <w:color w:val="000000"/>
          <w:sz w:val="28"/>
          <w:szCs w:val="20"/>
          <w:lang w:eastAsia="ru-RU"/>
        </w:rPr>
        <w:t>Краткосрочное равновесие фирмы</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 xml:space="preserve">Фирма получит максимум прибыли, объем выпуска будет соответствовать условию </w:t>
      </w:r>
      <w:r w:rsidRPr="00BA4ED0">
        <w:rPr>
          <w:rFonts w:ascii="Times New Roman" w:eastAsia="Times New Roman" w:hAnsi="Times New Roman"/>
          <w:i/>
          <w:iCs/>
          <w:color w:val="000000"/>
          <w:sz w:val="28"/>
          <w:szCs w:val="20"/>
          <w:lang w:val="en-US" w:eastAsia="ru-RU"/>
        </w:rPr>
        <w:t>MR</w:t>
      </w:r>
      <w:r w:rsidRPr="00BA4ED0">
        <w:rPr>
          <w:rFonts w:ascii="Times New Roman" w:eastAsia="Times New Roman" w:hAnsi="Times New Roman"/>
          <w:i/>
          <w:iCs/>
          <w:color w:val="000000"/>
          <w:sz w:val="28"/>
          <w:szCs w:val="20"/>
          <w:lang w:eastAsia="ru-RU"/>
        </w:rPr>
        <w:t xml:space="preserve"> =</w:t>
      </w:r>
      <w:r w:rsidRPr="00BA4ED0">
        <w:rPr>
          <w:rFonts w:ascii="Times New Roman" w:eastAsia="Times New Roman" w:hAnsi="Times New Roman"/>
          <w:i/>
          <w:iCs/>
          <w:color w:val="000000"/>
          <w:sz w:val="28"/>
          <w:szCs w:val="20"/>
          <w:lang w:val="en-US" w:eastAsia="ru-RU"/>
        </w:rPr>
        <w:t>MC</w:t>
      </w:r>
      <w:r w:rsidRPr="00BA4ED0">
        <w:rPr>
          <w:rFonts w:ascii="Times New Roman" w:eastAsia="Times New Roman" w:hAnsi="Times New Roman"/>
          <w:color w:val="000000"/>
          <w:sz w:val="28"/>
          <w:szCs w:val="20"/>
          <w:lang w:eastAsia="ru-RU"/>
        </w:rPr>
        <w:t xml:space="preserve">. На рисунке точкой равновесия является точка </w:t>
      </w:r>
      <w:r w:rsidRPr="00BA4ED0">
        <w:rPr>
          <w:rFonts w:ascii="Times New Roman" w:eastAsia="Times New Roman" w:hAnsi="Times New Roman"/>
          <w:i/>
          <w:iCs/>
          <w:color w:val="000000"/>
          <w:sz w:val="28"/>
          <w:szCs w:val="20"/>
          <w:lang w:eastAsia="ru-RU"/>
        </w:rPr>
        <w:t>е</w:t>
      </w:r>
      <w:r w:rsidRPr="00BA4ED0">
        <w:rPr>
          <w:rFonts w:ascii="Times New Roman" w:eastAsia="Times New Roman" w:hAnsi="Times New Roman"/>
          <w:color w:val="000000"/>
          <w:sz w:val="28"/>
          <w:szCs w:val="20"/>
          <w:lang w:eastAsia="ru-RU"/>
        </w:rPr>
        <w:t xml:space="preserve">, а равновесный объем выпуска </w:t>
      </w:r>
      <w:r w:rsidRPr="00BA4ED0">
        <w:rPr>
          <w:rFonts w:ascii="Times New Roman" w:eastAsia="Times New Roman" w:hAnsi="Times New Roman"/>
          <w:i/>
          <w:iCs/>
          <w:color w:val="000000"/>
          <w:sz w:val="28"/>
          <w:szCs w:val="20"/>
          <w:lang w:val="en-US" w:eastAsia="ru-RU"/>
        </w:rPr>
        <w:t>q</w:t>
      </w:r>
      <w:r w:rsidRPr="00BA4ED0">
        <w:rPr>
          <w:rFonts w:ascii="Times New Roman" w:eastAsia="Times New Roman" w:hAnsi="Times New Roman"/>
          <w:i/>
          <w:iCs/>
          <w:color w:val="000000"/>
          <w:sz w:val="28"/>
          <w:szCs w:val="20"/>
          <w:vertAlign w:val="subscript"/>
          <w:lang w:eastAsia="ru-RU"/>
        </w:rPr>
        <w:t>1</w:t>
      </w:r>
      <w:r w:rsidRPr="00BA4ED0">
        <w:rPr>
          <w:rFonts w:ascii="Times New Roman" w:eastAsia="Times New Roman" w:hAnsi="Times New Roman"/>
          <w:color w:val="000000"/>
          <w:sz w:val="28"/>
          <w:szCs w:val="20"/>
          <w:lang w:eastAsia="ru-RU"/>
        </w:rPr>
        <w:t xml:space="preserve">. Экономическая прибыль будет равна площади </w:t>
      </w:r>
      <w:r w:rsidRPr="00BA4ED0">
        <w:rPr>
          <w:rFonts w:ascii="Times New Roman" w:eastAsia="Times New Roman" w:hAnsi="Times New Roman"/>
          <w:i/>
          <w:iCs/>
          <w:color w:val="000000"/>
          <w:sz w:val="28"/>
          <w:szCs w:val="20"/>
          <w:lang w:eastAsia="ru-RU"/>
        </w:rPr>
        <w:t>р</w:t>
      </w:r>
      <w:r w:rsidRPr="00BA4ED0">
        <w:rPr>
          <w:rFonts w:ascii="Times New Roman" w:eastAsia="Times New Roman" w:hAnsi="Times New Roman"/>
          <w:i/>
          <w:iCs/>
          <w:color w:val="000000"/>
          <w:sz w:val="28"/>
          <w:szCs w:val="20"/>
          <w:vertAlign w:val="subscript"/>
          <w:lang w:eastAsia="ru-RU"/>
        </w:rPr>
        <w:t>1</w:t>
      </w:r>
      <w:r w:rsidRPr="00BA4ED0">
        <w:rPr>
          <w:rFonts w:ascii="Times New Roman" w:eastAsia="Times New Roman" w:hAnsi="Times New Roman"/>
          <w:i/>
          <w:iCs/>
          <w:color w:val="000000"/>
          <w:sz w:val="28"/>
          <w:szCs w:val="20"/>
          <w:lang w:eastAsia="ru-RU"/>
        </w:rPr>
        <w:t>кса.</w:t>
      </w:r>
      <w:r w:rsidRPr="00BA4ED0">
        <w:rPr>
          <w:rFonts w:ascii="Times New Roman" w:eastAsia="Times New Roman" w:hAnsi="Times New Roman"/>
          <w:color w:val="000000"/>
          <w:sz w:val="28"/>
          <w:szCs w:val="20"/>
          <w:lang w:eastAsia="ru-RU"/>
        </w:rPr>
        <w:t xml:space="preserve"> </w:t>
      </w:r>
    </w:p>
    <w:p w:rsidR="00BA4ED0" w:rsidRDefault="00BA4ED0" w:rsidP="00C535F1">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ab/>
        <w:t xml:space="preserve">Если большинство фирм в отрасли будут иметь экономическую прибыль, то возникнет стимул как для расширения производства внутри </w:t>
      </w:r>
      <w:r w:rsidRPr="00BA4ED0">
        <w:rPr>
          <w:rFonts w:ascii="Times New Roman" w:eastAsia="Times New Roman" w:hAnsi="Times New Roman"/>
          <w:color w:val="000000"/>
          <w:sz w:val="28"/>
          <w:szCs w:val="20"/>
          <w:lang w:eastAsia="ru-RU"/>
        </w:rPr>
        <w:lastRenderedPageBreak/>
        <w:t>отрасли, так и привлечения капитала из других секторов экономики. Поскольку барьеры входа-выхода на рынок относительно низкие, в длительном периоде следует ожидать расширения производства.</w:t>
      </w:r>
    </w:p>
    <w:p w:rsidR="00C535F1" w:rsidRDefault="00C535F1" w:rsidP="00C535F1">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C535F1" w:rsidRPr="00C535F1" w:rsidRDefault="00C535F1" w:rsidP="00C535F1">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Pr>
          <w:rFonts w:ascii="Times New Roman" w:eastAsia="Times New Roman" w:hAnsi="Times New Roman"/>
          <w:b/>
          <w:i/>
          <w:color w:val="000000"/>
          <w:sz w:val="28"/>
          <w:szCs w:val="20"/>
          <w:lang w:eastAsia="ru-RU"/>
        </w:rPr>
        <w:t xml:space="preserve">Долгосрочное </w:t>
      </w:r>
      <w:r w:rsidRPr="00C535F1">
        <w:rPr>
          <w:rFonts w:ascii="Times New Roman" w:eastAsia="Times New Roman" w:hAnsi="Times New Roman"/>
          <w:b/>
          <w:i/>
          <w:color w:val="000000"/>
          <w:sz w:val="28"/>
          <w:szCs w:val="20"/>
          <w:lang w:eastAsia="ru-RU"/>
        </w:rPr>
        <w:t>равновесие</w:t>
      </w:r>
    </w:p>
    <w:p w:rsidR="00C535F1" w:rsidRPr="00BA4ED0" w:rsidRDefault="00C535F1" w:rsidP="00C535F1">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C535F1" w:rsidP="00BA4ED0">
      <w:pPr>
        <w:overflowPunct w:val="0"/>
        <w:autoSpaceDE w:val="0"/>
        <w:autoSpaceDN w:val="0"/>
        <w:adjustRightInd w:val="0"/>
        <w:spacing w:after="0" w:line="240" w:lineRule="auto"/>
        <w:jc w:val="both"/>
        <w:textAlignment w:val="baseline"/>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tab/>
      </w:r>
      <w:r w:rsidR="00BA4ED0" w:rsidRPr="00BA4ED0">
        <w:rPr>
          <w:rFonts w:ascii="Times New Roman" w:eastAsia="Times New Roman" w:hAnsi="Times New Roman"/>
          <w:color w:val="000000"/>
          <w:sz w:val="28"/>
          <w:szCs w:val="20"/>
          <w:lang w:eastAsia="ru-RU"/>
        </w:rPr>
        <w:t>Предположим, что фирма, представленная на рис</w:t>
      </w:r>
      <w:r w:rsidR="00837B4D">
        <w:rPr>
          <w:rFonts w:ascii="Times New Roman" w:eastAsia="Times New Roman" w:hAnsi="Times New Roman"/>
          <w:color w:val="000000"/>
          <w:sz w:val="28"/>
          <w:szCs w:val="20"/>
          <w:lang w:eastAsia="ru-RU"/>
        </w:rPr>
        <w:t>унке</w:t>
      </w:r>
      <w:r w:rsidR="00BA4ED0" w:rsidRPr="00BA4ED0">
        <w:rPr>
          <w:rFonts w:ascii="Times New Roman" w:eastAsia="Times New Roman" w:hAnsi="Times New Roman"/>
          <w:color w:val="000000"/>
          <w:sz w:val="28"/>
          <w:szCs w:val="20"/>
          <w:lang w:eastAsia="ru-RU"/>
        </w:rPr>
        <w:t xml:space="preserve"> 8.5, является типичной для своей отрасли. Тогда большинство из компаний в длительном периоде будут расширять свое производство. Кроме того, на рынке могут появиться новые компании. Рост предложения товара приведет к снижению цены и изменению параметров кривых спроса и предельного дохода для отдельных продавцов. Это означает, что при неизменном совокупном спросе на товар/услугу, доля отдельного продавца будет падать и его индивидуальная кривая спроса опустится вниз и влево. Следовательно, в длительном периоде  из-за возросшего предложения спрос и доход фирмы сократятся, а кривая спроса станет более эластичной для каждого конкретного продавца.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Приток капитала в отрасль и расширение предложения в отрасли будет происходить до тех пор, пока у большинства фирм не исчезнет экономическая прибыль. В идеальной модели рынка все фирмы в длительном периоде получают только нормальную прибыль. На рис</w:t>
      </w:r>
      <w:r w:rsidR="00D71594">
        <w:rPr>
          <w:rFonts w:ascii="Times New Roman" w:eastAsia="Times New Roman" w:hAnsi="Times New Roman"/>
          <w:color w:val="000000"/>
          <w:sz w:val="28"/>
          <w:szCs w:val="20"/>
          <w:lang w:eastAsia="ru-RU"/>
        </w:rPr>
        <w:t xml:space="preserve">унке </w:t>
      </w:r>
      <w:r w:rsidRPr="00BA4ED0">
        <w:rPr>
          <w:rFonts w:ascii="Times New Roman" w:eastAsia="Times New Roman" w:hAnsi="Times New Roman"/>
          <w:color w:val="000000"/>
          <w:sz w:val="28"/>
          <w:szCs w:val="20"/>
          <w:lang w:eastAsia="ru-RU"/>
        </w:rPr>
        <w:t>8.6. показано долгосрочное равновесие фирмы в длительном периоде на рынке монополистической конкуренции.</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p>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1B71C5">
        <w:rPr>
          <w:rFonts w:ascii="Arial" w:eastAsia="Times New Roman" w:hAnsi="Arial"/>
          <w:noProof/>
          <w:color w:val="000000"/>
          <w:sz w:val="20"/>
          <w:szCs w:val="20"/>
          <w:lang w:eastAsia="ru-RU"/>
        </w:rPr>
        <w:pict>
          <v:group id="Группа 332" o:spid="_x0000_s1423" style="position:absolute;left:0;text-align:left;margin-left:62.6pt;margin-top:6.4pt;width:354pt;height:186.3pt;z-index:251699200" coordorigin="2181,7381" coordsize="7080,37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">
            <v:line id="Line 414" o:spid="_x0000_s1424" style="position:absolute;flip:y;visibility:visible" from="2904,7504" to="2904,10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St8sUAAADcAAAADwAAAGRycy9kb3ducmV2LnhtbESPQUvDQBCF74X+h2UKXoLd6ELR2G1p&#10;1UKh9GD04HHIjkkwOxuyYxv/fVcQeny8ed+bt1yPvlMnGmIb2MLdPAdFXAXXcm3h4313+wAqCrLD&#10;LjBZ+KUI69V0ssTChTO/0amUWiUIxwItNCJ9oXWsGvIY56EnTt5XGDxKkkOt3YDnBPedvs/zhfbY&#10;cmposKfnhqrv8senN3ZHfjEm23qdZY/0+imHXIu1N7Nx8wRKaJTr8X967ywYY+BvTCKAXl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sSt8sUAAADcAAAADwAAAAAAAAAA&#10;AAAAAAChAgAAZHJzL2Rvd25yZXYueG1sUEsFBgAAAAAEAAQA+QAAAJMDAAAAAA==&#10;">
              <v:stroke endarrow="block"/>
            </v:line>
            <v:line id="Line 415" o:spid="_x0000_s1425" style="position:absolute;visibility:visible" from="2904,10384" to="8544,10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JyFcYAAADcAAAADwAAAGRycy9kb3ducmV2LnhtbESPS2vDMBCE74X8B7GB3Bo5D5rEjRJC&#10;TKGHtpAHPW+trWVirYylOMq/rwqFHoeZ+YZZb6NtRE+drx0rmIwzEMSl0zVXCs6nl8clCB+QNTaO&#10;ScGdPGw3g4c15trd+ED9MVQiQdjnqMCE0OZS+tKQRT92LXHyvl1nMSTZVVJ3eEtw28hplj1JizWn&#10;BYMt7Q2Vl+PVKliY4iAXsng7fRR9PVnF9/j5tVJqNIy7ZxCBYvgP/7VftYLZbA6/Z9IRkJ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SchXGAAAA3AAAAA8AAAAAAAAA&#10;AAAAAAAAoQIAAGRycy9kb3ducmV2LnhtbFBLBQYAAAAABAAEAPkAAACUAwAAAAA=&#10;">
              <v:stroke endarrow="block"/>
            </v:line>
            <v:line id="Line 416" o:spid="_x0000_s1426" style="position:absolute;visibility:visible" from="2895,7744" to="7935,9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7qocQAAADcAAAADwAAAGRycy9kb3ducmV2LnhtbESPQWvCQBSE7wX/w/IEb3WjoUVSVymC&#10;WnprFKG3R/aZpMm+jbsbTf99VxB6HGbmG2a5HkwrruR8bVnBbJqAIC6srrlUcDxsnxcgfEDW2Fom&#10;Bb/kYb0aPS0x0/bGX3TNQykihH2GCqoQukxKX1Rk0E9tRxy9s3UGQ5SulNrhLcJNK+dJ8ioN1hwX&#10;KuxoU1HR5L1RcOpz/v5ptq7Ffrffn0+XxqefSk3Gw/sbiEBD+A8/2h9aQZq+wP1MPAJy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fuqhxAAAANwAAAAPAAAAAAAAAAAA&#10;AAAAAKECAABkcnMvZG93bnJldi54bWxQSwUGAAAAAAQABAD5AAAAkgMAAAAA&#10;" strokeweight="1.5pt"/>
            <v:shape id="Freeform 417" o:spid="_x0000_s1427" style="position:absolute;left:4581;top:7864;width:2160;height:2400;visibility:visible;mso-wrap-style:square;v-text-anchor:top" coordsize="2160,2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Fk/sMA&#10;AADcAAAADwAAAGRycy9kb3ducmV2LnhtbESPQYvCMBSE7wv+h/AEb9tUxa5Uo4goyB5kt4rnR/Ns&#10;i81LaaK2/34jCHscZuYbZrnuTC0e1LrKsoJxFIMgzq2uuFBwPu0/5yCcR9ZYWyYFPTlYrwYfS0y1&#10;ffIvPTJfiABhl6KC0vsmldLlJRl0kW2Ig3e1rUEfZFtI3eIzwE0tJ3GcSIMVh4USG9qWlN+yu1GQ&#10;XKub/uFLP05m5mtz1JndffdKjYbdZgHCU+f/w+/2QSuYThN4nQ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7Fk/sMAAADcAAAADwAAAAAAAAAAAAAAAACYAgAAZHJzL2Rv&#10;d25yZXYueG1sUEsFBgAAAAAEAAQA9QAAAIgDAAAAAA==&#10;" path="m,2400v290,-40,580,-80,840,-240c1100,2000,1340,1800,1560,1440,1780,1080,2060,240,2160,e" filled="f" strokeweight="1.5pt">
              <v:path arrowok="t" o:connecttype="custom" o:connectlocs="0,2400;840,2160;1560,1440;2160,0" o:connectangles="0,0,0,0"/>
            </v:shape>
            <v:shape id="Freeform 418" o:spid="_x0000_s1428" style="position:absolute;left:4215;top:7624;width:3240;height:1100;rotation:1324957fd;visibility:visible;mso-wrap-style:square;v-text-anchor:top" coordsize="3480,1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2y4MQA&#10;AADcAAAADwAAAGRycy9kb3ducmV2LnhtbESP3WrCQBSE7wu+w3IE7+rGBn+IriKBggVvjHmAQ/aY&#10;BLNnw+5GY5++Wyj0cpiZb5jdYTSdeJDzrWUFi3kCgriyuuVaQXn9fN+A8AFZY2eZFLzIw2E/edth&#10;pu2TL/QoQi0ihH2GCpoQ+kxKXzVk0M9tTxy9m3UGQ5SultrhM8JNJz+SZCUNthwXGuwpb6i6F4NR&#10;MJyrMk/vpSvyYdEbPn1939xSqdl0PG5BBBrDf/ivfdIK0nQNv2fiEZ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dsuDEAAAA3AAAAA8AAAAAAAAAAAAAAAAAmAIAAGRycy9k&#10;b3ducmV2LnhtbFBLBQYAAAAABAAEAPUAAACJAwAAAAA=&#10;" path="m,c90,300,180,600,480,840v300,240,820,580,1320,600c2300,1460,3200,1040,3480,960e" filled="f" strokeweight="1.5pt">
              <v:path arrowok="t" o:connecttype="custom" o:connectlocs="0,0;447,633;1676,1085;3240,723" o:connectangles="0,0,0,0"/>
            </v:shape>
            <v:line id="Line 419" o:spid="_x0000_s1429" style="position:absolute;visibility:visible" from="5784,8704" to="5784,10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4kMIAAADcAAAADwAAAGRycy9kb3ducmV2LnhtbERPTWvCQBC9C/0PyxR6040VRFNXkYLg&#10;wVqMpechOyap2dm4u43pv+8cCj0+3vdqM7hW9RRi49nAdJKBIi69bbgy8HHejRegYkK22HomAz8U&#10;YbN+GK0wt/7OJ+qLVCkJ4ZijgTqlLtc6ljU5jBPfEQt38cFhEhgqbQPeJdy1+jnL5tphw9JQY0ev&#10;NZXX4ttJb1kdwu3z6zrsL2+H3Y375fH8bszT47B9AZVoSP/iP/feGpjNZK2ckSOg1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T4kMIAAADcAAAADwAAAAAAAAAAAAAA&#10;AAChAgAAZHJzL2Rvd25yZXYueG1sUEsFBgAAAAAEAAQA+QAAAJADAAAAAA==&#10;">
              <v:stroke dashstyle="dash"/>
            </v:line>
            <v:line id="Line 420" o:spid="_x0000_s1430" style="position:absolute;flip:x;visibility:visible" from="2904,8704" to="5784,8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eAcsMAAADcAAAADwAAAGRycy9kb3ducmV2LnhtbESPQWvCQBSE74X+h+UVetNNFaVGN0GK&#10;liK9NOr9JfvcBLNvQ3bV9N+7QqHHYWa+YVb5YFtxpd43jhW8jRMQxJXTDRsFh/129A7CB2SNrWNS&#10;8Ese8uz5aYWpdjf+oWsRjIgQ9ikqqEPoUil9VZNFP3YdcfROrrcYouyN1D3eIty2cpIkc2mx4bhQ&#10;Y0cfNVXn4mIVlJv10ezK48ZO+Ft/mllRsiyUen0Z1ksQgYbwH/5rf2kF0+kCHmfiEZD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3gHLDAAAA3AAAAA8AAAAAAAAAAAAA&#10;AAAAoQIAAGRycy9kb3ducmV2LnhtbFBLBQYAAAAABAAEAPkAAACRAwAAAAA=&#10;">
              <v:stroke dashstyle="dash"/>
            </v:line>
            <v:shape id="Freeform 421" o:spid="_x0000_s1431" style="position:absolute;left:5175;top:7984;width:1440;height:780;rotation:350241fd;visibility:visible;mso-wrap-style:square;v-text-anchor:top" coordsize="1440,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YxusIA&#10;AADcAAAADwAAAGRycy9kb3ducmV2LnhtbERPzWoCMRC+F/oOYQpepM5qS1m2RikFQetBtD7AsJnu&#10;bruZLEnqpm/fHASPH9//cp1sry7sQ+dEw3xWgGKpnemk0XD+3DyWoEIkMdQ7YQ1/HGC9ur9bUmXc&#10;KEe+nGKjcoiEijS0MQ4VYqhbthRmbmDJ3JfzlmKGvkHjaczhtsdFUbygpU5yQ0sDv7dc/5x+rYYy&#10;WDw05zTdfZfj3k9xjh9po/XkIb29goqc4k18dW+NhqfnPD+fyUcA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pjG6wgAAANwAAAAPAAAAAAAAAAAAAAAAAJgCAABkcnMvZG93&#10;bnJldi54bWxQSwUGAAAAAAQABAD1AAAAhwMAAAAA&#10;" path="m,c20,120,40,240,120,360v80,120,220,300,360,360c620,780,800,780,960,720v160,-60,400,-300,480,-360e" filled="f" strokeweight="1.5pt">
              <v:path arrowok="t" o:connecttype="custom" o:connectlocs="0,0;120,360;480,720;960,720;1440,360" o:connectangles="0,0,0,0,0"/>
            </v:shape>
            <v:line id="Line 422" o:spid="_x0000_s1432" style="position:absolute;visibility:visible" from="6384,8824" to="6384,10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gicMQAAADcAAAADwAAAGRycy9kb3ducmV2LnhtbESPX2vCMBTF3wW/Q7iCbzNVh7jOKCII&#10;PriJVfZ8aa5tZ3NTk1i7b78MBj4ezp8fZ7HqTC1acr6yrGA8SkAQ51ZXXCg4n7YvcxA+IGusLZOC&#10;H/KwWvZ7C0y1ffCR2iwUIo6wT1FBGUKTSunzkgz6kW2Io3exzmCI0hVSO3zEcVPLSZLMpMGKI6HE&#10;hjYl5dfsbiI3L/bu9vV97XaXj/32xu3b5+mg1HDQrd9BBOrCM/zf3mkF09cx/J2JR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yCJwxAAAANwAAAAPAAAAAAAAAAAA&#10;AAAAAKECAABkcnMvZG93bnJldi54bWxQSwUGAAAAAAQABAD5AAAAkgMAAAAA&#10;">
              <v:stroke dashstyle="dash"/>
            </v:line>
            <v:shape id="Text Box 423" o:spid="_x0000_s1433" type="#_x0000_t202" style="position:absolute;left:8301;top:10624;width:96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yj3MMA&#10;AADcAAAADwAAAGRycy9kb3ducmV2LnhtbESP26rCMBRE3wX/IWzBF9HUy/FSjeI5oPjq5QO2zbYt&#10;Njulibb+vRGE8zjMzBpmtWlMIZ5UudyyguEgAkGcWJ1zquBy3vXnIJxH1lhYJgUvcrBZt1srjLWt&#10;+UjPk09FgLCLUUHmfRlL6ZKMDLqBLYmDd7OVQR9klUpdYR3gppCjKJpKgzmHhQxL+ssouZ8eRsHt&#10;UPd+FvV17y+z42T6i/nsal9KdTvNdgnCU+P/w9/2QSsYT0bwOROO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6yj3MMAAADcAAAADwAAAAAAAAAAAAAAAACYAgAAZHJzL2Rv&#10;d25yZXYueG1sUEsFBgAAAAAEAAQA9QAAAIgDAAAAAA==&#10;" stroked="f">
              <v:textbox>
                <w:txbxContent>
                  <w:p w:rsidR="00145C82" w:rsidRPr="00C3077D" w:rsidRDefault="00145C82" w:rsidP="00BA4ED0">
                    <w:pPr>
                      <w:rPr>
                        <w:rFonts w:ascii="Times New Roman" w:hAnsi="Times New Roman"/>
                        <w:bCs/>
                        <w:i/>
                        <w:sz w:val="28"/>
                        <w:szCs w:val="28"/>
                        <w:lang w:val="en-US"/>
                      </w:rPr>
                    </w:pPr>
                    <w:proofErr w:type="gramStart"/>
                    <w:r w:rsidRPr="00C3077D">
                      <w:rPr>
                        <w:rFonts w:ascii="Times New Roman" w:hAnsi="Times New Roman"/>
                        <w:bCs/>
                        <w:i/>
                        <w:sz w:val="28"/>
                        <w:szCs w:val="28"/>
                        <w:lang w:val="en-US"/>
                      </w:rPr>
                      <w:t>q</w:t>
                    </w:r>
                    <w:proofErr w:type="gramEnd"/>
                  </w:p>
                </w:txbxContent>
              </v:textbox>
            </v:shape>
            <v:line id="Line 424" o:spid="_x0000_s1434" style="position:absolute;visibility:visible" from="2904,7744" to="7464,10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2kM8QAAADcAAAADwAAAGRycy9kb3ducmV2LnhtbESPQWvCQBSE7wX/w/IEb3WjKUVSVymC&#10;WnprFKG3R/aZpMm+jbsbTf99VxB6HGbmG2a5HkwrruR8bVnBbJqAIC6srrlUcDxsnxcgfEDW2Fom&#10;Bb/kYb0aPS0x0/bGX3TNQykihH2GCqoQukxKX1Rk0E9tRxy9s3UGQ5SulNrhLcJNK+dJ8ioN1hwX&#10;KuxoU1HR5L1RcOpz/v5ptq7Ffrffn0+XxqefSk3Gw/sbiEBD+A8/2h9aQfqSwv1MPAJy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aQzxAAAANwAAAAPAAAAAAAAAAAA&#10;AAAAAKECAABkcnMvZG93bnJldi54bWxQSwUGAAAAAAQABAD5AAAAkgMAAAAA&#10;" strokeweight="1.5pt"/>
            <v:shape id="Text Box 425" o:spid="_x0000_s1435" type="#_x0000_t202" style="position:absolute;left:2181;top:750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meM8QA&#10;AADcAAAADwAAAGRycy9kb3ducmV2LnhtbESP3WrCQBSE7wu+w3IEb0rdaGOs0VXaQou3Rh/gmD0m&#10;wezZkN3m5+27hYKXw8x8w+wOg6lFR62rLCtYzCMQxLnVFRcKLuevlzcQziNrrC2TgpEcHPaTpx2m&#10;2vZ8oi7zhQgQdikqKL1vUildXpJBN7cNcfButjXog2wLqVvsA9zUchlFiTRYcVgosaHPkvJ79mMU&#10;3I7982rTX7/9ZX2Kkw+s1lc7KjWbDu9bEJ4G/wj/t49awWscw9+Zc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JnjPEAAAA3AAAAA8AAAAAAAAAAAAAAAAAmAIAAGRycy9k&#10;b3ducmV2LnhtbFBLBQYAAAAABAAEAPUAAACJAwAAAAA=&#10;" stroked="f">
              <v:textbox>
                <w:txbxContent>
                  <w:p w:rsidR="00145C82" w:rsidRPr="00C3077D" w:rsidRDefault="00145C82" w:rsidP="00BA4ED0">
                    <w:pPr>
                      <w:rPr>
                        <w:rFonts w:ascii="Times New Roman" w:hAnsi="Times New Roman"/>
                        <w:bCs/>
                        <w:i/>
                        <w:sz w:val="28"/>
                        <w:szCs w:val="28"/>
                        <w:lang w:val="en-US"/>
                      </w:rPr>
                    </w:pPr>
                    <w:r>
                      <w:rPr>
                        <w:rFonts w:ascii="Times New Roman" w:hAnsi="Times New Roman"/>
                        <w:bCs/>
                        <w:i/>
                        <w:sz w:val="28"/>
                        <w:szCs w:val="28"/>
                      </w:rPr>
                      <w:t xml:space="preserve">  </w:t>
                    </w:r>
                    <w:proofErr w:type="gramStart"/>
                    <w:r w:rsidRPr="00C3077D">
                      <w:rPr>
                        <w:rFonts w:ascii="Times New Roman" w:hAnsi="Times New Roman"/>
                        <w:bCs/>
                        <w:i/>
                        <w:sz w:val="28"/>
                        <w:szCs w:val="28"/>
                        <w:lang w:val="en-US"/>
                      </w:rPr>
                      <w:t>p</w:t>
                    </w:r>
                    <w:proofErr w:type="gramEnd"/>
                  </w:p>
                </w:txbxContent>
              </v:textbox>
            </v:shape>
            <v:shape id="Text Box 426" o:spid="_x0000_s1436" type="#_x0000_t202" style="position:absolute;left:8181;top:930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U7qMUA&#10;AADcAAAADwAAAGRycy9kb3ducmV2LnhtbESP3WrCQBSE7wXfYTmF3kjd2GrSpq5SBYu3pnmAY/aY&#10;hGbPhuw2P2/fFQq9HGbmG2a7H00jeupcbVnBahmBIC6srrlUkH+dnl5BOI+ssbFMCiZysN/NZ1tM&#10;tR34Qn3mSxEg7FJUUHnfplK6oiKDbmlb4uDdbGfQB9mVUnc4BLhp5HMUxdJgzWGhwpaOFRXf2Y9R&#10;cDsPi83bcP30eXJZxwesk6udlHp8GD/eQXga/X/4r33WCl7WG7ifCUd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TuoxQAAANwAAAAPAAAAAAAAAAAAAAAAAJgCAABkcnMv&#10;ZG93bnJldi54bWxQSwUGAAAAAAQABAD1AAAAigMAAAAA&#10;" stroked="f">
              <v:textbox>
                <w:txbxContent>
                  <w:p w:rsidR="00145C82" w:rsidRPr="00C3077D" w:rsidRDefault="00145C82" w:rsidP="00BA4ED0">
                    <w:pPr>
                      <w:rPr>
                        <w:rFonts w:ascii="Times New Roman" w:hAnsi="Times New Roman"/>
                        <w:bCs/>
                        <w:i/>
                        <w:sz w:val="28"/>
                        <w:szCs w:val="28"/>
                        <w:lang w:val="en-US"/>
                      </w:rPr>
                    </w:pPr>
                    <w:r w:rsidRPr="00C3077D">
                      <w:rPr>
                        <w:rFonts w:ascii="Times New Roman" w:hAnsi="Times New Roman"/>
                        <w:bCs/>
                        <w:i/>
                        <w:sz w:val="28"/>
                        <w:szCs w:val="28"/>
                        <w:lang w:val="en-US"/>
                      </w:rPr>
                      <w:t>D</w:t>
                    </w:r>
                  </w:p>
                </w:txbxContent>
              </v:textbox>
            </v:shape>
            <v:shape id="Text Box 427" o:spid="_x0000_s1437" type="#_x0000_t202" style="position:absolute;left:7461;top:10507;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el38MA&#10;AADcAAAADwAAAGRycy9kb3ducmV2LnhtbESP0YrCMBRE34X9h3AX9kU03dWtWo2iguJrXT/g2lzb&#10;ss1NaaKtf28EwcdhZs4wi1VnKnGjxpWWFXwPIxDEmdUl5wpOf7vBFITzyBory6TgTg5Wy4/eAhNt&#10;W07pdvS5CBB2CSoovK8TKV1WkEE3tDVx8C62MeiDbHKpG2wD3FTyJ4piabDksFBgTduCsv/j1Si4&#10;HNr+76w97/1pko7jDZaTs70r9fXZrecgPHX+HX61D1rBaBzD80w4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el38MAAADcAAAADwAAAAAAAAAAAAAAAACYAgAAZHJzL2Rv&#10;d25yZXYueG1sUEsFBgAAAAAEAAQA9QAAAIgDAAAAAA==&#10;" stroked="f">
              <v:textbox>
                <w:txbxContent>
                  <w:p w:rsidR="00145C82" w:rsidRPr="00C3077D" w:rsidRDefault="00145C82" w:rsidP="00BA4ED0">
                    <w:pPr>
                      <w:rPr>
                        <w:rFonts w:ascii="Times New Roman" w:hAnsi="Times New Roman"/>
                        <w:bCs/>
                        <w:i/>
                        <w:sz w:val="28"/>
                        <w:szCs w:val="28"/>
                        <w:lang w:val="en-US"/>
                      </w:rPr>
                    </w:pPr>
                    <w:r w:rsidRPr="00C3077D">
                      <w:rPr>
                        <w:rFonts w:ascii="Times New Roman" w:hAnsi="Times New Roman"/>
                        <w:bCs/>
                        <w:i/>
                        <w:sz w:val="28"/>
                        <w:szCs w:val="28"/>
                        <w:lang w:val="en-US"/>
                      </w:rPr>
                      <w:t>MR</w:t>
                    </w:r>
                  </w:p>
                </w:txbxContent>
              </v:textbox>
            </v:shape>
            <v:shape id="Text Box 428" o:spid="_x0000_s1438" type="#_x0000_t202" style="position:absolute;left:6861;top:7504;width:12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ARMMA&#10;AADcAAAADwAAAGRycy9kb3ducmV2LnhtbESP3YrCMBSE7xd8h3AEbxZN/a1Wo+wuKN768wDH5tgW&#10;m5PSZG19eyMIXg4z8w2z2rSmFHeqXWFZwXAQgSBOrS44U3A+bftzEM4jaywtk4IHOdisO18rTLRt&#10;+ED3o89EgLBLUEHufZVI6dKcDLqBrYiDd7W1QR9knUldYxPgppSjKJpJgwWHhRwr+sspvR3/jYLr&#10;vvmeLprLzp/jw2T2i0V8sQ+let32ZwnCU+s/4Xd7rxWMJzG8zoQjIN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ARMMAAADcAAAADwAAAAAAAAAAAAAAAACYAgAAZHJzL2Rv&#10;d25yZXYueG1sUEsFBgAAAAAEAAQA9QAAAIgDAAAAAA==&#10;" stroked="f">
              <v:textbox>
                <w:txbxContent>
                  <w:p w:rsidR="00145C82" w:rsidRPr="00C3077D" w:rsidRDefault="00145C82" w:rsidP="00BA4ED0">
                    <w:pPr>
                      <w:rPr>
                        <w:rFonts w:ascii="Times New Roman" w:hAnsi="Times New Roman"/>
                        <w:bCs/>
                        <w:i/>
                        <w:sz w:val="28"/>
                        <w:szCs w:val="28"/>
                        <w:lang w:val="en-US"/>
                      </w:rPr>
                    </w:pPr>
                    <w:r w:rsidRPr="00C3077D">
                      <w:rPr>
                        <w:rFonts w:ascii="Times New Roman" w:hAnsi="Times New Roman"/>
                        <w:bCs/>
                        <w:i/>
                        <w:sz w:val="28"/>
                        <w:szCs w:val="28"/>
                        <w:lang w:val="en-US"/>
                      </w:rPr>
                      <w:t>LRMC</w:t>
                    </w:r>
                  </w:p>
                </w:txbxContent>
              </v:textbox>
            </v:shape>
            <v:shape id="Text Box 429" o:spid="_x0000_s1439" type="#_x0000_t202" style="position:absolute;left:5661;top:8104;width:48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SUNsEA&#10;AADcAAAADwAAAGRycy9kb3ducmV2LnhtbERPyW7CMBC9V+IfrEHiUhEHmrIEDCpIVFyhfMAQTxYR&#10;j6PYJcnf1wekHp/evt33phZPal1lWcEsikEQZ1ZXXCi4/ZymKxDOI2usLZOCgRzsd6O3Labadnyh&#10;59UXIoSwS1FB6X2TSumykgy6yDbEgctta9AH2BZSt9iFcFPLeRwvpMGKQ0OJDR1Lyh7XX6MgP3fv&#10;n+vu/u1vy0uyOGC1vNtBqcm4/9qA8NT7f/HLfdYKPpKwNpwJR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pElDbBAAAA3AAAAA8AAAAAAAAAAAAAAAAAmAIAAGRycy9kb3du&#10;cmV2LnhtbFBLBQYAAAAABAAEAPUAAACGAwAAAAA=&#10;" stroked="f">
              <v:textbox>
                <w:txbxContent>
                  <w:p w:rsidR="00145C82" w:rsidRPr="00C3077D" w:rsidRDefault="00145C82" w:rsidP="00BA4ED0">
                    <w:pPr>
                      <w:rPr>
                        <w:rFonts w:ascii="Times New Roman" w:hAnsi="Times New Roman"/>
                        <w:bCs/>
                        <w:i/>
                        <w:sz w:val="28"/>
                        <w:szCs w:val="28"/>
                        <w:lang w:val="en-US"/>
                      </w:rPr>
                    </w:pPr>
                    <w:r w:rsidRPr="00C3077D">
                      <w:rPr>
                        <w:rFonts w:ascii="Times New Roman" w:hAnsi="Times New Roman"/>
                        <w:bCs/>
                        <w:i/>
                        <w:sz w:val="28"/>
                        <w:szCs w:val="28"/>
                        <w:lang w:val="en-US"/>
                      </w:rPr>
                      <w:t>A</w:t>
                    </w:r>
                  </w:p>
                </w:txbxContent>
              </v:textbox>
            </v:shape>
            <v:shape id="Text Box 430" o:spid="_x0000_s1440" type="#_x0000_t202" style="position:absolute;left:4941;top:7381;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gxrcUA&#10;AADcAAAADwAAAGRycy9kb3ducmV2LnhtbESP0WrCQBRE34X+w3ILvkjd1Nqkpm5CFSy+avMBN9lr&#10;Epq9G7JbE/++KxT6OMzMGWabT6YTVxpca1nB8zICQVxZ3XKtoPg6PL2BcB5ZY2eZFNzIQZ49zLaY&#10;ajvyia5nX4sAYZeigsb7PpXSVQ0ZdEvbEwfvYgeDPsihlnrAMcBNJ1dRFEuDLYeFBnvaN1R9n3+M&#10;gstxXLxuxvLTF8lpHe+wTUp7U2r+OH28g/A0+f/wX/uoFbysN3A/E46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CDGtxQAAANwAAAAPAAAAAAAAAAAAAAAAAJgCAABkcnMv&#10;ZG93bnJldi54bWxQSwUGAAAAAAQABAD1AAAAigMAAAAA&#10;" stroked="f">
              <v:textbox>
                <w:txbxContent>
                  <w:p w:rsidR="00145C82" w:rsidRPr="00C3077D" w:rsidRDefault="00145C82" w:rsidP="00BA4ED0">
                    <w:pPr>
                      <w:rPr>
                        <w:rFonts w:ascii="Times New Roman" w:hAnsi="Times New Roman"/>
                        <w:bCs/>
                        <w:i/>
                        <w:sz w:val="28"/>
                        <w:szCs w:val="28"/>
                        <w:lang w:val="en-US"/>
                      </w:rPr>
                    </w:pPr>
                    <w:r w:rsidRPr="00C3077D">
                      <w:rPr>
                        <w:rFonts w:ascii="Times New Roman" w:hAnsi="Times New Roman"/>
                        <w:bCs/>
                        <w:i/>
                        <w:sz w:val="28"/>
                        <w:szCs w:val="28"/>
                        <w:lang w:val="en-US"/>
                      </w:rPr>
                      <w:t>AC</w:t>
                    </w:r>
                  </w:p>
                </w:txbxContent>
              </v:textbox>
            </v:shape>
            <v:shape id="Text Box 431" o:spid="_x0000_s1441" type="#_x0000_t202" style="position:absolute;left:7341;top:8464;width:108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sO7b8A&#10;AADcAAAADwAAAGRycy9kb3ducmV2LnhtbERPy4rCMBTdC/5DuIIbGVPfWk2LCiNudfyAa3Nti81N&#10;aaKtfz9ZDMzycN67tDOVeFPjSssKJuMIBHFmdcm5gtvP99cahPPIGivLpOBDDtKk39thrG3LF3pf&#10;fS5CCLsYFRTe17GULivIoBvbmjhwD9sY9AE2udQNtiHcVHIaRUtpsOTQUGBNx4Ky5/VlFDzO7Wix&#10;ae8nf1td5ssDlqu7/Sg1HHT7LQhPnf8X/7nPWsFsEeaHM+EIyOQ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x6w7tvwAAANwAAAAPAAAAAAAAAAAAAAAAAJgCAABkcnMvZG93bnJl&#10;di54bWxQSwUGAAAAAAQABAD1AAAAhAMAAAAA&#10;" stroked="f">
              <v:textbox>
                <w:txbxContent>
                  <w:p w:rsidR="00145C82" w:rsidRDefault="00145C82" w:rsidP="00BA4ED0">
                    <w:pPr>
                      <w:rPr>
                        <w:b/>
                        <w:bCs/>
                        <w:sz w:val="24"/>
                        <w:lang w:val="en-US"/>
                      </w:rPr>
                    </w:pPr>
                    <w:r w:rsidRPr="00C3077D">
                      <w:rPr>
                        <w:rFonts w:ascii="Times New Roman" w:hAnsi="Times New Roman"/>
                        <w:bCs/>
                        <w:i/>
                        <w:sz w:val="28"/>
                        <w:szCs w:val="28"/>
                        <w:lang w:val="en-US"/>
                      </w:rPr>
                      <w:t>LRAC</w:t>
                    </w:r>
                  </w:p>
                </w:txbxContent>
              </v:textbox>
            </v:shape>
            <v:shape id="Text Box 432" o:spid="_x0000_s1442" type="#_x0000_t202" style="position:absolute;left:2301;top:8464;width:60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erdsMA&#10;AADcAAAADwAAAGRycy9kb3ducmV2LnhtbESP0YrCMBRE3xf8h3AFXxZN1dVqNYoKu/iq2w+4Nte2&#10;2NyUJtr69xtB2MdhZs4w621nKvGgxpWWFYxHEQjizOqScwXp7/dwAcJ5ZI2VZVLwJAfbTe9jjYm2&#10;LZ/ocfa5CBB2CSoovK8TKV1WkEE3sjVx8K62MeiDbHKpG2wD3FRyEkVzabDksFBgTYeCstv5bhRc&#10;j+3nbNlefnwan77meyzji30qNeh3uxUIT53/D7/bR61gOhvD60w4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erdsMAAADcAAAADwAAAAAAAAAAAAAAAACYAgAAZHJzL2Rv&#10;d25yZXYueG1sUEsFBgAAAAAEAAQA9QAAAIgDAAAAAA==&#10;" stroked="f">
              <v:textbox>
                <w:txbxContent>
                  <w:p w:rsidR="00145C82" w:rsidRPr="00C3077D" w:rsidRDefault="00145C82" w:rsidP="00BA4ED0">
                    <w:pPr>
                      <w:rPr>
                        <w:rFonts w:ascii="Times New Roman" w:hAnsi="Times New Roman"/>
                        <w:bCs/>
                        <w:i/>
                        <w:sz w:val="28"/>
                        <w:szCs w:val="28"/>
                        <w:vertAlign w:val="subscript"/>
                        <w:lang w:val="en-US"/>
                      </w:rPr>
                    </w:pPr>
                    <w:r w:rsidRPr="00C3077D">
                      <w:rPr>
                        <w:rFonts w:ascii="Times New Roman" w:hAnsi="Times New Roman"/>
                        <w:bCs/>
                        <w:i/>
                        <w:sz w:val="28"/>
                        <w:szCs w:val="28"/>
                        <w:lang w:val="en-US"/>
                      </w:rPr>
                      <w:t>p</w:t>
                    </w:r>
                    <w:r w:rsidRPr="00C3077D">
                      <w:rPr>
                        <w:rFonts w:ascii="Times New Roman" w:hAnsi="Times New Roman"/>
                        <w:bCs/>
                        <w:i/>
                        <w:sz w:val="28"/>
                        <w:szCs w:val="28"/>
                        <w:vertAlign w:val="subscript"/>
                        <w:lang w:val="en-US"/>
                      </w:rPr>
                      <w:t>1</w:t>
                    </w:r>
                  </w:p>
                </w:txbxContent>
              </v:textbox>
            </v:shape>
            <v:shape id="Text Box 433" o:spid="_x0000_s1443" type="#_x0000_t202" style="position:absolute;left:5421;top:10507;width:60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U1AcMA&#10;AADcAAAADwAAAGRycy9kb3ducmV2LnhtbESP0YrCMBRE3wX/IdyFfRFNddW6XaO4C4qvaj/g2lzb&#10;ss1NaaKtf28EwcdhZs4wy3VnKnGjxpWWFYxHEQjizOqScwXpaTtcgHAeWWNlmRTcycF61e8tMdG2&#10;5QPdjj4XAcIuQQWF93UipcsKMuhGtiYO3sU2Bn2QTS51g22Am0pOomguDZYcFgqs6a+g7P94NQou&#10;+3Yw+27PO5/Gh+n8F8v4bO9KfX50mx8Qnjr/Dr/ae63gazaB55lw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U1AcMAAADcAAAADwAAAAAAAAAAAAAAAACYAgAAZHJzL2Rv&#10;d25yZXYueG1sUEsFBgAAAAAEAAQA9QAAAIgDAAAAAA==&#10;" stroked="f">
              <v:textbox>
                <w:txbxContent>
                  <w:p w:rsidR="00145C82" w:rsidRPr="00C3077D" w:rsidRDefault="00145C82" w:rsidP="00BA4ED0">
                    <w:pPr>
                      <w:rPr>
                        <w:rFonts w:ascii="Times New Roman" w:hAnsi="Times New Roman"/>
                        <w:bCs/>
                        <w:i/>
                        <w:sz w:val="28"/>
                        <w:szCs w:val="28"/>
                        <w:lang w:val="en-US"/>
                      </w:rPr>
                    </w:pPr>
                    <w:r w:rsidRPr="00C3077D">
                      <w:rPr>
                        <w:rFonts w:ascii="Times New Roman" w:hAnsi="Times New Roman"/>
                        <w:bCs/>
                        <w:i/>
                        <w:sz w:val="28"/>
                        <w:szCs w:val="28"/>
                        <w:lang w:val="en-US"/>
                      </w:rPr>
                      <w:t>q</w:t>
                    </w:r>
                    <w:r w:rsidRPr="00C3077D">
                      <w:rPr>
                        <w:rFonts w:ascii="Times New Roman" w:hAnsi="Times New Roman"/>
                        <w:bCs/>
                        <w:i/>
                        <w:sz w:val="28"/>
                        <w:szCs w:val="28"/>
                        <w:vertAlign w:val="subscript"/>
                        <w:lang w:val="en-US"/>
                      </w:rPr>
                      <w:t>1</w:t>
                    </w:r>
                  </w:p>
                </w:txbxContent>
              </v:textbox>
            </v:shape>
            <v:shape id="Text Box 434" o:spid="_x0000_s1444" type="#_x0000_t202" style="position:absolute;left:6141;top:10507;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mQmsQA&#10;AADcAAAADwAAAGRycy9kb3ducmV2LnhtbESP3WrCQBSE7wu+w3IKvSm6sdao0VWq0OKt0Qc4Zo9J&#10;aPZsyG7z8/ZdQfBymJlvmM2uN5VoqXGlZQXTSQSCOLO65FzB5fw9XoJwHlljZZkUDORgtx29bDDR&#10;tuMTtanPRYCwS1BB4X2dSOmyggy6ia2Jg3ezjUEfZJNL3WAX4KaSH1EUS4Mlh4UCazoUlP2mf0bB&#10;7di9z1fd9cdfFqfPeI/l4moHpd5e+681CE+9f4Yf7aNWMJvP4H4mHA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5kJrEAAAA3AAAAA8AAAAAAAAAAAAAAAAAmAIAAGRycy9k&#10;b3ducmV2LnhtbFBLBQYAAAAABAAEAPUAAACJAwAAAAA=&#10;" stroked="f">
              <v:textbox>
                <w:txbxContent>
                  <w:p w:rsidR="00145C82" w:rsidRPr="00C3077D" w:rsidRDefault="00145C82" w:rsidP="00BA4ED0">
                    <w:pPr>
                      <w:rPr>
                        <w:rFonts w:ascii="Times New Roman" w:hAnsi="Times New Roman"/>
                        <w:bCs/>
                        <w:i/>
                        <w:sz w:val="28"/>
                        <w:szCs w:val="28"/>
                        <w:lang w:val="en-US"/>
                      </w:rPr>
                    </w:pPr>
                    <w:r w:rsidRPr="00C3077D">
                      <w:rPr>
                        <w:rFonts w:ascii="Times New Roman" w:hAnsi="Times New Roman"/>
                        <w:bCs/>
                        <w:i/>
                        <w:sz w:val="28"/>
                        <w:szCs w:val="28"/>
                        <w:lang w:val="en-US"/>
                      </w:rPr>
                      <w:t>q</w:t>
                    </w:r>
                    <w:r w:rsidRPr="00C3077D">
                      <w:rPr>
                        <w:rFonts w:ascii="Times New Roman" w:hAnsi="Times New Roman"/>
                        <w:bCs/>
                        <w:i/>
                        <w:sz w:val="28"/>
                        <w:szCs w:val="28"/>
                        <w:vertAlign w:val="subscript"/>
                        <w:lang w:val="en-US"/>
                      </w:rPr>
                      <w:t>2</w:t>
                    </w:r>
                  </w:p>
                </w:txbxContent>
              </v:textbox>
            </v:shape>
          </v:group>
        </w:pict>
      </w: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0"/>
          <w:lang w:eastAsia="ru-RU"/>
        </w:rPr>
      </w:pPr>
    </w:p>
    <w:p w:rsidR="00BA4ED0" w:rsidRPr="00BA4ED0" w:rsidRDefault="00BA4ED0" w:rsidP="00BA4ED0">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Рисунок 8.6</w:t>
      </w:r>
      <w:r w:rsidR="00D71594">
        <w:rPr>
          <w:rFonts w:ascii="Times New Roman" w:eastAsia="Times New Roman" w:hAnsi="Times New Roman"/>
          <w:color w:val="000000"/>
          <w:sz w:val="28"/>
          <w:szCs w:val="20"/>
          <w:lang w:eastAsia="ru-RU"/>
        </w:rPr>
        <w:t xml:space="preserve"> – </w:t>
      </w:r>
      <w:r w:rsidRPr="00BA4ED0">
        <w:rPr>
          <w:rFonts w:ascii="Times New Roman" w:eastAsia="Times New Roman" w:hAnsi="Times New Roman"/>
          <w:color w:val="000000"/>
          <w:sz w:val="28"/>
          <w:szCs w:val="20"/>
          <w:lang w:eastAsia="ru-RU"/>
        </w:rPr>
        <w:t>Долгосрочное равновесие фирмы на рынке монополистической конкуренции</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tab/>
        <w:t>Как видно из рисунка, в долгосрочном периоде фирма будет в равновесии тогда, когда цена р</w:t>
      </w:r>
      <w:proofErr w:type="gramStart"/>
      <w:r w:rsidRPr="00BA4ED0">
        <w:rPr>
          <w:rFonts w:ascii="Times New Roman" w:eastAsia="Times New Roman" w:hAnsi="Times New Roman"/>
          <w:color w:val="000000"/>
          <w:sz w:val="28"/>
          <w:szCs w:val="20"/>
          <w:vertAlign w:val="subscript"/>
          <w:lang w:eastAsia="ru-RU"/>
        </w:rPr>
        <w:t>1</w:t>
      </w:r>
      <w:proofErr w:type="gramEnd"/>
      <w:r w:rsidRPr="00BA4ED0">
        <w:rPr>
          <w:rFonts w:ascii="Times New Roman" w:eastAsia="Times New Roman" w:hAnsi="Times New Roman"/>
          <w:color w:val="000000"/>
          <w:sz w:val="28"/>
          <w:szCs w:val="20"/>
          <w:lang w:eastAsia="ru-RU"/>
        </w:rPr>
        <w:t xml:space="preserve"> будет равна </w:t>
      </w:r>
      <w:r w:rsidRPr="00BA4ED0">
        <w:rPr>
          <w:rFonts w:ascii="Times New Roman" w:eastAsia="Times New Roman" w:hAnsi="Times New Roman"/>
          <w:color w:val="000000"/>
          <w:sz w:val="28"/>
          <w:szCs w:val="20"/>
          <w:lang w:val="en-US" w:eastAsia="ru-RU"/>
        </w:rPr>
        <w:t>LRAC</w:t>
      </w:r>
      <w:r w:rsidRPr="00BA4ED0">
        <w:rPr>
          <w:rFonts w:ascii="Times New Roman" w:eastAsia="Times New Roman" w:hAnsi="Times New Roman"/>
          <w:color w:val="000000"/>
          <w:sz w:val="28"/>
          <w:szCs w:val="20"/>
          <w:lang w:eastAsia="ru-RU"/>
        </w:rPr>
        <w:t xml:space="preserve">, что обеспечивается при объеме выпуска </w:t>
      </w:r>
      <w:r w:rsidRPr="00BA4ED0">
        <w:rPr>
          <w:rFonts w:ascii="Times New Roman" w:eastAsia="Times New Roman" w:hAnsi="Times New Roman"/>
          <w:color w:val="000000"/>
          <w:sz w:val="28"/>
          <w:szCs w:val="20"/>
          <w:lang w:val="en-US" w:eastAsia="ru-RU"/>
        </w:rPr>
        <w:t>q</w:t>
      </w:r>
      <w:r w:rsidRPr="00BA4ED0">
        <w:rPr>
          <w:rFonts w:ascii="Times New Roman" w:eastAsia="Times New Roman" w:hAnsi="Times New Roman"/>
          <w:color w:val="000000"/>
          <w:sz w:val="28"/>
          <w:szCs w:val="20"/>
          <w:vertAlign w:val="subscript"/>
          <w:lang w:eastAsia="ru-RU"/>
        </w:rPr>
        <w:t>1</w:t>
      </w:r>
      <w:r w:rsidRPr="00BA4ED0">
        <w:rPr>
          <w:rFonts w:ascii="Times New Roman" w:eastAsia="Times New Roman" w:hAnsi="Times New Roman"/>
          <w:color w:val="000000"/>
          <w:sz w:val="28"/>
          <w:szCs w:val="20"/>
          <w:lang w:eastAsia="ru-RU"/>
        </w:rPr>
        <w:t xml:space="preserve">. В этой ситуации экономическая прибыль фирмы будет равна нулю. Дальнейший приток капитала невозможен, т.к. это приведет к тому, что цена станет ниже </w:t>
      </w:r>
      <w:r w:rsidRPr="00BA4ED0">
        <w:rPr>
          <w:rFonts w:ascii="Times New Roman" w:eastAsia="Times New Roman" w:hAnsi="Times New Roman"/>
          <w:color w:val="000000"/>
          <w:sz w:val="28"/>
          <w:szCs w:val="20"/>
          <w:lang w:val="en-US" w:eastAsia="ru-RU"/>
        </w:rPr>
        <w:t>LRAC</w:t>
      </w:r>
      <w:r w:rsidRPr="00BA4ED0">
        <w:rPr>
          <w:rFonts w:ascii="Times New Roman" w:eastAsia="Times New Roman" w:hAnsi="Times New Roman"/>
          <w:color w:val="000000"/>
          <w:sz w:val="28"/>
          <w:szCs w:val="20"/>
          <w:lang w:eastAsia="ru-RU"/>
        </w:rPr>
        <w:t xml:space="preserve">. В этом случае часть компаний покинут рынок и равновесие восстановится.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0"/>
          <w:lang w:eastAsia="ru-RU"/>
        </w:rPr>
      </w:pPr>
      <w:r w:rsidRPr="00BA4ED0">
        <w:rPr>
          <w:rFonts w:ascii="Times New Roman" w:eastAsia="Times New Roman" w:hAnsi="Times New Roman"/>
          <w:color w:val="000000"/>
          <w:sz w:val="28"/>
          <w:szCs w:val="20"/>
          <w:lang w:eastAsia="ru-RU"/>
        </w:rPr>
        <w:lastRenderedPageBreak/>
        <w:tab/>
        <w:t xml:space="preserve">Кроме того, из рисунка видно, что фирма выпускает </w:t>
      </w:r>
      <w:r w:rsidRPr="00BA4ED0">
        <w:rPr>
          <w:rFonts w:ascii="Times New Roman" w:eastAsia="Times New Roman" w:hAnsi="Times New Roman"/>
          <w:color w:val="000000"/>
          <w:sz w:val="28"/>
          <w:szCs w:val="20"/>
          <w:lang w:val="en-US" w:eastAsia="ru-RU"/>
        </w:rPr>
        <w:t>q</w:t>
      </w:r>
      <w:r w:rsidRPr="00BA4ED0">
        <w:rPr>
          <w:rFonts w:ascii="Times New Roman" w:eastAsia="Times New Roman" w:hAnsi="Times New Roman"/>
          <w:color w:val="000000"/>
          <w:sz w:val="28"/>
          <w:szCs w:val="20"/>
          <w:vertAlign w:val="subscript"/>
          <w:lang w:eastAsia="ru-RU"/>
        </w:rPr>
        <w:t>1</w:t>
      </w:r>
      <w:r w:rsidRPr="00BA4ED0">
        <w:rPr>
          <w:rFonts w:ascii="Times New Roman" w:eastAsia="Times New Roman" w:hAnsi="Times New Roman"/>
          <w:color w:val="000000"/>
          <w:sz w:val="28"/>
          <w:szCs w:val="20"/>
          <w:lang w:eastAsia="ru-RU"/>
        </w:rPr>
        <w:t xml:space="preserve"> товара, в то время как минимум </w:t>
      </w:r>
      <w:r w:rsidRPr="00BA4ED0">
        <w:rPr>
          <w:rFonts w:ascii="Times New Roman" w:eastAsia="Times New Roman" w:hAnsi="Times New Roman"/>
          <w:color w:val="000000"/>
          <w:sz w:val="28"/>
          <w:szCs w:val="20"/>
          <w:lang w:val="en-US" w:eastAsia="ru-RU"/>
        </w:rPr>
        <w:t>LRAC</w:t>
      </w:r>
      <w:r w:rsidRPr="00BA4ED0">
        <w:rPr>
          <w:rFonts w:ascii="Times New Roman" w:eastAsia="Times New Roman" w:hAnsi="Times New Roman"/>
          <w:color w:val="000000"/>
          <w:sz w:val="28"/>
          <w:szCs w:val="20"/>
          <w:lang w:eastAsia="ru-RU"/>
        </w:rPr>
        <w:t xml:space="preserve"> соответствует объему выпуска </w:t>
      </w:r>
      <w:r w:rsidRPr="00BA4ED0">
        <w:rPr>
          <w:rFonts w:ascii="Times New Roman" w:eastAsia="Times New Roman" w:hAnsi="Times New Roman"/>
          <w:color w:val="000000"/>
          <w:sz w:val="28"/>
          <w:szCs w:val="20"/>
          <w:lang w:val="en-US" w:eastAsia="ru-RU"/>
        </w:rPr>
        <w:t>q</w:t>
      </w:r>
      <w:r w:rsidRPr="00BA4ED0">
        <w:rPr>
          <w:rFonts w:ascii="Times New Roman" w:eastAsia="Times New Roman" w:hAnsi="Times New Roman"/>
          <w:color w:val="000000"/>
          <w:sz w:val="28"/>
          <w:szCs w:val="20"/>
          <w:vertAlign w:val="subscript"/>
          <w:lang w:eastAsia="ru-RU"/>
        </w:rPr>
        <w:t>2</w:t>
      </w:r>
      <w:r w:rsidRPr="00BA4ED0">
        <w:rPr>
          <w:rFonts w:ascii="Times New Roman" w:eastAsia="Times New Roman" w:hAnsi="Times New Roman"/>
          <w:color w:val="000000"/>
          <w:sz w:val="28"/>
          <w:szCs w:val="20"/>
          <w:lang w:eastAsia="ru-RU"/>
        </w:rPr>
        <w:t xml:space="preserve">. Разница </w:t>
      </w:r>
      <w:r w:rsidRPr="00BA4ED0">
        <w:rPr>
          <w:rFonts w:ascii="Times New Roman" w:eastAsia="Times New Roman" w:hAnsi="Times New Roman"/>
          <w:color w:val="000000"/>
          <w:sz w:val="28"/>
          <w:szCs w:val="20"/>
          <w:lang w:val="en-US" w:eastAsia="ru-RU"/>
        </w:rPr>
        <w:t>q</w:t>
      </w:r>
      <w:r w:rsidRPr="00BA4ED0">
        <w:rPr>
          <w:rFonts w:ascii="Times New Roman" w:eastAsia="Times New Roman" w:hAnsi="Times New Roman"/>
          <w:color w:val="000000"/>
          <w:sz w:val="28"/>
          <w:szCs w:val="20"/>
          <w:vertAlign w:val="subscript"/>
          <w:lang w:eastAsia="ru-RU"/>
        </w:rPr>
        <w:t>2</w:t>
      </w:r>
      <w:r w:rsidRPr="00BA4ED0">
        <w:rPr>
          <w:rFonts w:ascii="Times New Roman" w:eastAsia="Times New Roman" w:hAnsi="Times New Roman"/>
          <w:color w:val="000000"/>
          <w:sz w:val="28"/>
          <w:szCs w:val="20"/>
          <w:lang w:eastAsia="ru-RU"/>
        </w:rPr>
        <w:t xml:space="preserve"> – </w:t>
      </w:r>
      <w:r w:rsidRPr="00BA4ED0">
        <w:rPr>
          <w:rFonts w:ascii="Times New Roman" w:eastAsia="Times New Roman" w:hAnsi="Times New Roman"/>
          <w:color w:val="000000"/>
          <w:sz w:val="28"/>
          <w:szCs w:val="20"/>
          <w:lang w:val="en-US" w:eastAsia="ru-RU"/>
        </w:rPr>
        <w:t>q</w:t>
      </w:r>
      <w:r w:rsidRPr="00BA4ED0">
        <w:rPr>
          <w:rFonts w:ascii="Times New Roman" w:eastAsia="Times New Roman" w:hAnsi="Times New Roman"/>
          <w:color w:val="000000"/>
          <w:sz w:val="28"/>
          <w:szCs w:val="20"/>
          <w:vertAlign w:val="subscript"/>
          <w:lang w:eastAsia="ru-RU"/>
        </w:rPr>
        <w:t>1</w:t>
      </w:r>
      <w:r w:rsidRPr="00BA4ED0">
        <w:rPr>
          <w:rFonts w:ascii="Times New Roman" w:eastAsia="Times New Roman" w:hAnsi="Times New Roman"/>
          <w:color w:val="000000"/>
          <w:sz w:val="28"/>
          <w:szCs w:val="20"/>
          <w:lang w:eastAsia="ru-RU"/>
        </w:rPr>
        <w:t xml:space="preserve"> означает наличие избыточной мощности. Наличие избыточной мощности означает, что такое же точно количество товара можно было бы предложить потребителю при более низких средних издержках. Это означает, что можно было бы сократить расход ресурсов в отрасли за счет снижения числа компаний. При этом каждая компания должна производить больше продукции при максимально возможном снижении издержек. Однако такого рода равновесие возможно только в том случае, если товар стандартизированный, как на рынке совершенной конкуренции. Избыточная мощность является частью издержек, которая возникает из-за дифференциации товара. При этом</w:t>
      </w:r>
      <w:proofErr w:type="gramStart"/>
      <w:r w:rsidRPr="00BA4ED0">
        <w:rPr>
          <w:rFonts w:ascii="Times New Roman" w:eastAsia="Times New Roman" w:hAnsi="Times New Roman"/>
          <w:color w:val="000000"/>
          <w:sz w:val="28"/>
          <w:szCs w:val="20"/>
          <w:lang w:eastAsia="ru-RU"/>
        </w:rPr>
        <w:t>,</w:t>
      </w:r>
      <w:proofErr w:type="gramEnd"/>
      <w:r w:rsidRPr="00BA4ED0">
        <w:rPr>
          <w:rFonts w:ascii="Times New Roman" w:eastAsia="Times New Roman" w:hAnsi="Times New Roman"/>
          <w:color w:val="000000"/>
          <w:sz w:val="28"/>
          <w:szCs w:val="20"/>
          <w:lang w:eastAsia="ru-RU"/>
        </w:rPr>
        <w:t xml:space="preserve"> чем меньше продавцов, тем дороже избыточная мощность, за которую приходится платить потребителю. Это объясняется еще и тем, что при малом числе продавцов их монопольная власть выше, и выше равновесная цена. </w:t>
      </w:r>
    </w:p>
    <w:p w:rsidR="00BA4ED0" w:rsidRPr="00BA4ED0" w:rsidRDefault="000A2625" w:rsidP="000A2625">
      <w:pPr>
        <w:keepNext/>
        <w:overflowPunct w:val="0"/>
        <w:autoSpaceDE w:val="0"/>
        <w:autoSpaceDN w:val="0"/>
        <w:adjustRightInd w:val="0"/>
        <w:spacing w:before="240" w:after="240" w:line="240" w:lineRule="auto"/>
        <w:textAlignment w:val="baseline"/>
        <w:outlineLvl w:val="1"/>
        <w:rPr>
          <w:rFonts w:ascii="Times New Roman" w:eastAsia="Times New Roman" w:hAnsi="Times New Roman"/>
          <w:b/>
          <w:bCs/>
          <w:color w:val="000000"/>
          <w:sz w:val="28"/>
          <w:szCs w:val="20"/>
          <w:lang w:eastAsia="ru-RU"/>
        </w:rPr>
      </w:pPr>
      <w:r>
        <w:rPr>
          <w:rFonts w:ascii="Times New Roman" w:eastAsia="Times New Roman" w:hAnsi="Times New Roman"/>
          <w:b/>
          <w:bCs/>
          <w:color w:val="000000"/>
          <w:sz w:val="28"/>
          <w:szCs w:val="28"/>
          <w:lang w:eastAsia="ru-RU"/>
        </w:rPr>
        <w:t>Вопрос 6</w:t>
      </w:r>
      <w:r>
        <w:rPr>
          <w:rFonts w:ascii="Times New Roman" w:eastAsia="Times New Roman" w:hAnsi="Times New Roman"/>
          <w:b/>
          <w:bCs/>
          <w:color w:val="000000"/>
          <w:sz w:val="28"/>
          <w:szCs w:val="28"/>
          <w:lang w:eastAsia="ru-RU"/>
        </w:rPr>
        <w:tab/>
      </w:r>
      <w:r w:rsidR="00BA4ED0" w:rsidRPr="00BA4ED0">
        <w:rPr>
          <w:rFonts w:ascii="Times New Roman" w:eastAsia="Times New Roman" w:hAnsi="Times New Roman"/>
          <w:b/>
          <w:bCs/>
          <w:color w:val="000000"/>
          <w:sz w:val="28"/>
          <w:szCs w:val="28"/>
          <w:lang w:eastAsia="ru-RU"/>
        </w:rPr>
        <w:t xml:space="preserve"> Неценовая конкуренция</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 xml:space="preserve">Кроме издержек, связанных с избыточной мощностью, на рынке монополистической конкуренции существуют издержки, которые несут фирмы для продвижения своих товаров и услуг. На таких рыках существует большое количество товарных знаков (брэндов). Наличие торговых знаков позволяет потребителю выделить товар с определенными потребительскими свойствами.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 xml:space="preserve">Высокий уровень конкуренции заставляет компании непрерывно улучшать уже существующие и разрабатывать новые товары. Это естественно, т.к. в связи с особенностями рынка совершенной конкуренции компании не могут вступать в ценовые войны между собой. Кроме того, компании постоянно поддерживают интерес потребителей к своей продукции с помощью рекламных акций.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 xml:space="preserve">Реклама и другие меры конкурентной борьбы может воздействовать на уровень спроса и его эластичность. Они могут воздействовать на перекрестную эластичность спроса по отношению к продукции других продавцов. С другой стороны, реклама лидера рынка может в целом увеличить совокупный спрос на рынке для всех продавцов на определенную группу товаров/услуг.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 xml:space="preserve">В рекламу и другие виды деятельности по продвижению продукции современные компании вынуждены осуществлять значительные вложения. Это связано с обостряющейся конкуренцией на большинстве частичных рынков. Реклама является попыткой продать больше по любой цене. Существует мнение, что такого же объема продаж можно было бы достичь простым снижением цены. Однако это спорное утверждение, т.к. потребители могут неохотно брать неизвестный им продукт.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 xml:space="preserve">Средние издержки реализации вначале уменьшаются, а потом растут по мере увеличения объема продаж. Уменьшение издержек связано с тем, что </w:t>
      </w:r>
      <w:r w:rsidRPr="00BA4ED0">
        <w:rPr>
          <w:rFonts w:ascii="Times New Roman" w:eastAsia="Times New Roman" w:hAnsi="Times New Roman"/>
          <w:color w:val="000000"/>
          <w:sz w:val="28"/>
          <w:szCs w:val="28"/>
          <w:lang w:eastAsia="ru-RU"/>
        </w:rPr>
        <w:lastRenderedPageBreak/>
        <w:t>затраты, авансированные на реализацию (рекламу), распределяются на все большее количество реализованных единиц продукции. Рост средних издержек, начиная с определенного объема реализации можно объяснить действием закона падающей отдачи, т.к. реклама может рассматриваться в качестве фактора производства. Типичная кривая средних издержек реализации представлена на рис</w:t>
      </w:r>
      <w:r w:rsidR="00D71594">
        <w:rPr>
          <w:rFonts w:ascii="Times New Roman" w:eastAsia="Times New Roman" w:hAnsi="Times New Roman"/>
          <w:color w:val="000000"/>
          <w:sz w:val="28"/>
          <w:szCs w:val="28"/>
          <w:lang w:eastAsia="ru-RU"/>
        </w:rPr>
        <w:t xml:space="preserve">унке </w:t>
      </w:r>
      <w:r w:rsidRPr="00BA4ED0">
        <w:rPr>
          <w:rFonts w:ascii="Times New Roman" w:eastAsia="Times New Roman" w:hAnsi="Times New Roman"/>
          <w:color w:val="000000"/>
          <w:sz w:val="28"/>
          <w:szCs w:val="28"/>
          <w:lang w:eastAsia="ru-RU"/>
        </w:rPr>
        <w:t>8.7.</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 xml:space="preserve">Чем больше спрос на реализуемый товар, тем меньше средние издержки реализации, тем ниже будет располагаться кривая </w:t>
      </w:r>
      <w:r w:rsidRPr="00BA4ED0">
        <w:rPr>
          <w:rFonts w:ascii="Times New Roman" w:eastAsia="Times New Roman" w:hAnsi="Times New Roman"/>
          <w:i/>
          <w:iCs/>
          <w:color w:val="000000"/>
          <w:sz w:val="28"/>
          <w:szCs w:val="28"/>
          <w:lang w:val="en-US" w:eastAsia="ru-RU"/>
        </w:rPr>
        <w:t>AC</w:t>
      </w:r>
      <w:r w:rsidRPr="00BA4ED0">
        <w:rPr>
          <w:rFonts w:ascii="Times New Roman" w:eastAsia="Times New Roman" w:hAnsi="Times New Roman"/>
          <w:i/>
          <w:iCs/>
          <w:color w:val="000000"/>
          <w:sz w:val="28"/>
          <w:szCs w:val="28"/>
          <w:vertAlign w:val="subscript"/>
          <w:lang w:val="en-US" w:eastAsia="ru-RU"/>
        </w:rPr>
        <w:t>S</w:t>
      </w:r>
      <w:r w:rsidRPr="00BA4ED0">
        <w:rPr>
          <w:rFonts w:ascii="Times New Roman" w:eastAsia="Times New Roman" w:hAnsi="Times New Roman"/>
          <w:color w:val="000000"/>
          <w:sz w:val="28"/>
          <w:szCs w:val="28"/>
          <w:lang w:eastAsia="ru-RU"/>
        </w:rPr>
        <w:t>. Это обусловлено тем, что покупатели готовы купить больше товара по любой предложенной цене, и, следовательно, средние издержки реализации данного продукта в рассматриваемом диапазоне цен будут ниже. С другой стороны, если конкурирующие фирмы повысят расходы на рекламу, то средние затраты данной фирмы возрастут, и кривая средних издержек реализации сместится вверх. Воздействие рекламы на прибыль компании в коротком периоде показано на рис</w:t>
      </w:r>
      <w:r w:rsidR="00D71594">
        <w:rPr>
          <w:rFonts w:ascii="Times New Roman" w:eastAsia="Times New Roman" w:hAnsi="Times New Roman"/>
          <w:color w:val="000000"/>
          <w:sz w:val="28"/>
          <w:szCs w:val="28"/>
          <w:lang w:eastAsia="ru-RU"/>
        </w:rPr>
        <w:t xml:space="preserve">унке </w:t>
      </w:r>
      <w:r w:rsidRPr="00BA4ED0">
        <w:rPr>
          <w:rFonts w:ascii="Times New Roman" w:eastAsia="Times New Roman" w:hAnsi="Times New Roman"/>
          <w:color w:val="000000"/>
          <w:sz w:val="28"/>
          <w:szCs w:val="28"/>
          <w:lang w:eastAsia="ru-RU"/>
        </w:rPr>
        <w:t>8.8.</w:t>
      </w:r>
    </w:p>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pict>
          <v:group id="Группа 325" o:spid="_x0000_s1445" style="position:absolute;left:0;text-align:left;margin-left:86.25pt;margin-top:5.85pt;width:263.85pt;height:166.9pt;z-index:251700224" coordorigin="3143,5174" coordsize="5277,33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">
            <v:line id="Line 436" o:spid="_x0000_s1446" style="position:absolute;flip:y;visibility:visible" from="3833,5174" to="3833,7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2qYt8UAAADcAAAADwAAAGRycy9kb3ducmV2LnhtbESPQWvCQBCF74L/YRmhl6CbGpAaXUXb&#10;CkLxUPXgcchOk9DsbMhONf33XaHg8fHmfW/ect27Rl2pC7VnA8+TFBRx4W3NpYHzaTd+ARUE2WLj&#10;mQz8UoD1ajhYYm79jT/pepRSRQiHHA1UIm2udSgqchgmviWO3pfvHEqUXalth7cId42epulMO6w5&#10;NlTY0mtFxffxx8U3dgd+y7Jk63SSzOn9Ih+pFmOeRv1mAUqol8fxf3pvDWTTGdzHRALo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2qYt8UAAADcAAAADwAAAAAAAAAA&#10;AAAAAAChAgAAZHJzL2Rvd25yZXYueG1sUEsFBgAAAAAEAAQA+QAAAJMDAAAAAA==&#10;">
              <v:stroke endarrow="block"/>
            </v:line>
            <v:line id="Line 437" o:spid="_x0000_s1447" style="position:absolute;visibility:visible" from="3863,7914" to="7943,7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l6v8UAAADcAAAADwAAAGRycy9kb3ducmV2LnhtbESPQWsCMRSE74X+h/AKvdWsCt26GqW4&#10;CD1oQS09v26em6Wbl2UT1/jvG6HgcZiZb5jFKtpWDNT7xrGC8SgDQVw53XCt4Ou4eXkD4QOyxtYx&#10;KbiSh9Xy8WGBhXYX3tNwCLVIEPYFKjAhdIWUvjJk0Y9cR5y8k+sthiT7WuoeLwluWznJsldpseG0&#10;YLCjtaHq93C2CnJT7mUuy+3xsxya8Szu4vfPTKnnp/g+BxEohnv4v/2hFUwnOdzOp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1l6v8UAAADcAAAADwAAAAAAAAAA&#10;AAAAAAChAgAAZHJzL2Rvd25yZXYueG1sUEsFBgAAAAAEAAQA+QAAAJMDAAAAAA==&#10;">
              <v:stroke endarrow="block"/>
            </v:line>
            <v:shape id="Freeform 438" o:spid="_x0000_s1448" style="position:absolute;left:4103;top:5888;width:3240;height:1180;visibility:visible;mso-wrap-style:square;v-text-anchor:top" coordsize="3240,1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Q3MAA&#10;AADcAAAADwAAAGRycy9kb3ducmV2LnhtbERPzYrCMBC+C/sOYRb2pum6oFKNIoqLFw9WH2BsxrbY&#10;TLpJbLs+vTkIHj++/8WqN7VoyfnKsoLvUQKCOLe64kLB+bQbzkD4gKyxtkwK/snDavkxWGCqbcdH&#10;arNQiBjCPkUFZQhNKqXPSzLoR7YhjtzVOoMhQldI7bCL4aaW4ySZSIMVx4YSG9qUlN+yu1HQcNfi&#10;Y+u2l/PvpseMDn/T5KDU12e/noMI1Ie3+OXeawU/47g2nolHQC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SQ3MAAAADcAAAADwAAAAAAAAAAAAAAAACYAgAAZHJzL2Rvd25y&#10;ZXYueG1sUEsFBgAAAAAEAAQA9QAAAIUDAAAAAA==&#10;" path="m,c80,210,160,420,360,600v200,180,500,400,840,480c1540,1160,2060,1180,2400,1080,2740,980,3100,580,3240,480e" filled="f" strokeweight="1.5pt">
              <v:path arrowok="t" o:connecttype="custom" o:connectlocs="0,0;360,600;1200,1080;2400,1080;3240,480" o:connectangles="0,0,0,0,0"/>
            </v:shape>
            <v:shape id="Text Box 439" o:spid="_x0000_s1449" type="#_x0000_t202" style="position:absolute;left:7700;top:8032;width:7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fUDcQA&#10;AADcAAAADwAAAGRycy9kb3ducmV2LnhtbESP3YrCMBSE7wXfIRzBG9FUV+3aNcq6oHjrzwOcNse2&#10;2JyUJmvr25uFBS+HmfmGWW87U4kHNa60rGA6iUAQZ1aXnCu4XvbjTxDOI2usLJOCJznYbvq9NSba&#10;tnyix9nnIkDYJaig8L5OpHRZQQbdxNbEwbvZxqAPssmlbrANcFPJWRQtpcGSw0KBNf0UlN3Pv0bB&#10;7diOFqs2PfhrfJovd1jGqX0qNRx0318gPHX+Hf5vH7WCj9kK/s6EIyA3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X1A3EAAAA3AAAAA8AAAAAAAAAAAAAAAAAmAIAAGRycy9k&#10;b3ducmV2LnhtbFBLBQYAAAAABAAEAPUAAACJAwAAAAA=&#10;" stroked="f">
              <v:textbox>
                <w:txbxContent>
                  <w:p w:rsidR="00145C82" w:rsidRPr="00C3077D" w:rsidRDefault="00145C82" w:rsidP="00BA4ED0">
                    <w:pPr>
                      <w:rPr>
                        <w:rFonts w:ascii="Times New Roman" w:hAnsi="Times New Roman"/>
                        <w:bCs/>
                        <w:i/>
                        <w:sz w:val="28"/>
                        <w:szCs w:val="28"/>
                        <w:lang w:val="en-US"/>
                      </w:rPr>
                    </w:pPr>
                    <w:proofErr w:type="gramStart"/>
                    <w:r w:rsidRPr="00C3077D">
                      <w:rPr>
                        <w:rFonts w:ascii="Times New Roman" w:hAnsi="Times New Roman"/>
                        <w:bCs/>
                        <w:i/>
                        <w:sz w:val="28"/>
                        <w:szCs w:val="28"/>
                        <w:lang w:val="en-US"/>
                      </w:rPr>
                      <w:t>q</w:t>
                    </w:r>
                    <w:proofErr w:type="gramEnd"/>
                  </w:p>
                </w:txbxContent>
              </v:textbox>
            </v:shape>
            <v:shape id="Text Box 440" o:spid="_x0000_s1450" type="#_x0000_t202" style="position:absolute;left:3143;top:5174;width:6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TrTcEA&#10;AADcAAAADwAAAGRycy9kb3ducmV2LnhtbERPyW7CMBC9V+IfrEHiUhEH0rIEDCpIrbhC+YAhniwi&#10;HkexS5K/rw9IHJ/evt33phYPal1lWcEsikEQZ1ZXXCi4/n5PVyCcR9ZYWyYFAznY70ZvW0y17fhM&#10;j4svRAhhl6KC0vsmldJlJRl0kW2IA5fb1qAPsC2kbrEL4aaW8zheSIMVh4YSGzqWlN0vf0ZBfure&#10;P9fd7cdfl+ePxQGr5c0OSk3G/dcGhKfev8RP90krSJIwP5wJR0D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w0603BAAAA3AAAAA8AAAAAAAAAAAAAAAAAmAIAAGRycy9kb3du&#10;cmV2LnhtbFBLBQYAAAAABAAEAPUAAACGAwAAAAA=&#10;" stroked="f">
              <v:textbox>
                <w:txbxContent>
                  <w:p w:rsidR="00145C82" w:rsidRPr="00C3077D" w:rsidRDefault="00145C82" w:rsidP="00BA4ED0">
                    <w:pPr>
                      <w:rPr>
                        <w:rFonts w:ascii="Times New Roman" w:hAnsi="Times New Roman"/>
                        <w:bCs/>
                        <w:i/>
                        <w:sz w:val="28"/>
                        <w:szCs w:val="28"/>
                        <w:lang w:val="en-US"/>
                      </w:rPr>
                    </w:pPr>
                    <w:r>
                      <w:rPr>
                        <w:rFonts w:ascii="Times New Roman" w:hAnsi="Times New Roman"/>
                        <w:bCs/>
                        <w:i/>
                        <w:sz w:val="28"/>
                        <w:szCs w:val="28"/>
                      </w:rPr>
                      <w:t xml:space="preserve">  </w:t>
                    </w:r>
                    <w:proofErr w:type="gramStart"/>
                    <w:r w:rsidRPr="00C3077D">
                      <w:rPr>
                        <w:rFonts w:ascii="Times New Roman" w:hAnsi="Times New Roman"/>
                        <w:bCs/>
                        <w:i/>
                        <w:sz w:val="28"/>
                        <w:szCs w:val="28"/>
                        <w:lang w:val="en-US"/>
                      </w:rPr>
                      <w:t>p</w:t>
                    </w:r>
                    <w:proofErr w:type="gramEnd"/>
                  </w:p>
                </w:txbxContent>
              </v:textbox>
            </v:shape>
            <v:shape id="Text Box 441" o:spid="_x0000_s1451" type="#_x0000_t202" style="position:absolute;left:6980;top:5652;width:96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hO1sIA&#10;AADcAAAADwAAAGRycy9kb3ducmV2LnhtbESP3YrCMBSE7wXfIRzBG9HU/92uUVRQvPXnAY7NsS3b&#10;nJQm2vr2RhC8HGbmG2axakwhHlS53LKC4SACQZxYnXOq4HLe9X9AOI+ssbBMCp7kYLVstxYYa1vz&#10;kR4nn4oAYRejgsz7MpbSJRkZdANbEgfvZiuDPsgqlbrCOsBNIUdRNJMGcw4LGZa0zSj5P92Ngtuh&#10;7k1/6+veX+bHyWyD+fxqn0p1O836D4Snxn/Dn/ZBKxiPh/A+E46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eE7WwgAAANwAAAAPAAAAAAAAAAAAAAAAAJgCAABkcnMvZG93&#10;bnJldi54bWxQSwUGAAAAAAQABAD1AAAAhwMAAAAA&#10;" stroked="f">
              <v:textbox>
                <w:txbxContent>
                  <w:p w:rsidR="00145C82" w:rsidRPr="00C3077D" w:rsidRDefault="00145C82" w:rsidP="00BA4ED0">
                    <w:pPr>
                      <w:rPr>
                        <w:rFonts w:ascii="Times New Roman" w:hAnsi="Times New Roman"/>
                        <w:bCs/>
                        <w:i/>
                        <w:sz w:val="28"/>
                        <w:szCs w:val="28"/>
                        <w:lang w:val="en-US"/>
                      </w:rPr>
                    </w:pPr>
                    <w:r w:rsidRPr="00C3077D">
                      <w:rPr>
                        <w:rFonts w:ascii="Times New Roman" w:hAnsi="Times New Roman"/>
                        <w:bCs/>
                        <w:i/>
                        <w:sz w:val="28"/>
                        <w:szCs w:val="28"/>
                        <w:lang w:val="en-US"/>
                      </w:rPr>
                      <w:t>AC</w:t>
                    </w:r>
                    <w:r w:rsidRPr="00C3077D">
                      <w:rPr>
                        <w:rFonts w:ascii="Times New Roman" w:hAnsi="Times New Roman"/>
                        <w:bCs/>
                        <w:i/>
                        <w:sz w:val="28"/>
                        <w:szCs w:val="28"/>
                        <w:vertAlign w:val="subscript"/>
                        <w:lang w:val="en-US"/>
                      </w:rPr>
                      <w:t>S</w:t>
                    </w:r>
                  </w:p>
                </w:txbxContent>
              </v:textbox>
            </v:shape>
          </v:group>
        </w:pict>
      </w: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ab/>
      </w:r>
      <w:r w:rsidRPr="00BA4ED0">
        <w:rPr>
          <w:rFonts w:ascii="Times New Roman" w:eastAsia="Times New Roman" w:hAnsi="Times New Roman"/>
          <w:color w:val="000000"/>
          <w:sz w:val="28"/>
          <w:szCs w:val="28"/>
          <w:lang w:eastAsia="ru-RU"/>
        </w:rPr>
        <w:tab/>
      </w:r>
    </w:p>
    <w:p w:rsidR="00BA4ED0" w:rsidRPr="00BA4ED0" w:rsidRDefault="00BA4ED0" w:rsidP="00BA4ED0">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Рисунок 8.7</w:t>
      </w:r>
      <w:r w:rsidR="00D71594">
        <w:rPr>
          <w:rFonts w:ascii="Times New Roman" w:eastAsia="Times New Roman" w:hAnsi="Times New Roman"/>
          <w:color w:val="000000"/>
          <w:sz w:val="28"/>
          <w:szCs w:val="28"/>
          <w:lang w:eastAsia="ru-RU"/>
        </w:rPr>
        <w:t xml:space="preserve"> – </w:t>
      </w:r>
      <w:r w:rsidRPr="00BA4ED0">
        <w:rPr>
          <w:rFonts w:ascii="Times New Roman" w:eastAsia="Times New Roman" w:hAnsi="Times New Roman"/>
          <w:color w:val="000000"/>
          <w:sz w:val="28"/>
          <w:szCs w:val="28"/>
          <w:lang w:eastAsia="ru-RU"/>
        </w:rPr>
        <w:t>Средние издержки реализации (АС</w:t>
      </w:r>
      <w:proofErr w:type="gramStart"/>
      <w:r w:rsidRPr="00BA4ED0">
        <w:rPr>
          <w:rFonts w:ascii="Times New Roman" w:eastAsia="Times New Roman" w:hAnsi="Times New Roman"/>
          <w:color w:val="000000"/>
          <w:sz w:val="28"/>
          <w:szCs w:val="28"/>
          <w:vertAlign w:val="subscript"/>
          <w:lang w:val="en-US" w:eastAsia="ru-RU"/>
        </w:rPr>
        <w:t>S</w:t>
      </w:r>
      <w:proofErr w:type="gramEnd"/>
      <w:r w:rsidRPr="00BA4ED0">
        <w:rPr>
          <w:rFonts w:ascii="Times New Roman" w:eastAsia="Times New Roman" w:hAnsi="Times New Roman"/>
          <w:color w:val="000000"/>
          <w:sz w:val="28"/>
          <w:szCs w:val="28"/>
          <w:lang w:eastAsia="ru-RU"/>
        </w:rPr>
        <w:t>)</w:t>
      </w:r>
    </w:p>
    <w:p w:rsidR="00BA4ED0" w:rsidRPr="00BA4ED0" w:rsidRDefault="00BA4ED0" w:rsidP="00BA4ED0">
      <w:pPr>
        <w:overflowPunct w:val="0"/>
        <w:autoSpaceDE w:val="0"/>
        <w:autoSpaceDN w:val="0"/>
        <w:adjustRightInd w:val="0"/>
        <w:spacing w:after="0" w:line="240" w:lineRule="auto"/>
        <w:ind w:firstLine="567"/>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ab/>
      </w:r>
      <w:r w:rsidR="001B71C5">
        <w:rPr>
          <w:rFonts w:ascii="Times New Roman" w:eastAsia="Times New Roman" w:hAnsi="Times New Roman"/>
          <w:noProof/>
          <w:color w:val="000000"/>
          <w:sz w:val="28"/>
          <w:szCs w:val="28"/>
          <w:lang w:eastAsia="ru-RU"/>
        </w:rPr>
        <w:pict>
          <v:group id="Группа 300" o:spid="_x0000_s1452" style="position:absolute;left:0;text-align:left;margin-left:74.25pt;margin-top:7.35pt;width:348pt;height:210.15pt;z-index:251701248;mso-position-horizontal-relative:text;mso-position-vertical-relative:text" coordorigin="2901,10861" coordsize="6960,4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">
            <v:line id="Line 443" o:spid="_x0000_s1453" style="position:absolute;flip:y;visibility:visible" from="3621,10864" to="3621,14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Zco8UAAADcAAAADwAAAGRycy9kb3ducmV2LnhtbESPQWvCQBCF7wX/wzIFL6HuakBs6ipq&#10;KxTEg9pDj0N2moRmZ0N2qum/7xYKPT7evO/NW64H36or9bEJbGE6MaCIy+Aariy8XfYPC1BRkB22&#10;gcnCN0VYr0Z3SyxcuPGJrmepVIJwLNBCLdIVWseyJo9xEjri5H2E3qMk2Vfa9XhLcN/qmTFz7bHh&#10;1FBjR7uays/zl09v7I/8nOfZ1usse6SXdzkYLdaO74fNEyihQf6P/9KvzkJupvA7JhFAr3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zZco8UAAADcAAAADwAAAAAAAAAA&#10;AAAAAAChAgAAZHJzL2Rvd25yZXYueG1sUEsFBgAAAAAEAAQA+QAAAJMDAAAAAA==&#10;">
              <v:stroke endarrow="block"/>
            </v:line>
            <v:line id="Line 444" o:spid="_x0000_s1454" style="position:absolute;visibility:visible" from="3621,14464" to="9261,14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uFR8UAAADcAAAADwAAAGRycy9kb3ducmV2LnhtbESPT2sCMRTE74V+h/AK3mpWhaqrUUoX&#10;wYMt+AfPz81zs3TzsmzSNX77plDwOMzMb5jlOtpG9NT52rGC0TADQVw6XXOl4HTcvM5A+ICssXFM&#10;Cu7kYb16flpirt2N99QfQiUShH2OCkwIbS6lLw1Z9EPXEifv6jqLIcmukrrDW4LbRo6z7E1arDkt&#10;GGzpw1D5ffixCqam2MupLHbHr6KvR/P4Gc+XuVKDl/i+ABEohkf4v73VCibZG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uFR8UAAADcAAAADwAAAAAAAAAA&#10;AAAAAAChAgAAZHJzL2Rvd25yZXYueG1sUEsFBgAAAAAEAAQA+QAAAJMDAAAAAA==&#10;">
              <v:stroke endarrow="block"/>
            </v:line>
            <v:line id="Line 445" o:spid="_x0000_s1455" style="position:absolute;visibility:visible" from="3621,11104" to="8781,12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cd88QAAADcAAAADwAAAGRycy9kb3ducmV2LnhtbESPQWvCQBSE7wX/w/IEb3VjA1Kiq4hg&#10;ld6aFqG3R/aZxGTfxt2Npv++Kwgeh5n5hlmuB9OKKzlfW1YwmyYgiAuray4V/HzvXt9B+ICssbVM&#10;Cv7Iw3o1ellipu2Nv+iah1JECPsMFVQhdJmUvqjIoJ/ajjh6J+sMhihdKbXDW4SbVr4lyVwarDku&#10;VNjRtqKiyXuj4Njn/Htudq7F/mO/Px0vjU8/lZqMh80CRKAhPMOP9kErSJMU7mfiEZC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tx3zxAAAANwAAAAPAAAAAAAAAAAA&#10;AAAAAKECAABkcnMvZG93bnJldi54bWxQSwUGAAAAAAQABAD5AAAAkgMAAAAA&#10;" strokeweight="1.5pt"/>
            <v:line id="Line 446" o:spid="_x0000_s1456" style="position:absolute;visibility:visible" from="3621,12304" to="6621,14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6Fh8QAAADcAAAADwAAAGRycy9kb3ducmV2LnhtbESPQWvCQBSE7wX/w/IEb3VjLUWiq4ig&#10;lt6MInh7ZJ9JTPZturvR9N+7hUKPw8x8wyxWvWnEnZyvLCuYjBMQxLnVFRcKTsft6wyED8gaG8uk&#10;4Ic8rJaDlwWm2j74QPcsFCJC2KeooAyhTaX0eUkG/di2xNG7WmcwROkKqR0+Itw08i1JPqTBiuNC&#10;iS1tSsrrrDMKzl3Gl1u9dQ12u/3+ev6u/fRLqdGwX89BBOrDf/iv/akVTJN3+D0Tj4Bc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XoWHxAAAANwAAAAPAAAAAAAAAAAA&#10;AAAAAKECAABkcnMvZG93bnJldi54bWxQSwUGAAAAAAQABAD5AAAAkgMAAAAA&#10;" strokeweight="1.5pt"/>
            <v:shape id="Freeform 447" o:spid="_x0000_s1457" style="position:absolute;left:3861;top:12064;width:1320;height:840;visibility:visible;mso-wrap-style:square;v-text-anchor:top" coordsize="84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mRMMA&#10;AADcAAAADwAAAGRycy9kb3ducmV2LnhtbESP0WoCMRRE3wX/IVyhb5potZStUVpBDL5ot/2Ay+a6&#10;u7i5WTZR1783QqGPw8ycYZbr3jXiSl2oPWuYThQI4sLbmksNvz/b8TuIEJEtNp5Jw50CrFfDwRIz&#10;62/8Tdc8liJBOGSooYqxzaQMRUUOw8S3xMk7+c5hTLIrpe3wluCukTOl3qTDmtNChS1tKirO+cVp&#10;aPe4vXsVp8fL4cvIZm92xsy1fhn1nx8gIvXxP/zXNlbDq1rA80w6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mRMMAAADcAAAADwAAAAAAAAAAAAAAAACYAgAAZHJzL2Rv&#10;d25yZXYueG1sUEsFBgAAAAAEAAQA9QAAAIgDAAAAAA==&#10;" path="m,c30,130,60,260,120,360v60,100,120,180,240,240c480,660,760,700,840,720e" filled="f" strokeweight="1.5pt">
              <v:path arrowok="t" o:connecttype="custom" o:connectlocs="0,0;189,420;566,700;1320,840" o:connectangles="0,0,0,0"/>
            </v:shape>
            <v:line id="Line 448" o:spid="_x0000_s1458" style="position:absolute;visibility:visible" from="4221,12664" to="4221,14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sDxMQAAADcAAAADwAAAGRycy9kb3ducmV2LnhtbESPX2vCMBTF3wd+h3CFvc3UDcpWjSID&#10;wYfOsSo+X5prW21uapK19dsvg8EeD+fPj7Ncj6YVPTnfWFYwnyUgiEurG64UHA/bp1cQPiBrbC2T&#10;gjt5WK8mD0vMtB34i/oiVCKOsM9QQR1Cl0npy5oM+pntiKN3ts5giNJVUjsc4rhp5XOSpNJgw5FQ&#10;Y0fvNZXX4ttEblnl7na6XMfd+SPf3rh/2x8+lXqcjpsFiEBj+A//tXdawUuSwu+ZeATk6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SwPExAAAANwAAAAPAAAAAAAAAAAA&#10;AAAAAKECAABkcnMvZG93bnJldi54bWxQSwUGAAAAAAQABAD5AAAAkgMAAAAA&#10;">
              <v:stroke dashstyle="dash"/>
            </v:line>
            <v:line id="Line 449" o:spid="_x0000_s1459" style="position:absolute;flip:x;visibility:visible" from="3621,12664" to="4221,126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h7JsMAAADcAAAADwAAAGRycy9kb3ducmV2LnhtbESPQWvCQBSE70L/w/IK3nSjpSrRTZBi&#10;pZRejHp/yT43wezbkN1q+u+7hYLHYWa+YTb5YFtxo943jhXMpgkI4srpho2C0/F9sgLhA7LG1jEp&#10;+CEPefY02mCq3Z0PdCuCERHCPkUFdQhdKqWvarLop64jjt7F9RZDlL2Rusd7hNtWzpNkIS02HBdq&#10;7OitpupafFsF5W57Np/leWfn/KX35rUoWRZKjZ+H7RpEoCE8wv/tD63gJVnC35l4BGT2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lIeybDAAAA3AAAAA8AAAAAAAAAAAAA&#10;AAAAoQIAAGRycy9kb3ducmV2LnhtbFBLBQYAAAAABAAEAPkAAACRAwAAAAA=&#10;">
              <v:stroke dashstyle="dash"/>
            </v:line>
            <v:line id="Line 450" o:spid="_x0000_s1460" style="position:absolute;visibility:visible" from="5541,11824" to="5541,14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gyLcEAAADcAAAADwAAAGRycy9kb3ducmV2LnhtbERPTWvCQBC9F/wPywje6sYKpaauUgTB&#10;g1aq0vOQHZPU7Gzc3cb4751DocfH+54ve9eojkKsPRuYjDNQxIW3NZcGTsf18xuomJAtNp7JwJ0i&#10;LBeDpznm1t/4i7pDKpWEcMzRQJVSm2sdi4ocxrFviYU7++AwCQyltgFvEu4a/ZJlr9phzdJQYUur&#10;iorL4ddJb1Fuw/X759Jvzrvt+srd7PO4N2Y07D/eQSXq07/4z72xBqaZrJUzcgT0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mDItwQAAANwAAAAPAAAAAAAAAAAAAAAA&#10;AKECAABkcnMvZG93bnJldi54bWxQSwUGAAAAAAQABAD5AAAAjwMAAAAA&#10;">
              <v:stroke dashstyle="dash"/>
            </v:line>
            <v:line id="Line 451" o:spid="_x0000_s1461" style="position:absolute;flip:x;visibility:visible" from="3621,11824" to="5541,11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tKz8MAAADcAAAADwAAAGRycy9kb3ducmV2LnhtbESPQWvCQBSE70L/w/IK3nSjpaLRTZBi&#10;pZRejHp/yT43wezbkN1q+u+7hYLHYWa+YTb5YFtxo943jhXMpgkI4srpho2C0/F9sgThA7LG1jEp&#10;+CEPefY02mCq3Z0PdCuCERHCPkUFdQhdKqWvarLop64jjt7F9RZDlL2Rusd7hNtWzpNkIS02HBdq&#10;7OitpupafFsF5W57Np/leWfn/KX35rUoWRZKjZ+H7RpEoCE8wv/tD63gJVnB35l4BGT2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ebSs/DAAAA3AAAAA8AAAAAAAAAAAAA&#10;AAAAoQIAAGRycy9kb3ducmV2LnhtbFBLBQYAAAAABAAEAPkAAACRAwAAAAA=&#10;">
              <v:stroke dashstyle="dash"/>
            </v:line>
            <v:shape id="Freeform 452" o:spid="_x0000_s1462" style="position:absolute;left:4701;top:11584;width:2760;height:1020;visibility:visible;mso-wrap-style:square;v-text-anchor:top" coordsize="2760,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EW8EA&#10;AADcAAAADwAAAGRycy9kb3ducmV2LnhtbERPz2vCMBS+C/sfwhN207QbDKlGUbFs17V68PZInm2x&#10;eemarFb/+uUw8Pjx/V5tRtuKgXrfOFaQzhMQxNqZhisFxzKfLUD4gGywdUwK7uRhs36ZrDAz7sbf&#10;NBShEjGEfYYK6hC6TEqva7Lo564jjtzF9RZDhH0lTY+3GG5b+ZYkH9Jiw7Ghxo72Nelr8WsVfI7F&#10;aWfTvOxKelRn9/jR9wMq9Todt0sQgcbwFP+7v4yC9zTOj2fiEZD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qBFvBAAAA3AAAAA8AAAAAAAAAAAAAAAAAmAIAAGRycy9kb3du&#10;cmV2LnhtbFBLBQYAAAAABAAEAPUAAACGAwAAAAA=&#10;" path="m,120c90,290,180,460,360,600v180,140,500,300,720,360c1300,1020,1480,1020,1680,960v200,-60,420,-200,600,-360c2460,440,2680,100,2760,e" filled="f" strokeweight="1.5pt">
              <v:path arrowok="t" o:connecttype="custom" o:connectlocs="0,120;360,600;1080,960;1680,960;2280,600;2760,0" o:connectangles="0,0,0,0,0,0"/>
            </v:shape>
            <v:line id="Line 453" o:spid="_x0000_s1463" style="position:absolute;flip:x;visibility:visible" from="3621,12424" to="5541,12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TQFMMAAADcAAAADwAAAGRycy9kb3ducmV2LnhtbESPQWvCQBSE74X+h+UJvdVNLJYSXUWK&#10;liJeGpv7S/a5CWbfhuyq8d+7guBxmJlvmPlysK04U+8bxwrScQKCuHK6YaPgf795/wLhA7LG1jEp&#10;uJKH5eL1ZY6Zdhf+o3MejIgQ9hkqqEPoMil9VZNFP3YdcfQOrrcYouyN1D1eIty2cpIkn9Jiw3Gh&#10;xo6+a6qO+ckqKNerwmzLYm0nvNM/ZpqXLHOl3kbDagYi0BCe4Uf7Vyv4SFO4n4lHQC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w00BTDAAAA3AAAAA8AAAAAAAAAAAAA&#10;AAAAoQIAAGRycy9kb3ducmV2LnhtbFBLBQYAAAAABAAEAPkAAACRAwAAAAA=&#10;">
              <v:stroke dashstyle="dash"/>
            </v:line>
            <v:shape id="Text Box 454" o:spid="_x0000_s1464" type="#_x0000_t202" style="position:absolute;left:8901;top:12664;width:84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wcIA&#10;AADcAAAADwAAAGRycy9kb3ducmV2LnhtbESP3YrCMBSE7xd8h3AEbxZN1fWvGkUFF2/9eYBjc2yL&#10;zUlpoq1vbwTBy2FmvmEWq8YU4kGVyy0r6PciEMSJ1TmnCs6nXXcKwnlkjYVlUvAkB6tl62eBsbY1&#10;H+hx9KkIEHYxKsi8L2MpXZKRQdezJXHwrrYy6IOsUqkrrAPcFHIQRWNpMOewkGFJ24yS2/FuFFz3&#10;9e9oVl/+/Xly+BtvMJ9c7FOpTrtZz0F4avw3/GnvtYJhfwDvM+EI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H4zBwgAAANwAAAAPAAAAAAAAAAAAAAAAAJgCAABkcnMvZG93&#10;bnJldi54bWxQSwUGAAAAAAQABAD1AAAAhwMAAAAA&#10;" stroked="f">
              <v:textbox>
                <w:txbxContent>
                  <w:p w:rsidR="00145C82" w:rsidRPr="00746487" w:rsidRDefault="00145C82" w:rsidP="00BA4ED0">
                    <w:pPr>
                      <w:rPr>
                        <w:rFonts w:ascii="Times New Roman" w:hAnsi="Times New Roman"/>
                        <w:bCs/>
                        <w:i/>
                        <w:sz w:val="24"/>
                        <w:szCs w:val="24"/>
                        <w:lang w:val="en-US"/>
                      </w:rPr>
                    </w:pPr>
                    <w:r w:rsidRPr="00746487">
                      <w:rPr>
                        <w:rFonts w:ascii="Times New Roman" w:hAnsi="Times New Roman"/>
                        <w:bCs/>
                        <w:i/>
                        <w:sz w:val="24"/>
                        <w:szCs w:val="24"/>
                        <w:lang w:val="en-US"/>
                      </w:rPr>
                      <w:t>D</w:t>
                    </w:r>
                    <w:r w:rsidRPr="00746487">
                      <w:rPr>
                        <w:rFonts w:ascii="Times New Roman" w:hAnsi="Times New Roman"/>
                        <w:bCs/>
                        <w:i/>
                        <w:sz w:val="24"/>
                        <w:szCs w:val="24"/>
                        <w:vertAlign w:val="subscript"/>
                        <w:lang w:val="en-US"/>
                      </w:rPr>
                      <w:t>2</w:t>
                    </w:r>
                  </w:p>
                </w:txbxContent>
              </v:textbox>
            </v:shape>
            <v:shape id="Text Box 455" o:spid="_x0000_s1465" type="#_x0000_t202" style="position:absolute;left:6741;top:13624;width:84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MpWsIA&#10;AADcAAAADwAAAGRycy9kb3ducmV2LnhtbESP3YrCMBSE7wXfIRzBG9HU/92uUVRQvPXnAY7NsS3b&#10;nJQm2vr2RhC8HGbmG2axakwhHlS53LKC4SACQZxYnXOq4HLe9X9AOI+ssbBMCp7kYLVstxYYa1vz&#10;kR4nn4oAYRejgsz7MpbSJRkZdANbEgfvZiuDPsgqlbrCOsBNIUdRNJMGcw4LGZa0zSj5P92Ngtuh&#10;7k1/6+veX+bHyWyD+fxqn0p1O836D4Snxn/Dn/ZBKxgPx/A+E46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UylawgAAANwAAAAPAAAAAAAAAAAAAAAAAJgCAABkcnMvZG93&#10;bnJldi54bWxQSwUGAAAAAAQABAD1AAAAhwMAAAAA&#10;" stroked="f">
              <v:textbox>
                <w:txbxContent>
                  <w:p w:rsidR="00145C82" w:rsidRPr="00746487" w:rsidRDefault="00145C82" w:rsidP="00BA4ED0">
                    <w:pPr>
                      <w:rPr>
                        <w:rFonts w:ascii="Times New Roman" w:hAnsi="Times New Roman"/>
                        <w:bCs/>
                        <w:i/>
                        <w:sz w:val="24"/>
                        <w:szCs w:val="24"/>
                        <w:lang w:val="en-US"/>
                      </w:rPr>
                    </w:pPr>
                    <w:r w:rsidRPr="00746487">
                      <w:rPr>
                        <w:rFonts w:ascii="Times New Roman" w:hAnsi="Times New Roman"/>
                        <w:bCs/>
                        <w:i/>
                        <w:sz w:val="24"/>
                        <w:szCs w:val="24"/>
                        <w:lang w:val="en-US"/>
                      </w:rPr>
                      <w:t>D</w:t>
                    </w:r>
                    <w:r w:rsidRPr="00746487">
                      <w:rPr>
                        <w:rFonts w:ascii="Times New Roman" w:hAnsi="Times New Roman"/>
                        <w:bCs/>
                        <w:i/>
                        <w:sz w:val="24"/>
                        <w:szCs w:val="24"/>
                        <w:vertAlign w:val="subscript"/>
                        <w:lang w:val="en-US"/>
                      </w:rPr>
                      <w:t>1</w:t>
                    </w:r>
                  </w:p>
                </w:txbxContent>
              </v:textbox>
            </v:shape>
            <v:shape id="Text Box 456" o:spid="_x0000_s1466" type="#_x0000_t202" style="position:absolute;left:3981;top:11944;width:72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qxLsMA&#10;AADcAAAADwAAAGRycy9kb3ducmV2LnhtbESP3YrCMBSE7wXfIRxhb0RTV9efahQVFG/9eYBjc2yL&#10;zUlpoq1vbwRhL4eZ+YZZrBpTiCdVLresYNCPQBAnVuecKricd70pCOeRNRaWScGLHKyW7dYCY21r&#10;PtLz5FMRIOxiVJB5X8ZSuiQjg65vS+Lg3Wxl0AdZpVJXWAe4KeRvFI2lwZzDQoYlbTNK7qeHUXA7&#10;1N2/WX3d+8vkOBpvMJ9c7Uupn06znoPw1Pj/8Ld90AqGgxF8zoQjIJ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qxLsMAAADcAAAADwAAAAAAAAAAAAAAAACYAgAAZHJzL2Rv&#10;d25yZXYueG1sUEsFBgAAAAAEAAQA9QAAAIgDAAAAAA==&#10;" stroked="f">
              <v:textbox>
                <w:txbxContent>
                  <w:p w:rsidR="00145C82" w:rsidRPr="00746487" w:rsidRDefault="00145C82" w:rsidP="00BA4ED0">
                    <w:pPr>
                      <w:rPr>
                        <w:rFonts w:ascii="Times New Roman" w:hAnsi="Times New Roman"/>
                        <w:bCs/>
                        <w:i/>
                        <w:sz w:val="24"/>
                        <w:szCs w:val="24"/>
                        <w:lang w:val="en-US"/>
                      </w:rPr>
                    </w:pPr>
                    <w:r w:rsidRPr="00746487">
                      <w:rPr>
                        <w:rFonts w:ascii="Times New Roman" w:hAnsi="Times New Roman"/>
                        <w:bCs/>
                        <w:i/>
                        <w:sz w:val="24"/>
                        <w:szCs w:val="24"/>
                        <w:lang w:val="en-US"/>
                      </w:rPr>
                      <w:t>AC</w:t>
                    </w:r>
                  </w:p>
                </w:txbxContent>
              </v:textbox>
            </v:shape>
            <v:shape id="Text Box 457" o:spid="_x0000_s1467" type="#_x0000_t202" style="position:absolute;left:7581;top:11344;width:144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UtcMA&#10;AADcAAAADwAAAGRycy9kb3ducmV2LnhtbESP0YrCMBRE3xf8h3AFXxZN1dVqNYoKu/iq2w+4Nte2&#10;2NyUJtr69xtB2MdhZs4w621nKvGgxpWWFYxHEQjizOqScwXp7/dwAcJ5ZI2VZVLwJAfbTe9jjYm2&#10;LZ/ocfa5CBB2CSoovK8TKV1WkEE3sjVx8K62MeiDbHKpG2wD3FRyEkVzabDksFBgTYeCstv5bhRc&#10;j+3nbNlefnwan77meyzji30qNeh3uxUIT53/D7/bR61gOp7B60w4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UtcMAAADcAAAADwAAAAAAAAAAAAAAAACYAgAAZHJzL2Rv&#10;d25yZXYueG1sUEsFBgAAAAAEAAQA9QAAAIgDAAAAAA==&#10;" stroked="f">
              <v:textbox>
                <w:txbxContent>
                  <w:p w:rsidR="00145C82" w:rsidRPr="00746487" w:rsidRDefault="00145C82" w:rsidP="00BA4ED0">
                    <w:pPr>
                      <w:rPr>
                        <w:rFonts w:ascii="Times New Roman" w:hAnsi="Times New Roman"/>
                        <w:bCs/>
                        <w:i/>
                        <w:sz w:val="24"/>
                        <w:szCs w:val="24"/>
                        <w:lang w:val="en-US"/>
                      </w:rPr>
                    </w:pPr>
                    <w:r w:rsidRPr="00746487">
                      <w:rPr>
                        <w:rFonts w:ascii="Times New Roman" w:hAnsi="Times New Roman"/>
                        <w:bCs/>
                        <w:i/>
                        <w:sz w:val="24"/>
                        <w:szCs w:val="24"/>
                        <w:lang w:val="en-US"/>
                      </w:rPr>
                      <w:t>AC+AC</w:t>
                    </w:r>
                    <w:r w:rsidRPr="00746487">
                      <w:rPr>
                        <w:rFonts w:ascii="Times New Roman" w:hAnsi="Times New Roman"/>
                        <w:bCs/>
                        <w:i/>
                        <w:sz w:val="24"/>
                        <w:szCs w:val="24"/>
                        <w:vertAlign w:val="subscript"/>
                        <w:lang w:val="en-US"/>
                      </w:rPr>
                      <w:t>S</w:t>
                    </w:r>
                  </w:p>
                </w:txbxContent>
              </v:textbox>
            </v:shape>
            <v:shape id="Text Box 458" o:spid="_x0000_s1468" type="#_x0000_t202" style="position:absolute;left:8901;top:14584;width:96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SKwsUA&#10;AADcAAAADwAAAGRycy9kb3ducmV2LnhtbESP3WrCQBSE74W+w3IKvZFmY2tjja7SFhRvk+YBjtmT&#10;H5o9G7JbE9/eLRS8HGbmG2a7n0wnLjS41rKCRRSDIC6tbrlWUHwfnt9BOI+ssbNMCq7kYL97mG0x&#10;1XbkjC65r0WAsEtRQeN9n0rpyoYMusj2xMGr7GDQBznUUg84Brjp5EscJ9Jgy2GhwZ6+Gip/8l+j&#10;oDqN87f1eD76YpUtk09sV2d7VerpcfrYgPA0+Xv4v33SCl4XCfydCUdA7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JIrCxQAAANwAAAAPAAAAAAAAAAAAAAAAAJgCAABkcnMv&#10;ZG93bnJldi54bWxQSwUGAAAAAAQABAD1AAAAigMAAAAA&#10;" stroked="f">
              <v:textbox>
                <w:txbxContent>
                  <w:p w:rsidR="00145C82" w:rsidRPr="00746487" w:rsidRDefault="00145C82" w:rsidP="00BA4ED0">
                    <w:pPr>
                      <w:rPr>
                        <w:rFonts w:ascii="Times New Roman" w:hAnsi="Times New Roman"/>
                        <w:bCs/>
                        <w:i/>
                        <w:sz w:val="28"/>
                        <w:szCs w:val="28"/>
                        <w:lang w:val="en-US"/>
                      </w:rPr>
                    </w:pPr>
                    <w:proofErr w:type="gramStart"/>
                    <w:r w:rsidRPr="00746487">
                      <w:rPr>
                        <w:rFonts w:ascii="Times New Roman" w:hAnsi="Times New Roman"/>
                        <w:bCs/>
                        <w:i/>
                        <w:sz w:val="28"/>
                        <w:szCs w:val="28"/>
                        <w:lang w:val="en-US"/>
                      </w:rPr>
                      <w:t>q</w:t>
                    </w:r>
                    <w:proofErr w:type="gramEnd"/>
                  </w:p>
                </w:txbxContent>
              </v:textbox>
            </v:shape>
            <v:shape id="Text Box 459" o:spid="_x0000_s1469" type="#_x0000_t202" style="position:absolute;left:5301;top:14584;width:84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gvWcMA&#10;AADcAAAADwAAAGRycy9kb3ducmV2LnhtbESP0YrCMBRE3wX/IVxhX2RNdV27VqO4C4qvdf2Aa3Nt&#10;i81NaaKtf28EwcdhZs4wy3VnKnGjxpWWFYxHEQjizOqScwXH/+3nDwjnkTVWlknBnRysV/3eEhNt&#10;W07pdvC5CBB2CSoovK8TKV1WkEE3sjVx8M62MeiDbHKpG2wD3FRyEkUzabDksFBgTX8FZZfD1Sg4&#10;79vh97w97fwxTqezXyzjk70r9THoNgsQnjr/Dr/ae63gaxzD80w4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GgvWcMAAADcAAAADwAAAAAAAAAAAAAAAACYAgAAZHJzL2Rv&#10;d25yZXYueG1sUEsFBgAAAAAEAAQA9QAAAIgDAAAAAA==&#10;" stroked="f">
              <v:textbox>
                <w:txbxContent>
                  <w:p w:rsidR="00145C82" w:rsidRPr="00746487" w:rsidRDefault="00145C82" w:rsidP="00BA4ED0">
                    <w:pPr>
                      <w:rPr>
                        <w:rFonts w:ascii="Times New Roman" w:hAnsi="Times New Roman"/>
                        <w:bCs/>
                        <w:i/>
                        <w:sz w:val="28"/>
                        <w:szCs w:val="28"/>
                        <w:lang w:val="en-US"/>
                      </w:rPr>
                    </w:pPr>
                    <w:r w:rsidRPr="00746487">
                      <w:rPr>
                        <w:rFonts w:ascii="Times New Roman" w:hAnsi="Times New Roman"/>
                        <w:bCs/>
                        <w:i/>
                        <w:sz w:val="28"/>
                        <w:szCs w:val="28"/>
                        <w:lang w:val="en-US"/>
                      </w:rPr>
                      <w:t>q</w:t>
                    </w:r>
                    <w:r w:rsidRPr="00746487">
                      <w:rPr>
                        <w:rFonts w:ascii="Times New Roman" w:hAnsi="Times New Roman"/>
                        <w:bCs/>
                        <w:i/>
                        <w:sz w:val="28"/>
                        <w:szCs w:val="28"/>
                        <w:vertAlign w:val="subscript"/>
                        <w:lang w:val="en-US"/>
                      </w:rPr>
                      <w:t>2</w:t>
                    </w:r>
                  </w:p>
                </w:txbxContent>
              </v:textbox>
            </v:shape>
            <v:shape id="Text Box 460" o:spid="_x0000_s1470" type="#_x0000_t202" style="position:absolute;left:3861;top:14584;width:84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e7K8EA&#10;AADcAAAADwAAAGRycy9kb3ducmV2LnhtbERPyW7CMBC9I/EP1lTqBREHSlkCBtFKIK5J+YAhnixq&#10;PI5iQ8Lf40OlHp/evjsMphEP6lxtWcEsikEQ51bXXCq4/pymaxDOI2tsLJOCJzk47MejHSba9pzS&#10;I/OlCCHsElRQed8mUrq8IoMusi1x4ArbGfQBdqXUHfYh3DRyHsdLabDm0FBhS98V5b/Z3SgoLv3k&#10;c9Pfzv66ShfLL6xXN/tU6v1tOG5BeBr8v/jPfdEKPmZhbTgTjoD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3uyvBAAAA3AAAAA8AAAAAAAAAAAAAAAAAmAIAAGRycy9kb3du&#10;cmV2LnhtbFBLBQYAAAAABAAEAPUAAACGAwAAAAA=&#10;" stroked="f">
              <v:textbox>
                <w:txbxContent>
                  <w:p w:rsidR="00145C82" w:rsidRDefault="00145C82" w:rsidP="00BA4ED0">
                    <w:pPr>
                      <w:rPr>
                        <w:b/>
                        <w:bCs/>
                        <w:sz w:val="24"/>
                        <w:lang w:val="en-US"/>
                      </w:rPr>
                    </w:pPr>
                    <w:r w:rsidRPr="00746487">
                      <w:rPr>
                        <w:rFonts w:ascii="Times New Roman" w:hAnsi="Times New Roman"/>
                        <w:bCs/>
                        <w:i/>
                        <w:sz w:val="28"/>
                        <w:szCs w:val="28"/>
                        <w:lang w:val="en-US"/>
                      </w:rPr>
                      <w:t>q</w:t>
                    </w:r>
                    <w:r w:rsidRPr="00746487">
                      <w:rPr>
                        <w:rFonts w:ascii="Times New Roman" w:hAnsi="Times New Roman"/>
                        <w:bCs/>
                        <w:i/>
                        <w:sz w:val="28"/>
                        <w:szCs w:val="28"/>
                        <w:vertAlign w:val="subscript"/>
                        <w:lang w:val="en-US"/>
                      </w:rPr>
                      <w:t>1</w:t>
                    </w:r>
                  </w:p>
                </w:txbxContent>
              </v:textbox>
            </v:shape>
            <v:shape id="Text Box 461" o:spid="_x0000_s1471" type="#_x0000_t202" style="position:absolute;left:3021;top:10861;width:48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sesMQA&#10;AADcAAAADwAAAGRycy9kb3ducmV2LnhtbESP0WrCQBRE3wv+w3ILvhTdqG2sqauo0JJXNR9wzV6T&#10;0OzdkF1N8vddQejjMDNnmPW2N7W4U+sqywpm0wgEcW51xYWC7Pw9+QThPLLG2jIpGMjBdjN6WWOi&#10;bcdHup98IQKEXYIKSu+bREqXl2TQTW1DHLyrbQ36INtC6ha7ADe1nEdRLA1WHBZKbOhQUv57uhkF&#10;17R7+1h1lx+fLY/v8R6r5cUOSo1f+90XCE+9/w8/26lWsJit4HEmHA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7HrDEAAAA3AAAAA8AAAAAAAAAAAAAAAAAmAIAAGRycy9k&#10;b3ducmV2LnhtbFBLBQYAAAAABAAEAPUAAACJAwAAAAA=&#10;" stroked="f">
              <v:textbox>
                <w:txbxContent>
                  <w:p w:rsidR="00145C82" w:rsidRPr="00746487" w:rsidRDefault="00145C82" w:rsidP="00BA4ED0">
                    <w:pPr>
                      <w:rPr>
                        <w:rFonts w:ascii="Times New Roman" w:hAnsi="Times New Roman"/>
                        <w:bCs/>
                        <w:i/>
                        <w:sz w:val="28"/>
                        <w:szCs w:val="28"/>
                        <w:lang w:val="en-US"/>
                      </w:rPr>
                    </w:pPr>
                    <w:proofErr w:type="gramStart"/>
                    <w:r w:rsidRPr="00746487">
                      <w:rPr>
                        <w:rFonts w:ascii="Times New Roman" w:hAnsi="Times New Roman"/>
                        <w:bCs/>
                        <w:i/>
                        <w:sz w:val="28"/>
                        <w:szCs w:val="28"/>
                        <w:lang w:val="en-US"/>
                      </w:rPr>
                      <w:t>p</w:t>
                    </w:r>
                    <w:proofErr w:type="gramEnd"/>
                  </w:p>
                </w:txbxContent>
              </v:textbox>
            </v:shape>
            <v:shape id="Text Box 462" o:spid="_x0000_s1472" type="#_x0000_t202" style="position:absolute;left:2901;top:1158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19kMEA&#10;AADcAAAADwAAAGRycy9kb3ducmV2LnhtbERPyW7CMBC9I/EP1lTqBREHyhowqK1UlGsCHzDEk0WN&#10;x1HskvD39aFSj09vP55H04oH9a6xrGARxSCIC6sbrhTcrl/zHQjnkTW2lknBkxycT9PJERNtB87o&#10;kftKhBB2CSqove8SKV1Rk0EX2Y44cKXtDfoA+0rqHocQblq5jOONNNhwaKixo8+aiu/8xygo02G2&#10;3g/3i79ts9XmA5vt3T6Ven0Z3w8gPI3+X/znTrWCt2WYH86EIyB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ntfZDBAAAA3AAAAA8AAAAAAAAAAAAAAAAAmAIAAGRycy9kb3du&#10;cmV2LnhtbFBLBQYAAAAABAAEAPUAAACGAwAAAAA=&#10;" stroked="f">
              <v:textbox>
                <w:txbxContent>
                  <w:p w:rsidR="00145C82" w:rsidRPr="00746487" w:rsidRDefault="00145C82" w:rsidP="00BA4ED0">
                    <w:pPr>
                      <w:rPr>
                        <w:rFonts w:ascii="Times New Roman" w:hAnsi="Times New Roman"/>
                        <w:bCs/>
                        <w:i/>
                        <w:sz w:val="28"/>
                        <w:szCs w:val="28"/>
                        <w:lang w:val="en-US"/>
                      </w:rPr>
                    </w:pPr>
                    <w:r>
                      <w:rPr>
                        <w:rFonts w:ascii="Times New Roman" w:hAnsi="Times New Roman"/>
                        <w:bCs/>
                        <w:i/>
                        <w:sz w:val="28"/>
                        <w:szCs w:val="28"/>
                      </w:rPr>
                      <w:t xml:space="preserve"> </w:t>
                    </w:r>
                    <w:r w:rsidRPr="00746487">
                      <w:rPr>
                        <w:rFonts w:ascii="Times New Roman" w:hAnsi="Times New Roman"/>
                        <w:bCs/>
                        <w:i/>
                        <w:sz w:val="28"/>
                        <w:szCs w:val="28"/>
                        <w:lang w:val="en-US"/>
                      </w:rPr>
                      <w:t>p</w:t>
                    </w:r>
                    <w:r w:rsidRPr="00746487">
                      <w:rPr>
                        <w:rFonts w:ascii="Times New Roman" w:hAnsi="Times New Roman"/>
                        <w:bCs/>
                        <w:i/>
                        <w:sz w:val="28"/>
                        <w:szCs w:val="28"/>
                        <w:vertAlign w:val="subscript"/>
                        <w:lang w:val="en-US"/>
                      </w:rPr>
                      <w:t>2</w:t>
                    </w:r>
                  </w:p>
                </w:txbxContent>
              </v:textbox>
            </v:shape>
            <v:shape id="Text Box 463" o:spid="_x0000_s1473" type="#_x0000_t202" style="position:absolute;left:3021;top:12184;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HYC8IA&#10;AADcAAAADwAAAGRycy9kb3ducmV2LnhtbESP3YrCMBSE7xd8h3AEbxZN1fWvGkUFF2/9eYBjc2yL&#10;zUlpoq1vbwTBy2FmvmEWq8YU4kGVyy0r6PciEMSJ1TmnCs6nXXcKwnlkjYVlUvAkB6tl62eBsbY1&#10;H+hx9KkIEHYxKsi8L2MpXZKRQdezJXHwrrYy6IOsUqkrrAPcFHIQRWNpMOewkGFJ24yS2/FuFFz3&#10;9e9oVl/+/Xly+BtvMJ9c7FOpTrtZz0F4avw3/GnvtYLhoA/vM+EI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odgLwgAAANwAAAAPAAAAAAAAAAAAAAAAAJgCAABkcnMvZG93&#10;bnJldi54bWxQSwUGAAAAAAQABAD1AAAAhwMAAAAA&#10;" stroked="f">
              <v:textbox>
                <w:txbxContent>
                  <w:p w:rsidR="00145C82" w:rsidRPr="00746487" w:rsidRDefault="00145C82" w:rsidP="00BA4ED0">
                    <w:pPr>
                      <w:rPr>
                        <w:rFonts w:ascii="Times New Roman" w:hAnsi="Times New Roman"/>
                        <w:bCs/>
                        <w:i/>
                        <w:sz w:val="24"/>
                        <w:szCs w:val="24"/>
                        <w:lang w:val="en-US"/>
                      </w:rPr>
                    </w:pPr>
                    <w:proofErr w:type="gramStart"/>
                    <w:r w:rsidRPr="00746487">
                      <w:rPr>
                        <w:rFonts w:ascii="Times New Roman" w:hAnsi="Times New Roman"/>
                        <w:bCs/>
                        <w:i/>
                        <w:sz w:val="24"/>
                        <w:szCs w:val="24"/>
                        <w:lang w:val="en-US"/>
                      </w:rPr>
                      <w:t>c</w:t>
                    </w:r>
                    <w:proofErr w:type="gramEnd"/>
                  </w:p>
                </w:txbxContent>
              </v:textbox>
            </v:shape>
            <v:shape id="Text Box 464" o:spid="_x0000_s1474" type="#_x0000_t202" style="position:absolute;left:2901;top:1254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NGfMUA&#10;AADcAAAADwAAAGRycy9kb3ducmV2LnhtbESP3WrCQBSE7wXfYTlCb6RuTNtYo6u0hRZvk/oAx+wx&#10;CWbPhuw2P2/fLRS8HGbmG2Z/HE0jeupcbVnBehWBIC6srrlUcP7+fHwF4TyyxsYyKZjIwfEwn+0x&#10;1XbgjPrclyJA2KWooPK+TaV0RUUG3cq2xMG72s6gD7Irpe5wCHDTyDiKEmmw5rBQYUsfFRW3/Mco&#10;uJ6G5ct2uHz58yZ7Tt6x3lzspNTDYnzbgfA0+nv4v33SCp7iGP7Oh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c0Z8xQAAANwAAAAPAAAAAAAAAAAAAAAAAJgCAABkcnMv&#10;ZG93bnJldi54bWxQSwUGAAAAAAQABAD1AAAAigMAAAAA&#10;" stroked="f">
              <v:textbox>
                <w:txbxContent>
                  <w:p w:rsidR="00145C82" w:rsidRPr="00746487" w:rsidRDefault="00145C82" w:rsidP="00BA4ED0">
                    <w:pPr>
                      <w:rPr>
                        <w:rFonts w:ascii="Times New Roman" w:hAnsi="Times New Roman"/>
                        <w:bCs/>
                        <w:i/>
                        <w:sz w:val="28"/>
                        <w:szCs w:val="28"/>
                        <w:lang w:val="en-US"/>
                      </w:rPr>
                    </w:pPr>
                    <w:r>
                      <w:rPr>
                        <w:rFonts w:ascii="Times New Roman" w:hAnsi="Times New Roman"/>
                        <w:bCs/>
                        <w:i/>
                        <w:sz w:val="28"/>
                        <w:szCs w:val="28"/>
                      </w:rPr>
                      <w:t xml:space="preserve"> </w:t>
                    </w:r>
                    <w:r w:rsidRPr="00746487">
                      <w:rPr>
                        <w:rFonts w:ascii="Times New Roman" w:hAnsi="Times New Roman"/>
                        <w:bCs/>
                        <w:i/>
                        <w:sz w:val="28"/>
                        <w:szCs w:val="28"/>
                        <w:lang w:val="en-US"/>
                      </w:rPr>
                      <w:t>p</w:t>
                    </w:r>
                    <w:r w:rsidRPr="00746487">
                      <w:rPr>
                        <w:rFonts w:ascii="Times New Roman" w:hAnsi="Times New Roman"/>
                        <w:bCs/>
                        <w:i/>
                        <w:sz w:val="28"/>
                        <w:szCs w:val="28"/>
                        <w:vertAlign w:val="subscript"/>
                        <w:lang w:val="en-US"/>
                      </w:rPr>
                      <w:t>1</w:t>
                    </w:r>
                  </w:p>
                </w:txbxContent>
              </v:textbox>
            </v:shape>
            <v:shape id="Text Box 465" o:spid="_x0000_s1475" type="#_x0000_t202" style="position:absolute;left:5661;top:12064;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j58IA&#10;AADcAAAADwAAAGRycy9kb3ducmV2LnhtbESP3YrCMBSE7xd8h3AEbxZN/ddqFBVWvPXnAY7NsS02&#10;J6WJtr79RhC8HGbmG2a5bkwhnlS53LKCfi8CQZxYnXOq4HL+685AOI+ssbBMCl7kYL1q/Swx1rbm&#10;Iz1PPhUBwi5GBZn3ZSylSzIy6Hq2JA7ezVYGfZBVKnWFdYCbQg6iaCIN5hwWMixpl1FyPz2Mgtuh&#10;/h3P6+veX6bH0WSL+fRqX0p12s1mAcJT47/hT/ugFQwHQ3ifCUd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P+PnwgAAANwAAAAPAAAAAAAAAAAAAAAAAJgCAABkcnMvZG93&#10;bnJldi54bWxQSwUGAAAAAAQABAD1AAAAhwMAAAAA&#10;" stroked="f">
              <v:textbox>
                <w:txbxContent>
                  <w:p w:rsidR="00145C82" w:rsidRPr="00746487" w:rsidRDefault="00145C82" w:rsidP="00BA4ED0">
                    <w:pPr>
                      <w:rPr>
                        <w:rFonts w:ascii="Times New Roman" w:hAnsi="Times New Roman"/>
                        <w:bCs/>
                        <w:i/>
                        <w:sz w:val="24"/>
                        <w:szCs w:val="24"/>
                        <w:lang w:val="en-US"/>
                      </w:rPr>
                    </w:pPr>
                    <w:proofErr w:type="gramStart"/>
                    <w:r w:rsidRPr="00746487">
                      <w:rPr>
                        <w:rFonts w:ascii="Times New Roman" w:hAnsi="Times New Roman"/>
                        <w:bCs/>
                        <w:i/>
                        <w:sz w:val="24"/>
                        <w:szCs w:val="24"/>
                        <w:lang w:val="en-US"/>
                      </w:rPr>
                      <w:t>a</w:t>
                    </w:r>
                    <w:proofErr w:type="gramEnd"/>
                  </w:p>
                </w:txbxContent>
              </v:textbox>
            </v:shape>
            <v:shape id="Text Box 466" o:spid="_x0000_s1476" type="#_x0000_t202" style="position:absolute;left:5421;top:11344;width:60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Z7k8MA&#10;AADcAAAADwAAAGRycy9kb3ducmV2LnhtbESP26rCMBRE3wX/IWzBF9HUy/FSjeI5oPjq5QO2zbYt&#10;Njulibb+vRGE8zjMzBpmtWlMIZ5UudyyguEgAkGcWJ1zquBy3vXnIJxH1lhYJgUvcrBZt1srjLWt&#10;+UjPk09FgLCLUUHmfRlL6ZKMDLqBLYmDd7OVQR9klUpdYR3gppCjKJpKgzmHhQxL+ssouZ8eRsHt&#10;UPd+FvV17y+z42T6i/nsal9KdTvNdgnCU+P/w9/2QSsYjybwOROO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tZ7k8MAAADcAAAADwAAAAAAAAAAAAAAAACYAgAAZHJzL2Rv&#10;d25yZXYueG1sUEsFBgAAAAAEAAQA9QAAAIgDAAAAAA==&#10;" stroked="f">
              <v:textbox>
                <w:txbxContent>
                  <w:p w:rsidR="00145C82" w:rsidRPr="00746487" w:rsidRDefault="00145C82" w:rsidP="00BA4ED0">
                    <w:pPr>
                      <w:rPr>
                        <w:rFonts w:ascii="Times New Roman" w:hAnsi="Times New Roman"/>
                        <w:bCs/>
                        <w:i/>
                        <w:sz w:val="24"/>
                        <w:szCs w:val="24"/>
                        <w:lang w:val="en-US"/>
                      </w:rPr>
                    </w:pPr>
                    <w:proofErr w:type="gramStart"/>
                    <w:r w:rsidRPr="00746487">
                      <w:rPr>
                        <w:rFonts w:ascii="Times New Roman" w:hAnsi="Times New Roman"/>
                        <w:bCs/>
                        <w:i/>
                        <w:sz w:val="24"/>
                        <w:szCs w:val="24"/>
                        <w:lang w:val="en-US"/>
                      </w:rPr>
                      <w:t>k</w:t>
                    </w:r>
                    <w:proofErr w:type="gramEnd"/>
                  </w:p>
                </w:txbxContent>
              </v:textbox>
            </v:shape>
          </v:group>
        </w:pic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Рисунок 8.8</w:t>
      </w:r>
      <w:r w:rsidR="00D71594">
        <w:rPr>
          <w:rFonts w:ascii="Times New Roman" w:eastAsia="Times New Roman" w:hAnsi="Times New Roman"/>
          <w:color w:val="000000"/>
          <w:sz w:val="28"/>
          <w:szCs w:val="28"/>
          <w:lang w:eastAsia="ru-RU"/>
        </w:rPr>
        <w:t xml:space="preserve"> – </w:t>
      </w:r>
      <w:r w:rsidRPr="00BA4ED0">
        <w:rPr>
          <w:rFonts w:ascii="Times New Roman" w:eastAsia="Times New Roman" w:hAnsi="Times New Roman"/>
          <w:color w:val="000000"/>
          <w:sz w:val="28"/>
          <w:szCs w:val="28"/>
          <w:lang w:eastAsia="ru-RU"/>
        </w:rPr>
        <w:t>Воздействие рекламы на издержки и прибыль фирмы</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 xml:space="preserve">Предположим, что первоначально фирма не использовала рекламу и находилась в равновесии, которому соответствуют цена </w:t>
      </w:r>
      <w:r w:rsidRPr="00BA4ED0">
        <w:rPr>
          <w:rFonts w:ascii="Times New Roman" w:eastAsia="Times New Roman" w:hAnsi="Times New Roman"/>
          <w:i/>
          <w:iCs/>
          <w:color w:val="000000"/>
          <w:sz w:val="28"/>
          <w:szCs w:val="28"/>
          <w:lang w:eastAsia="ru-RU"/>
        </w:rPr>
        <w:t>р</w:t>
      </w:r>
      <w:proofErr w:type="gramStart"/>
      <w:r w:rsidRPr="00BA4ED0">
        <w:rPr>
          <w:rFonts w:ascii="Times New Roman" w:eastAsia="Times New Roman" w:hAnsi="Times New Roman"/>
          <w:i/>
          <w:iCs/>
          <w:color w:val="000000"/>
          <w:sz w:val="28"/>
          <w:szCs w:val="28"/>
          <w:vertAlign w:val="subscript"/>
          <w:lang w:eastAsia="ru-RU"/>
        </w:rPr>
        <w:t>1</w:t>
      </w:r>
      <w:proofErr w:type="gramEnd"/>
      <w:r w:rsidRPr="00BA4ED0">
        <w:rPr>
          <w:rFonts w:ascii="Times New Roman" w:eastAsia="Times New Roman" w:hAnsi="Times New Roman"/>
          <w:color w:val="000000"/>
          <w:sz w:val="28"/>
          <w:szCs w:val="28"/>
          <w:vertAlign w:val="subscript"/>
          <w:lang w:eastAsia="ru-RU"/>
        </w:rPr>
        <w:t xml:space="preserve"> </w:t>
      </w:r>
      <w:r w:rsidRPr="00BA4ED0">
        <w:rPr>
          <w:rFonts w:ascii="Times New Roman" w:eastAsia="Times New Roman" w:hAnsi="Times New Roman"/>
          <w:color w:val="000000"/>
          <w:sz w:val="28"/>
          <w:szCs w:val="28"/>
          <w:lang w:eastAsia="ru-RU"/>
        </w:rPr>
        <w:t xml:space="preserve">и объем продаж </w:t>
      </w:r>
      <w:r w:rsidRPr="00BA4ED0">
        <w:rPr>
          <w:rFonts w:ascii="Times New Roman" w:eastAsia="Times New Roman" w:hAnsi="Times New Roman"/>
          <w:i/>
          <w:iCs/>
          <w:color w:val="000000"/>
          <w:sz w:val="28"/>
          <w:szCs w:val="28"/>
          <w:lang w:val="en-US" w:eastAsia="ru-RU"/>
        </w:rPr>
        <w:t>q</w:t>
      </w:r>
      <w:r w:rsidRPr="00BA4ED0">
        <w:rPr>
          <w:rFonts w:ascii="Times New Roman" w:eastAsia="Times New Roman" w:hAnsi="Times New Roman"/>
          <w:i/>
          <w:iCs/>
          <w:color w:val="000000"/>
          <w:sz w:val="28"/>
          <w:szCs w:val="28"/>
          <w:vertAlign w:val="subscript"/>
          <w:lang w:eastAsia="ru-RU"/>
        </w:rPr>
        <w:t>1</w:t>
      </w:r>
      <w:r w:rsidRPr="00BA4ED0">
        <w:rPr>
          <w:rFonts w:ascii="Times New Roman" w:eastAsia="Times New Roman" w:hAnsi="Times New Roman"/>
          <w:color w:val="000000"/>
          <w:sz w:val="28"/>
          <w:szCs w:val="28"/>
          <w:lang w:eastAsia="ru-RU"/>
        </w:rPr>
        <w:t xml:space="preserve">. </w:t>
      </w:r>
      <w:r w:rsidRPr="00BA4ED0">
        <w:rPr>
          <w:rFonts w:ascii="Times New Roman" w:eastAsia="Times New Roman" w:hAnsi="Times New Roman"/>
          <w:color w:val="000000"/>
          <w:sz w:val="28"/>
          <w:szCs w:val="28"/>
          <w:lang w:eastAsia="ru-RU"/>
        </w:rPr>
        <w:lastRenderedPageBreak/>
        <w:t xml:space="preserve">При этом видно, что экономическая прибыль компании равна нулю. Как видно из рисунка, реклама и прочие затраты на реализацию увеличивают спрос на продукцию фирмы – кривая </w:t>
      </w:r>
      <w:r w:rsidRPr="00BA4ED0">
        <w:rPr>
          <w:rFonts w:ascii="Times New Roman" w:eastAsia="Times New Roman" w:hAnsi="Times New Roman"/>
          <w:i/>
          <w:iCs/>
          <w:color w:val="000000"/>
          <w:sz w:val="28"/>
          <w:szCs w:val="28"/>
          <w:lang w:val="en-US" w:eastAsia="ru-RU"/>
        </w:rPr>
        <w:t>D</w:t>
      </w:r>
      <w:r w:rsidRPr="00BA4ED0">
        <w:rPr>
          <w:rFonts w:ascii="Times New Roman" w:eastAsia="Times New Roman" w:hAnsi="Times New Roman"/>
          <w:i/>
          <w:iCs/>
          <w:color w:val="000000"/>
          <w:sz w:val="28"/>
          <w:szCs w:val="28"/>
          <w:vertAlign w:val="subscript"/>
          <w:lang w:eastAsia="ru-RU"/>
        </w:rPr>
        <w:t>1</w:t>
      </w:r>
      <w:r w:rsidRPr="00BA4ED0">
        <w:rPr>
          <w:rFonts w:ascii="Times New Roman" w:eastAsia="Times New Roman" w:hAnsi="Times New Roman"/>
          <w:color w:val="000000"/>
          <w:sz w:val="28"/>
          <w:szCs w:val="28"/>
          <w:lang w:eastAsia="ru-RU"/>
        </w:rPr>
        <w:t xml:space="preserve"> переместилась в положение </w:t>
      </w:r>
      <w:r w:rsidRPr="00BA4ED0">
        <w:rPr>
          <w:rFonts w:ascii="Times New Roman" w:eastAsia="Times New Roman" w:hAnsi="Times New Roman"/>
          <w:i/>
          <w:iCs/>
          <w:color w:val="000000"/>
          <w:sz w:val="28"/>
          <w:szCs w:val="28"/>
          <w:lang w:val="en-US" w:eastAsia="ru-RU"/>
        </w:rPr>
        <w:t>D</w:t>
      </w:r>
      <w:r w:rsidRPr="00BA4ED0">
        <w:rPr>
          <w:rFonts w:ascii="Times New Roman" w:eastAsia="Times New Roman" w:hAnsi="Times New Roman"/>
          <w:i/>
          <w:iCs/>
          <w:color w:val="000000"/>
          <w:sz w:val="28"/>
          <w:szCs w:val="28"/>
          <w:vertAlign w:val="subscript"/>
          <w:lang w:eastAsia="ru-RU"/>
        </w:rPr>
        <w:t>2</w:t>
      </w:r>
      <w:r w:rsidRPr="00BA4ED0">
        <w:rPr>
          <w:rFonts w:ascii="Times New Roman" w:eastAsia="Times New Roman" w:hAnsi="Times New Roman"/>
          <w:color w:val="000000"/>
          <w:sz w:val="28"/>
          <w:szCs w:val="28"/>
          <w:lang w:eastAsia="ru-RU"/>
        </w:rPr>
        <w:t xml:space="preserve">. Средние издержки также выросли и составляют теперь </w:t>
      </w:r>
      <w:r w:rsidRPr="00BA4ED0">
        <w:rPr>
          <w:rFonts w:ascii="Times New Roman" w:eastAsia="Times New Roman" w:hAnsi="Times New Roman"/>
          <w:i/>
          <w:iCs/>
          <w:color w:val="000000"/>
          <w:sz w:val="28"/>
          <w:szCs w:val="28"/>
          <w:lang w:eastAsia="ru-RU"/>
        </w:rPr>
        <w:t>АС + АС</w:t>
      </w:r>
      <w:r w:rsidRPr="00BA4ED0">
        <w:rPr>
          <w:rFonts w:ascii="Times New Roman" w:eastAsia="Times New Roman" w:hAnsi="Times New Roman"/>
          <w:i/>
          <w:iCs/>
          <w:color w:val="000000"/>
          <w:sz w:val="28"/>
          <w:szCs w:val="28"/>
          <w:vertAlign w:val="subscript"/>
          <w:lang w:val="en-US" w:eastAsia="ru-RU"/>
        </w:rPr>
        <w:t>S</w:t>
      </w:r>
      <w:r w:rsidRPr="00BA4ED0">
        <w:rPr>
          <w:rFonts w:ascii="Times New Roman" w:eastAsia="Times New Roman" w:hAnsi="Times New Roman"/>
          <w:color w:val="000000"/>
          <w:sz w:val="28"/>
          <w:szCs w:val="28"/>
          <w:lang w:eastAsia="ru-RU"/>
        </w:rPr>
        <w:t xml:space="preserve"> (прочие кривые на </w:t>
      </w:r>
      <w:proofErr w:type="gramStart"/>
      <w:r w:rsidRPr="00BA4ED0">
        <w:rPr>
          <w:rFonts w:ascii="Times New Roman" w:eastAsia="Times New Roman" w:hAnsi="Times New Roman"/>
          <w:color w:val="000000"/>
          <w:sz w:val="28"/>
          <w:szCs w:val="28"/>
          <w:lang w:eastAsia="ru-RU"/>
        </w:rPr>
        <w:t>рисунке</w:t>
      </w:r>
      <w:proofErr w:type="gramEnd"/>
      <w:r w:rsidRPr="00BA4ED0">
        <w:rPr>
          <w:rFonts w:ascii="Times New Roman" w:eastAsia="Times New Roman" w:hAnsi="Times New Roman"/>
          <w:color w:val="000000"/>
          <w:sz w:val="28"/>
          <w:szCs w:val="28"/>
          <w:lang w:eastAsia="ru-RU"/>
        </w:rPr>
        <w:t xml:space="preserve"> не показаны). Новому краткосрочному равновесию соответствуют цена </w:t>
      </w:r>
      <w:r w:rsidRPr="00BA4ED0">
        <w:rPr>
          <w:rFonts w:ascii="Times New Roman" w:eastAsia="Times New Roman" w:hAnsi="Times New Roman"/>
          <w:i/>
          <w:iCs/>
          <w:color w:val="000000"/>
          <w:sz w:val="28"/>
          <w:szCs w:val="28"/>
          <w:lang w:eastAsia="ru-RU"/>
        </w:rPr>
        <w:t>р</w:t>
      </w:r>
      <w:proofErr w:type="gramStart"/>
      <w:r w:rsidRPr="00BA4ED0">
        <w:rPr>
          <w:rFonts w:ascii="Times New Roman" w:eastAsia="Times New Roman" w:hAnsi="Times New Roman"/>
          <w:i/>
          <w:iCs/>
          <w:color w:val="000000"/>
          <w:sz w:val="28"/>
          <w:szCs w:val="28"/>
          <w:vertAlign w:val="subscript"/>
          <w:lang w:eastAsia="ru-RU"/>
        </w:rPr>
        <w:t>2</w:t>
      </w:r>
      <w:proofErr w:type="gramEnd"/>
      <w:r w:rsidRPr="00BA4ED0">
        <w:rPr>
          <w:rFonts w:ascii="Times New Roman" w:eastAsia="Times New Roman" w:hAnsi="Times New Roman"/>
          <w:color w:val="000000"/>
          <w:sz w:val="28"/>
          <w:szCs w:val="28"/>
          <w:lang w:eastAsia="ru-RU"/>
        </w:rPr>
        <w:t xml:space="preserve"> и объем продаж </w:t>
      </w:r>
      <w:r w:rsidRPr="00BA4ED0">
        <w:rPr>
          <w:rFonts w:ascii="Times New Roman" w:eastAsia="Times New Roman" w:hAnsi="Times New Roman"/>
          <w:i/>
          <w:iCs/>
          <w:color w:val="000000"/>
          <w:sz w:val="28"/>
          <w:szCs w:val="28"/>
          <w:lang w:val="en-US" w:eastAsia="ru-RU"/>
        </w:rPr>
        <w:t>q</w:t>
      </w:r>
      <w:r w:rsidRPr="00BA4ED0">
        <w:rPr>
          <w:rFonts w:ascii="Times New Roman" w:eastAsia="Times New Roman" w:hAnsi="Times New Roman"/>
          <w:i/>
          <w:iCs/>
          <w:color w:val="000000"/>
          <w:sz w:val="28"/>
          <w:szCs w:val="28"/>
          <w:vertAlign w:val="subscript"/>
          <w:lang w:eastAsia="ru-RU"/>
        </w:rPr>
        <w:t>2</w:t>
      </w:r>
      <w:r w:rsidRPr="00BA4ED0">
        <w:rPr>
          <w:rFonts w:ascii="Times New Roman" w:eastAsia="Times New Roman" w:hAnsi="Times New Roman"/>
          <w:color w:val="000000"/>
          <w:sz w:val="28"/>
          <w:szCs w:val="28"/>
          <w:lang w:eastAsia="ru-RU"/>
        </w:rPr>
        <w:t xml:space="preserve">. Если реклама оказалась успешной, то спрос вырастет сильнее, чем вырастут издержки, и компания получит экономическую прибыль. При этом видно, что если бы фирма назначила цену </w:t>
      </w:r>
      <w:r w:rsidRPr="00BA4ED0">
        <w:rPr>
          <w:rFonts w:ascii="Times New Roman" w:eastAsia="Times New Roman" w:hAnsi="Times New Roman"/>
          <w:i/>
          <w:iCs/>
          <w:color w:val="000000"/>
          <w:sz w:val="28"/>
          <w:szCs w:val="28"/>
          <w:lang w:eastAsia="ru-RU"/>
        </w:rPr>
        <w:t>р</w:t>
      </w:r>
      <w:proofErr w:type="gramStart"/>
      <w:r w:rsidRPr="00BA4ED0">
        <w:rPr>
          <w:rFonts w:ascii="Times New Roman" w:eastAsia="Times New Roman" w:hAnsi="Times New Roman"/>
          <w:i/>
          <w:iCs/>
          <w:color w:val="000000"/>
          <w:sz w:val="28"/>
          <w:szCs w:val="28"/>
          <w:vertAlign w:val="subscript"/>
          <w:lang w:eastAsia="ru-RU"/>
        </w:rPr>
        <w:t>2</w:t>
      </w:r>
      <w:proofErr w:type="gramEnd"/>
      <w:r w:rsidRPr="00BA4ED0">
        <w:rPr>
          <w:rFonts w:ascii="Times New Roman" w:eastAsia="Times New Roman" w:hAnsi="Times New Roman"/>
          <w:color w:val="000000"/>
          <w:sz w:val="28"/>
          <w:szCs w:val="28"/>
          <w:lang w:eastAsia="ru-RU"/>
        </w:rPr>
        <w:t xml:space="preserve"> не проводя рекламных акций, ее объем продаж упал бы до нуля. В условиях нового равновесия компания получит экономическую прибыль в размере </w:t>
      </w:r>
      <w:r w:rsidRPr="00BA4ED0">
        <w:rPr>
          <w:rFonts w:ascii="Times New Roman" w:eastAsia="Times New Roman" w:hAnsi="Times New Roman"/>
          <w:i/>
          <w:iCs/>
          <w:color w:val="000000"/>
          <w:sz w:val="28"/>
          <w:szCs w:val="28"/>
          <w:lang w:eastAsia="ru-RU"/>
        </w:rPr>
        <w:t>р</w:t>
      </w:r>
      <w:r w:rsidRPr="00BA4ED0">
        <w:rPr>
          <w:rFonts w:ascii="Times New Roman" w:eastAsia="Times New Roman" w:hAnsi="Times New Roman"/>
          <w:i/>
          <w:iCs/>
          <w:color w:val="000000"/>
          <w:sz w:val="28"/>
          <w:szCs w:val="28"/>
          <w:vertAlign w:val="subscript"/>
          <w:lang w:eastAsia="ru-RU"/>
        </w:rPr>
        <w:t>2</w:t>
      </w:r>
      <w:r w:rsidRPr="00BA4ED0">
        <w:rPr>
          <w:rFonts w:ascii="Times New Roman" w:eastAsia="Times New Roman" w:hAnsi="Times New Roman"/>
          <w:i/>
          <w:iCs/>
          <w:color w:val="000000"/>
          <w:sz w:val="28"/>
          <w:szCs w:val="28"/>
          <w:lang w:eastAsia="ru-RU"/>
        </w:rPr>
        <w:t>кас</w:t>
      </w:r>
      <w:r w:rsidRPr="00BA4ED0">
        <w:rPr>
          <w:rFonts w:ascii="Times New Roman" w:eastAsia="Times New Roman" w:hAnsi="Times New Roman"/>
          <w:color w:val="000000"/>
          <w:sz w:val="28"/>
          <w:szCs w:val="28"/>
          <w:lang w:eastAsia="ru-RU"/>
        </w:rPr>
        <w:t xml:space="preserve">. Однако если маркетинговая стратегия фирмы окажется неудачной, то вместо прибыли компания рискует получить убытки. Результат вложений в продвижение товара на рынок зависит и от поведения конкурирующих фирм, которые могут переманить покупателей, используя в качестве инструмента аналогичные действия.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В длительном периоде появление экономической прибыли вызовет приток капитала в отрасль. Следовательно, будет сокращаться сегмент рынка отдельной фирмы, что приведет к смещению ее индивидуальной кривой спроса вниз и влево. С другой стороны, компании на рынке в целях сохранения своего конкурентного положения будут вынуждены больше тратить на рекламу. Это приведет к смещению кривой суммарных средних издержек вверх. В целом, при прочих равных условиях процесс будет продолжат</w:t>
      </w:r>
      <w:r w:rsidR="00447B1E">
        <w:rPr>
          <w:rFonts w:ascii="Times New Roman" w:eastAsia="Times New Roman" w:hAnsi="Times New Roman"/>
          <w:color w:val="000000"/>
          <w:sz w:val="28"/>
          <w:szCs w:val="28"/>
          <w:lang w:eastAsia="ru-RU"/>
        </w:rPr>
        <w:t>ь</w:t>
      </w:r>
      <w:r w:rsidRPr="00BA4ED0">
        <w:rPr>
          <w:rFonts w:ascii="Times New Roman" w:eastAsia="Times New Roman" w:hAnsi="Times New Roman"/>
          <w:color w:val="000000"/>
          <w:sz w:val="28"/>
          <w:szCs w:val="28"/>
          <w:lang w:eastAsia="ru-RU"/>
        </w:rPr>
        <w:t>ся до тех пор, пока у большинства компаний экономическая прибыль опять не станет равной нулю. Соответствующая ситуация показана на рис</w:t>
      </w:r>
      <w:r w:rsidR="00D71594">
        <w:rPr>
          <w:rFonts w:ascii="Times New Roman" w:eastAsia="Times New Roman" w:hAnsi="Times New Roman"/>
          <w:color w:val="000000"/>
          <w:sz w:val="28"/>
          <w:szCs w:val="28"/>
          <w:lang w:eastAsia="ru-RU"/>
        </w:rPr>
        <w:t xml:space="preserve">унке </w:t>
      </w:r>
      <w:r w:rsidRPr="00BA4ED0">
        <w:rPr>
          <w:rFonts w:ascii="Times New Roman" w:eastAsia="Times New Roman" w:hAnsi="Times New Roman"/>
          <w:color w:val="000000"/>
          <w:sz w:val="28"/>
          <w:szCs w:val="28"/>
          <w:lang w:eastAsia="ru-RU"/>
        </w:rPr>
        <w:t>8.9.</w:t>
      </w:r>
    </w:p>
    <w:p w:rsidR="00BA4ED0" w:rsidRPr="00BA4ED0" w:rsidRDefault="001B71C5"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pict>
          <v:group id="Группа 277" o:spid="_x0000_s1477" style="position:absolute;left:0;text-align:left;margin-left:74.25pt;margin-top:15.7pt;width:306pt;height:192pt;z-index:251658239" coordorigin="2901,10144" coordsize="6120,3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">
            <v:line id="Line 468" o:spid="_x0000_s1478" style="position:absolute;flip:y;visibility:visible" from="3621,10144" to="3621,13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uJ3sUAAADcAAAADwAAAGRycy9kb3ducmV2LnhtbESPTUvDQBCG74L/YRnBS7AbW6gasyl+&#10;tFAQD7Y9eByyYxLMzobs2Kb/3jkIHod33meeKVdT6M2RxtRFdnA7y8EQ19F33Dg47Dc392CSIHvs&#10;I5ODMyVYVZcXJRY+nviDjjtpjEI4FeigFRkKa1PdUsA0iwOxZl9xDCg6jo31I54UHno7z/OlDdix&#10;XmhxoJeW6u/dT1CNzTu/LhbZc7BZ9kDrT3nLrTh3fTU9PYIRmuR/+a+99Q7md2qrzygBbP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OuJ3sUAAADcAAAADwAAAAAAAAAA&#10;AAAAAAChAgAAZHJzL2Rvd25yZXYueG1sUEsFBgAAAAAEAAQA+QAAAJMDAAAAAA==&#10;">
              <v:stroke endarrow="block"/>
            </v:line>
            <v:line id="Line 469" o:spid="_x0000_s1479" style="position:absolute;visibility:visible" from="3621,13264" to="8541,13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hr1sUAAADcAAAADwAAAGRycy9kb3ducmV2LnhtbESPzWrDMBCE74W+g9hCb42cHOrYjRJK&#10;TaGHJpAfct5aG8vEWhlLddS3rwKBHIeZ+YZZrKLtxEiDbx0rmE4yEMS10y03Cg77z5c5CB+QNXaO&#10;ScEfeVgtHx8WWGp34S2Nu9CIBGFfogITQl9K6WtDFv3E9cTJO7nBYkhyaKQe8JLgtpOzLHuVFltO&#10;CwZ7+jBUn3e/VkFuqq3MZfW931RjOy3iOh5/CqWen+L7G4hAMdzDt/aXVjDLC7ieSUdAL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hr1sUAAADcAAAADwAAAAAAAAAA&#10;AAAAAAChAgAAZHJzL2Rvd25yZXYueG1sUEsFBgAAAAAEAAQA+QAAAJMDAAAAAA==&#10;">
              <v:stroke endarrow="block"/>
            </v:line>
            <v:line id="Line 470" o:spid="_x0000_s1480" style="position:absolute;visibility:visible" from="3621,10624" to="8061,12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ePQ8IAAADcAAAADwAAAGRycy9kb3ducmV2LnhtbERPyWrDMBC9F/IPYgK5NXISKMaNEkoh&#10;dcmtbgn0NlgT27U1ciR5yd9Xh0KPj7fvj7PpxEjON5YVbNYJCOLS6oYrBV+fp8cUhA/IGjvLpOBO&#10;Ho6HxcMeM20n/qCxCJWIIewzVFCH0GdS+rImg35te+LIXa0zGCJ0ldQOpxhuOrlNkidpsOHYUGNP&#10;rzWVbTEYBZeh4O+f9uQ6HN7y/Hq5tX53Vmq1nF+eQQSaw7/4z/2uFWzTOD+eiUdAH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1ePQ8IAAADcAAAADwAAAAAAAAAAAAAA&#10;AAChAgAAZHJzL2Rvd25yZXYueG1sUEsFBgAAAAAEAAQA+QAAAJADAAAAAA==&#10;" strokeweight="1.5pt"/>
            <v:line id="Line 471" o:spid="_x0000_s1481" style="position:absolute;visibility:visible" from="3621,10624" to="6021,13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MOk8cAAADcAAAADwAAAGRycy9kb3ducmV2LnhtbESPT2vCQBTE7wW/w/IEb3WjtkVSV9FC&#10;Sw9S/NNDj4/sM4nuvk2yq0n99G6h4HGYmd8ws0VnjbhQ40vHCkbDBARx5nTJuYLv/fvjFIQPyBqN&#10;Y1LwSx4W897DDFPtWt7SZRdyESHsU1RQhFClUvqsIIt+6Cri6B1cYzFE2eRSN9hGuDVynCQv0mLJ&#10;caHAit4Kyk67s1WwPq/a+mnzYX7M6vq1lsf6eT+plRr0u+UriEBduIf/259awXg6gr8z8QjI+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Aw6TxwAAANwAAAAPAAAAAAAA&#10;AAAAAAAAAKECAABkcnMvZG93bnJldi54bWxQSwUGAAAAAAQABAD5AAAAlQMAAAAA&#10;" strokeweight="1.5pt">
              <v:stroke dashstyle="dash"/>
            </v:line>
            <v:shape id="Arc 472" o:spid="_x0000_s1482" style="position:absolute;left:4461;top:10504;width:1800;height:240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YsisYA&#10;AADcAAAADwAAAGRycy9kb3ducmV2LnhtbESPQWvCQBSE74L/YXmFXopuzCFK6ipBsbRIQaMXb4/s&#10;axKafRuyW5P+e1cQPA4z8w2zXA+mEVfqXG1ZwWwagSAurK65VHA+7SYLEM4ja2wsk4J/crBejUdL&#10;TLXt+UjX3JciQNilqKDyvk2ldEVFBt3UtsTB+7GdQR9kV0rdYR/gppFxFCXSYM1hocKWNhUVv/mf&#10;UfAxZJfk8N3P67fNbJfMt/0+/8qUen0ZsncQngb/DD/an1pBvIjhfiYc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KYsisYAAADcAAAADwAAAAAAAAAAAAAAAACYAgAAZHJz&#10;L2Rvd25yZXYueG1sUEsFBgAAAAAEAAQA9QAAAIsDAAAAAA==&#10;" adj="0,,0" path="m-1,nfc11929,,21600,9670,21600,21600em-1,nsc11929,,21600,9670,21600,21600l,21600,-1,xe" filled="f" strokeweight="1.5pt">
              <v:stroke joinstyle="round"/>
              <v:formulas/>
              <v:path arrowok="t" o:extrusionok="f" o:connecttype="custom" o:connectlocs="0,0;1800,2400;0,2400" o:connectangles="0,0,0"/>
            </v:shape>
            <v:shape id="Freeform 473" o:spid="_x0000_s1483" style="position:absolute;left:4341;top:11344;width:3000;height:960;visibility:visible;mso-wrap-style:square;v-text-anchor:top" coordsize="3000,9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MhVsMA&#10;AADcAAAADwAAAGRycy9kb3ducmV2LnhtbESPQWsCMRSE70L/Q3gFb25WBZGtUdqCoOJFbXt+3bxu&#10;lm5eliSu6783guBxmJlvmMWqt43oyIfasYJxloMgLp2uuVLwdVqP5iBCRNbYOCYFVwqwWr4MFlho&#10;d+EDdcdYiQThUKACE2NbSBlKQxZD5lri5P05bzEm6SupPV4S3DZykuczabHmtGCwpU9D5f/xbBXs&#10;f6Tf5bvOXDvz/bE9j43+jUap4Wv//gYiUh+f4Ud7oxVM5lO4n0lH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MhVsMAAADcAAAADwAAAAAAAAAAAAAAAACYAgAAZHJzL2Rv&#10;d25yZXYueG1sUEsFBgAAAAAEAAQA9QAAAIgDAAAAAA==&#10;" path="m,240c190,420,380,600,600,720v220,120,440,240,720,240c1600,960,2000,880,2280,720,2560,560,2880,120,3000,e" filled="f" strokeweight="1.5pt">
              <v:path arrowok="t" o:connecttype="custom" o:connectlocs="0,240;600,720;1320,960;2280,720;3000,0" o:connectangles="0,0,0,0,0"/>
            </v:shape>
            <v:line id="Line 474" o:spid="_x0000_s1484" style="position:absolute;flip:y;visibility:visible" from="5421,11224" to="5421,13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jplsMAAADcAAAADwAAAGRycy9kb3ducmV2LnhtbESPQWvCQBSE70L/w/KE3nRjaEVS1xCK&#10;LaX0Yqz3l+xzE8y+Ddmtxn/vFgSPw8x8w6zz0XbiTINvHStYzBMQxLXTLRsFv/uP2QqED8gaO8ek&#10;4Eoe8s3TZI2Zdhfe0bkMRkQI+wwVNCH0mZS+bsiin7ueOHpHN1gMUQ5G6gEvEW47mSbJUlpsOS40&#10;2NN7Q/Wp/LMKqm1xMN/VYWtT/tGf5rWsWJZKPU/H4g1EoDE8wvf2l1aQrl7g/0w8An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Ko6ZbDAAAA3AAAAA8AAAAAAAAAAAAA&#10;AAAAoQIAAGRycy9kb3ducmV2LnhtbFBLBQYAAAAABAAEAPkAAACRAwAAAAA=&#10;">
              <v:stroke dashstyle="dash"/>
            </v:line>
            <v:shape id="Freeform 475" o:spid="_x0000_s1485" style="position:absolute;left:4461;top:10264;width:2880;height:1020;visibility:visible;mso-wrap-style:square;v-text-anchor:top" coordsize="2880,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tdUcYA&#10;AADcAAAADwAAAGRycy9kb3ducmV2LnhtbESPQWvCQBSE7wX/w/KEXkrdNGiQ6BqCUNpTQSulx0f2&#10;mQ1m36bZNUn/fbcgeBxm5htmW0y2FQP1vnGs4GWRgCCunG64VnD6fH1eg/ABWWPrmBT8kodiN3vY&#10;Yq7dyAcajqEWEcI+RwUmhC6X0leGLPqF64ijd3a9xRBlX0vd4xjhtpVpkmTSYsNxwWBHe0PV5Xi1&#10;Crrz29IYuR/Kp4/hdM2+smX1/aPU43wqNyACTeEevrXftYJ0vYL/M/EIyN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tdUcYAAADcAAAADwAAAAAAAAAAAAAAAACYAgAAZHJz&#10;L2Rvd25yZXYueG1sUEsFBgAAAAAEAAQA9QAAAIsDAAAAAA==&#10;" path="m,c90,160,180,320,360,480v180,160,400,420,720,480c1400,1020,1980,900,2280,840v300,-60,500,-200,600,-240e" filled="f" strokeweight="1.5pt">
              <v:path arrowok="t" o:connecttype="custom" o:connectlocs="0,0;360,480;1080,960;2280,840;2880,600" o:connectangles="0,0,0,0,0"/>
            </v:shape>
            <v:line id="Line 476" o:spid="_x0000_s1486" style="position:absolute;flip:x;visibility:visible" from="3621,11224" to="5421,11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bSesMAAADcAAAADwAAAGRycy9kb3ducmV2LnhtbESPwWrDMBBE74H+g9hCb4lcQ01wo4RQ&#10;3FJKLnGa+9rayqbWyliq7f59FAjkOMzMG2azm20nRhp861jB8yoBQVw73bJR8H16X65B+ICssXNM&#10;Cv7Jw277sNhgrt3ERxrLYESEsM9RQRNCn0vp64Ys+pXriaP34waLIcrBSD3gFOG2k2mSZNJiy3Gh&#10;wZ7eGqp/yz+roCr2Z/NVnQub8kF/mJeyYlkq9fQ4719BBJrDPXxrf2oF6TqD65l4BOT2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020nrDAAAA3AAAAA8AAAAAAAAAAAAA&#10;AAAAoQIAAGRycy9kb3ducmV2LnhtbFBLBQYAAAAABAAEAPkAAACRAwAAAAA=&#10;">
              <v:stroke dashstyle="dash"/>
            </v:line>
            <v:line id="Line 477" o:spid="_x0000_s1487" style="position:absolute;flip:y;visibility:visible" from="4581,11824" to="4581,13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p34cMAAADcAAAADwAAAGRycy9kb3ducmV2LnhtbESPQWvCQBSE70L/w/KE3nRjoFVS1xCK&#10;LaX0Yqz3l+xzE8y+Ddmtxn/vFgSPw8x8w6zz0XbiTINvHStYzBMQxLXTLRsFv/uP2QqED8gaO8ek&#10;4Eoe8s3TZI2Zdhfe0bkMRkQI+wwVNCH0mZS+bsiin7ueOHpHN1gMUQ5G6gEvEW47mSbJq7TYclxo&#10;sKf3hupT+WcVVNviYL6rw9am/KM/zUtZsSyVep6OxRuIQGN4hO/tL60gXS3h/0w8An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J6d+HDAAAA3AAAAA8AAAAAAAAAAAAA&#10;AAAAoQIAAGRycy9kb3ducmV2LnhtbFBLBQYAAAAABAAEAPkAAACRAwAAAAA=&#10;">
              <v:stroke dashstyle="dash"/>
            </v:line>
            <v:line id="Line 478" o:spid="_x0000_s1488" style="position:absolute;flip:x;visibility:visible" from="3621,11824" to="4581,11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jk8AAAADcAAAADwAAAGRycy9kb3ducmV2LnhtbERPz2uDMBS+F/Y/hDforcYJHcWZljK6&#10;MUYvs/P+NK9Ral7EZOr+++Yw2PHj+10cFtuLiUbfOVbwlKQgiBunOzYKvi9vmx0IH5A19o5JwS95&#10;OOwfVgXm2s38RVMZjIgh7HNU0IYw5FL6piWLPnEDceSubrQYIhyN1CPOMdz2MkvTZ2mx49jQ4kCv&#10;LTW38scqqE/HynzW1clmfNbvZlvWLEul1o/L8QVEoCX8i//cH1pBtotr45l4BOT+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Pl45PAAAAA3AAAAA8AAAAAAAAAAAAAAAAA&#10;oQIAAGRycy9kb3ducmV2LnhtbFBLBQYAAAAABAAEAPkAAACOAwAAAAA=&#10;">
              <v:stroke dashstyle="dash"/>
            </v:line>
            <v:shape id="Text Box 479" o:spid="_x0000_s1489" type="#_x0000_t202" style="position:absolute;left:8061;top:13504;width:96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CEqsQA&#10;AADcAAAADwAAAGRycy9kb3ducmV2LnhtbESP3WrCQBSE74W+w3IKvRHdKPUvzSbYgsXbqA9wzJ78&#10;0OzZkN2a+PZuoeDlMDPfMEk2mlbcqHeNZQWLeQSCuLC64UrB5XyYbUE4j6yxtUwK7uQgS18mCcba&#10;DpzT7eQrESDsYlRQe9/FUrqiJoNubjvi4JW2N+iD7CupexwC3LRyGUVrabDhsFBjR181FT+nX6Og&#10;PA7T1W64fvvLJn9ff2Kzudq7Um+v4/4DhKfRP8P/7aNWsNzu4O9MOAIy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QhKrEAAAA3AAAAA8AAAAAAAAAAAAAAAAAmAIAAGRycy9k&#10;b3ducmV2LnhtbFBLBQYAAAAABAAEAPUAAACJAwAAAAA=&#10;" stroked="f">
              <v:textbox>
                <w:txbxContent>
                  <w:p w:rsidR="00145C82" w:rsidRPr="00746487" w:rsidRDefault="00145C82" w:rsidP="00BA4ED0">
                    <w:pPr>
                      <w:rPr>
                        <w:rFonts w:ascii="Times New Roman" w:hAnsi="Times New Roman"/>
                        <w:bCs/>
                        <w:i/>
                        <w:sz w:val="28"/>
                        <w:szCs w:val="28"/>
                        <w:lang w:val="en-US"/>
                      </w:rPr>
                    </w:pPr>
                    <w:proofErr w:type="gramStart"/>
                    <w:r w:rsidRPr="00746487">
                      <w:rPr>
                        <w:rFonts w:ascii="Times New Roman" w:hAnsi="Times New Roman"/>
                        <w:bCs/>
                        <w:i/>
                        <w:sz w:val="28"/>
                        <w:szCs w:val="28"/>
                        <w:lang w:val="en-US"/>
                      </w:rPr>
                      <w:t>q</w:t>
                    </w:r>
                    <w:proofErr w:type="gramEnd"/>
                  </w:p>
                </w:txbxContent>
              </v:textbox>
            </v:shape>
            <v:shape id="Text Box 480" o:spid="_x0000_s1490" type="#_x0000_t202" style="position:absolute;left:6141;top:12784;width:8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O76r0A&#10;AADcAAAADwAAAGRycy9kb3ducmV2LnhtbERPSwrCMBDdC94hjOBGNFX8VqOooLj1c4CxGdtiMylN&#10;tPX2ZiG4fLz/atOYQrypcrllBcNBBII4sTrnVMHteujPQTiPrLGwTAo+5GCzbrdWGGtb85neF5+K&#10;EMIuRgWZ92UspUsyMugGtiQO3MNWBn2AVSp1hXUIN4UcRdFUGsw5NGRY0j6j5Hl5GQWPU92bLOr7&#10;0d9m5/F0h/nsbj9KdTvNdgnCU+P/4p/7pBWMFm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LO76r0AAADcAAAADwAAAAAAAAAAAAAAAACYAgAAZHJzL2Rvd25yZXYu&#10;eG1sUEsFBgAAAAAEAAQA9QAAAIIDAAAAAA==&#10;" stroked="f">
              <v:textbox>
                <w:txbxContent>
                  <w:p w:rsidR="00145C82" w:rsidRPr="00746487" w:rsidRDefault="00145C82" w:rsidP="00BA4ED0">
                    <w:pPr>
                      <w:rPr>
                        <w:rFonts w:ascii="Times New Roman" w:hAnsi="Times New Roman"/>
                        <w:bCs/>
                        <w:i/>
                        <w:sz w:val="24"/>
                        <w:szCs w:val="24"/>
                        <w:lang w:val="en-US"/>
                      </w:rPr>
                    </w:pPr>
                    <w:r w:rsidRPr="00746487">
                      <w:rPr>
                        <w:rFonts w:ascii="Times New Roman" w:hAnsi="Times New Roman"/>
                        <w:bCs/>
                        <w:i/>
                        <w:sz w:val="24"/>
                        <w:szCs w:val="24"/>
                        <w:lang w:val="en-US"/>
                      </w:rPr>
                      <w:t>MR</w:t>
                    </w:r>
                  </w:p>
                </w:txbxContent>
              </v:textbox>
            </v:shape>
            <v:shape id="Text Box 481" o:spid="_x0000_s1491" type="#_x0000_t202" style="position:absolute;left:8061;top:12064;width:84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eccIA&#10;AADcAAAADwAAAGRycy9kb3ducmV2LnhtbESP3YrCMBSE7wXfIRzBG9FU8bcaRYVdvK36AMfm2Bab&#10;k9JEW99+Iyx4OczMN8xm15pSvKh2hWUF41EEgji1uuBMwfXyM1yCcB5ZY2mZFLzJwW7b7Www1rbh&#10;hF5nn4kAYRejgtz7KpbSpTkZdCNbEQfvbmuDPsg6k7rGJsBNKSdRNJcGCw4LOVZ0zCl9nJ9Gwf3U&#10;DGar5vbrr4tkOj9gsbjZt1L9Xrtfg/DU+m/4v33SCiarMXzOhCM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x5xwgAAANwAAAAPAAAAAAAAAAAAAAAAAJgCAABkcnMvZG93&#10;bnJldi54bWxQSwUGAAAAAAQABAD1AAAAhwMAAAAA&#10;" stroked="f">
              <v:textbox>
                <w:txbxContent>
                  <w:p w:rsidR="00145C82" w:rsidRPr="00746487" w:rsidRDefault="00145C82" w:rsidP="00BA4ED0">
                    <w:pPr>
                      <w:rPr>
                        <w:rFonts w:ascii="Times New Roman" w:hAnsi="Times New Roman"/>
                        <w:bCs/>
                        <w:i/>
                        <w:sz w:val="24"/>
                        <w:szCs w:val="24"/>
                        <w:lang w:val="en-US"/>
                      </w:rPr>
                    </w:pPr>
                    <w:r w:rsidRPr="00746487">
                      <w:rPr>
                        <w:rFonts w:ascii="Times New Roman" w:hAnsi="Times New Roman"/>
                        <w:bCs/>
                        <w:i/>
                        <w:sz w:val="24"/>
                        <w:szCs w:val="24"/>
                        <w:lang w:val="en-US"/>
                      </w:rPr>
                      <w:t>D</w:t>
                    </w:r>
                  </w:p>
                </w:txbxContent>
              </v:textbox>
            </v:shape>
            <v:shape id="Text Box 482" o:spid="_x0000_s1492" type="#_x0000_t202" style="position:absolute;left:7341;top:11224;width:72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2ABsIA&#10;AADcAAAADwAAAGRycy9kb3ducmV2LnhtbESP3YrCMBSE7xd8h3AEbxZNLa4/1SgqKN768wDH5tgW&#10;m5PSRFvf3gjCXg4z8w2zWLWmFE+qXWFZwXAQgSBOrS44U3A57/pTEM4jaywtk4IXOVgtOz8LTLRt&#10;+EjPk89EgLBLUEHufZVI6dKcDLqBrYiDd7O1QR9knUldYxPgppRxFI2lwYLDQo4VbXNK76eHUXA7&#10;NL9/s+a695fJcTTeYDG52pdSvW67noPw1Pr/8Ld90AriWQyfM+EIyO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LYAGwgAAANwAAAAPAAAAAAAAAAAAAAAAAJgCAABkcnMvZG93&#10;bnJldi54bWxQSwUGAAAAAAQABAD1AAAAhwMAAAAA&#10;" stroked="f">
              <v:textbox>
                <w:txbxContent>
                  <w:p w:rsidR="00145C82" w:rsidRPr="00746487" w:rsidRDefault="00145C82" w:rsidP="00BA4ED0">
                    <w:pPr>
                      <w:rPr>
                        <w:rFonts w:ascii="Times New Roman" w:hAnsi="Times New Roman"/>
                        <w:bCs/>
                        <w:i/>
                        <w:sz w:val="24"/>
                        <w:szCs w:val="24"/>
                        <w:lang w:val="en-US"/>
                      </w:rPr>
                    </w:pPr>
                    <w:r w:rsidRPr="00746487">
                      <w:rPr>
                        <w:rFonts w:ascii="Times New Roman" w:hAnsi="Times New Roman"/>
                        <w:bCs/>
                        <w:i/>
                        <w:sz w:val="24"/>
                        <w:szCs w:val="24"/>
                        <w:lang w:val="en-US"/>
                      </w:rPr>
                      <w:t>AC</w:t>
                    </w:r>
                  </w:p>
                </w:txbxContent>
              </v:textbox>
            </v:shape>
            <v:shape id="Text Box 483" o:spid="_x0000_s1493" type="#_x0000_t202" style="position:absolute;left:7461;top:10507;width:132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ElncQA&#10;AADcAAAADwAAAGRycy9kb3ducmV2LnhtbESP3YrCMBSE7wXfIRzBG9FUV+3aNcq6oHjrzwOcNse2&#10;2JyUJmvr25uFBS+HmfmGWW87U4kHNa60rGA6iUAQZ1aXnCu4XvbjTxDOI2usLJOCJznYbvq9NSba&#10;tnyix9nnIkDYJaig8L5OpHRZQQbdxNbEwbvZxqAPssmlbrANcFPJWRQtpcGSw0KBNf0UlN3Pv0bB&#10;7diOFqs2PfhrfJovd1jGqX0qNRx0318gPHX+Hf5vH7WC2eoD/s6EIyA3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hJZ3EAAAA3AAAAA8AAAAAAAAAAAAAAAAAmAIAAGRycy9k&#10;b3ducmV2LnhtbFBLBQYAAAAABAAEAPUAAACJAwAAAAA=&#10;" stroked="f">
              <v:textbox>
                <w:txbxContent>
                  <w:p w:rsidR="00145C82" w:rsidRPr="00746487" w:rsidRDefault="00145C82" w:rsidP="00BA4ED0">
                    <w:pPr>
                      <w:rPr>
                        <w:rFonts w:ascii="Times New Roman" w:hAnsi="Times New Roman"/>
                        <w:bCs/>
                        <w:i/>
                        <w:sz w:val="24"/>
                        <w:szCs w:val="24"/>
                        <w:lang w:val="en-US"/>
                      </w:rPr>
                    </w:pPr>
                    <w:r w:rsidRPr="00746487">
                      <w:rPr>
                        <w:rFonts w:ascii="Times New Roman" w:hAnsi="Times New Roman"/>
                        <w:bCs/>
                        <w:i/>
                        <w:sz w:val="24"/>
                        <w:szCs w:val="24"/>
                        <w:lang w:val="en-US"/>
                      </w:rPr>
                      <w:t>AC+AC</w:t>
                    </w:r>
                    <w:r w:rsidRPr="00746487">
                      <w:rPr>
                        <w:rFonts w:ascii="Times New Roman" w:hAnsi="Times New Roman"/>
                        <w:bCs/>
                        <w:i/>
                        <w:sz w:val="24"/>
                        <w:szCs w:val="24"/>
                        <w:vertAlign w:val="subscript"/>
                        <w:lang w:val="en-US"/>
                      </w:rPr>
                      <w:t>S</w:t>
                    </w:r>
                  </w:p>
                </w:txbxContent>
              </v:textbox>
            </v:shape>
            <v:shape id="Text Box 484" o:spid="_x0000_s1494" type="#_x0000_t202" style="position:absolute;left:5181;top:13384;width:72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i96cMA&#10;AADcAAAADwAAAGRycy9kb3ducmV2LnhtbESP3YrCMBSE7wXfIZwFb8Smij9r1ygqrHjrzwOcNse2&#10;bHNSmmjr25sFwcthZr5hVpvOVOJBjSstKxhHMQjizOqScwXXy+/oG4TzyBory6TgSQ42635vhYm2&#10;LZ/ocfa5CBB2CSoovK8TKV1WkEEX2Zo4eDfbGPRBNrnUDbYBbio5ieO5NFhyWCiwpn1B2d/5bhTc&#10;ju1wtmzTg78uTtP5DstFap9KDb667Q8IT53/hN/to1YwWU7h/0w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4i96cMAAADcAAAADwAAAAAAAAAAAAAAAACYAgAAZHJzL2Rv&#10;d25yZXYueG1sUEsFBgAAAAAEAAQA9QAAAIgDAAAAAA==&#10;" stroked="f">
              <v:textbox>
                <w:txbxContent>
                  <w:p w:rsidR="00145C82" w:rsidRPr="00746487" w:rsidRDefault="00145C82" w:rsidP="00BA4ED0">
                    <w:pPr>
                      <w:rPr>
                        <w:rFonts w:ascii="Times New Roman" w:hAnsi="Times New Roman"/>
                        <w:bCs/>
                        <w:i/>
                        <w:sz w:val="28"/>
                        <w:szCs w:val="28"/>
                        <w:lang w:val="en-US"/>
                      </w:rPr>
                    </w:pPr>
                    <w:r w:rsidRPr="00746487">
                      <w:rPr>
                        <w:rFonts w:ascii="Times New Roman" w:hAnsi="Times New Roman"/>
                        <w:bCs/>
                        <w:i/>
                        <w:sz w:val="28"/>
                        <w:szCs w:val="28"/>
                        <w:lang w:val="en-US"/>
                      </w:rPr>
                      <w:t>q</w:t>
                    </w:r>
                    <w:r w:rsidRPr="00746487">
                      <w:rPr>
                        <w:rFonts w:ascii="Times New Roman" w:hAnsi="Times New Roman"/>
                        <w:bCs/>
                        <w:i/>
                        <w:sz w:val="28"/>
                        <w:szCs w:val="28"/>
                        <w:vertAlign w:val="subscript"/>
                        <w:lang w:val="en-US"/>
                      </w:rPr>
                      <w:t>2</w:t>
                    </w:r>
                  </w:p>
                </w:txbxContent>
              </v:textbox>
            </v:shape>
            <v:shape id="Text Box 485" o:spid="_x0000_s1495" type="#_x0000_t202" style="position:absolute;left:4221;top:13384;width:72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QYcsMA&#10;AADcAAAADwAAAGRycy9kb3ducmV2LnhtbESP3YrCMBSE7wXfIZwFb8Smij9r1yiroHjrzwOcNse2&#10;bHNSmqytb28EwcthZr5hVpvOVOJOjSstKxhHMQjizOqScwXXy370DcJ5ZI2VZVLwIAebdb+3wkTb&#10;lk90P/tcBAi7BBUU3teJlC4ryKCLbE0cvJttDPogm1zqBtsAN5WcxPFcGiw5LBRY066g7O/8bxTc&#10;ju1wtmzTg78uTtP5FstFah9KDb663x8Qnjr/Cb/bR61gspzB60w4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QYcsMAAADcAAAADwAAAAAAAAAAAAAAAACYAgAAZHJzL2Rv&#10;d25yZXYueG1sUEsFBgAAAAAEAAQA9QAAAIgDAAAAAA==&#10;" stroked="f">
              <v:textbox>
                <w:txbxContent>
                  <w:p w:rsidR="00145C82" w:rsidRPr="00746487" w:rsidRDefault="00145C82" w:rsidP="00BA4ED0">
                    <w:pPr>
                      <w:rPr>
                        <w:rFonts w:ascii="Times New Roman" w:hAnsi="Times New Roman"/>
                        <w:bCs/>
                        <w:i/>
                        <w:sz w:val="28"/>
                        <w:szCs w:val="28"/>
                      </w:rPr>
                    </w:pPr>
                    <w:r>
                      <w:rPr>
                        <w:rFonts w:ascii="Times New Roman" w:hAnsi="Times New Roman"/>
                        <w:bCs/>
                        <w:i/>
                        <w:sz w:val="28"/>
                        <w:szCs w:val="28"/>
                        <w:lang w:val="en-US"/>
                      </w:rPr>
                      <w:t>q</w:t>
                    </w:r>
                    <w:r>
                      <w:rPr>
                        <w:rFonts w:ascii="Times New Roman" w:hAnsi="Times New Roman"/>
                        <w:bCs/>
                        <w:i/>
                        <w:sz w:val="28"/>
                        <w:szCs w:val="28"/>
                        <w:vertAlign w:val="subscript"/>
                      </w:rPr>
                      <w:t>1</w:t>
                    </w:r>
                  </w:p>
                </w:txbxContent>
              </v:textbox>
            </v:shape>
            <v:shape id="Text Box 486" o:spid="_x0000_s1496" type="#_x0000_t202" style="position:absolute;left:2901;top:10144;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aGBcMA&#10;AADcAAAADwAAAGRycy9kb3ducmV2LnhtbESP3YrCMBSE7xd8h3AEbxabKrtVq1FcQfHWnwc4bY5t&#10;sTkpTdbWtzcLwl4OM/MNs9r0phYPal1lWcEkikEQ51ZXXCi4XvbjOQjnkTXWlknBkxxs1oOPFaba&#10;dnyix9kXIkDYpaig9L5JpXR5SQZdZBvi4N1sa9AH2RZSt9gFuKnlNI4TabDisFBiQ7uS8vv51yi4&#10;HbvP70WXHfx1dvpKfrCaZfap1GjYb5cgPPX+P/xuH7WC6SKBvzPhCM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aGBcMAAADcAAAADwAAAAAAAAAAAAAAAACYAgAAZHJzL2Rv&#10;d25yZXYueG1sUEsFBgAAAAAEAAQA9QAAAIgDAAAAAA==&#10;" stroked="f">
              <v:textbox>
                <w:txbxContent>
                  <w:p w:rsidR="00145C82" w:rsidRPr="00746487" w:rsidRDefault="00145C82" w:rsidP="00BA4ED0">
                    <w:pPr>
                      <w:rPr>
                        <w:rFonts w:ascii="Times New Roman" w:hAnsi="Times New Roman"/>
                        <w:bCs/>
                        <w:i/>
                        <w:sz w:val="28"/>
                        <w:szCs w:val="28"/>
                        <w:lang w:val="en-US"/>
                      </w:rPr>
                    </w:pPr>
                    <w:proofErr w:type="gramStart"/>
                    <w:r w:rsidRPr="00746487">
                      <w:rPr>
                        <w:rFonts w:ascii="Times New Roman" w:hAnsi="Times New Roman"/>
                        <w:bCs/>
                        <w:i/>
                        <w:sz w:val="28"/>
                        <w:szCs w:val="28"/>
                        <w:lang w:val="en-US"/>
                      </w:rPr>
                      <w:t>p</w:t>
                    </w:r>
                    <w:proofErr w:type="gramEnd"/>
                  </w:p>
                </w:txbxContent>
              </v:textbox>
            </v:shape>
            <v:shape id="Text Box 487" o:spid="_x0000_s1497" type="#_x0000_t202" style="position:absolute;left:2901;top:10861;width:60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ojnsIA&#10;AADcAAAADwAAAGRycy9kb3ducmV2LnhtbESP3YrCMBSE7wXfIRzBG9FUWa1Wo7iC4q0/D3Bsjm2x&#10;OSlN1ta3NwuCl8PMfMOsNq0pxZNqV1hWMB5FIIhTqwvOFFwv++EchPPIGkvLpOBFDjbrbmeFibYN&#10;n+h59pkIEHYJKsi9rxIpXZqTQTeyFXHw7rY26IOsM6lrbALclHISRTNpsOCwkGNFu5zSx/nPKLgf&#10;m8F00dwO/hqffma/WMQ3+1Kq32u3SxCeWv8Nf9pHrWCyiOH/TD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WiOewgAAANwAAAAPAAAAAAAAAAAAAAAAAJgCAABkcnMvZG93&#10;bnJldi54bWxQSwUGAAAAAAQABAD1AAAAhwMAAAAA&#10;" stroked="f">
              <v:textbox>
                <w:txbxContent>
                  <w:p w:rsidR="00145C82" w:rsidRDefault="00145C82" w:rsidP="00BA4ED0">
                    <w:pPr>
                      <w:rPr>
                        <w:b/>
                        <w:bCs/>
                        <w:sz w:val="24"/>
                        <w:lang w:val="en-US"/>
                      </w:rPr>
                    </w:pPr>
                    <w:r w:rsidRPr="00746487">
                      <w:rPr>
                        <w:rFonts w:ascii="Times New Roman" w:hAnsi="Times New Roman"/>
                        <w:bCs/>
                        <w:i/>
                        <w:sz w:val="28"/>
                        <w:szCs w:val="28"/>
                        <w:lang w:val="en-US"/>
                      </w:rPr>
                      <w:t>p</w:t>
                    </w:r>
                    <w:r w:rsidRPr="00746487">
                      <w:rPr>
                        <w:rFonts w:ascii="Times New Roman" w:hAnsi="Times New Roman"/>
                        <w:bCs/>
                        <w:i/>
                        <w:sz w:val="28"/>
                        <w:szCs w:val="28"/>
                        <w:vertAlign w:val="subscript"/>
                        <w:lang w:val="en-US"/>
                      </w:rPr>
                      <w:t>2</w:t>
                    </w:r>
                  </w:p>
                </w:txbxContent>
              </v:textbox>
            </v:shape>
            <v:shape id="Text Box 488" o:spid="_x0000_s1498" type="#_x0000_t202" style="position:absolute;left:2901;top:11584;width:600;height: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37L0A&#10;AADcAAAADwAAAGRycy9kb3ducmV2LnhtbERPSwrCMBDdC94hjOBGNFX8VqOooLj1c4CxGdtiMylN&#10;tPX2ZiG4fLz/atOYQrypcrllBcNBBII4sTrnVMHteujPQTiPrLGwTAo+5GCzbrdWGGtb85neF5+K&#10;EMIuRgWZ92UspUsyMugGtiQO3MNWBn2AVSp1hXUIN4UcRdFUGsw5NGRY0j6j5Hl5GQWPU92bLOr7&#10;0d9m5/F0h/nsbj9KdTvNdgnCU+P/4p/7pBWMFm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sW37L0AAADcAAAADwAAAAAAAAAAAAAAAACYAgAAZHJzL2Rvd25yZXYu&#10;eG1sUEsFBgAAAAAEAAQA9QAAAIIDAAAAAA==&#10;" stroked="f">
              <v:textbox>
                <w:txbxContent>
                  <w:p w:rsidR="00145C82" w:rsidRPr="00746487" w:rsidRDefault="00145C82" w:rsidP="00BA4ED0">
                    <w:pPr>
                      <w:rPr>
                        <w:rFonts w:ascii="Times New Roman" w:hAnsi="Times New Roman"/>
                        <w:bCs/>
                        <w:i/>
                        <w:sz w:val="28"/>
                        <w:szCs w:val="28"/>
                        <w:lang w:val="en-US"/>
                      </w:rPr>
                    </w:pPr>
                    <w:r w:rsidRPr="00746487">
                      <w:rPr>
                        <w:rFonts w:ascii="Times New Roman" w:hAnsi="Times New Roman"/>
                        <w:bCs/>
                        <w:i/>
                        <w:sz w:val="28"/>
                        <w:szCs w:val="28"/>
                        <w:lang w:val="en-US"/>
                      </w:rPr>
                      <w:t>p</w:t>
                    </w:r>
                    <w:r w:rsidRPr="00746487">
                      <w:rPr>
                        <w:rFonts w:ascii="Times New Roman" w:hAnsi="Times New Roman"/>
                        <w:bCs/>
                        <w:i/>
                        <w:sz w:val="28"/>
                        <w:szCs w:val="28"/>
                        <w:vertAlign w:val="subscript"/>
                        <w:lang w:val="en-US"/>
                      </w:rPr>
                      <w:t>1</w:t>
                    </w:r>
                  </w:p>
                </w:txbxContent>
              </v:textbox>
            </v:shape>
            <v:shape id="Text Box 489" o:spid="_x0000_s1499" type="#_x0000_t202" style="position:absolute;left:6261;top:10144;width:144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kSd8UA&#10;AADcAAAADwAAAGRycy9kb3ducmV2LnhtbESPzWrDMBCE74W+g9hCL6WWa9KkdqKYptCSq508wMZa&#10;/xBrZSwldt6+ChR6HGbmG2aTz6YXVxpdZ1nBWxSDIK6s7rhRcDx8v36AcB5ZY2+ZFNzIQb59fNhg&#10;pu3EBV1L34gAYZehgtb7IZPSVS0ZdJEdiINX29GgD3JspB5xCnDTyySOl9Jgx2GhxYG+WqrO5cUo&#10;qPfTy3s6nX78cVUsljvsVid7U+r5af5cg/A0+//wX3uvFSRpCvcz4Qj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iRJ3xQAAANwAAAAPAAAAAAAAAAAAAAAAAJgCAABkcnMv&#10;ZG93bnJldi54bWxQSwUGAAAAAAQABAD1AAAAigMAAAAA&#10;" stroked="f">
              <v:textbox>
                <w:txbxContent>
                  <w:p w:rsidR="00145C82" w:rsidRPr="00746487" w:rsidRDefault="00145C82" w:rsidP="00BA4ED0">
                    <w:pPr>
                      <w:rPr>
                        <w:rFonts w:ascii="Times New Roman" w:hAnsi="Times New Roman"/>
                        <w:bCs/>
                        <w:i/>
                        <w:sz w:val="24"/>
                        <w:szCs w:val="24"/>
                        <w:lang w:val="en-US"/>
                      </w:rPr>
                    </w:pPr>
                    <w:r w:rsidRPr="00746487">
                      <w:rPr>
                        <w:rFonts w:ascii="Times New Roman" w:hAnsi="Times New Roman"/>
                        <w:bCs/>
                        <w:i/>
                        <w:sz w:val="24"/>
                        <w:szCs w:val="24"/>
                        <w:lang w:val="en-US"/>
                      </w:rPr>
                      <w:t>MC+MC</w:t>
                    </w:r>
                    <w:r w:rsidRPr="00746487">
                      <w:rPr>
                        <w:rFonts w:ascii="Times New Roman" w:hAnsi="Times New Roman"/>
                        <w:bCs/>
                        <w:i/>
                        <w:sz w:val="24"/>
                        <w:szCs w:val="24"/>
                        <w:vertAlign w:val="subscript"/>
                        <w:lang w:val="en-US"/>
                      </w:rPr>
                      <w:t>S</w:t>
                    </w:r>
                  </w:p>
                </w:txbxContent>
              </v:textbox>
            </v:shape>
          </v:group>
        </w:pic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p>
    <w:p w:rsidR="00BA4ED0" w:rsidRPr="00BA4ED0" w:rsidRDefault="00BA4ED0" w:rsidP="00BA4ED0">
      <w:pPr>
        <w:overflowPunct w:val="0"/>
        <w:autoSpaceDE w:val="0"/>
        <w:autoSpaceDN w:val="0"/>
        <w:adjustRightInd w:val="0"/>
        <w:spacing w:before="240" w:after="240" w:line="240" w:lineRule="auto"/>
        <w:jc w:val="center"/>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Рисунок 8.9</w:t>
      </w:r>
      <w:r w:rsidR="00D71594">
        <w:rPr>
          <w:rFonts w:ascii="Times New Roman" w:eastAsia="Times New Roman" w:hAnsi="Times New Roman"/>
          <w:color w:val="000000"/>
          <w:sz w:val="28"/>
          <w:szCs w:val="28"/>
          <w:lang w:eastAsia="ru-RU"/>
        </w:rPr>
        <w:t xml:space="preserve"> –</w:t>
      </w:r>
      <w:r w:rsidRPr="00BA4ED0">
        <w:rPr>
          <w:rFonts w:ascii="Times New Roman" w:eastAsia="Times New Roman" w:hAnsi="Times New Roman"/>
          <w:color w:val="000000"/>
          <w:sz w:val="28"/>
          <w:szCs w:val="28"/>
          <w:lang w:eastAsia="ru-RU"/>
        </w:rPr>
        <w:t xml:space="preserve"> Долгосрочное равновесие фирмы и издержки реализации</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 xml:space="preserve">В условиях равновесия кривая спроса каждой фирмы будет являться касательной к кривой </w:t>
      </w:r>
      <w:r w:rsidRPr="00BA4ED0">
        <w:rPr>
          <w:rFonts w:ascii="Times New Roman" w:eastAsia="Times New Roman" w:hAnsi="Times New Roman"/>
          <w:i/>
          <w:iCs/>
          <w:color w:val="000000"/>
          <w:sz w:val="28"/>
          <w:szCs w:val="28"/>
          <w:lang w:val="en-US" w:eastAsia="ru-RU"/>
        </w:rPr>
        <w:t>AC</w:t>
      </w:r>
      <w:r w:rsidRPr="00BA4ED0">
        <w:rPr>
          <w:rFonts w:ascii="Times New Roman" w:eastAsia="Times New Roman" w:hAnsi="Times New Roman"/>
          <w:i/>
          <w:iCs/>
          <w:color w:val="000000"/>
          <w:sz w:val="28"/>
          <w:szCs w:val="28"/>
          <w:lang w:eastAsia="ru-RU"/>
        </w:rPr>
        <w:t xml:space="preserve"> + </w:t>
      </w:r>
      <w:r w:rsidRPr="00BA4ED0">
        <w:rPr>
          <w:rFonts w:ascii="Times New Roman" w:eastAsia="Times New Roman" w:hAnsi="Times New Roman"/>
          <w:i/>
          <w:iCs/>
          <w:color w:val="000000"/>
          <w:sz w:val="28"/>
          <w:szCs w:val="28"/>
          <w:lang w:val="en-US" w:eastAsia="ru-RU"/>
        </w:rPr>
        <w:t>AC</w:t>
      </w:r>
      <w:r w:rsidRPr="00BA4ED0">
        <w:rPr>
          <w:rFonts w:ascii="Times New Roman" w:eastAsia="Times New Roman" w:hAnsi="Times New Roman"/>
          <w:i/>
          <w:iCs/>
          <w:color w:val="000000"/>
          <w:sz w:val="28"/>
          <w:szCs w:val="28"/>
          <w:vertAlign w:val="subscript"/>
          <w:lang w:val="en-US" w:eastAsia="ru-RU"/>
        </w:rPr>
        <w:t>S</w:t>
      </w:r>
      <w:r w:rsidRPr="00BA4ED0">
        <w:rPr>
          <w:rFonts w:ascii="Times New Roman" w:eastAsia="Times New Roman" w:hAnsi="Times New Roman"/>
          <w:color w:val="000000"/>
          <w:sz w:val="28"/>
          <w:szCs w:val="28"/>
          <w:lang w:eastAsia="ru-RU"/>
        </w:rPr>
        <w:t xml:space="preserve"> при </w:t>
      </w:r>
      <w:proofErr w:type="spellStart"/>
      <w:r w:rsidRPr="00BA4ED0">
        <w:rPr>
          <w:rFonts w:ascii="Times New Roman" w:eastAsia="Times New Roman" w:hAnsi="Times New Roman"/>
          <w:color w:val="000000"/>
          <w:sz w:val="28"/>
          <w:szCs w:val="28"/>
          <w:lang w:eastAsia="ru-RU"/>
        </w:rPr>
        <w:t>максимизирующем</w:t>
      </w:r>
      <w:proofErr w:type="spellEnd"/>
      <w:r w:rsidRPr="00BA4ED0">
        <w:rPr>
          <w:rFonts w:ascii="Times New Roman" w:eastAsia="Times New Roman" w:hAnsi="Times New Roman"/>
          <w:color w:val="000000"/>
          <w:sz w:val="28"/>
          <w:szCs w:val="28"/>
          <w:lang w:eastAsia="ru-RU"/>
        </w:rPr>
        <w:t xml:space="preserve"> прибыль объеме выпуска </w:t>
      </w:r>
      <w:r w:rsidRPr="00BA4ED0">
        <w:rPr>
          <w:rFonts w:ascii="Times New Roman" w:eastAsia="Times New Roman" w:hAnsi="Times New Roman"/>
          <w:i/>
          <w:iCs/>
          <w:color w:val="000000"/>
          <w:sz w:val="28"/>
          <w:szCs w:val="28"/>
          <w:lang w:val="en-US" w:eastAsia="ru-RU"/>
        </w:rPr>
        <w:t>q</w:t>
      </w:r>
      <w:r w:rsidRPr="00BA4ED0">
        <w:rPr>
          <w:rFonts w:ascii="Times New Roman" w:eastAsia="Times New Roman" w:hAnsi="Times New Roman"/>
          <w:i/>
          <w:iCs/>
          <w:color w:val="000000"/>
          <w:sz w:val="28"/>
          <w:szCs w:val="28"/>
          <w:vertAlign w:val="subscript"/>
          <w:lang w:eastAsia="ru-RU"/>
        </w:rPr>
        <w:t>2</w:t>
      </w:r>
      <w:r w:rsidRPr="00BA4ED0">
        <w:rPr>
          <w:rFonts w:ascii="Times New Roman" w:eastAsia="Times New Roman" w:hAnsi="Times New Roman"/>
          <w:color w:val="000000"/>
          <w:sz w:val="28"/>
          <w:szCs w:val="28"/>
          <w:lang w:eastAsia="ru-RU"/>
        </w:rPr>
        <w:t xml:space="preserve">. В этом случае компания получит нулевую экономическую прибыль, а рыночная цена установится на уровне </w:t>
      </w:r>
      <w:r w:rsidRPr="00BA4ED0">
        <w:rPr>
          <w:rFonts w:ascii="Times New Roman" w:eastAsia="Times New Roman" w:hAnsi="Times New Roman"/>
          <w:i/>
          <w:iCs/>
          <w:color w:val="000000"/>
          <w:sz w:val="28"/>
          <w:szCs w:val="28"/>
          <w:lang w:eastAsia="ru-RU"/>
        </w:rPr>
        <w:t>р</w:t>
      </w:r>
      <w:proofErr w:type="gramStart"/>
      <w:r w:rsidRPr="00BA4ED0">
        <w:rPr>
          <w:rFonts w:ascii="Times New Roman" w:eastAsia="Times New Roman" w:hAnsi="Times New Roman"/>
          <w:i/>
          <w:iCs/>
          <w:color w:val="000000"/>
          <w:sz w:val="28"/>
          <w:szCs w:val="28"/>
          <w:vertAlign w:val="subscript"/>
          <w:lang w:eastAsia="ru-RU"/>
        </w:rPr>
        <w:t>2</w:t>
      </w:r>
      <w:proofErr w:type="gramEnd"/>
      <w:r w:rsidRPr="00BA4ED0">
        <w:rPr>
          <w:rFonts w:ascii="Times New Roman" w:eastAsia="Times New Roman" w:hAnsi="Times New Roman"/>
          <w:color w:val="000000"/>
          <w:sz w:val="28"/>
          <w:szCs w:val="28"/>
          <w:lang w:eastAsia="ru-RU"/>
        </w:rPr>
        <w:t xml:space="preserve">. В результате рекламы объем выпуска вырос с </w:t>
      </w:r>
      <w:r w:rsidRPr="00BA4ED0">
        <w:rPr>
          <w:rFonts w:ascii="Times New Roman" w:eastAsia="Times New Roman" w:hAnsi="Times New Roman"/>
          <w:i/>
          <w:iCs/>
          <w:color w:val="000000"/>
          <w:sz w:val="28"/>
          <w:szCs w:val="28"/>
          <w:lang w:val="en-US" w:eastAsia="ru-RU"/>
        </w:rPr>
        <w:t>q</w:t>
      </w:r>
      <w:r w:rsidRPr="00BA4ED0">
        <w:rPr>
          <w:rFonts w:ascii="Times New Roman" w:eastAsia="Times New Roman" w:hAnsi="Times New Roman"/>
          <w:i/>
          <w:iCs/>
          <w:color w:val="000000"/>
          <w:sz w:val="28"/>
          <w:szCs w:val="28"/>
          <w:vertAlign w:val="subscript"/>
          <w:lang w:eastAsia="ru-RU"/>
        </w:rPr>
        <w:t>1</w:t>
      </w:r>
      <w:r w:rsidRPr="00BA4ED0">
        <w:rPr>
          <w:rFonts w:ascii="Times New Roman" w:eastAsia="Times New Roman" w:hAnsi="Times New Roman"/>
          <w:color w:val="000000"/>
          <w:sz w:val="28"/>
          <w:szCs w:val="28"/>
          <w:lang w:eastAsia="ru-RU"/>
        </w:rPr>
        <w:t xml:space="preserve"> до </w:t>
      </w:r>
      <w:r w:rsidRPr="00BA4ED0">
        <w:rPr>
          <w:rFonts w:ascii="Times New Roman" w:eastAsia="Times New Roman" w:hAnsi="Times New Roman"/>
          <w:i/>
          <w:iCs/>
          <w:color w:val="000000"/>
          <w:sz w:val="28"/>
          <w:szCs w:val="28"/>
          <w:lang w:val="en-US" w:eastAsia="ru-RU"/>
        </w:rPr>
        <w:t>q</w:t>
      </w:r>
      <w:r w:rsidRPr="00BA4ED0">
        <w:rPr>
          <w:rFonts w:ascii="Times New Roman" w:eastAsia="Times New Roman" w:hAnsi="Times New Roman"/>
          <w:i/>
          <w:iCs/>
          <w:color w:val="000000"/>
          <w:sz w:val="28"/>
          <w:szCs w:val="28"/>
          <w:vertAlign w:val="subscript"/>
          <w:lang w:eastAsia="ru-RU"/>
        </w:rPr>
        <w:t>2</w:t>
      </w:r>
      <w:r w:rsidRPr="00BA4ED0">
        <w:rPr>
          <w:rFonts w:ascii="Times New Roman" w:eastAsia="Times New Roman" w:hAnsi="Times New Roman"/>
          <w:color w:val="000000"/>
          <w:sz w:val="28"/>
          <w:szCs w:val="28"/>
          <w:lang w:eastAsia="ru-RU"/>
        </w:rPr>
        <w:t xml:space="preserve">, что говорит о снижении избыточной </w:t>
      </w:r>
      <w:r w:rsidRPr="00BA4ED0">
        <w:rPr>
          <w:rFonts w:ascii="Times New Roman" w:eastAsia="Times New Roman" w:hAnsi="Times New Roman"/>
          <w:color w:val="000000"/>
          <w:sz w:val="28"/>
          <w:szCs w:val="28"/>
          <w:lang w:eastAsia="ru-RU"/>
        </w:rPr>
        <w:lastRenderedPageBreak/>
        <w:t xml:space="preserve">мощности в отрасли, т.к. подобное увеличение характерно для всех компаний. В свою очередь, это способствует снижению средних издержек производства. Но рыночная цена не снижается до уровня средних издержек </w:t>
      </w:r>
      <w:r w:rsidRPr="00BA4ED0">
        <w:rPr>
          <w:rFonts w:ascii="Times New Roman" w:eastAsia="Times New Roman" w:hAnsi="Times New Roman"/>
          <w:i/>
          <w:iCs/>
          <w:color w:val="000000"/>
          <w:sz w:val="28"/>
          <w:szCs w:val="28"/>
          <w:lang w:eastAsia="ru-RU"/>
        </w:rPr>
        <w:t>АС</w:t>
      </w:r>
      <w:r w:rsidRPr="00BA4ED0">
        <w:rPr>
          <w:rFonts w:ascii="Times New Roman" w:eastAsia="Times New Roman" w:hAnsi="Times New Roman"/>
          <w:color w:val="000000"/>
          <w:sz w:val="28"/>
          <w:szCs w:val="28"/>
          <w:lang w:eastAsia="ru-RU"/>
        </w:rPr>
        <w:t xml:space="preserve">, т.к. включает в себя еще и издержки реализации. Ее уровень будет соответствовать суммарным издержкам компании </w:t>
      </w:r>
      <w:r w:rsidRPr="00BA4ED0">
        <w:rPr>
          <w:rFonts w:ascii="Times New Roman" w:eastAsia="Times New Roman" w:hAnsi="Times New Roman"/>
          <w:i/>
          <w:iCs/>
          <w:color w:val="000000"/>
          <w:sz w:val="28"/>
          <w:szCs w:val="28"/>
          <w:lang w:val="en-US" w:eastAsia="ru-RU"/>
        </w:rPr>
        <w:t>AC</w:t>
      </w:r>
      <w:r w:rsidRPr="00BA4ED0">
        <w:rPr>
          <w:rFonts w:ascii="Times New Roman" w:eastAsia="Times New Roman" w:hAnsi="Times New Roman"/>
          <w:i/>
          <w:iCs/>
          <w:color w:val="000000"/>
          <w:sz w:val="28"/>
          <w:szCs w:val="28"/>
          <w:lang w:eastAsia="ru-RU"/>
        </w:rPr>
        <w:t xml:space="preserve"> + </w:t>
      </w:r>
      <w:r w:rsidRPr="00BA4ED0">
        <w:rPr>
          <w:rFonts w:ascii="Times New Roman" w:eastAsia="Times New Roman" w:hAnsi="Times New Roman"/>
          <w:i/>
          <w:iCs/>
          <w:color w:val="000000"/>
          <w:sz w:val="28"/>
          <w:szCs w:val="28"/>
          <w:lang w:val="en-US" w:eastAsia="ru-RU"/>
        </w:rPr>
        <w:t>AC</w:t>
      </w:r>
      <w:r w:rsidRPr="00BA4ED0">
        <w:rPr>
          <w:rFonts w:ascii="Times New Roman" w:eastAsia="Times New Roman" w:hAnsi="Times New Roman"/>
          <w:i/>
          <w:iCs/>
          <w:color w:val="000000"/>
          <w:sz w:val="28"/>
          <w:szCs w:val="28"/>
          <w:vertAlign w:val="subscript"/>
          <w:lang w:val="en-US" w:eastAsia="ru-RU"/>
        </w:rPr>
        <w:t>S</w:t>
      </w:r>
      <w:r w:rsidRPr="00BA4ED0">
        <w:rPr>
          <w:rFonts w:ascii="Times New Roman" w:eastAsia="Times New Roman" w:hAnsi="Times New Roman"/>
          <w:color w:val="000000"/>
          <w:sz w:val="28"/>
          <w:szCs w:val="28"/>
          <w:lang w:eastAsia="ru-RU"/>
        </w:rPr>
        <w:t xml:space="preserve">, т.е. </w:t>
      </w:r>
      <w:r w:rsidRPr="00BA4ED0">
        <w:rPr>
          <w:rFonts w:ascii="Times New Roman" w:eastAsia="Times New Roman" w:hAnsi="Times New Roman"/>
          <w:i/>
          <w:iCs/>
          <w:color w:val="000000"/>
          <w:sz w:val="28"/>
          <w:szCs w:val="28"/>
          <w:lang w:val="en-US" w:eastAsia="ru-RU"/>
        </w:rPr>
        <w:t>p</w:t>
      </w:r>
      <w:r w:rsidRPr="00BA4ED0">
        <w:rPr>
          <w:rFonts w:ascii="Times New Roman" w:eastAsia="Times New Roman" w:hAnsi="Times New Roman"/>
          <w:i/>
          <w:iCs/>
          <w:color w:val="000000"/>
          <w:sz w:val="28"/>
          <w:szCs w:val="28"/>
          <w:vertAlign w:val="subscript"/>
          <w:lang w:eastAsia="ru-RU"/>
        </w:rPr>
        <w:t>2</w:t>
      </w:r>
      <w:r w:rsidRPr="00BA4ED0">
        <w:rPr>
          <w:rFonts w:ascii="Times New Roman" w:eastAsia="Times New Roman" w:hAnsi="Times New Roman"/>
          <w:i/>
          <w:iCs/>
          <w:color w:val="000000"/>
          <w:sz w:val="28"/>
          <w:szCs w:val="28"/>
          <w:lang w:eastAsia="ru-RU"/>
        </w:rPr>
        <w:t xml:space="preserve"> &gt; </w:t>
      </w:r>
      <w:r w:rsidRPr="00BA4ED0">
        <w:rPr>
          <w:rFonts w:ascii="Times New Roman" w:eastAsia="Times New Roman" w:hAnsi="Times New Roman"/>
          <w:i/>
          <w:iCs/>
          <w:color w:val="000000"/>
          <w:sz w:val="28"/>
          <w:szCs w:val="28"/>
          <w:lang w:val="en-US" w:eastAsia="ru-RU"/>
        </w:rPr>
        <w:t>p</w:t>
      </w:r>
      <w:r w:rsidRPr="00BA4ED0">
        <w:rPr>
          <w:rFonts w:ascii="Times New Roman" w:eastAsia="Times New Roman" w:hAnsi="Times New Roman"/>
          <w:i/>
          <w:iCs/>
          <w:color w:val="000000"/>
          <w:sz w:val="28"/>
          <w:szCs w:val="28"/>
          <w:vertAlign w:val="subscript"/>
          <w:lang w:eastAsia="ru-RU"/>
        </w:rPr>
        <w:t>1</w:t>
      </w:r>
      <w:r w:rsidRPr="00BA4ED0">
        <w:rPr>
          <w:rFonts w:ascii="Times New Roman" w:eastAsia="Times New Roman" w:hAnsi="Times New Roman"/>
          <w:color w:val="000000"/>
          <w:sz w:val="28"/>
          <w:szCs w:val="28"/>
          <w:lang w:eastAsia="ru-RU"/>
        </w:rPr>
        <w:t xml:space="preserve">.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 xml:space="preserve">Реклама увеличивает спрос, способствуя росту объемов продаж. С другой стороны, она приводит к росту средних издержек и цен. Можно сказать, что реклама отвлекает часть ресурса от производства других товаров и услуг. Но та же реклама выполняет важную социальную задачу обеспечения потребителя информацией, что сокращает операционные издержки при покупке.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 xml:space="preserve">Если реклама формирует у потребителя устойчивый имидж товара/услуги, то компания может поднимать рыночные цены без угрозы перехода части покупателей к конкурентам. Реклама может увеличивать монопольную власть продавца, но может и способствовать нарастанию конкурентной борьбы. В последнем случае наблюдается эффект роста эластичности кривых спроса отдельных компаний по цене, т.к. реклама позволяет потребителю осознать имеющиеся у него альтернативы. </w:t>
      </w:r>
    </w:p>
    <w:p w:rsidR="00BA4ED0" w:rsidRPr="00BA4ED0" w:rsidRDefault="00BA4ED0" w:rsidP="00BA4ED0">
      <w:pPr>
        <w:overflowPunct w:val="0"/>
        <w:autoSpaceDE w:val="0"/>
        <w:autoSpaceDN w:val="0"/>
        <w:adjustRightInd w:val="0"/>
        <w:spacing w:after="0" w:line="240" w:lineRule="auto"/>
        <w:ind w:firstLine="567"/>
        <w:jc w:val="both"/>
        <w:textAlignment w:val="baseline"/>
        <w:rPr>
          <w:rFonts w:ascii="Times New Roman" w:eastAsia="Times New Roman" w:hAnsi="Times New Roman"/>
          <w:color w:val="000000"/>
          <w:sz w:val="28"/>
          <w:szCs w:val="28"/>
          <w:lang w:eastAsia="ru-RU"/>
        </w:rPr>
      </w:pPr>
      <w:r w:rsidRPr="00BA4ED0">
        <w:rPr>
          <w:rFonts w:ascii="Times New Roman" w:eastAsia="Times New Roman" w:hAnsi="Times New Roman"/>
          <w:color w:val="000000"/>
          <w:sz w:val="28"/>
          <w:szCs w:val="28"/>
          <w:lang w:eastAsia="ru-RU"/>
        </w:rPr>
        <w:t xml:space="preserve">Какая из ситуаций будет существовать на практике, зависит от суммы всех факторов, влияющих на рыночную конъюнктуру в отрасли. </w:t>
      </w:r>
    </w:p>
    <w:p w:rsidR="00BA4ED0" w:rsidRDefault="00BA4ED0" w:rsidP="00BA4ED0">
      <w:p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p>
    <w:p w:rsidR="000A2625" w:rsidRDefault="000A2625" w:rsidP="00BA4ED0">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r>
        <w:rPr>
          <w:rFonts w:ascii="Times New Roman" w:eastAsia="Times New Roman" w:hAnsi="Times New Roman"/>
          <w:b/>
          <w:color w:val="000000"/>
          <w:sz w:val="28"/>
          <w:szCs w:val="20"/>
          <w:lang w:eastAsia="ru-RU"/>
        </w:rPr>
        <w:t>Вопросы для повторения</w:t>
      </w:r>
    </w:p>
    <w:p w:rsidR="000A2625" w:rsidRDefault="000A2625" w:rsidP="00BA4ED0">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p>
    <w:p w:rsidR="000A2625" w:rsidRPr="000A2625" w:rsidRDefault="000A2625" w:rsidP="00934B99">
      <w:pPr>
        <w:numPr>
          <w:ilvl w:val="0"/>
          <w:numId w:val="10"/>
        </w:numPr>
        <w:spacing w:after="0" w:line="240" w:lineRule="auto"/>
        <w:ind w:left="360"/>
        <w:jc w:val="both"/>
        <w:rPr>
          <w:rFonts w:ascii="Times New Roman" w:hAnsi="Times New Roman"/>
          <w:sz w:val="28"/>
          <w:lang w:eastAsia="ar-SA"/>
        </w:rPr>
      </w:pPr>
      <w:r w:rsidRPr="000A2625">
        <w:rPr>
          <w:rFonts w:ascii="Times New Roman" w:hAnsi="Times New Roman"/>
          <w:sz w:val="28"/>
          <w:lang w:eastAsia="ar-SA"/>
        </w:rPr>
        <w:t>Дайте общую характеристику олигополии как типа рыночной структуры. В чём заключаются отличия олигополии от других типов рынка? Приведите примеры рынков с олигополистической структурой.</w:t>
      </w:r>
    </w:p>
    <w:p w:rsidR="000A2625" w:rsidRPr="000A2625" w:rsidRDefault="000A2625" w:rsidP="00934B99">
      <w:pPr>
        <w:numPr>
          <w:ilvl w:val="0"/>
          <w:numId w:val="10"/>
        </w:numPr>
        <w:spacing w:after="0" w:line="240" w:lineRule="auto"/>
        <w:ind w:left="360"/>
        <w:jc w:val="both"/>
        <w:rPr>
          <w:rFonts w:ascii="Times New Roman" w:hAnsi="Times New Roman"/>
          <w:sz w:val="28"/>
        </w:rPr>
      </w:pPr>
      <w:r w:rsidRPr="000A2625">
        <w:rPr>
          <w:rFonts w:ascii="Times New Roman" w:hAnsi="Times New Roman"/>
          <w:sz w:val="28"/>
          <w:lang w:eastAsia="ar-SA"/>
        </w:rPr>
        <w:t>Каковы причины ценовой войны? Опишите м</w:t>
      </w:r>
      <w:r w:rsidRPr="000A2625">
        <w:rPr>
          <w:rFonts w:ascii="Times New Roman" w:hAnsi="Times New Roman"/>
          <w:sz w:val="28"/>
        </w:rPr>
        <w:t>еханизм ценовой войны в условиях олигополии.</w:t>
      </w:r>
    </w:p>
    <w:p w:rsidR="000A2625" w:rsidRPr="000A2625" w:rsidRDefault="000A2625" w:rsidP="00934B99">
      <w:pPr>
        <w:numPr>
          <w:ilvl w:val="0"/>
          <w:numId w:val="10"/>
        </w:numPr>
        <w:spacing w:after="0" w:line="240" w:lineRule="auto"/>
        <w:ind w:left="360"/>
        <w:jc w:val="both"/>
        <w:rPr>
          <w:rFonts w:ascii="Times New Roman" w:hAnsi="Times New Roman"/>
          <w:sz w:val="28"/>
          <w:lang w:eastAsia="ar-SA"/>
        </w:rPr>
      </w:pPr>
      <w:r w:rsidRPr="000A2625">
        <w:rPr>
          <w:rFonts w:ascii="Times New Roman" w:hAnsi="Times New Roman"/>
          <w:sz w:val="28"/>
          <w:lang w:eastAsia="ar-SA"/>
        </w:rPr>
        <w:t xml:space="preserve">В чем заключается </w:t>
      </w:r>
      <w:proofErr w:type="spellStart"/>
      <w:r w:rsidRPr="000A2625">
        <w:rPr>
          <w:rFonts w:ascii="Times New Roman" w:hAnsi="Times New Roman"/>
          <w:sz w:val="28"/>
          <w:lang w:eastAsia="ar-SA"/>
        </w:rPr>
        <w:t>олигопольное</w:t>
      </w:r>
      <w:proofErr w:type="spellEnd"/>
      <w:r w:rsidRPr="000A2625">
        <w:rPr>
          <w:rFonts w:ascii="Times New Roman" w:hAnsi="Times New Roman"/>
          <w:sz w:val="28"/>
          <w:lang w:eastAsia="ar-SA"/>
        </w:rPr>
        <w:t xml:space="preserve"> поведение? Расскажите о различных типах </w:t>
      </w:r>
      <w:proofErr w:type="spellStart"/>
      <w:r w:rsidRPr="000A2625">
        <w:rPr>
          <w:rFonts w:ascii="Times New Roman" w:hAnsi="Times New Roman"/>
          <w:sz w:val="28"/>
          <w:lang w:eastAsia="ar-SA"/>
        </w:rPr>
        <w:t>олигопольного</w:t>
      </w:r>
      <w:proofErr w:type="spellEnd"/>
      <w:r w:rsidRPr="000A2625">
        <w:rPr>
          <w:rFonts w:ascii="Times New Roman" w:hAnsi="Times New Roman"/>
          <w:sz w:val="28"/>
          <w:lang w:eastAsia="ar-SA"/>
        </w:rPr>
        <w:t xml:space="preserve"> поведения.</w:t>
      </w:r>
    </w:p>
    <w:p w:rsidR="000A2625" w:rsidRPr="000A2625" w:rsidRDefault="000A2625" w:rsidP="00934B99">
      <w:pPr>
        <w:numPr>
          <w:ilvl w:val="0"/>
          <w:numId w:val="10"/>
        </w:numPr>
        <w:spacing w:after="0" w:line="240" w:lineRule="auto"/>
        <w:ind w:left="360"/>
        <w:jc w:val="both"/>
        <w:rPr>
          <w:rFonts w:ascii="Times New Roman" w:hAnsi="Times New Roman"/>
          <w:sz w:val="28"/>
        </w:rPr>
      </w:pPr>
      <w:r w:rsidRPr="000A2625">
        <w:rPr>
          <w:rFonts w:ascii="Times New Roman" w:hAnsi="Times New Roman"/>
          <w:sz w:val="28"/>
          <w:lang w:eastAsia="ar-SA"/>
        </w:rPr>
        <w:t xml:space="preserve">Какие Вам известны модели олигополии, описывающие разные типы </w:t>
      </w:r>
      <w:proofErr w:type="spellStart"/>
      <w:r w:rsidRPr="000A2625">
        <w:rPr>
          <w:rFonts w:ascii="Times New Roman" w:hAnsi="Times New Roman"/>
          <w:sz w:val="28"/>
          <w:lang w:eastAsia="ar-SA"/>
        </w:rPr>
        <w:t>олигопольного</w:t>
      </w:r>
      <w:proofErr w:type="spellEnd"/>
      <w:r w:rsidRPr="000A2625">
        <w:rPr>
          <w:rFonts w:ascii="Times New Roman" w:hAnsi="Times New Roman"/>
          <w:sz w:val="28"/>
          <w:lang w:eastAsia="ar-SA"/>
        </w:rPr>
        <w:t xml:space="preserve"> поведения? Охарактеризуйте их.</w:t>
      </w:r>
      <w:r w:rsidRPr="000A2625">
        <w:rPr>
          <w:rFonts w:ascii="Times New Roman" w:hAnsi="Times New Roman"/>
          <w:sz w:val="28"/>
        </w:rPr>
        <w:t xml:space="preserve"> </w:t>
      </w:r>
    </w:p>
    <w:p w:rsidR="000A2625" w:rsidRPr="000A2625" w:rsidRDefault="000A2625" w:rsidP="00934B99">
      <w:pPr>
        <w:numPr>
          <w:ilvl w:val="0"/>
          <w:numId w:val="10"/>
        </w:numPr>
        <w:spacing w:after="0" w:line="240" w:lineRule="auto"/>
        <w:ind w:left="360"/>
        <w:jc w:val="both"/>
        <w:rPr>
          <w:rFonts w:ascii="Times New Roman" w:hAnsi="Times New Roman"/>
          <w:sz w:val="28"/>
        </w:rPr>
      </w:pPr>
      <w:r w:rsidRPr="000A2625">
        <w:rPr>
          <w:rFonts w:ascii="Times New Roman" w:hAnsi="Times New Roman"/>
          <w:sz w:val="28"/>
        </w:rPr>
        <w:t>Почему у олигополистических фирм есть стимулы для сговора? Каковы требования к успешному картелю? Почему эти требования редко удовлетворяются на практике?</w:t>
      </w:r>
    </w:p>
    <w:p w:rsidR="000A2625" w:rsidRPr="000A2625" w:rsidRDefault="000A2625" w:rsidP="00934B99">
      <w:pPr>
        <w:numPr>
          <w:ilvl w:val="0"/>
          <w:numId w:val="10"/>
        </w:numPr>
        <w:spacing w:after="0" w:line="240" w:lineRule="auto"/>
        <w:ind w:left="360"/>
        <w:jc w:val="both"/>
        <w:rPr>
          <w:rFonts w:ascii="Times New Roman" w:hAnsi="Times New Roman"/>
          <w:sz w:val="28"/>
          <w:lang w:eastAsia="ar-SA"/>
        </w:rPr>
      </w:pPr>
      <w:r w:rsidRPr="000A2625">
        <w:rPr>
          <w:rFonts w:ascii="Times New Roman" w:hAnsi="Times New Roman"/>
          <w:sz w:val="28"/>
          <w:lang w:eastAsia="ar-SA"/>
        </w:rPr>
        <w:t>Каким образом олигополия влияет на эффективность использования ресурсов?</w:t>
      </w:r>
    </w:p>
    <w:p w:rsidR="000A2625" w:rsidRPr="000A2625" w:rsidRDefault="000A2625" w:rsidP="00934B99">
      <w:pPr>
        <w:numPr>
          <w:ilvl w:val="0"/>
          <w:numId w:val="10"/>
        </w:numPr>
        <w:spacing w:after="0" w:line="240" w:lineRule="auto"/>
        <w:ind w:left="360"/>
        <w:jc w:val="both"/>
        <w:rPr>
          <w:rFonts w:ascii="Times New Roman" w:hAnsi="Times New Roman"/>
          <w:sz w:val="28"/>
          <w:lang w:eastAsia="ar-SA"/>
        </w:rPr>
      </w:pPr>
      <w:r w:rsidRPr="000A2625">
        <w:rPr>
          <w:rFonts w:ascii="Times New Roman" w:hAnsi="Times New Roman"/>
          <w:sz w:val="28"/>
          <w:lang w:eastAsia="ar-SA"/>
        </w:rPr>
        <w:t>В чем заключаются особенности стратегии поведения фирмы в условиях олигополии? Опишите механизм выбора стратегии через аппарат теории игр.</w:t>
      </w:r>
    </w:p>
    <w:p w:rsidR="000A2625" w:rsidRPr="000A2625" w:rsidRDefault="000A2625" w:rsidP="00934B99">
      <w:pPr>
        <w:numPr>
          <w:ilvl w:val="0"/>
          <w:numId w:val="10"/>
        </w:numPr>
        <w:spacing w:after="0" w:line="240" w:lineRule="auto"/>
        <w:ind w:left="360"/>
        <w:jc w:val="both"/>
        <w:rPr>
          <w:rFonts w:ascii="Times New Roman" w:hAnsi="Times New Roman"/>
          <w:sz w:val="28"/>
          <w:lang w:eastAsia="ar-SA"/>
        </w:rPr>
      </w:pPr>
      <w:r w:rsidRPr="000A2625">
        <w:rPr>
          <w:rFonts w:ascii="Times New Roman" w:hAnsi="Times New Roman"/>
          <w:sz w:val="28"/>
          <w:lang w:eastAsia="ar-SA"/>
        </w:rPr>
        <w:t>Дайте общую характеристику монополистической конкуренции как типа рыночной структуры. В чём заключаются отличия рынка монополистической конкуренции от других типов рынка? Приведите примеры.</w:t>
      </w:r>
    </w:p>
    <w:p w:rsidR="000A2625" w:rsidRPr="000A2625" w:rsidRDefault="000A2625" w:rsidP="00934B99">
      <w:pPr>
        <w:numPr>
          <w:ilvl w:val="0"/>
          <w:numId w:val="10"/>
        </w:numPr>
        <w:spacing w:after="0" w:line="240" w:lineRule="auto"/>
        <w:ind w:left="360"/>
        <w:jc w:val="both"/>
        <w:rPr>
          <w:rFonts w:ascii="Times New Roman" w:hAnsi="Times New Roman"/>
          <w:sz w:val="28"/>
          <w:lang w:eastAsia="ar-SA"/>
        </w:rPr>
      </w:pPr>
      <w:r w:rsidRPr="000A2625">
        <w:rPr>
          <w:rFonts w:ascii="Times New Roman" w:hAnsi="Times New Roman"/>
          <w:sz w:val="28"/>
          <w:lang w:eastAsia="ar-SA"/>
        </w:rPr>
        <w:lastRenderedPageBreak/>
        <w:t>Что такое «дифференциации продукта»? Какие существуют виды дифференциации и факторы, влияющие на неё?</w:t>
      </w:r>
    </w:p>
    <w:p w:rsidR="000A2625" w:rsidRPr="000A2625" w:rsidRDefault="000A2625" w:rsidP="00934B99">
      <w:pPr>
        <w:numPr>
          <w:ilvl w:val="0"/>
          <w:numId w:val="10"/>
        </w:numPr>
        <w:spacing w:after="0" w:line="240" w:lineRule="auto"/>
        <w:ind w:left="360"/>
        <w:jc w:val="both"/>
        <w:rPr>
          <w:rFonts w:ascii="Times New Roman" w:hAnsi="Times New Roman"/>
          <w:sz w:val="28"/>
        </w:rPr>
      </w:pPr>
      <w:r w:rsidRPr="000A2625">
        <w:rPr>
          <w:rFonts w:ascii="Times New Roman" w:hAnsi="Times New Roman"/>
          <w:sz w:val="28"/>
        </w:rPr>
        <w:t xml:space="preserve"> Что такое товарная группа? Объясните, почему необходимо сделать произвольные допущения при определении товарной группы?</w:t>
      </w:r>
    </w:p>
    <w:p w:rsidR="000A2625" w:rsidRPr="000A2625" w:rsidRDefault="000A2625" w:rsidP="00934B99">
      <w:pPr>
        <w:numPr>
          <w:ilvl w:val="0"/>
          <w:numId w:val="10"/>
        </w:numPr>
        <w:spacing w:after="0" w:line="240" w:lineRule="auto"/>
        <w:ind w:left="360"/>
        <w:jc w:val="both"/>
        <w:rPr>
          <w:rFonts w:ascii="Times New Roman" w:hAnsi="Times New Roman"/>
          <w:sz w:val="28"/>
        </w:rPr>
      </w:pPr>
      <w:r w:rsidRPr="000A2625">
        <w:rPr>
          <w:rFonts w:ascii="Times New Roman" w:hAnsi="Times New Roman"/>
          <w:sz w:val="28"/>
        </w:rPr>
        <w:t xml:space="preserve"> Объясните, почему фирмы в условиях монополистической конкуренции часто предпочитают неценовую конкуренцию ценовой?</w:t>
      </w:r>
    </w:p>
    <w:p w:rsidR="000A2625" w:rsidRPr="000A2625" w:rsidRDefault="000A2625" w:rsidP="00934B99">
      <w:pPr>
        <w:numPr>
          <w:ilvl w:val="0"/>
          <w:numId w:val="10"/>
        </w:numPr>
        <w:spacing w:after="0" w:line="240" w:lineRule="auto"/>
        <w:ind w:left="360"/>
        <w:jc w:val="both"/>
        <w:rPr>
          <w:rFonts w:ascii="Times New Roman" w:hAnsi="Times New Roman"/>
          <w:sz w:val="28"/>
        </w:rPr>
      </w:pPr>
      <w:r w:rsidRPr="000A2625">
        <w:rPr>
          <w:rFonts w:ascii="Times New Roman" w:hAnsi="Times New Roman"/>
          <w:sz w:val="28"/>
        </w:rPr>
        <w:t>Объясните, почему монополистическая конкуренция представляет собой монополию до того момента, когда у потребителя появляется желание купить продукты, являющиеся близкими заменителями, и становится конкурентной за пределами этой области?</w:t>
      </w:r>
    </w:p>
    <w:p w:rsidR="000A2625" w:rsidRPr="000A2625" w:rsidRDefault="000A2625" w:rsidP="00934B99">
      <w:pPr>
        <w:numPr>
          <w:ilvl w:val="0"/>
          <w:numId w:val="10"/>
        </w:numPr>
        <w:spacing w:after="0" w:line="240" w:lineRule="auto"/>
        <w:ind w:left="360"/>
        <w:jc w:val="both"/>
        <w:rPr>
          <w:rFonts w:ascii="Times New Roman" w:hAnsi="Times New Roman"/>
          <w:sz w:val="28"/>
        </w:rPr>
      </w:pPr>
      <w:r w:rsidRPr="000A2625">
        <w:rPr>
          <w:rFonts w:ascii="Times New Roman" w:hAnsi="Times New Roman"/>
          <w:sz w:val="28"/>
        </w:rPr>
        <w:t>Часто можно слышать утверждение, что так называемые предприятия «мелкого бизнеса» - это и есть субъекты рынка монополистической конкуренции с дифференциацией продукта. Насколько корректно это утверждение?</w:t>
      </w:r>
    </w:p>
    <w:p w:rsidR="000A2625" w:rsidRPr="000A2625" w:rsidRDefault="000A2625" w:rsidP="00934B99">
      <w:pPr>
        <w:numPr>
          <w:ilvl w:val="0"/>
          <w:numId w:val="10"/>
        </w:numPr>
        <w:spacing w:after="0" w:line="240" w:lineRule="auto"/>
        <w:ind w:left="360"/>
        <w:jc w:val="both"/>
        <w:rPr>
          <w:rFonts w:ascii="Times New Roman" w:hAnsi="Times New Roman"/>
          <w:sz w:val="28"/>
        </w:rPr>
      </w:pPr>
      <w:r w:rsidRPr="000A2625">
        <w:rPr>
          <w:rFonts w:ascii="Times New Roman" w:hAnsi="Times New Roman"/>
          <w:sz w:val="28"/>
        </w:rPr>
        <w:t>Как Вы думаете, какой структурой обладает рынок высшего образования? Какие факторы, по-вашему, влияют на структуру рынка высшего образования? Насколько важна экономия на масштабе? Насколько важны входные и выходные барьеры? А что вы скажете о роли случайных факторов?</w:t>
      </w:r>
    </w:p>
    <w:p w:rsidR="000A2625" w:rsidRPr="000A2625" w:rsidRDefault="000A2625" w:rsidP="00934B99">
      <w:pPr>
        <w:numPr>
          <w:ilvl w:val="0"/>
          <w:numId w:val="10"/>
        </w:numPr>
        <w:spacing w:after="0" w:line="240" w:lineRule="auto"/>
        <w:ind w:left="360"/>
        <w:jc w:val="both"/>
        <w:rPr>
          <w:rFonts w:ascii="Times New Roman" w:hAnsi="Times New Roman"/>
          <w:sz w:val="28"/>
          <w:lang w:eastAsia="ar-SA"/>
        </w:rPr>
      </w:pPr>
      <w:r w:rsidRPr="000A2625">
        <w:rPr>
          <w:rFonts w:ascii="Times New Roman" w:hAnsi="Times New Roman"/>
          <w:sz w:val="28"/>
          <w:lang w:eastAsia="ar-SA"/>
        </w:rPr>
        <w:t>Какова роль рынков монополистической конкуренции в экономике?</w:t>
      </w:r>
    </w:p>
    <w:p w:rsidR="000A2625" w:rsidRPr="000A2625" w:rsidRDefault="000A2625" w:rsidP="00934B99">
      <w:pPr>
        <w:numPr>
          <w:ilvl w:val="0"/>
          <w:numId w:val="10"/>
        </w:numPr>
        <w:spacing w:after="0" w:line="240" w:lineRule="auto"/>
        <w:ind w:left="360"/>
        <w:jc w:val="both"/>
        <w:rPr>
          <w:rFonts w:ascii="Times New Roman" w:hAnsi="Times New Roman"/>
          <w:sz w:val="28"/>
          <w:lang w:eastAsia="ar-SA"/>
        </w:rPr>
      </w:pPr>
      <w:r w:rsidRPr="000A2625">
        <w:rPr>
          <w:rFonts w:ascii="Times New Roman" w:hAnsi="Times New Roman"/>
          <w:sz w:val="28"/>
          <w:lang w:eastAsia="ar-SA"/>
        </w:rPr>
        <w:t>Расскажите об особенностях равновесие фирмы на рынке монополистической конкуренции в краткосрочном и долгосрочном периоде.</w:t>
      </w:r>
    </w:p>
    <w:p w:rsidR="000A2625" w:rsidRPr="000A2625" w:rsidRDefault="000A2625" w:rsidP="00934B99">
      <w:pPr>
        <w:numPr>
          <w:ilvl w:val="0"/>
          <w:numId w:val="10"/>
        </w:numPr>
        <w:spacing w:after="0" w:line="240" w:lineRule="auto"/>
        <w:ind w:left="360"/>
        <w:jc w:val="both"/>
        <w:rPr>
          <w:rFonts w:ascii="Times New Roman" w:hAnsi="Times New Roman"/>
          <w:sz w:val="28"/>
          <w:lang w:eastAsia="ar-SA"/>
        </w:rPr>
      </w:pPr>
      <w:r w:rsidRPr="000A2625">
        <w:rPr>
          <w:rFonts w:ascii="Times New Roman" w:hAnsi="Times New Roman"/>
          <w:sz w:val="28"/>
          <w:lang w:eastAsia="ar-SA"/>
        </w:rPr>
        <w:t>Каким образом</w:t>
      </w:r>
      <w:r w:rsidRPr="000A2625">
        <w:rPr>
          <w:rFonts w:ascii="Times New Roman" w:hAnsi="Times New Roman"/>
          <w:sz w:val="28"/>
        </w:rPr>
        <w:t xml:space="preserve"> существование на рынке монополистической конкуренции</w:t>
      </w:r>
      <w:r w:rsidRPr="000A2625">
        <w:rPr>
          <w:rFonts w:ascii="Times New Roman" w:hAnsi="Times New Roman"/>
          <w:sz w:val="28"/>
          <w:lang w:eastAsia="ar-SA"/>
        </w:rPr>
        <w:t xml:space="preserve"> влияет на эффективность использования ресурсов?</w:t>
      </w:r>
    </w:p>
    <w:p w:rsidR="000A2625" w:rsidRPr="000A2625" w:rsidRDefault="000A2625" w:rsidP="00934B99">
      <w:pPr>
        <w:numPr>
          <w:ilvl w:val="0"/>
          <w:numId w:val="10"/>
        </w:numPr>
        <w:spacing w:after="0" w:line="240" w:lineRule="auto"/>
        <w:ind w:left="360"/>
        <w:jc w:val="both"/>
        <w:rPr>
          <w:rFonts w:ascii="Times New Roman" w:hAnsi="Times New Roman"/>
          <w:sz w:val="28"/>
        </w:rPr>
      </w:pPr>
      <w:r w:rsidRPr="000A2625">
        <w:rPr>
          <w:rFonts w:ascii="Times New Roman" w:hAnsi="Times New Roman"/>
          <w:sz w:val="28"/>
        </w:rPr>
        <w:t>Чем больше степень конкуренции на рынке с монополистической конкуренцией, тем более эластичным оказывается, в тенденции, спрос. По мере того, как конкуренция возрастает, какое это окажет воздействие на уровень избыточной мощности фирм в долгосрочном равновесии?</w:t>
      </w:r>
    </w:p>
    <w:p w:rsidR="000A2625" w:rsidRPr="000A2625" w:rsidRDefault="000A2625" w:rsidP="00934B99">
      <w:pPr>
        <w:numPr>
          <w:ilvl w:val="0"/>
          <w:numId w:val="10"/>
        </w:numPr>
        <w:spacing w:after="0" w:line="240" w:lineRule="auto"/>
        <w:ind w:left="360"/>
        <w:jc w:val="both"/>
        <w:rPr>
          <w:rFonts w:ascii="Times New Roman" w:hAnsi="Times New Roman"/>
          <w:sz w:val="28"/>
        </w:rPr>
      </w:pPr>
      <w:r w:rsidRPr="000A2625">
        <w:rPr>
          <w:rFonts w:ascii="Times New Roman" w:hAnsi="Times New Roman"/>
          <w:sz w:val="28"/>
        </w:rPr>
        <w:t>Каким образом реклама на рынках с монополистической конкуренцией может снизить издержки, связанные с избыточной мощностью? В каком смысле затраты по содержанию избыточных производственных мощностей являются следствием разнообразия товаров на рынке?</w:t>
      </w:r>
    </w:p>
    <w:p w:rsidR="000A2625" w:rsidRPr="000A2625" w:rsidRDefault="000A2625" w:rsidP="00934B99">
      <w:pPr>
        <w:numPr>
          <w:ilvl w:val="0"/>
          <w:numId w:val="10"/>
        </w:numPr>
        <w:spacing w:after="0" w:line="240" w:lineRule="auto"/>
        <w:ind w:left="360"/>
        <w:jc w:val="both"/>
        <w:rPr>
          <w:rFonts w:ascii="Times New Roman" w:hAnsi="Times New Roman"/>
          <w:sz w:val="28"/>
        </w:rPr>
      </w:pPr>
      <w:r w:rsidRPr="000A2625">
        <w:rPr>
          <w:rFonts w:ascii="Times New Roman" w:hAnsi="Times New Roman"/>
          <w:sz w:val="28"/>
        </w:rPr>
        <w:t>Объясните, почему фирмы в условиях монополистической конкуренции часто предпочитают неценовую конкуренцию ценовой?</w:t>
      </w:r>
    </w:p>
    <w:p w:rsidR="000A2625" w:rsidRDefault="000A2625" w:rsidP="00934B99">
      <w:pPr>
        <w:numPr>
          <w:ilvl w:val="0"/>
          <w:numId w:val="10"/>
        </w:numPr>
        <w:spacing w:after="0" w:line="240" w:lineRule="auto"/>
        <w:ind w:left="360"/>
        <w:jc w:val="both"/>
        <w:rPr>
          <w:rFonts w:ascii="Times New Roman" w:hAnsi="Times New Roman"/>
          <w:sz w:val="28"/>
        </w:rPr>
      </w:pPr>
      <w:r w:rsidRPr="000A2625">
        <w:rPr>
          <w:rFonts w:ascii="Times New Roman" w:hAnsi="Times New Roman"/>
          <w:sz w:val="28"/>
        </w:rPr>
        <w:t xml:space="preserve">Сравните </w:t>
      </w:r>
      <w:proofErr w:type="spellStart"/>
      <w:r w:rsidRPr="000A2625">
        <w:rPr>
          <w:rFonts w:ascii="Times New Roman" w:hAnsi="Times New Roman"/>
          <w:sz w:val="28"/>
        </w:rPr>
        <w:t>антиконкурентную</w:t>
      </w:r>
      <w:proofErr w:type="spellEnd"/>
      <w:r w:rsidRPr="000A2625">
        <w:rPr>
          <w:rFonts w:ascii="Times New Roman" w:hAnsi="Times New Roman"/>
          <w:sz w:val="28"/>
        </w:rPr>
        <w:t xml:space="preserve"> и </w:t>
      </w:r>
      <w:proofErr w:type="spellStart"/>
      <w:r w:rsidRPr="000A2625">
        <w:rPr>
          <w:rFonts w:ascii="Times New Roman" w:hAnsi="Times New Roman"/>
          <w:sz w:val="28"/>
        </w:rPr>
        <w:t>проконкурентную</w:t>
      </w:r>
      <w:proofErr w:type="spellEnd"/>
      <w:r w:rsidRPr="000A2625">
        <w:rPr>
          <w:rFonts w:ascii="Times New Roman" w:hAnsi="Times New Roman"/>
          <w:sz w:val="28"/>
        </w:rPr>
        <w:t xml:space="preserve"> точки зрения на рекламу. Какая, вы считаете, является более правильной?</w:t>
      </w:r>
    </w:p>
    <w:p w:rsidR="00DC5DBE" w:rsidRDefault="00DC5DBE">
      <w:pPr>
        <w:rPr>
          <w:rFonts w:ascii="Times New Roman" w:hAnsi="Times New Roman"/>
          <w:sz w:val="28"/>
        </w:rPr>
      </w:pPr>
      <w:r>
        <w:rPr>
          <w:rFonts w:ascii="Times New Roman" w:hAnsi="Times New Roman"/>
          <w:sz w:val="28"/>
        </w:rPr>
        <w:br w:type="page"/>
      </w:r>
    </w:p>
    <w:p w:rsidR="00CF3384" w:rsidRDefault="00CF3384" w:rsidP="00CF3384">
      <w:pPr>
        <w:spacing w:after="0" w:line="240" w:lineRule="auto"/>
        <w:jc w:val="both"/>
        <w:rPr>
          <w:rFonts w:ascii="Times New Roman" w:hAnsi="Times New Roman"/>
          <w:sz w:val="28"/>
        </w:rPr>
      </w:pPr>
    </w:p>
    <w:p w:rsidR="00CF3384" w:rsidRDefault="00CF3384" w:rsidP="00CF3384">
      <w:pPr>
        <w:spacing w:after="0" w:line="240" w:lineRule="auto"/>
        <w:jc w:val="both"/>
        <w:rPr>
          <w:rFonts w:ascii="Times New Roman" w:hAnsi="Times New Roman"/>
          <w:b/>
          <w:sz w:val="28"/>
        </w:rPr>
      </w:pPr>
      <w:r w:rsidRPr="00CF3384">
        <w:rPr>
          <w:rFonts w:ascii="Times New Roman" w:hAnsi="Times New Roman"/>
          <w:b/>
          <w:sz w:val="28"/>
        </w:rPr>
        <w:t>Проверочный тест</w:t>
      </w:r>
    </w:p>
    <w:p w:rsidR="00F85D69" w:rsidRDefault="00F85D69" w:rsidP="00CF3384">
      <w:pPr>
        <w:spacing w:after="0" w:line="240" w:lineRule="auto"/>
        <w:jc w:val="both"/>
        <w:rPr>
          <w:rFonts w:ascii="Times New Roman" w:hAnsi="Times New Roman"/>
          <w:b/>
          <w:sz w:val="28"/>
          <w:lang w:val="en-US"/>
        </w:rPr>
      </w:pPr>
    </w:p>
    <w:p w:rsidR="00DC5DBE" w:rsidRPr="00DC5DBE" w:rsidRDefault="00DC5DBE" w:rsidP="00934B99">
      <w:pPr>
        <w:numPr>
          <w:ilvl w:val="0"/>
          <w:numId w:val="23"/>
        </w:numPr>
        <w:spacing w:after="0" w:line="240" w:lineRule="auto"/>
        <w:rPr>
          <w:rFonts w:ascii="Times New Roman" w:eastAsia="Times New Roman" w:hAnsi="Times New Roman"/>
          <w:i/>
          <w:iCs/>
          <w:sz w:val="28"/>
          <w:szCs w:val="28"/>
          <w:lang w:eastAsia="ru-RU"/>
        </w:rPr>
      </w:pPr>
      <w:r w:rsidRPr="00DC5DBE">
        <w:rPr>
          <w:rFonts w:ascii="Times New Roman" w:eastAsia="Times New Roman" w:hAnsi="Times New Roman"/>
          <w:i/>
          <w:iCs/>
          <w:sz w:val="28"/>
          <w:szCs w:val="28"/>
          <w:lang w:eastAsia="ru-RU"/>
        </w:rPr>
        <w:t>Чтобы получить максимум прибыли, монополист должен выбрать такой объем выпуска, при котором:</w:t>
      </w:r>
    </w:p>
    <w:p w:rsidR="00DC5DBE" w:rsidRPr="00DC5DBE" w:rsidRDefault="00DC5DBE" w:rsidP="00934B99">
      <w:pPr>
        <w:numPr>
          <w:ilvl w:val="1"/>
          <w:numId w:val="23"/>
        </w:numPr>
        <w:spacing w:after="0" w:line="240" w:lineRule="auto"/>
        <w:rPr>
          <w:rFonts w:ascii="Times New Roman" w:eastAsia="Times New Roman" w:hAnsi="Times New Roman"/>
          <w:sz w:val="28"/>
          <w:szCs w:val="28"/>
          <w:lang w:eastAsia="ru-RU"/>
        </w:rPr>
      </w:pPr>
      <w:r w:rsidRPr="00DC5DBE">
        <w:rPr>
          <w:rFonts w:ascii="Times New Roman" w:eastAsia="Times New Roman" w:hAnsi="Times New Roman"/>
          <w:sz w:val="28"/>
          <w:szCs w:val="28"/>
          <w:lang w:eastAsia="ru-RU"/>
        </w:rPr>
        <w:t>предельные издержки равны цене продукта;</w:t>
      </w:r>
    </w:p>
    <w:p w:rsidR="00DC5DBE" w:rsidRPr="00DC5DBE" w:rsidRDefault="00DC5DBE" w:rsidP="00934B99">
      <w:pPr>
        <w:numPr>
          <w:ilvl w:val="1"/>
          <w:numId w:val="23"/>
        </w:numPr>
        <w:spacing w:after="0" w:line="240" w:lineRule="auto"/>
        <w:rPr>
          <w:rFonts w:ascii="Times New Roman" w:eastAsia="Times New Roman" w:hAnsi="Times New Roman"/>
          <w:sz w:val="28"/>
          <w:szCs w:val="28"/>
          <w:lang w:eastAsia="ru-RU"/>
        </w:rPr>
      </w:pPr>
      <w:r w:rsidRPr="00DC5DBE">
        <w:rPr>
          <w:rFonts w:ascii="Times New Roman" w:eastAsia="Times New Roman" w:hAnsi="Times New Roman"/>
          <w:sz w:val="28"/>
          <w:szCs w:val="28"/>
          <w:lang w:eastAsia="ru-RU"/>
        </w:rPr>
        <w:t>предельные издержки равны общим издержкам;</w:t>
      </w:r>
    </w:p>
    <w:p w:rsidR="00DC5DBE" w:rsidRPr="00DC5DBE" w:rsidRDefault="00DC5DBE" w:rsidP="00934B99">
      <w:pPr>
        <w:numPr>
          <w:ilvl w:val="1"/>
          <w:numId w:val="23"/>
        </w:numPr>
        <w:spacing w:after="0" w:line="240" w:lineRule="auto"/>
        <w:rPr>
          <w:rFonts w:ascii="Times New Roman" w:eastAsia="Times New Roman" w:hAnsi="Times New Roman"/>
          <w:sz w:val="28"/>
          <w:szCs w:val="28"/>
          <w:lang w:eastAsia="ru-RU"/>
        </w:rPr>
      </w:pPr>
      <w:r w:rsidRPr="00DC5DBE">
        <w:rPr>
          <w:rFonts w:ascii="Times New Roman" w:eastAsia="Times New Roman" w:hAnsi="Times New Roman"/>
          <w:sz w:val="28"/>
          <w:szCs w:val="28"/>
          <w:lang w:eastAsia="ru-RU"/>
        </w:rPr>
        <w:t>предельный доход равен предельным издержкам;</w:t>
      </w:r>
    </w:p>
    <w:p w:rsidR="00DC5DBE" w:rsidRPr="00DC5DBE" w:rsidRDefault="00DC5DBE" w:rsidP="00934B99">
      <w:pPr>
        <w:numPr>
          <w:ilvl w:val="1"/>
          <w:numId w:val="23"/>
        </w:numPr>
        <w:spacing w:after="0" w:line="240" w:lineRule="auto"/>
        <w:rPr>
          <w:rFonts w:ascii="Times New Roman" w:eastAsia="Times New Roman" w:hAnsi="Times New Roman"/>
          <w:sz w:val="28"/>
          <w:szCs w:val="28"/>
          <w:lang w:eastAsia="ru-RU"/>
        </w:rPr>
      </w:pPr>
      <w:r w:rsidRPr="00DC5DBE">
        <w:rPr>
          <w:rFonts w:ascii="Times New Roman" w:eastAsia="Times New Roman" w:hAnsi="Times New Roman"/>
          <w:sz w:val="28"/>
          <w:szCs w:val="28"/>
          <w:lang w:eastAsia="ru-RU"/>
        </w:rPr>
        <w:t>предельный доход равен общим издержкам;</w:t>
      </w:r>
    </w:p>
    <w:p w:rsidR="00DC5DBE" w:rsidRPr="00DC5DBE" w:rsidRDefault="00DC5DBE" w:rsidP="00934B99">
      <w:pPr>
        <w:numPr>
          <w:ilvl w:val="0"/>
          <w:numId w:val="23"/>
        </w:numPr>
        <w:spacing w:after="0" w:line="240" w:lineRule="auto"/>
        <w:rPr>
          <w:rFonts w:ascii="Times New Roman" w:eastAsia="Times New Roman" w:hAnsi="Times New Roman"/>
          <w:i/>
          <w:iCs/>
          <w:sz w:val="28"/>
          <w:szCs w:val="28"/>
          <w:lang w:eastAsia="ru-RU"/>
        </w:rPr>
      </w:pPr>
      <w:r w:rsidRPr="00DC5DBE">
        <w:rPr>
          <w:rFonts w:ascii="Times New Roman" w:eastAsia="Times New Roman" w:hAnsi="Times New Roman"/>
          <w:i/>
          <w:iCs/>
          <w:sz w:val="28"/>
          <w:szCs w:val="28"/>
          <w:lang w:eastAsia="ru-RU"/>
        </w:rPr>
        <w:t>Вы исходите из предположения, что если Ваша фирма снизит свою цену, конкуренты соответственно снизят свои, но если вы ее повысите, ни одна фирма не последует Вашему примеру. Это означает, что Ваша фирма:</w:t>
      </w:r>
    </w:p>
    <w:p w:rsidR="00DC5DBE" w:rsidRPr="00DC5DBE" w:rsidRDefault="00DC5DBE" w:rsidP="00934B99">
      <w:pPr>
        <w:numPr>
          <w:ilvl w:val="1"/>
          <w:numId w:val="23"/>
        </w:numPr>
        <w:spacing w:after="0" w:line="240" w:lineRule="auto"/>
        <w:rPr>
          <w:rFonts w:ascii="Times New Roman" w:eastAsia="Times New Roman" w:hAnsi="Times New Roman"/>
          <w:sz w:val="28"/>
          <w:szCs w:val="28"/>
          <w:lang w:eastAsia="ru-RU"/>
        </w:rPr>
      </w:pPr>
      <w:r w:rsidRPr="00DC5DBE">
        <w:rPr>
          <w:rFonts w:ascii="Times New Roman" w:eastAsia="Times New Roman" w:hAnsi="Times New Roman"/>
          <w:sz w:val="28"/>
          <w:szCs w:val="28"/>
          <w:lang w:eastAsia="ru-RU"/>
        </w:rPr>
        <w:t>сталкивается с конкуренцией «не на жизнь, а на смерть»;</w:t>
      </w:r>
    </w:p>
    <w:p w:rsidR="00DC5DBE" w:rsidRPr="00DC5DBE" w:rsidRDefault="00DC5DBE" w:rsidP="00934B99">
      <w:pPr>
        <w:numPr>
          <w:ilvl w:val="1"/>
          <w:numId w:val="23"/>
        </w:numPr>
        <w:spacing w:after="0" w:line="240" w:lineRule="auto"/>
        <w:rPr>
          <w:rFonts w:ascii="Times New Roman" w:eastAsia="Times New Roman" w:hAnsi="Times New Roman"/>
          <w:sz w:val="28"/>
          <w:szCs w:val="28"/>
          <w:lang w:eastAsia="ru-RU"/>
        </w:rPr>
      </w:pPr>
      <w:r w:rsidRPr="00DC5DBE">
        <w:rPr>
          <w:rFonts w:ascii="Times New Roman" w:eastAsia="Times New Roman" w:hAnsi="Times New Roman"/>
          <w:sz w:val="28"/>
          <w:szCs w:val="28"/>
          <w:lang w:eastAsia="ru-RU"/>
        </w:rPr>
        <w:t>имеет «ломаную» кривую спроса;</w:t>
      </w:r>
    </w:p>
    <w:p w:rsidR="00DC5DBE" w:rsidRPr="00F85D69" w:rsidRDefault="00DC5DBE" w:rsidP="00934B99">
      <w:pPr>
        <w:numPr>
          <w:ilvl w:val="1"/>
          <w:numId w:val="23"/>
        </w:numPr>
        <w:spacing w:after="0" w:line="240" w:lineRule="auto"/>
        <w:rPr>
          <w:rFonts w:ascii="Times New Roman" w:eastAsia="Times New Roman" w:hAnsi="Times New Roman"/>
          <w:sz w:val="28"/>
          <w:szCs w:val="28"/>
          <w:lang w:eastAsia="ru-RU"/>
        </w:rPr>
      </w:pPr>
      <w:r w:rsidRPr="00DC5DBE">
        <w:rPr>
          <w:rFonts w:ascii="Times New Roman" w:eastAsia="Times New Roman" w:hAnsi="Times New Roman"/>
          <w:sz w:val="28"/>
          <w:szCs w:val="28"/>
          <w:lang w:eastAsia="ru-RU"/>
        </w:rPr>
        <w:t>является ценовым лидером на олигополистическом рынке;</w:t>
      </w:r>
    </w:p>
    <w:p w:rsidR="00DC5DBE" w:rsidRPr="00F85D69" w:rsidRDefault="00DC5DBE" w:rsidP="00934B99">
      <w:pPr>
        <w:numPr>
          <w:ilvl w:val="1"/>
          <w:numId w:val="23"/>
        </w:numPr>
        <w:spacing w:after="0" w:line="240" w:lineRule="auto"/>
        <w:rPr>
          <w:rFonts w:ascii="Times New Roman" w:eastAsia="Times New Roman" w:hAnsi="Times New Roman"/>
          <w:sz w:val="28"/>
          <w:szCs w:val="28"/>
          <w:lang w:eastAsia="ru-RU"/>
        </w:rPr>
      </w:pPr>
      <w:r w:rsidRPr="00F85D69">
        <w:rPr>
          <w:rFonts w:ascii="Times New Roman" w:eastAsia="Times New Roman" w:hAnsi="Times New Roman"/>
          <w:sz w:val="28"/>
          <w:szCs w:val="28"/>
          <w:lang w:eastAsia="ru-RU"/>
        </w:rPr>
        <w:t>одна из конкурентных фирм в отрасли.</w:t>
      </w:r>
    </w:p>
    <w:p w:rsidR="00286516" w:rsidRPr="00F85D69" w:rsidRDefault="00286516" w:rsidP="00934B99">
      <w:pPr>
        <w:numPr>
          <w:ilvl w:val="0"/>
          <w:numId w:val="23"/>
        </w:numPr>
        <w:spacing w:after="0" w:line="240" w:lineRule="auto"/>
        <w:rPr>
          <w:rFonts w:ascii="Times New Roman" w:hAnsi="Times New Roman"/>
          <w:bCs/>
          <w:i/>
          <w:sz w:val="28"/>
          <w:szCs w:val="28"/>
        </w:rPr>
      </w:pPr>
      <w:r w:rsidRPr="00F85D69">
        <w:rPr>
          <w:rFonts w:ascii="Times New Roman" w:hAnsi="Times New Roman"/>
          <w:bCs/>
          <w:i/>
          <w:sz w:val="28"/>
          <w:szCs w:val="28"/>
        </w:rPr>
        <w:t>Ценовая дискриминация - это:</w:t>
      </w:r>
    </w:p>
    <w:p w:rsidR="00286516" w:rsidRPr="00F85D69" w:rsidRDefault="00286516"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Продажа по разным ценам одной и той же продукции различным покупателям</w:t>
      </w:r>
    </w:p>
    <w:p w:rsidR="00286516" w:rsidRPr="00F85D69" w:rsidRDefault="00286516"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Различия в оплате труда по национальности или полу</w:t>
      </w:r>
    </w:p>
    <w:p w:rsidR="00286516" w:rsidRPr="00F85D69" w:rsidRDefault="00286516"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Повышение цены на товар более высокого качества</w:t>
      </w:r>
    </w:p>
    <w:p w:rsidR="00743682" w:rsidRPr="00F85D69" w:rsidRDefault="00743682" w:rsidP="00934B99">
      <w:pPr>
        <w:pStyle w:val="ae"/>
        <w:numPr>
          <w:ilvl w:val="0"/>
          <w:numId w:val="23"/>
        </w:numPr>
        <w:overflowPunct/>
        <w:autoSpaceDE/>
        <w:autoSpaceDN/>
        <w:adjustRightInd/>
        <w:jc w:val="left"/>
        <w:textAlignment w:val="auto"/>
        <w:rPr>
          <w:i/>
          <w:szCs w:val="28"/>
        </w:rPr>
      </w:pPr>
      <w:r w:rsidRPr="00F85D69">
        <w:rPr>
          <w:i/>
          <w:szCs w:val="28"/>
        </w:rPr>
        <w:t>Если цена продукта недостаточна, чтобы покрыть средние затраты на его производство, то фирма должна:</w:t>
      </w:r>
    </w:p>
    <w:p w:rsidR="00743682" w:rsidRPr="00F85D69" w:rsidRDefault="00743682" w:rsidP="00934B99">
      <w:pPr>
        <w:pStyle w:val="a3"/>
        <w:numPr>
          <w:ilvl w:val="1"/>
          <w:numId w:val="23"/>
        </w:numPr>
        <w:tabs>
          <w:tab w:val="clear" w:pos="4153"/>
          <w:tab w:val="clear" w:pos="8306"/>
        </w:tabs>
        <w:overflowPunct/>
        <w:autoSpaceDE/>
        <w:autoSpaceDN/>
        <w:adjustRightInd/>
        <w:textAlignment w:val="auto"/>
        <w:rPr>
          <w:rFonts w:ascii="Times New Roman" w:hAnsi="Times New Roman"/>
          <w:sz w:val="28"/>
          <w:szCs w:val="28"/>
        </w:rPr>
      </w:pPr>
      <w:r w:rsidRPr="00F85D69">
        <w:rPr>
          <w:rFonts w:ascii="Times New Roman" w:hAnsi="Times New Roman"/>
          <w:sz w:val="28"/>
          <w:szCs w:val="28"/>
        </w:rPr>
        <w:t>остановить производство как можно скорее;</w:t>
      </w:r>
    </w:p>
    <w:p w:rsidR="00743682" w:rsidRPr="00F85D69" w:rsidRDefault="00743682"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 xml:space="preserve">продолжать производство товаров на уровне, где </w:t>
      </w:r>
      <w:proofErr w:type="gramStart"/>
      <w:r w:rsidRPr="00F85D69">
        <w:rPr>
          <w:rFonts w:ascii="Times New Roman" w:hAnsi="Times New Roman"/>
          <w:sz w:val="28"/>
          <w:szCs w:val="28"/>
        </w:rPr>
        <w:t>Р</w:t>
      </w:r>
      <w:proofErr w:type="gramEnd"/>
      <w:r w:rsidRPr="00F85D69">
        <w:rPr>
          <w:rFonts w:ascii="Times New Roman" w:hAnsi="Times New Roman"/>
          <w:sz w:val="28"/>
          <w:szCs w:val="28"/>
        </w:rPr>
        <w:t xml:space="preserve"> = МС, если Р &gt; </w:t>
      </w:r>
      <w:r w:rsidRPr="00F85D69">
        <w:rPr>
          <w:rFonts w:ascii="Times New Roman" w:hAnsi="Times New Roman"/>
          <w:sz w:val="28"/>
          <w:szCs w:val="28"/>
          <w:lang w:val="en-US"/>
        </w:rPr>
        <w:t>AVC</w:t>
      </w:r>
      <w:r w:rsidRPr="00F85D69">
        <w:rPr>
          <w:rFonts w:ascii="Times New Roman" w:hAnsi="Times New Roman"/>
          <w:sz w:val="28"/>
          <w:szCs w:val="28"/>
        </w:rPr>
        <w:t>;</w:t>
      </w:r>
    </w:p>
    <w:p w:rsidR="00743682" w:rsidRPr="00F85D69" w:rsidRDefault="00743682"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выбрать новую технологию,</w:t>
      </w:r>
    </w:p>
    <w:p w:rsidR="00743682" w:rsidRPr="00F85D69" w:rsidRDefault="00743682"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сократить накладные расходы;</w:t>
      </w:r>
    </w:p>
    <w:p w:rsidR="00491D3A" w:rsidRPr="00F85D69" w:rsidRDefault="00491D3A" w:rsidP="00934B99">
      <w:pPr>
        <w:numPr>
          <w:ilvl w:val="0"/>
          <w:numId w:val="23"/>
        </w:numPr>
        <w:spacing w:after="0" w:line="240" w:lineRule="auto"/>
        <w:rPr>
          <w:rFonts w:ascii="Times New Roman" w:hAnsi="Times New Roman"/>
          <w:i/>
          <w:sz w:val="28"/>
          <w:szCs w:val="28"/>
        </w:rPr>
      </w:pPr>
      <w:r w:rsidRPr="00F85D69">
        <w:rPr>
          <w:rFonts w:ascii="Times New Roman" w:hAnsi="Times New Roman"/>
          <w:i/>
          <w:sz w:val="28"/>
          <w:szCs w:val="28"/>
        </w:rPr>
        <w:t>Естественная монополи – это тип рыночной структуры, которая характеризуется:</w:t>
      </w:r>
    </w:p>
    <w:p w:rsidR="00491D3A" w:rsidRPr="00F85D69" w:rsidRDefault="00491D3A"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Наличием исключительных прав на производство продукта у одной фирмы;</w:t>
      </w:r>
    </w:p>
    <w:p w:rsidR="00491D3A" w:rsidRPr="00F85D69" w:rsidRDefault="00491D3A"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Собственностью одной фирмы на важнейший производственный ресурс;</w:t>
      </w:r>
    </w:p>
    <w:p w:rsidR="00491D3A" w:rsidRPr="00F85D69" w:rsidRDefault="00491D3A"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Устойчивым положительным эффектом масштаба большой величины;</w:t>
      </w:r>
    </w:p>
    <w:p w:rsidR="00491D3A" w:rsidRPr="00F85D69" w:rsidRDefault="00491D3A"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Собственностью фирмы на технологию производства;</w:t>
      </w:r>
    </w:p>
    <w:p w:rsidR="00491D3A" w:rsidRPr="00F85D69" w:rsidRDefault="00491D3A"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Собственностью фирмы на природные ископаемые.</w:t>
      </w:r>
    </w:p>
    <w:p w:rsidR="00F063E5" w:rsidRPr="00F85D69" w:rsidRDefault="00F063E5" w:rsidP="00934B99">
      <w:pPr>
        <w:numPr>
          <w:ilvl w:val="0"/>
          <w:numId w:val="23"/>
        </w:numPr>
        <w:spacing w:after="0" w:line="240" w:lineRule="auto"/>
        <w:rPr>
          <w:rFonts w:ascii="Times New Roman" w:hAnsi="Times New Roman"/>
          <w:i/>
          <w:sz w:val="28"/>
          <w:szCs w:val="28"/>
        </w:rPr>
      </w:pPr>
      <w:r w:rsidRPr="00F85D69">
        <w:rPr>
          <w:rFonts w:ascii="Times New Roman" w:hAnsi="Times New Roman"/>
          <w:i/>
          <w:sz w:val="28"/>
          <w:szCs w:val="28"/>
        </w:rPr>
        <w:t>Если монополист увеличит объем предложения, то:</w:t>
      </w:r>
    </w:p>
    <w:p w:rsidR="00F063E5" w:rsidRPr="00F85D69" w:rsidRDefault="00F063E5"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Он снизит цену на свой продукт;</w:t>
      </w:r>
    </w:p>
    <w:p w:rsidR="00F063E5" w:rsidRPr="00F85D69" w:rsidRDefault="00F063E5"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Его общая выручка возрастет;</w:t>
      </w:r>
    </w:p>
    <w:p w:rsidR="00F063E5" w:rsidRPr="00F85D69" w:rsidRDefault="00F063E5"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Его прибыль увеличится;</w:t>
      </w:r>
    </w:p>
    <w:p w:rsidR="00F063E5" w:rsidRPr="00F85D69" w:rsidRDefault="00F063E5"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 xml:space="preserve">Верно а) и </w:t>
      </w:r>
      <w:r w:rsidRPr="00F85D69">
        <w:rPr>
          <w:rFonts w:ascii="Times New Roman" w:hAnsi="Times New Roman"/>
          <w:sz w:val="28"/>
          <w:szCs w:val="28"/>
          <w:lang w:val="en-US"/>
        </w:rPr>
        <w:t>b</w:t>
      </w:r>
      <w:r w:rsidRPr="00F85D69">
        <w:rPr>
          <w:rFonts w:ascii="Times New Roman" w:hAnsi="Times New Roman"/>
          <w:sz w:val="28"/>
          <w:szCs w:val="28"/>
        </w:rPr>
        <w:t>);</w:t>
      </w:r>
    </w:p>
    <w:p w:rsidR="00F063E5" w:rsidRPr="00F85D69" w:rsidRDefault="00F063E5"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 xml:space="preserve">Верно </w:t>
      </w:r>
      <w:r w:rsidRPr="00F85D69">
        <w:rPr>
          <w:rFonts w:ascii="Times New Roman" w:hAnsi="Times New Roman"/>
          <w:sz w:val="28"/>
          <w:szCs w:val="28"/>
          <w:lang w:val="en-US"/>
        </w:rPr>
        <w:t>b</w:t>
      </w:r>
      <w:r w:rsidRPr="00F85D69">
        <w:rPr>
          <w:rFonts w:ascii="Times New Roman" w:hAnsi="Times New Roman"/>
          <w:sz w:val="28"/>
          <w:szCs w:val="28"/>
        </w:rPr>
        <w:t>) и с).</w:t>
      </w:r>
    </w:p>
    <w:p w:rsidR="00CB5640" w:rsidRPr="00F85D69" w:rsidRDefault="00CB5640" w:rsidP="00934B99">
      <w:pPr>
        <w:numPr>
          <w:ilvl w:val="0"/>
          <w:numId w:val="23"/>
        </w:numPr>
        <w:spacing w:after="0" w:line="240" w:lineRule="auto"/>
        <w:rPr>
          <w:rFonts w:ascii="Times New Roman" w:hAnsi="Times New Roman"/>
          <w:i/>
          <w:sz w:val="28"/>
          <w:szCs w:val="28"/>
        </w:rPr>
      </w:pPr>
      <w:r w:rsidRPr="00F85D69">
        <w:rPr>
          <w:rFonts w:ascii="Times New Roman" w:hAnsi="Times New Roman"/>
          <w:i/>
          <w:sz w:val="28"/>
          <w:szCs w:val="28"/>
        </w:rPr>
        <w:lastRenderedPageBreak/>
        <w:t>При установлении долгосрочного рыночного равновесия на рынке монополистической конкуренции:</w:t>
      </w:r>
    </w:p>
    <w:p w:rsidR="00CB5640" w:rsidRPr="00F85D69" w:rsidRDefault="00CB5640"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Фирмы получают нормальную прибыль;</w:t>
      </w:r>
    </w:p>
    <w:p w:rsidR="00CB5640" w:rsidRPr="00F85D69" w:rsidRDefault="00CB5640"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Фирмы производят продукцию со средними долгосрочными издержками;</w:t>
      </w:r>
    </w:p>
    <w:p w:rsidR="00CB5640" w:rsidRPr="00F85D69" w:rsidRDefault="00CB5640"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Фирмы получают экономическую прибыль;</w:t>
      </w:r>
    </w:p>
    <w:p w:rsidR="00CB5640" w:rsidRPr="00F85D69" w:rsidRDefault="00CB5640"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Фирмы реализуют продукцию по ценам, равным предельным издержкам;</w:t>
      </w:r>
    </w:p>
    <w:p w:rsidR="00CB5640" w:rsidRPr="00F85D69" w:rsidRDefault="00CB5640"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 xml:space="preserve">Верно а) и </w:t>
      </w:r>
      <w:r w:rsidRPr="00F85D69">
        <w:rPr>
          <w:rFonts w:ascii="Times New Roman" w:hAnsi="Times New Roman"/>
          <w:sz w:val="28"/>
          <w:szCs w:val="28"/>
          <w:lang w:val="en-US"/>
        </w:rPr>
        <w:t>b)</w:t>
      </w:r>
      <w:r w:rsidRPr="00F85D69">
        <w:rPr>
          <w:rFonts w:ascii="Times New Roman" w:hAnsi="Times New Roman"/>
          <w:sz w:val="28"/>
          <w:szCs w:val="28"/>
        </w:rPr>
        <w:t>.</w:t>
      </w:r>
    </w:p>
    <w:p w:rsidR="00B23116" w:rsidRPr="00E930EB" w:rsidRDefault="00B23116" w:rsidP="00934B99">
      <w:pPr>
        <w:pStyle w:val="ae"/>
        <w:numPr>
          <w:ilvl w:val="0"/>
          <w:numId w:val="23"/>
        </w:numPr>
        <w:overflowPunct/>
        <w:autoSpaceDE/>
        <w:autoSpaceDN/>
        <w:adjustRightInd/>
        <w:jc w:val="left"/>
        <w:textAlignment w:val="auto"/>
        <w:rPr>
          <w:i/>
          <w:szCs w:val="28"/>
        </w:rPr>
      </w:pPr>
      <w:r w:rsidRPr="00E930EB">
        <w:rPr>
          <w:i/>
          <w:szCs w:val="28"/>
        </w:rPr>
        <w:t>Сторонники точки зрения о том, что монополистическая конкуренция достаточно выгодна и эффективна потребителям, утверждают, что:</w:t>
      </w:r>
    </w:p>
    <w:p w:rsidR="00B23116" w:rsidRPr="00F85D69" w:rsidRDefault="00B23116" w:rsidP="00934B99">
      <w:pPr>
        <w:pStyle w:val="a3"/>
        <w:numPr>
          <w:ilvl w:val="1"/>
          <w:numId w:val="23"/>
        </w:numPr>
        <w:tabs>
          <w:tab w:val="clear" w:pos="4153"/>
          <w:tab w:val="clear" w:pos="8306"/>
        </w:tabs>
        <w:overflowPunct/>
        <w:autoSpaceDE/>
        <w:autoSpaceDN/>
        <w:adjustRightInd/>
        <w:textAlignment w:val="auto"/>
        <w:rPr>
          <w:rFonts w:ascii="Times New Roman" w:hAnsi="Times New Roman"/>
          <w:sz w:val="28"/>
          <w:szCs w:val="28"/>
        </w:rPr>
      </w:pPr>
      <w:r w:rsidRPr="00E930EB">
        <w:rPr>
          <w:rFonts w:ascii="Times New Roman" w:hAnsi="Times New Roman"/>
          <w:sz w:val="28"/>
          <w:szCs w:val="28"/>
        </w:rPr>
        <w:t>дифференциация продукта благоприятствует лучшей реализации</w:t>
      </w:r>
      <w:r w:rsidRPr="00F85D69">
        <w:rPr>
          <w:rFonts w:ascii="Times New Roman" w:hAnsi="Times New Roman"/>
          <w:sz w:val="28"/>
          <w:szCs w:val="28"/>
        </w:rPr>
        <w:t xml:space="preserve"> различных вкусов потребителей;</w:t>
      </w:r>
    </w:p>
    <w:p w:rsidR="00B23116" w:rsidRPr="00F85D69" w:rsidRDefault="00B23116"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фирмы производят эффективный, с точки зрения рынка, объем выпуска;</w:t>
      </w:r>
    </w:p>
    <w:p w:rsidR="00B23116" w:rsidRPr="00F85D69" w:rsidRDefault="00B23116"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достигается эффективное использование ресурсов;</w:t>
      </w:r>
    </w:p>
    <w:p w:rsidR="00B23116" w:rsidRPr="00F85D69" w:rsidRDefault="00B23116"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все предыдущие ответы неверны.</w:t>
      </w:r>
    </w:p>
    <w:p w:rsidR="00DB0564" w:rsidRPr="00F85D69" w:rsidRDefault="00DB0564" w:rsidP="00934B99">
      <w:pPr>
        <w:numPr>
          <w:ilvl w:val="0"/>
          <w:numId w:val="23"/>
        </w:numPr>
        <w:spacing w:after="0" w:line="240" w:lineRule="auto"/>
        <w:rPr>
          <w:rFonts w:ascii="Times New Roman" w:hAnsi="Times New Roman"/>
          <w:i/>
          <w:sz w:val="28"/>
          <w:szCs w:val="28"/>
        </w:rPr>
      </w:pPr>
      <w:r w:rsidRPr="00F85D69">
        <w:rPr>
          <w:rFonts w:ascii="Times New Roman" w:hAnsi="Times New Roman"/>
          <w:i/>
          <w:sz w:val="28"/>
          <w:szCs w:val="28"/>
        </w:rPr>
        <w:t>Если несколько фирм, захвативших рынок, находятся в состоянии ценовой войны, то при условии равенства их предельных издержек для любого объема выпуска установление долгосрочного рыночного равновесия будет означать, что фирмы:</w:t>
      </w:r>
    </w:p>
    <w:p w:rsidR="00DB0564" w:rsidRPr="00F85D69" w:rsidRDefault="00DB0564"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Будут контролировать равные доли рынка;</w:t>
      </w:r>
    </w:p>
    <w:p w:rsidR="00DB0564" w:rsidRPr="00F85D69" w:rsidRDefault="00DB0564"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 xml:space="preserve">Будут реализовывать продукцию по ценам, равным минимальным </w:t>
      </w:r>
      <w:r w:rsidRPr="00F85D69">
        <w:rPr>
          <w:rFonts w:ascii="Times New Roman" w:hAnsi="Times New Roman"/>
          <w:sz w:val="28"/>
          <w:szCs w:val="28"/>
          <w:lang w:val="en-US"/>
        </w:rPr>
        <w:t>LAC</w:t>
      </w:r>
      <w:r w:rsidRPr="00F85D69">
        <w:rPr>
          <w:rFonts w:ascii="Times New Roman" w:hAnsi="Times New Roman"/>
          <w:sz w:val="28"/>
          <w:szCs w:val="28"/>
        </w:rPr>
        <w:t>;</w:t>
      </w:r>
    </w:p>
    <w:p w:rsidR="00DB0564" w:rsidRPr="00F85D69" w:rsidRDefault="00DB0564"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Не будут получать экономическую прибыль;</w:t>
      </w:r>
    </w:p>
    <w:p w:rsidR="00DB0564" w:rsidRPr="00F85D69" w:rsidRDefault="00DB0564"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 xml:space="preserve">Верно а) и </w:t>
      </w:r>
      <w:r w:rsidRPr="00F85D69">
        <w:rPr>
          <w:rFonts w:ascii="Times New Roman" w:hAnsi="Times New Roman"/>
          <w:sz w:val="28"/>
          <w:szCs w:val="28"/>
          <w:lang w:val="en-US"/>
        </w:rPr>
        <w:t>b</w:t>
      </w:r>
      <w:r w:rsidRPr="00F85D69">
        <w:rPr>
          <w:rFonts w:ascii="Times New Roman" w:hAnsi="Times New Roman"/>
          <w:sz w:val="28"/>
          <w:szCs w:val="28"/>
        </w:rPr>
        <w:t>);</w:t>
      </w:r>
    </w:p>
    <w:p w:rsidR="00DB0564" w:rsidRPr="00F85D69" w:rsidRDefault="00DB0564"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Все перечисленное верно.</w:t>
      </w:r>
    </w:p>
    <w:p w:rsidR="00F85D69" w:rsidRPr="00F85D69" w:rsidRDefault="00F85D69" w:rsidP="00934B99">
      <w:pPr>
        <w:numPr>
          <w:ilvl w:val="0"/>
          <w:numId w:val="23"/>
        </w:numPr>
        <w:spacing w:after="0" w:line="240" w:lineRule="auto"/>
        <w:rPr>
          <w:rFonts w:ascii="Times New Roman" w:hAnsi="Times New Roman"/>
          <w:i/>
          <w:sz w:val="28"/>
          <w:szCs w:val="28"/>
        </w:rPr>
      </w:pPr>
      <w:r w:rsidRPr="00F85D69">
        <w:rPr>
          <w:rFonts w:ascii="Times New Roman" w:hAnsi="Times New Roman"/>
          <w:i/>
          <w:sz w:val="28"/>
          <w:szCs w:val="28"/>
        </w:rPr>
        <w:t>Что из перечисленного представляет собой барьер для проникновения на отраслевой рынок новых фирм:</w:t>
      </w:r>
    </w:p>
    <w:p w:rsidR="00F85D69" w:rsidRPr="00F85D69" w:rsidRDefault="00F85D69"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Патентное законодательство;</w:t>
      </w:r>
    </w:p>
    <w:p w:rsidR="00F85D69" w:rsidRPr="00F85D69" w:rsidRDefault="00F85D69"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Лояльность потребителей к торговой марке;</w:t>
      </w:r>
    </w:p>
    <w:p w:rsidR="00F85D69" w:rsidRPr="00F85D69" w:rsidRDefault="00F85D69"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Эффект масштаба;</w:t>
      </w:r>
    </w:p>
    <w:p w:rsidR="00F85D69" w:rsidRPr="00F85D69" w:rsidRDefault="00F85D69" w:rsidP="00934B99">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Проведение фирмами согласованной ценовой политики;</w:t>
      </w:r>
    </w:p>
    <w:p w:rsidR="00DC5DBE" w:rsidRPr="00982ED0" w:rsidRDefault="00F85D69" w:rsidP="00DC5DBE">
      <w:pPr>
        <w:numPr>
          <w:ilvl w:val="1"/>
          <w:numId w:val="23"/>
        </w:numPr>
        <w:spacing w:after="0" w:line="240" w:lineRule="auto"/>
        <w:rPr>
          <w:rFonts w:ascii="Times New Roman" w:hAnsi="Times New Roman"/>
          <w:sz w:val="28"/>
          <w:szCs w:val="28"/>
        </w:rPr>
      </w:pPr>
      <w:r w:rsidRPr="00F85D69">
        <w:rPr>
          <w:rFonts w:ascii="Times New Roman" w:hAnsi="Times New Roman"/>
          <w:sz w:val="28"/>
          <w:szCs w:val="28"/>
        </w:rPr>
        <w:t>Все перечисленное верно.</w:t>
      </w:r>
    </w:p>
    <w:p w:rsidR="00F24C2B" w:rsidRPr="000F6A5A" w:rsidRDefault="00F24C2B" w:rsidP="00DC5DBE">
      <w:pPr>
        <w:spacing w:after="0" w:line="240" w:lineRule="auto"/>
        <w:rPr>
          <w:rFonts w:ascii="Times New Roman" w:eastAsia="Times New Roman" w:hAnsi="Times New Roman"/>
          <w:b/>
          <w:sz w:val="28"/>
          <w:szCs w:val="28"/>
          <w:lang w:val="en-US" w:eastAsia="ru-RU"/>
        </w:rPr>
      </w:pPr>
      <w:r>
        <w:rPr>
          <w:rFonts w:ascii="Times New Roman" w:eastAsia="Times New Roman" w:hAnsi="Times New Roman"/>
          <w:b/>
          <w:sz w:val="28"/>
          <w:szCs w:val="28"/>
          <w:lang w:eastAsia="ru-RU"/>
        </w:rPr>
        <w:t>Ответы</w:t>
      </w:r>
      <w:r w:rsidRPr="000F6A5A">
        <w:rPr>
          <w:rFonts w:ascii="Times New Roman" w:eastAsia="Times New Roman" w:hAnsi="Times New Roman"/>
          <w:b/>
          <w:sz w:val="28"/>
          <w:szCs w:val="28"/>
          <w:lang w:val="en-US" w:eastAsia="ru-RU"/>
        </w:rPr>
        <w:t xml:space="preserve"> </w:t>
      </w:r>
    </w:p>
    <w:p w:rsidR="00F24C2B" w:rsidRPr="00E930EB" w:rsidRDefault="00F24C2B" w:rsidP="00DC5DBE">
      <w:pPr>
        <w:spacing w:after="0" w:line="240" w:lineRule="auto"/>
        <w:rPr>
          <w:rFonts w:ascii="Times New Roman" w:eastAsia="Times New Roman" w:hAnsi="Times New Roman"/>
          <w:sz w:val="28"/>
          <w:szCs w:val="28"/>
          <w:lang w:val="en-US" w:eastAsia="ru-RU"/>
        </w:rPr>
      </w:pPr>
      <w:r w:rsidRPr="00E930EB">
        <w:rPr>
          <w:rFonts w:ascii="Times New Roman" w:eastAsia="Times New Roman" w:hAnsi="Times New Roman"/>
          <w:sz w:val="28"/>
          <w:szCs w:val="28"/>
          <w:lang w:val="en-US" w:eastAsia="ru-RU"/>
        </w:rPr>
        <w:t>1 -</w:t>
      </w:r>
      <w:r w:rsidRPr="00E930EB">
        <w:rPr>
          <w:rFonts w:ascii="Times New Roman" w:eastAsia="Times New Roman" w:hAnsi="Times New Roman"/>
          <w:sz w:val="28"/>
          <w:szCs w:val="28"/>
          <w:lang w:val="en-US" w:eastAsia="ru-RU"/>
        </w:rPr>
        <w:tab/>
      </w:r>
      <w:proofErr w:type="gramStart"/>
      <w:r>
        <w:rPr>
          <w:rFonts w:ascii="Times New Roman" w:eastAsia="Times New Roman" w:hAnsi="Times New Roman"/>
          <w:sz w:val="28"/>
          <w:szCs w:val="28"/>
          <w:lang w:eastAsia="ru-RU"/>
        </w:rPr>
        <w:t>с</w:t>
      </w:r>
      <w:proofErr w:type="gramEnd"/>
      <w:r w:rsidRPr="00E930EB">
        <w:rPr>
          <w:rFonts w:ascii="Times New Roman" w:eastAsia="Times New Roman" w:hAnsi="Times New Roman"/>
          <w:sz w:val="28"/>
          <w:szCs w:val="28"/>
          <w:lang w:val="en-US" w:eastAsia="ru-RU"/>
        </w:rPr>
        <w:t>)</w:t>
      </w:r>
    </w:p>
    <w:p w:rsidR="00F24C2B" w:rsidRPr="00E930EB" w:rsidRDefault="00F24C2B" w:rsidP="00DC5DBE">
      <w:pPr>
        <w:spacing w:after="0" w:line="240" w:lineRule="auto"/>
        <w:rPr>
          <w:rFonts w:ascii="Times New Roman" w:eastAsia="Times New Roman" w:hAnsi="Times New Roman"/>
          <w:sz w:val="28"/>
          <w:szCs w:val="28"/>
          <w:lang w:val="en-US" w:eastAsia="ru-RU"/>
        </w:rPr>
      </w:pPr>
      <w:r w:rsidRPr="00E930EB">
        <w:rPr>
          <w:rFonts w:ascii="Times New Roman" w:eastAsia="Times New Roman" w:hAnsi="Times New Roman"/>
          <w:sz w:val="28"/>
          <w:szCs w:val="28"/>
          <w:lang w:val="en-US" w:eastAsia="ru-RU"/>
        </w:rPr>
        <w:t>2 -</w:t>
      </w:r>
      <w:r w:rsidRPr="00E930EB">
        <w:rPr>
          <w:rFonts w:ascii="Times New Roman" w:eastAsia="Times New Roman" w:hAnsi="Times New Roman"/>
          <w:sz w:val="28"/>
          <w:szCs w:val="28"/>
          <w:lang w:val="en-US" w:eastAsia="ru-RU"/>
        </w:rPr>
        <w:tab/>
      </w:r>
      <w:r w:rsidR="00E930EB">
        <w:rPr>
          <w:rFonts w:ascii="Times New Roman" w:eastAsia="Times New Roman" w:hAnsi="Times New Roman"/>
          <w:sz w:val="28"/>
          <w:szCs w:val="28"/>
          <w:lang w:val="en-US" w:eastAsia="ru-RU"/>
        </w:rPr>
        <w:t>b)</w:t>
      </w:r>
    </w:p>
    <w:p w:rsidR="00F24C2B" w:rsidRPr="00E930EB" w:rsidRDefault="00F24C2B" w:rsidP="00DC5DBE">
      <w:pPr>
        <w:spacing w:after="0" w:line="240" w:lineRule="auto"/>
        <w:rPr>
          <w:rFonts w:ascii="Times New Roman" w:eastAsia="Times New Roman" w:hAnsi="Times New Roman"/>
          <w:sz w:val="28"/>
          <w:szCs w:val="28"/>
          <w:lang w:val="en-US" w:eastAsia="ru-RU"/>
        </w:rPr>
      </w:pPr>
      <w:r w:rsidRPr="00E930EB">
        <w:rPr>
          <w:rFonts w:ascii="Times New Roman" w:eastAsia="Times New Roman" w:hAnsi="Times New Roman"/>
          <w:sz w:val="28"/>
          <w:szCs w:val="28"/>
          <w:lang w:val="en-US" w:eastAsia="ru-RU"/>
        </w:rPr>
        <w:t>3 -</w:t>
      </w:r>
      <w:r w:rsidRPr="00E930EB">
        <w:rPr>
          <w:rFonts w:ascii="Times New Roman" w:eastAsia="Times New Roman" w:hAnsi="Times New Roman"/>
          <w:sz w:val="28"/>
          <w:szCs w:val="28"/>
          <w:lang w:val="en-US" w:eastAsia="ru-RU"/>
        </w:rPr>
        <w:tab/>
      </w:r>
      <w:r w:rsidR="00E930EB">
        <w:rPr>
          <w:rFonts w:ascii="Times New Roman" w:eastAsia="Times New Roman" w:hAnsi="Times New Roman"/>
          <w:sz w:val="28"/>
          <w:szCs w:val="28"/>
          <w:lang w:val="en-US" w:eastAsia="ru-RU"/>
        </w:rPr>
        <w:t>a)</w:t>
      </w:r>
    </w:p>
    <w:p w:rsidR="00F24C2B" w:rsidRPr="00E930EB" w:rsidRDefault="00F24C2B" w:rsidP="00DC5DBE">
      <w:pPr>
        <w:spacing w:after="0" w:line="240" w:lineRule="auto"/>
        <w:rPr>
          <w:rFonts w:ascii="Times New Roman" w:eastAsia="Times New Roman" w:hAnsi="Times New Roman"/>
          <w:sz w:val="28"/>
          <w:szCs w:val="28"/>
          <w:lang w:val="en-US" w:eastAsia="ru-RU"/>
        </w:rPr>
      </w:pPr>
      <w:r w:rsidRPr="00E930EB">
        <w:rPr>
          <w:rFonts w:ascii="Times New Roman" w:eastAsia="Times New Roman" w:hAnsi="Times New Roman"/>
          <w:sz w:val="28"/>
          <w:szCs w:val="28"/>
          <w:lang w:val="en-US" w:eastAsia="ru-RU"/>
        </w:rPr>
        <w:t>4 -</w:t>
      </w:r>
      <w:r w:rsidRPr="00E930EB">
        <w:rPr>
          <w:rFonts w:ascii="Times New Roman" w:eastAsia="Times New Roman" w:hAnsi="Times New Roman"/>
          <w:sz w:val="28"/>
          <w:szCs w:val="28"/>
          <w:lang w:val="en-US" w:eastAsia="ru-RU"/>
        </w:rPr>
        <w:tab/>
      </w:r>
      <w:r w:rsidR="00E930EB">
        <w:rPr>
          <w:rFonts w:ascii="Times New Roman" w:eastAsia="Times New Roman" w:hAnsi="Times New Roman"/>
          <w:sz w:val="28"/>
          <w:szCs w:val="28"/>
          <w:lang w:val="en-US" w:eastAsia="ru-RU"/>
        </w:rPr>
        <w:t>b)</w:t>
      </w:r>
    </w:p>
    <w:p w:rsidR="00F24C2B" w:rsidRPr="00E930EB" w:rsidRDefault="00F24C2B" w:rsidP="00DC5DBE">
      <w:pPr>
        <w:spacing w:after="0" w:line="240" w:lineRule="auto"/>
        <w:rPr>
          <w:rFonts w:ascii="Times New Roman" w:eastAsia="Times New Roman" w:hAnsi="Times New Roman"/>
          <w:sz w:val="28"/>
          <w:szCs w:val="28"/>
          <w:lang w:val="en-US" w:eastAsia="ru-RU"/>
        </w:rPr>
      </w:pPr>
      <w:r w:rsidRPr="00E930EB">
        <w:rPr>
          <w:rFonts w:ascii="Times New Roman" w:eastAsia="Times New Roman" w:hAnsi="Times New Roman"/>
          <w:sz w:val="28"/>
          <w:szCs w:val="28"/>
          <w:lang w:val="en-US" w:eastAsia="ru-RU"/>
        </w:rPr>
        <w:t>5 -</w:t>
      </w:r>
      <w:r w:rsidRPr="00E930EB">
        <w:rPr>
          <w:rFonts w:ascii="Times New Roman" w:eastAsia="Times New Roman" w:hAnsi="Times New Roman"/>
          <w:sz w:val="28"/>
          <w:szCs w:val="28"/>
          <w:lang w:val="en-US" w:eastAsia="ru-RU"/>
        </w:rPr>
        <w:tab/>
      </w:r>
      <w:r w:rsidR="00E930EB">
        <w:rPr>
          <w:rFonts w:ascii="Times New Roman" w:eastAsia="Times New Roman" w:hAnsi="Times New Roman"/>
          <w:sz w:val="28"/>
          <w:szCs w:val="28"/>
          <w:lang w:val="en-US" w:eastAsia="ru-RU"/>
        </w:rPr>
        <w:t>c)</w:t>
      </w:r>
    </w:p>
    <w:p w:rsidR="00F24C2B" w:rsidRPr="00E930EB" w:rsidRDefault="00F24C2B" w:rsidP="00DC5DBE">
      <w:pPr>
        <w:spacing w:after="0" w:line="240" w:lineRule="auto"/>
        <w:rPr>
          <w:rFonts w:ascii="Times New Roman" w:eastAsia="Times New Roman" w:hAnsi="Times New Roman"/>
          <w:sz w:val="28"/>
          <w:szCs w:val="28"/>
          <w:lang w:val="en-US" w:eastAsia="ru-RU"/>
        </w:rPr>
      </w:pPr>
      <w:r w:rsidRPr="00E930EB">
        <w:rPr>
          <w:rFonts w:ascii="Times New Roman" w:eastAsia="Times New Roman" w:hAnsi="Times New Roman"/>
          <w:sz w:val="28"/>
          <w:szCs w:val="28"/>
          <w:lang w:val="en-US" w:eastAsia="ru-RU"/>
        </w:rPr>
        <w:t>6 -</w:t>
      </w:r>
      <w:r w:rsidRPr="00E930EB">
        <w:rPr>
          <w:rFonts w:ascii="Times New Roman" w:eastAsia="Times New Roman" w:hAnsi="Times New Roman"/>
          <w:sz w:val="28"/>
          <w:szCs w:val="28"/>
          <w:lang w:val="en-US" w:eastAsia="ru-RU"/>
        </w:rPr>
        <w:tab/>
      </w:r>
      <w:r w:rsidR="00E930EB">
        <w:rPr>
          <w:rFonts w:ascii="Times New Roman" w:eastAsia="Times New Roman" w:hAnsi="Times New Roman"/>
          <w:sz w:val="28"/>
          <w:szCs w:val="28"/>
          <w:lang w:val="en-US" w:eastAsia="ru-RU"/>
        </w:rPr>
        <w:t>d)</w:t>
      </w:r>
    </w:p>
    <w:p w:rsidR="00F24C2B" w:rsidRPr="00E930EB" w:rsidRDefault="00F24C2B" w:rsidP="00DC5DBE">
      <w:pPr>
        <w:spacing w:after="0" w:line="240" w:lineRule="auto"/>
        <w:rPr>
          <w:rFonts w:ascii="Times New Roman" w:eastAsia="Times New Roman" w:hAnsi="Times New Roman"/>
          <w:sz w:val="28"/>
          <w:szCs w:val="28"/>
          <w:lang w:val="en-US" w:eastAsia="ru-RU"/>
        </w:rPr>
      </w:pPr>
      <w:r w:rsidRPr="00E930EB">
        <w:rPr>
          <w:rFonts w:ascii="Times New Roman" w:eastAsia="Times New Roman" w:hAnsi="Times New Roman"/>
          <w:sz w:val="28"/>
          <w:szCs w:val="28"/>
          <w:lang w:val="en-US" w:eastAsia="ru-RU"/>
        </w:rPr>
        <w:t>7 -</w:t>
      </w:r>
      <w:r w:rsidRPr="00E930EB">
        <w:rPr>
          <w:rFonts w:ascii="Times New Roman" w:eastAsia="Times New Roman" w:hAnsi="Times New Roman"/>
          <w:sz w:val="28"/>
          <w:szCs w:val="28"/>
          <w:lang w:val="en-US" w:eastAsia="ru-RU"/>
        </w:rPr>
        <w:tab/>
      </w:r>
      <w:r w:rsidR="00E930EB">
        <w:rPr>
          <w:rFonts w:ascii="Times New Roman" w:eastAsia="Times New Roman" w:hAnsi="Times New Roman"/>
          <w:sz w:val="28"/>
          <w:szCs w:val="28"/>
          <w:lang w:val="en-US" w:eastAsia="ru-RU"/>
        </w:rPr>
        <w:t>e)</w:t>
      </w:r>
    </w:p>
    <w:p w:rsidR="00F24C2B" w:rsidRPr="00E930EB" w:rsidRDefault="00F24C2B" w:rsidP="00DC5DBE">
      <w:pPr>
        <w:spacing w:after="0" w:line="240" w:lineRule="auto"/>
        <w:rPr>
          <w:rFonts w:ascii="Times New Roman" w:eastAsia="Times New Roman" w:hAnsi="Times New Roman"/>
          <w:sz w:val="28"/>
          <w:szCs w:val="28"/>
          <w:lang w:val="en-US" w:eastAsia="ru-RU"/>
        </w:rPr>
      </w:pPr>
      <w:r w:rsidRPr="00E930EB">
        <w:rPr>
          <w:rFonts w:ascii="Times New Roman" w:eastAsia="Times New Roman" w:hAnsi="Times New Roman"/>
          <w:sz w:val="28"/>
          <w:szCs w:val="28"/>
          <w:lang w:val="en-US" w:eastAsia="ru-RU"/>
        </w:rPr>
        <w:t>8 -</w:t>
      </w:r>
      <w:r w:rsidRPr="00E930EB">
        <w:rPr>
          <w:rFonts w:ascii="Times New Roman" w:eastAsia="Times New Roman" w:hAnsi="Times New Roman"/>
          <w:sz w:val="28"/>
          <w:szCs w:val="28"/>
          <w:lang w:val="en-US" w:eastAsia="ru-RU"/>
        </w:rPr>
        <w:tab/>
      </w:r>
      <w:r w:rsidR="00E930EB">
        <w:rPr>
          <w:rFonts w:ascii="Times New Roman" w:eastAsia="Times New Roman" w:hAnsi="Times New Roman"/>
          <w:sz w:val="28"/>
          <w:szCs w:val="28"/>
          <w:lang w:val="en-US" w:eastAsia="ru-RU"/>
        </w:rPr>
        <w:t>a)</w:t>
      </w:r>
    </w:p>
    <w:p w:rsidR="00F24C2B" w:rsidRPr="00E930EB" w:rsidRDefault="00F24C2B" w:rsidP="00DC5DBE">
      <w:pPr>
        <w:spacing w:after="0" w:line="240" w:lineRule="auto"/>
        <w:rPr>
          <w:rFonts w:ascii="Times New Roman" w:eastAsia="Times New Roman" w:hAnsi="Times New Roman"/>
          <w:sz w:val="28"/>
          <w:szCs w:val="28"/>
          <w:lang w:val="en-US" w:eastAsia="ru-RU"/>
        </w:rPr>
      </w:pPr>
      <w:r w:rsidRPr="00E930EB">
        <w:rPr>
          <w:rFonts w:ascii="Times New Roman" w:eastAsia="Times New Roman" w:hAnsi="Times New Roman"/>
          <w:sz w:val="28"/>
          <w:szCs w:val="28"/>
          <w:lang w:val="en-US" w:eastAsia="ru-RU"/>
        </w:rPr>
        <w:t>9 -</w:t>
      </w:r>
      <w:r w:rsidRPr="00E930EB">
        <w:rPr>
          <w:rFonts w:ascii="Times New Roman" w:eastAsia="Times New Roman" w:hAnsi="Times New Roman"/>
          <w:sz w:val="28"/>
          <w:szCs w:val="28"/>
          <w:lang w:val="en-US" w:eastAsia="ru-RU"/>
        </w:rPr>
        <w:tab/>
      </w:r>
      <w:r w:rsidR="00E930EB">
        <w:rPr>
          <w:rFonts w:ascii="Times New Roman" w:eastAsia="Times New Roman" w:hAnsi="Times New Roman"/>
          <w:sz w:val="28"/>
          <w:szCs w:val="28"/>
          <w:lang w:val="en-US" w:eastAsia="ru-RU"/>
        </w:rPr>
        <w:t>a)</w:t>
      </w:r>
    </w:p>
    <w:p w:rsidR="00571336" w:rsidRPr="00982ED0" w:rsidRDefault="00F24C2B" w:rsidP="00982ED0">
      <w:pPr>
        <w:spacing w:after="0" w:line="240" w:lineRule="auto"/>
        <w:rPr>
          <w:rFonts w:ascii="Times New Roman" w:eastAsia="Times New Roman" w:hAnsi="Times New Roman"/>
          <w:sz w:val="28"/>
          <w:szCs w:val="28"/>
          <w:lang w:val="en-US" w:eastAsia="ru-RU"/>
        </w:rPr>
      </w:pPr>
      <w:r w:rsidRPr="00E930EB">
        <w:rPr>
          <w:rFonts w:ascii="Times New Roman" w:eastAsia="Times New Roman" w:hAnsi="Times New Roman"/>
          <w:sz w:val="28"/>
          <w:szCs w:val="28"/>
          <w:lang w:val="en-US" w:eastAsia="ru-RU"/>
        </w:rPr>
        <w:t>10 -</w:t>
      </w:r>
      <w:r w:rsidRPr="00E930EB">
        <w:rPr>
          <w:rFonts w:ascii="Times New Roman" w:eastAsia="Times New Roman" w:hAnsi="Times New Roman"/>
          <w:sz w:val="28"/>
          <w:szCs w:val="28"/>
          <w:lang w:val="en-US" w:eastAsia="ru-RU"/>
        </w:rPr>
        <w:tab/>
      </w:r>
      <w:proofErr w:type="gramStart"/>
      <w:r w:rsidR="00E930EB">
        <w:rPr>
          <w:rFonts w:ascii="Times New Roman" w:eastAsia="Times New Roman" w:hAnsi="Times New Roman"/>
          <w:sz w:val="28"/>
          <w:szCs w:val="28"/>
          <w:lang w:val="en-US" w:eastAsia="ru-RU"/>
        </w:rPr>
        <w:t>e</w:t>
      </w:r>
      <w:proofErr w:type="gramEnd"/>
      <w:r w:rsidR="00E930EB">
        <w:rPr>
          <w:rFonts w:ascii="Times New Roman" w:eastAsia="Times New Roman" w:hAnsi="Times New Roman"/>
          <w:sz w:val="28"/>
          <w:szCs w:val="28"/>
          <w:lang w:val="en-US" w:eastAsia="ru-RU"/>
        </w:rPr>
        <w:t>)</w:t>
      </w:r>
      <w:bookmarkStart w:id="2" w:name="_GoBack"/>
      <w:bookmarkEnd w:id="2"/>
      <w:r w:rsidR="00571336" w:rsidRPr="00E930EB">
        <w:rPr>
          <w:rFonts w:ascii="Times New Roman" w:eastAsia="Times New Roman" w:hAnsi="Times New Roman"/>
          <w:color w:val="000000"/>
          <w:sz w:val="28"/>
          <w:szCs w:val="20"/>
          <w:lang w:val="en-US" w:eastAsia="ru-RU"/>
        </w:rPr>
        <w:br w:type="page"/>
      </w:r>
    </w:p>
    <w:p w:rsidR="00CF3384" w:rsidRDefault="00CF3384" w:rsidP="00BA4ED0">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r>
        <w:rPr>
          <w:rFonts w:ascii="Times New Roman" w:eastAsia="Times New Roman" w:hAnsi="Times New Roman"/>
          <w:b/>
          <w:color w:val="000000"/>
          <w:sz w:val="28"/>
          <w:szCs w:val="20"/>
          <w:lang w:eastAsia="ru-RU"/>
        </w:rPr>
        <w:lastRenderedPageBreak/>
        <w:t>Модуль 5</w:t>
      </w:r>
      <w:r>
        <w:rPr>
          <w:rFonts w:ascii="Times New Roman" w:eastAsia="Times New Roman" w:hAnsi="Times New Roman"/>
          <w:b/>
          <w:color w:val="000000"/>
          <w:sz w:val="28"/>
          <w:szCs w:val="20"/>
          <w:lang w:eastAsia="ru-RU"/>
        </w:rPr>
        <w:tab/>
      </w:r>
      <w:r w:rsidRPr="00CF3384">
        <w:rPr>
          <w:rFonts w:ascii="Times New Roman" w:eastAsia="Times New Roman" w:hAnsi="Times New Roman"/>
          <w:b/>
          <w:color w:val="000000"/>
          <w:sz w:val="28"/>
          <w:szCs w:val="20"/>
          <w:lang w:eastAsia="ru-RU"/>
        </w:rPr>
        <w:t>Рынки факторов производства и порожденный спрос</w:t>
      </w:r>
    </w:p>
    <w:p w:rsidR="00CF3384" w:rsidRDefault="00CF3384" w:rsidP="00BA4ED0">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p>
    <w:p w:rsidR="000A2625" w:rsidRDefault="00571336" w:rsidP="00BA4ED0">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r>
        <w:rPr>
          <w:rFonts w:ascii="Times New Roman" w:eastAsia="Times New Roman" w:hAnsi="Times New Roman"/>
          <w:b/>
          <w:color w:val="000000"/>
          <w:sz w:val="28"/>
          <w:szCs w:val="20"/>
          <w:lang w:eastAsia="ru-RU"/>
        </w:rPr>
        <w:t>Лекция 9</w:t>
      </w:r>
      <w:r>
        <w:rPr>
          <w:rFonts w:ascii="Times New Roman" w:eastAsia="Times New Roman" w:hAnsi="Times New Roman"/>
          <w:b/>
          <w:color w:val="000000"/>
          <w:sz w:val="28"/>
          <w:szCs w:val="20"/>
          <w:lang w:eastAsia="ru-RU"/>
        </w:rPr>
        <w:tab/>
      </w:r>
      <w:r w:rsidR="00CF3384" w:rsidRPr="00CF3384">
        <w:rPr>
          <w:rFonts w:ascii="Times New Roman" w:eastAsia="Times New Roman" w:hAnsi="Times New Roman"/>
          <w:b/>
          <w:color w:val="000000"/>
          <w:sz w:val="28"/>
          <w:szCs w:val="20"/>
          <w:lang w:eastAsia="ru-RU"/>
        </w:rPr>
        <w:t>Рынки факторов производства и порожденный спрос</w:t>
      </w:r>
    </w:p>
    <w:p w:rsidR="00CF3384" w:rsidRDefault="00CF3384" w:rsidP="00BA4ED0">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p>
    <w:p w:rsidR="00CF3384" w:rsidRDefault="00CF3384" w:rsidP="00BA4ED0">
      <w:p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t>Вопросы:</w:t>
      </w:r>
    </w:p>
    <w:p w:rsidR="003525A4" w:rsidRDefault="003525A4" w:rsidP="00934B99">
      <w:pPr>
        <w:pStyle w:val="af5"/>
        <w:numPr>
          <w:ilvl w:val="0"/>
          <w:numId w:val="13"/>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3525A4">
        <w:rPr>
          <w:rFonts w:ascii="Times New Roman" w:eastAsia="Times New Roman" w:hAnsi="Times New Roman"/>
          <w:color w:val="000000"/>
          <w:sz w:val="28"/>
          <w:szCs w:val="20"/>
          <w:lang w:eastAsia="ru-RU"/>
        </w:rPr>
        <w:t>Порожденный спрос на факторы производства</w:t>
      </w:r>
    </w:p>
    <w:p w:rsidR="003525A4" w:rsidRDefault="00EF315E" w:rsidP="00934B99">
      <w:pPr>
        <w:pStyle w:val="af5"/>
        <w:numPr>
          <w:ilvl w:val="0"/>
          <w:numId w:val="13"/>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EF315E">
        <w:rPr>
          <w:rFonts w:ascii="Times New Roman" w:eastAsia="Times New Roman" w:hAnsi="Times New Roman"/>
          <w:color w:val="000000"/>
          <w:sz w:val="28"/>
          <w:szCs w:val="20"/>
          <w:lang w:eastAsia="ru-RU"/>
        </w:rPr>
        <w:t>Предложение труда</w:t>
      </w:r>
    </w:p>
    <w:p w:rsidR="00311931" w:rsidRDefault="00053EFB" w:rsidP="00934B99">
      <w:pPr>
        <w:pStyle w:val="af5"/>
        <w:numPr>
          <w:ilvl w:val="0"/>
          <w:numId w:val="13"/>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053EFB">
        <w:rPr>
          <w:rFonts w:ascii="Times New Roman" w:eastAsia="Times New Roman" w:hAnsi="Times New Roman"/>
          <w:color w:val="000000"/>
          <w:sz w:val="28"/>
          <w:szCs w:val="20"/>
          <w:lang w:eastAsia="ru-RU"/>
        </w:rPr>
        <w:t>Равновесие на рынке труда</w:t>
      </w:r>
    </w:p>
    <w:p w:rsidR="00053EFB" w:rsidRDefault="00D40B15" w:rsidP="00934B99">
      <w:pPr>
        <w:pStyle w:val="af5"/>
        <w:numPr>
          <w:ilvl w:val="0"/>
          <w:numId w:val="13"/>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D40B15">
        <w:rPr>
          <w:rFonts w:ascii="Times New Roman" w:eastAsia="Times New Roman" w:hAnsi="Times New Roman"/>
          <w:color w:val="000000"/>
          <w:sz w:val="28"/>
          <w:szCs w:val="20"/>
          <w:lang w:eastAsia="ru-RU"/>
        </w:rPr>
        <w:t>Деятельность профсоюзов на рынке труда</w:t>
      </w:r>
    </w:p>
    <w:p w:rsidR="00D40B15" w:rsidRDefault="00D40B15" w:rsidP="00934B99">
      <w:pPr>
        <w:pStyle w:val="af5"/>
        <w:numPr>
          <w:ilvl w:val="0"/>
          <w:numId w:val="13"/>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D40B15">
        <w:rPr>
          <w:rFonts w:ascii="Times New Roman" w:eastAsia="Times New Roman" w:hAnsi="Times New Roman"/>
          <w:color w:val="000000"/>
          <w:sz w:val="28"/>
          <w:szCs w:val="20"/>
          <w:lang w:eastAsia="ru-RU"/>
        </w:rPr>
        <w:t>Дискриминация на рынке труда</w:t>
      </w:r>
    </w:p>
    <w:p w:rsidR="001A2603" w:rsidRDefault="005B5CD5" w:rsidP="00934B99">
      <w:pPr>
        <w:pStyle w:val="af5"/>
        <w:numPr>
          <w:ilvl w:val="0"/>
          <w:numId w:val="13"/>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5B5CD5">
        <w:rPr>
          <w:rFonts w:ascii="Times New Roman" w:eastAsia="Times New Roman" w:hAnsi="Times New Roman"/>
          <w:color w:val="000000"/>
          <w:sz w:val="28"/>
          <w:szCs w:val="20"/>
          <w:lang w:eastAsia="ru-RU"/>
        </w:rPr>
        <w:t>Рынок капитала</w:t>
      </w:r>
    </w:p>
    <w:p w:rsidR="005B5CD5" w:rsidRPr="003525A4" w:rsidRDefault="00725736" w:rsidP="00934B99">
      <w:pPr>
        <w:pStyle w:val="af5"/>
        <w:numPr>
          <w:ilvl w:val="0"/>
          <w:numId w:val="13"/>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725736">
        <w:rPr>
          <w:rFonts w:ascii="Times New Roman" w:eastAsia="Times New Roman" w:hAnsi="Times New Roman"/>
          <w:color w:val="000000"/>
          <w:sz w:val="28"/>
          <w:szCs w:val="20"/>
          <w:lang w:eastAsia="ru-RU"/>
        </w:rPr>
        <w:t>Рынок землепользования</w:t>
      </w:r>
    </w:p>
    <w:p w:rsidR="00CF3384" w:rsidRDefault="00CF3384" w:rsidP="00CF3384">
      <w:p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p>
    <w:p w:rsidR="00CF3384" w:rsidRPr="00CF3384" w:rsidRDefault="00FD2EF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Цены на труд, землю и капитал влияют на доходы тех, кто продает эти ресурсы. Понимание функционирования рынков факторов производства очень полезно для осмысления различий в доходах, получаемых разными людьми. </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С одной стороны ценообразование и использование экономических ресурсов (факторов производства) зависят от взаимодействия спроса и предложения на отдельных рынках. С другой стороны, на конкретных рынках отдельно взятых факторов производства механизмы формирования предложения и спроса могут сильно отличаться от тех же механизмов на рынках конечных товаров и услуг.</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Ситуация, кроме того, осложняется тем, что на рыночные силы спроса и предложения могут воздействовать (и даже вытеснять их) политика, воздействие государства, деятельность профсоюзов, политика фирм в области занятости и другие институциональные факторы.</w:t>
      </w:r>
    </w:p>
    <w:p w:rsidR="00CF3384" w:rsidRPr="00CF3384" w:rsidRDefault="00226729" w:rsidP="00226729">
      <w:pPr>
        <w:keepNext/>
        <w:spacing w:before="240" w:after="240" w:line="240" w:lineRule="auto"/>
        <w:outlineLvl w:val="1"/>
        <w:rPr>
          <w:rFonts w:ascii="Times New Roman" w:eastAsia="Times New Roman" w:hAnsi="Times New Roman"/>
          <w:b/>
          <w:sz w:val="28"/>
          <w:szCs w:val="24"/>
          <w:lang w:eastAsia="ru-RU"/>
        </w:rPr>
      </w:pPr>
      <w:r>
        <w:rPr>
          <w:rFonts w:ascii="Times New Roman" w:eastAsia="Times New Roman" w:hAnsi="Times New Roman"/>
          <w:b/>
          <w:sz w:val="28"/>
          <w:szCs w:val="28"/>
          <w:lang w:eastAsia="ru-RU"/>
        </w:rPr>
        <w:t>Вопрос 1</w:t>
      </w:r>
      <w:r>
        <w:rPr>
          <w:rFonts w:ascii="Times New Roman" w:eastAsia="Times New Roman" w:hAnsi="Times New Roman"/>
          <w:b/>
          <w:sz w:val="28"/>
          <w:szCs w:val="28"/>
          <w:lang w:eastAsia="ru-RU"/>
        </w:rPr>
        <w:tab/>
      </w:r>
      <w:r w:rsidR="00CF3384" w:rsidRPr="00CF3384">
        <w:rPr>
          <w:rFonts w:ascii="Times New Roman" w:eastAsia="Times New Roman" w:hAnsi="Times New Roman"/>
          <w:b/>
          <w:sz w:val="28"/>
          <w:szCs w:val="28"/>
          <w:lang w:eastAsia="ru-RU"/>
        </w:rPr>
        <w:t xml:space="preserve"> Порожденный спрос на факторы производства</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На рынке факторов производства спрос на факторы со стороны бизнеса встречается</w:t>
      </w:r>
      <w:r w:rsidRPr="00CF3384">
        <w:rPr>
          <w:rFonts w:ascii="Times New Roman" w:eastAsia="Times New Roman" w:hAnsi="Times New Roman"/>
          <w:sz w:val="28"/>
          <w:szCs w:val="28"/>
          <w:lang w:eastAsia="ru-RU"/>
        </w:rPr>
        <w:tab/>
        <w:t xml:space="preserve"> с предложением факторов со стороны их владельцев – домашних хозяйств (ДХ). Спрос на труд, землю и капитал со  стороны бизнеса имеет принципиально иную </w:t>
      </w:r>
      <w:r w:rsidR="001B71C5">
        <w:rPr>
          <w:rFonts w:ascii="Times New Roman" w:eastAsia="Times New Roman" w:hAnsi="Times New Roman"/>
          <w:noProof/>
          <w:sz w:val="28"/>
          <w:szCs w:val="28"/>
          <w:lang w:eastAsia="ru-RU"/>
        </w:rPr>
        <w:pict>
          <v:line id="Прямая соединительная линия 1024" o:spid="_x0000_s2803" style="position:absolute;left:0;text-align:left;z-index:251704320;visibility:visible;mso-position-horizontal-relative:text;mso-position-vertical-relative:text" from="9pt,12.05pt" to="9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"/>
        </w:pict>
      </w:r>
      <w:r w:rsidRPr="00CF3384">
        <w:rPr>
          <w:rFonts w:ascii="Times New Roman" w:eastAsia="Times New Roman" w:hAnsi="Times New Roman"/>
          <w:sz w:val="28"/>
          <w:szCs w:val="28"/>
          <w:lang w:eastAsia="ru-RU"/>
        </w:rPr>
        <w:t>природу, чем спрос ДХ на товары и услуги, предоставляемые бизнесом. Бизнес непосредственного удовлетворения от потребления факторов производства не получает. Труд, земля и капитал нужны бизнесу не сами по себе, а потому, что с их помощью производится продукция, продажа которой приносит прибыль. Главным мотивом производственной деятельности является получение прибыли, и оттого, насколько факторы производства способствуют ее получению, зависит спрос на них. Иначе говоря, спрос на факторы производства - это вторичный, порожденный спрос (</w:t>
      </w:r>
      <w:r w:rsidRPr="00CF3384">
        <w:rPr>
          <w:rFonts w:ascii="Times New Roman" w:eastAsia="Times New Roman" w:hAnsi="Times New Roman"/>
          <w:sz w:val="28"/>
          <w:szCs w:val="28"/>
          <w:lang w:val="en-US" w:eastAsia="ru-RU"/>
        </w:rPr>
        <w:t>derived</w:t>
      </w:r>
      <w:r w:rsidRPr="00CF3384">
        <w:rPr>
          <w:rFonts w:ascii="Times New Roman" w:eastAsia="Times New Roman" w:hAnsi="Times New Roman"/>
          <w:sz w:val="28"/>
          <w:szCs w:val="28"/>
          <w:lang w:eastAsia="ru-RU"/>
        </w:rPr>
        <w:t xml:space="preserve"> </w:t>
      </w:r>
      <w:r w:rsidRPr="00CF3384">
        <w:rPr>
          <w:rFonts w:ascii="Times New Roman" w:eastAsia="Times New Roman" w:hAnsi="Times New Roman"/>
          <w:sz w:val="28"/>
          <w:szCs w:val="28"/>
          <w:lang w:val="en-US" w:eastAsia="ru-RU"/>
        </w:rPr>
        <w:t>demand</w:t>
      </w:r>
      <w:r w:rsidRPr="00CF3384">
        <w:rPr>
          <w:rFonts w:ascii="Times New Roman" w:eastAsia="Times New Roman" w:hAnsi="Times New Roman"/>
          <w:sz w:val="28"/>
          <w:szCs w:val="28"/>
          <w:lang w:eastAsia="ru-RU"/>
        </w:rPr>
        <w:t xml:space="preserve">), инициированный стремлением бизнеса к получению прибыли. </w:t>
      </w:r>
    </w:p>
    <w:p w:rsidR="00CF3384" w:rsidRPr="00CF3384" w:rsidRDefault="00226729"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Явление порожденного спроса относится не только к классическому набору факторов производства (труд, земля и капитал), но и к любому </w:t>
      </w:r>
      <w:r w:rsidR="00CF3384" w:rsidRPr="00CF3384">
        <w:rPr>
          <w:rFonts w:ascii="Times New Roman" w:eastAsia="Times New Roman" w:hAnsi="Times New Roman"/>
          <w:sz w:val="28"/>
          <w:szCs w:val="28"/>
          <w:lang w:eastAsia="ru-RU"/>
        </w:rPr>
        <w:lastRenderedPageBreak/>
        <w:t xml:space="preserve">продукту на входе производственного процесса, приобретаемому фирмой на стороне. Явление порожденного спроса характерно и для фирм, функционирующих на </w:t>
      </w:r>
      <w:proofErr w:type="gramStart"/>
      <w:r w:rsidR="00CF3384" w:rsidRPr="00CF3384">
        <w:rPr>
          <w:rFonts w:ascii="Times New Roman" w:eastAsia="Times New Roman" w:hAnsi="Times New Roman"/>
          <w:sz w:val="28"/>
          <w:szCs w:val="28"/>
          <w:lang w:eastAsia="ru-RU"/>
        </w:rPr>
        <w:t>рынках</w:t>
      </w:r>
      <w:proofErr w:type="gramEnd"/>
      <w:r w:rsidR="00CF3384" w:rsidRPr="00CF3384">
        <w:rPr>
          <w:rFonts w:ascii="Times New Roman" w:eastAsia="Times New Roman" w:hAnsi="Times New Roman"/>
          <w:sz w:val="28"/>
          <w:szCs w:val="28"/>
          <w:lang w:eastAsia="ru-RU"/>
        </w:rPr>
        <w:t xml:space="preserve"> средств производства. С одной стороны, они находятся под влиянием порожденного спроса на их продукцию, а с другой, сами порождают спрос на входные факторы. </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ab/>
        <w:t>Следует особо отметить, что не существует рынка предпринимательского фактора, т.к. субъе</w:t>
      </w:r>
      <w:proofErr w:type="gramStart"/>
      <w:r w:rsidRPr="00CF3384">
        <w:rPr>
          <w:rFonts w:ascii="Times New Roman" w:eastAsia="Times New Roman" w:hAnsi="Times New Roman"/>
          <w:sz w:val="28"/>
          <w:szCs w:val="28"/>
          <w:lang w:eastAsia="ru-RU"/>
        </w:rPr>
        <w:t>кт спр</w:t>
      </w:r>
      <w:proofErr w:type="gramEnd"/>
      <w:r w:rsidRPr="00CF3384">
        <w:rPr>
          <w:rFonts w:ascii="Times New Roman" w:eastAsia="Times New Roman" w:hAnsi="Times New Roman"/>
          <w:sz w:val="28"/>
          <w:szCs w:val="28"/>
          <w:lang w:eastAsia="ru-RU"/>
        </w:rPr>
        <w:t>оса и предложения данного фактора один и тот же – предприниматель.</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ab/>
        <w:t>Существует несколько причин, по которым важно изучение порожденного спроса на факторы производства.</w:t>
      </w:r>
    </w:p>
    <w:p w:rsidR="00CF3384" w:rsidRPr="00CF3384" w:rsidRDefault="00CF3384" w:rsidP="00934B99">
      <w:pPr>
        <w:numPr>
          <w:ilvl w:val="0"/>
          <w:numId w:val="11"/>
        </w:numPr>
        <w:spacing w:after="0" w:line="240" w:lineRule="auto"/>
        <w:ind w:left="0" w:firstLine="567"/>
        <w:jc w:val="both"/>
        <w:rPr>
          <w:rFonts w:ascii="Times New Roman" w:eastAsia="Times New Roman" w:hAnsi="Times New Roman"/>
          <w:b/>
          <w:bCs/>
          <w:i/>
          <w:iCs/>
          <w:sz w:val="28"/>
          <w:szCs w:val="28"/>
          <w:lang w:eastAsia="ru-RU"/>
        </w:rPr>
      </w:pPr>
      <w:r w:rsidRPr="00CF3384">
        <w:rPr>
          <w:rFonts w:ascii="Times New Roman" w:eastAsia="Times New Roman" w:hAnsi="Times New Roman"/>
          <w:b/>
          <w:bCs/>
          <w:i/>
          <w:iCs/>
          <w:sz w:val="28"/>
          <w:szCs w:val="28"/>
          <w:lang w:eastAsia="ru-RU"/>
        </w:rPr>
        <w:t>Денежные доходы.</w:t>
      </w:r>
      <w:r w:rsidRPr="00CF3384">
        <w:rPr>
          <w:rFonts w:ascii="Times New Roman" w:eastAsia="Times New Roman" w:hAnsi="Times New Roman"/>
          <w:sz w:val="28"/>
          <w:szCs w:val="28"/>
          <w:lang w:eastAsia="ru-RU"/>
        </w:rPr>
        <w:t xml:space="preserve"> Расходы, которые несут организации бизнеса на приобретение факторов производства, в общем виде выступают как доходы (в виде заработной платы, ренты, процента, прибыли) домохозяйств.</w:t>
      </w:r>
    </w:p>
    <w:p w:rsidR="00CF3384" w:rsidRPr="00CF3384" w:rsidRDefault="00CF3384" w:rsidP="00934B99">
      <w:pPr>
        <w:numPr>
          <w:ilvl w:val="0"/>
          <w:numId w:val="11"/>
        </w:numPr>
        <w:spacing w:after="0" w:line="240" w:lineRule="auto"/>
        <w:ind w:left="0" w:firstLine="567"/>
        <w:jc w:val="both"/>
        <w:rPr>
          <w:rFonts w:ascii="Times New Roman" w:eastAsia="Times New Roman" w:hAnsi="Times New Roman"/>
          <w:b/>
          <w:bCs/>
          <w:i/>
          <w:iCs/>
          <w:sz w:val="28"/>
          <w:szCs w:val="28"/>
          <w:lang w:eastAsia="ru-RU"/>
        </w:rPr>
      </w:pPr>
      <w:r w:rsidRPr="00CF3384">
        <w:rPr>
          <w:rFonts w:ascii="Times New Roman" w:eastAsia="Times New Roman" w:hAnsi="Times New Roman"/>
          <w:b/>
          <w:bCs/>
          <w:i/>
          <w:iCs/>
          <w:sz w:val="28"/>
          <w:szCs w:val="28"/>
          <w:lang w:eastAsia="ru-RU"/>
        </w:rPr>
        <w:t>Распределение ресурсов.</w:t>
      </w:r>
      <w:r w:rsidRPr="00CF3384">
        <w:rPr>
          <w:rFonts w:ascii="Times New Roman" w:eastAsia="Times New Roman" w:hAnsi="Times New Roman"/>
          <w:sz w:val="28"/>
          <w:szCs w:val="28"/>
          <w:lang w:eastAsia="ru-RU"/>
        </w:rPr>
        <w:t xml:space="preserve"> Цены на факторы производства способствуют распределению редких ресурсов между альтернативными производствами, с целью их максимально эффективного использования. </w:t>
      </w:r>
    </w:p>
    <w:p w:rsidR="00CF3384" w:rsidRPr="00CF3384" w:rsidRDefault="00CF3384" w:rsidP="00934B99">
      <w:pPr>
        <w:numPr>
          <w:ilvl w:val="0"/>
          <w:numId w:val="11"/>
        </w:numPr>
        <w:spacing w:after="0" w:line="240" w:lineRule="auto"/>
        <w:ind w:left="0" w:firstLine="567"/>
        <w:jc w:val="both"/>
        <w:rPr>
          <w:rFonts w:ascii="Times New Roman" w:eastAsia="Times New Roman" w:hAnsi="Times New Roman"/>
          <w:b/>
          <w:bCs/>
          <w:i/>
          <w:iCs/>
          <w:sz w:val="28"/>
          <w:szCs w:val="28"/>
          <w:lang w:eastAsia="ru-RU"/>
        </w:rPr>
      </w:pPr>
      <w:r w:rsidRPr="00CF3384">
        <w:rPr>
          <w:rFonts w:ascii="Times New Roman" w:eastAsia="Times New Roman" w:hAnsi="Times New Roman"/>
          <w:b/>
          <w:bCs/>
          <w:i/>
          <w:iCs/>
          <w:sz w:val="28"/>
          <w:szCs w:val="28"/>
          <w:lang w:eastAsia="ru-RU"/>
        </w:rPr>
        <w:t>Минимизация издержек.</w:t>
      </w:r>
      <w:r w:rsidRPr="00CF3384">
        <w:rPr>
          <w:rFonts w:ascii="Times New Roman" w:eastAsia="Times New Roman" w:hAnsi="Times New Roman"/>
          <w:sz w:val="28"/>
          <w:szCs w:val="28"/>
          <w:lang w:eastAsia="ru-RU"/>
        </w:rPr>
        <w:t xml:space="preserve"> Для фирмы цены на ресурсы являются издержками производства. Поэтому, чтобы получить максимум прибыли фирма стремится производить наиболее доходную продукцию при использовании наиболее эффективного сочетания факторов производства. Т.о. обеспечивается максимум отдачи на вложенные средства.</w:t>
      </w:r>
    </w:p>
    <w:p w:rsidR="00CF3384" w:rsidRPr="00226729" w:rsidRDefault="00CF3384" w:rsidP="00934B99">
      <w:pPr>
        <w:numPr>
          <w:ilvl w:val="0"/>
          <w:numId w:val="11"/>
        </w:numPr>
        <w:spacing w:after="0" w:line="240" w:lineRule="auto"/>
        <w:ind w:left="0" w:firstLine="567"/>
        <w:jc w:val="both"/>
        <w:rPr>
          <w:rFonts w:ascii="Times New Roman" w:eastAsia="Times New Roman" w:hAnsi="Times New Roman"/>
          <w:b/>
          <w:bCs/>
          <w:i/>
          <w:iCs/>
          <w:sz w:val="28"/>
          <w:szCs w:val="28"/>
          <w:lang w:eastAsia="ru-RU"/>
        </w:rPr>
      </w:pPr>
      <w:r w:rsidRPr="00CF3384">
        <w:rPr>
          <w:rFonts w:ascii="Times New Roman" w:eastAsia="Times New Roman" w:hAnsi="Times New Roman"/>
          <w:b/>
          <w:bCs/>
          <w:i/>
          <w:iCs/>
          <w:sz w:val="28"/>
          <w:szCs w:val="28"/>
          <w:lang w:eastAsia="ru-RU"/>
        </w:rPr>
        <w:t>Вопросы экономической политики.</w:t>
      </w:r>
      <w:r w:rsidRPr="00CF3384">
        <w:rPr>
          <w:rFonts w:ascii="Times New Roman" w:eastAsia="Times New Roman" w:hAnsi="Times New Roman"/>
          <w:sz w:val="28"/>
          <w:szCs w:val="28"/>
          <w:lang w:eastAsia="ru-RU"/>
        </w:rPr>
        <w:t xml:space="preserve"> Диспропорции в ценах на факторы производства могут привести к значительному неравенству в распределении личных доходов и социальной несправедливости.</w:t>
      </w:r>
    </w:p>
    <w:p w:rsidR="00226729" w:rsidRDefault="00226729" w:rsidP="00226729">
      <w:pPr>
        <w:spacing w:after="0" w:line="240" w:lineRule="auto"/>
        <w:jc w:val="both"/>
        <w:rPr>
          <w:rFonts w:ascii="Times New Roman" w:eastAsia="Times New Roman" w:hAnsi="Times New Roman"/>
          <w:b/>
          <w:bCs/>
          <w:i/>
          <w:iCs/>
          <w:sz w:val="28"/>
          <w:szCs w:val="28"/>
          <w:lang w:eastAsia="ru-RU"/>
        </w:rPr>
      </w:pPr>
    </w:p>
    <w:p w:rsidR="00226729" w:rsidRPr="00CF3384" w:rsidRDefault="00226729" w:rsidP="00226729">
      <w:pPr>
        <w:spacing w:after="0" w:line="240" w:lineRule="auto"/>
        <w:jc w:val="both"/>
        <w:rPr>
          <w:rFonts w:ascii="Times New Roman" w:eastAsia="Times New Roman" w:hAnsi="Times New Roman"/>
          <w:b/>
          <w:bCs/>
          <w:i/>
          <w:iCs/>
          <w:sz w:val="28"/>
          <w:szCs w:val="28"/>
          <w:lang w:eastAsia="ru-RU"/>
        </w:rPr>
      </w:pPr>
      <w:r w:rsidRPr="00226729">
        <w:rPr>
          <w:rFonts w:ascii="Times New Roman" w:eastAsia="Times New Roman" w:hAnsi="Times New Roman"/>
          <w:b/>
          <w:bCs/>
          <w:i/>
          <w:iCs/>
          <w:sz w:val="28"/>
          <w:szCs w:val="28"/>
          <w:lang w:eastAsia="ru-RU"/>
        </w:rPr>
        <w:t>Механизм формирования порожденного спроса</w:t>
      </w:r>
    </w:p>
    <w:p w:rsidR="00CF3384" w:rsidRPr="00CF3384" w:rsidRDefault="00226729" w:rsidP="00CF3384">
      <w:pPr>
        <w:spacing w:before="240"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Спрос на факторы производства порождается стремлением фирмы – максимизировать прибыль. Механизм максимизации прибыли фирмой заключается в изменении объема выпуска до тех пор, пока приращение общей выручки от дополнительной единицы выпуска не будет равно приращению затрат: </w:t>
      </w:r>
    </w:p>
    <w:p w:rsidR="00CF3384" w:rsidRPr="00CF3384" w:rsidRDefault="00CF3384" w:rsidP="00226729">
      <w:pPr>
        <w:spacing w:before="240" w:after="240" w:line="240" w:lineRule="auto"/>
        <w:jc w:val="right"/>
        <w:rPr>
          <w:rFonts w:ascii="Times New Roman" w:eastAsia="Times New Roman" w:hAnsi="Times New Roman"/>
          <w:sz w:val="28"/>
          <w:szCs w:val="28"/>
          <w:lang w:eastAsia="ru-RU"/>
        </w:rPr>
      </w:pPr>
      <w:proofErr w:type="gramStart"/>
      <w:r w:rsidRPr="00CF3384">
        <w:rPr>
          <w:rFonts w:ascii="Times New Roman" w:eastAsia="Times New Roman" w:hAnsi="Times New Roman"/>
          <w:i/>
          <w:iCs/>
          <w:sz w:val="28"/>
          <w:szCs w:val="28"/>
          <w:lang w:val="en-US" w:eastAsia="ru-RU"/>
        </w:rPr>
        <w:t>MR</w:t>
      </w:r>
      <w:r w:rsidRPr="00CF3384">
        <w:rPr>
          <w:rFonts w:ascii="Times New Roman" w:eastAsia="Times New Roman" w:hAnsi="Times New Roman"/>
          <w:i/>
          <w:iCs/>
          <w:sz w:val="28"/>
          <w:szCs w:val="28"/>
          <w:lang w:eastAsia="ru-RU"/>
        </w:rPr>
        <w:t>(</w:t>
      </w:r>
      <w:proofErr w:type="gramEnd"/>
      <w:r w:rsidRPr="00CF3384">
        <w:rPr>
          <w:rFonts w:ascii="Times New Roman" w:eastAsia="Times New Roman" w:hAnsi="Times New Roman"/>
          <w:i/>
          <w:iCs/>
          <w:sz w:val="28"/>
          <w:szCs w:val="28"/>
          <w:lang w:val="en-US" w:eastAsia="ru-RU"/>
        </w:rPr>
        <w:t>q</w:t>
      </w:r>
      <w:r w:rsidRPr="00CF3384">
        <w:rPr>
          <w:rFonts w:ascii="Times New Roman" w:eastAsia="Times New Roman" w:hAnsi="Times New Roman"/>
          <w:i/>
          <w:iCs/>
          <w:sz w:val="28"/>
          <w:szCs w:val="28"/>
          <w:lang w:eastAsia="ru-RU"/>
        </w:rPr>
        <w:t xml:space="preserve">) = </w:t>
      </w:r>
      <w:r w:rsidRPr="00CF3384">
        <w:rPr>
          <w:rFonts w:ascii="Times New Roman" w:eastAsia="Times New Roman" w:hAnsi="Times New Roman"/>
          <w:i/>
          <w:iCs/>
          <w:sz w:val="28"/>
          <w:szCs w:val="28"/>
          <w:lang w:val="en-US" w:eastAsia="ru-RU"/>
        </w:rPr>
        <w:t>MC</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q</w:t>
      </w:r>
      <w:r w:rsidRPr="00CF3384">
        <w:rPr>
          <w:rFonts w:ascii="Times New Roman" w:eastAsia="Times New Roman" w:hAnsi="Times New Roman"/>
          <w:i/>
          <w:iCs/>
          <w:sz w:val="28"/>
          <w:szCs w:val="28"/>
          <w:lang w:eastAsia="ru-RU"/>
        </w:rPr>
        <w:t>).</w:t>
      </w:r>
      <w:r w:rsidR="00226729">
        <w:rPr>
          <w:rFonts w:ascii="Times New Roman" w:eastAsia="Times New Roman" w:hAnsi="Times New Roman"/>
          <w:i/>
          <w:iCs/>
          <w:sz w:val="28"/>
          <w:szCs w:val="28"/>
          <w:lang w:eastAsia="ru-RU"/>
        </w:rPr>
        <w:tab/>
      </w:r>
      <w:r w:rsidR="00226729">
        <w:rPr>
          <w:rFonts w:ascii="Times New Roman" w:eastAsia="Times New Roman" w:hAnsi="Times New Roman"/>
          <w:i/>
          <w:iCs/>
          <w:sz w:val="28"/>
          <w:szCs w:val="28"/>
          <w:lang w:eastAsia="ru-RU"/>
        </w:rPr>
        <w:tab/>
      </w:r>
      <w:r w:rsidR="00226729">
        <w:rPr>
          <w:rFonts w:ascii="Times New Roman" w:eastAsia="Times New Roman" w:hAnsi="Times New Roman"/>
          <w:i/>
          <w:iCs/>
          <w:sz w:val="28"/>
          <w:szCs w:val="28"/>
          <w:lang w:eastAsia="ru-RU"/>
        </w:rPr>
        <w:tab/>
      </w:r>
      <w:r w:rsidR="00226729">
        <w:rPr>
          <w:rFonts w:ascii="Times New Roman" w:eastAsia="Times New Roman" w:hAnsi="Times New Roman"/>
          <w:i/>
          <w:iCs/>
          <w:sz w:val="28"/>
          <w:szCs w:val="28"/>
          <w:lang w:eastAsia="ru-RU"/>
        </w:rPr>
        <w:tab/>
      </w:r>
      <w:r w:rsidR="00226729">
        <w:rPr>
          <w:rFonts w:ascii="Times New Roman" w:eastAsia="Times New Roman" w:hAnsi="Times New Roman"/>
          <w:i/>
          <w:iCs/>
          <w:sz w:val="28"/>
          <w:szCs w:val="28"/>
          <w:lang w:eastAsia="ru-RU"/>
        </w:rPr>
        <w:tab/>
      </w:r>
      <w:r w:rsidR="00226729">
        <w:rPr>
          <w:rFonts w:ascii="Times New Roman" w:eastAsia="Times New Roman" w:hAnsi="Times New Roman"/>
          <w:i/>
          <w:iCs/>
          <w:sz w:val="28"/>
          <w:szCs w:val="28"/>
          <w:lang w:eastAsia="ru-RU"/>
        </w:rPr>
        <w:tab/>
      </w:r>
      <w:r w:rsidR="00226729" w:rsidRPr="00226729">
        <w:rPr>
          <w:rFonts w:ascii="Times New Roman" w:eastAsia="Times New Roman" w:hAnsi="Times New Roman"/>
          <w:iCs/>
          <w:sz w:val="28"/>
          <w:szCs w:val="28"/>
          <w:lang w:eastAsia="ru-RU"/>
        </w:rPr>
        <w:t>(9.1)</w:t>
      </w:r>
    </w:p>
    <w:p w:rsidR="00CF3384" w:rsidRPr="00CF3384" w:rsidRDefault="00226729"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Экономически это означает равенство индивидуальной доходности </w:t>
      </w:r>
      <w:r w:rsidR="00CF3384" w:rsidRPr="00CF3384">
        <w:rPr>
          <w:rFonts w:ascii="Times New Roman" w:eastAsia="Times New Roman" w:hAnsi="Times New Roman"/>
          <w:i/>
          <w:iCs/>
          <w:sz w:val="28"/>
          <w:szCs w:val="28"/>
          <w:lang w:val="en-US" w:eastAsia="ru-RU"/>
        </w:rPr>
        <w:t>q</w:t>
      </w:r>
      <w:r w:rsidR="00CF3384" w:rsidRPr="00CF3384">
        <w:rPr>
          <w:rFonts w:ascii="Times New Roman" w:eastAsia="Times New Roman" w:hAnsi="Times New Roman"/>
          <w:i/>
          <w:iCs/>
          <w:sz w:val="28"/>
          <w:szCs w:val="28"/>
          <w:lang w:eastAsia="ru-RU"/>
        </w:rPr>
        <w:t>-й</w:t>
      </w:r>
      <w:r w:rsidR="00CF3384" w:rsidRPr="00CF3384">
        <w:rPr>
          <w:rFonts w:ascii="Times New Roman" w:eastAsia="Times New Roman" w:hAnsi="Times New Roman"/>
          <w:sz w:val="28"/>
          <w:szCs w:val="28"/>
          <w:lang w:eastAsia="ru-RU"/>
        </w:rPr>
        <w:t xml:space="preserve"> единицы товара индивидуальным (переменным) затратам на ее производство. </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Либо:</w:t>
      </w:r>
    </w:p>
    <w:p w:rsidR="00CF3384" w:rsidRPr="00CF3384" w:rsidRDefault="00CF3384" w:rsidP="00226729">
      <w:pPr>
        <w:spacing w:before="240" w:after="240" w:line="240" w:lineRule="auto"/>
        <w:jc w:val="right"/>
        <w:rPr>
          <w:rFonts w:ascii="Times New Roman" w:eastAsia="Times New Roman" w:hAnsi="Times New Roman"/>
          <w:sz w:val="28"/>
          <w:szCs w:val="28"/>
          <w:lang w:eastAsia="ru-RU"/>
        </w:rPr>
      </w:pPr>
      <w:proofErr w:type="gramStart"/>
      <w:r w:rsidRPr="00CF3384">
        <w:rPr>
          <w:rFonts w:ascii="Times New Roman" w:eastAsia="Times New Roman" w:hAnsi="Times New Roman"/>
          <w:i/>
          <w:iCs/>
          <w:sz w:val="28"/>
          <w:szCs w:val="28"/>
          <w:lang w:val="en-US" w:eastAsia="ru-RU"/>
        </w:rPr>
        <w:t>TR</w:t>
      </w:r>
      <w:r w:rsidRPr="00CF3384">
        <w:rPr>
          <w:rFonts w:ascii="Times New Roman" w:eastAsia="Times New Roman" w:hAnsi="Times New Roman"/>
          <w:i/>
          <w:iCs/>
          <w:sz w:val="28"/>
          <w:szCs w:val="28"/>
          <w:lang w:eastAsia="ru-RU"/>
        </w:rPr>
        <w:t>(</w:t>
      </w:r>
      <w:proofErr w:type="gramEnd"/>
      <w:r w:rsidRPr="00CF3384">
        <w:rPr>
          <w:rFonts w:ascii="Times New Roman" w:eastAsia="Times New Roman" w:hAnsi="Times New Roman"/>
          <w:i/>
          <w:iCs/>
          <w:sz w:val="28"/>
          <w:szCs w:val="28"/>
          <w:lang w:val="en-US" w:eastAsia="ru-RU"/>
        </w:rPr>
        <w:t>q</w:t>
      </w:r>
      <w:r w:rsidRPr="00CF3384">
        <w:rPr>
          <w:rFonts w:ascii="Times New Roman" w:eastAsia="Times New Roman" w:hAnsi="Times New Roman"/>
          <w:i/>
          <w:iCs/>
          <w:sz w:val="28"/>
          <w:szCs w:val="28"/>
          <w:lang w:eastAsia="ru-RU"/>
        </w:rPr>
        <w:t xml:space="preserve">) – </w:t>
      </w:r>
      <w:r w:rsidRPr="00CF3384">
        <w:rPr>
          <w:rFonts w:ascii="Times New Roman" w:eastAsia="Times New Roman" w:hAnsi="Times New Roman"/>
          <w:i/>
          <w:iCs/>
          <w:sz w:val="28"/>
          <w:szCs w:val="28"/>
          <w:lang w:val="en-US" w:eastAsia="ru-RU"/>
        </w:rPr>
        <w:t>TC</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q</w:t>
      </w:r>
      <w:r w:rsidRPr="00CF3384">
        <w:rPr>
          <w:rFonts w:ascii="Times New Roman" w:eastAsia="Times New Roman" w:hAnsi="Times New Roman"/>
          <w:i/>
          <w:iCs/>
          <w:sz w:val="28"/>
          <w:szCs w:val="28"/>
          <w:lang w:eastAsia="ru-RU"/>
        </w:rPr>
        <w:t xml:space="preserve">) = </w:t>
      </w:r>
      <w:r w:rsidRPr="00CF3384">
        <w:rPr>
          <w:rFonts w:ascii="Times New Roman" w:eastAsia="Times New Roman" w:hAnsi="Times New Roman"/>
          <w:i/>
          <w:iCs/>
          <w:sz w:val="28"/>
          <w:szCs w:val="28"/>
          <w:lang w:val="en-US" w:eastAsia="ru-RU"/>
        </w:rPr>
        <w:t>max</w:t>
      </w:r>
      <w:r w:rsidRPr="00CF3384">
        <w:rPr>
          <w:rFonts w:ascii="Times New Roman" w:eastAsia="Times New Roman" w:hAnsi="Times New Roman"/>
          <w:i/>
          <w:iCs/>
          <w:sz w:val="28"/>
          <w:szCs w:val="28"/>
          <w:lang w:eastAsia="ru-RU"/>
        </w:rPr>
        <w:t>.</w:t>
      </w:r>
      <w:r w:rsidR="00226729">
        <w:rPr>
          <w:rFonts w:ascii="Times New Roman" w:eastAsia="Times New Roman" w:hAnsi="Times New Roman"/>
          <w:i/>
          <w:iCs/>
          <w:sz w:val="28"/>
          <w:szCs w:val="28"/>
          <w:lang w:eastAsia="ru-RU"/>
        </w:rPr>
        <w:tab/>
      </w:r>
      <w:r w:rsidR="00226729">
        <w:rPr>
          <w:rFonts w:ascii="Times New Roman" w:eastAsia="Times New Roman" w:hAnsi="Times New Roman"/>
          <w:i/>
          <w:iCs/>
          <w:sz w:val="28"/>
          <w:szCs w:val="28"/>
          <w:lang w:eastAsia="ru-RU"/>
        </w:rPr>
        <w:tab/>
      </w:r>
      <w:r w:rsidR="00226729">
        <w:rPr>
          <w:rFonts w:ascii="Times New Roman" w:eastAsia="Times New Roman" w:hAnsi="Times New Roman"/>
          <w:i/>
          <w:iCs/>
          <w:sz w:val="28"/>
          <w:szCs w:val="28"/>
          <w:lang w:eastAsia="ru-RU"/>
        </w:rPr>
        <w:tab/>
      </w:r>
      <w:r w:rsidR="00226729">
        <w:rPr>
          <w:rFonts w:ascii="Times New Roman" w:eastAsia="Times New Roman" w:hAnsi="Times New Roman"/>
          <w:i/>
          <w:iCs/>
          <w:sz w:val="28"/>
          <w:szCs w:val="28"/>
          <w:lang w:eastAsia="ru-RU"/>
        </w:rPr>
        <w:tab/>
      </w:r>
      <w:r w:rsidR="00226729">
        <w:rPr>
          <w:rFonts w:ascii="Times New Roman" w:eastAsia="Times New Roman" w:hAnsi="Times New Roman"/>
          <w:i/>
          <w:iCs/>
          <w:sz w:val="28"/>
          <w:szCs w:val="28"/>
          <w:lang w:eastAsia="ru-RU"/>
        </w:rPr>
        <w:tab/>
      </w:r>
      <w:r w:rsidR="00226729" w:rsidRPr="00226729">
        <w:rPr>
          <w:rFonts w:ascii="Times New Roman" w:eastAsia="Times New Roman" w:hAnsi="Times New Roman"/>
          <w:iCs/>
          <w:sz w:val="28"/>
          <w:szCs w:val="28"/>
          <w:lang w:eastAsia="ru-RU"/>
        </w:rPr>
        <w:t>(9.2)</w:t>
      </w:r>
    </w:p>
    <w:p w:rsidR="00CF3384" w:rsidRPr="00CF3384" w:rsidRDefault="00226729"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При этом объем выпуска </w:t>
      </w:r>
      <w:r w:rsidR="00CF3384" w:rsidRPr="00CF3384">
        <w:rPr>
          <w:rFonts w:ascii="Times New Roman" w:eastAsia="Times New Roman" w:hAnsi="Times New Roman"/>
          <w:i/>
          <w:iCs/>
          <w:sz w:val="28"/>
          <w:szCs w:val="28"/>
          <w:lang w:val="en-US" w:eastAsia="ru-RU"/>
        </w:rPr>
        <w:t>q</w:t>
      </w:r>
      <w:r w:rsidR="00CF3384" w:rsidRPr="00CF3384">
        <w:rPr>
          <w:rFonts w:ascii="Times New Roman" w:eastAsia="Times New Roman" w:hAnsi="Times New Roman"/>
          <w:i/>
          <w:iCs/>
          <w:sz w:val="28"/>
          <w:szCs w:val="28"/>
          <w:lang w:eastAsia="ru-RU"/>
        </w:rPr>
        <w:t xml:space="preserve"> </w:t>
      </w:r>
      <w:r w:rsidR="00CF3384" w:rsidRPr="00CF3384">
        <w:rPr>
          <w:rFonts w:ascii="Times New Roman" w:eastAsia="Times New Roman" w:hAnsi="Times New Roman"/>
          <w:sz w:val="28"/>
          <w:szCs w:val="28"/>
          <w:lang w:eastAsia="ru-RU"/>
        </w:rPr>
        <w:t xml:space="preserve">не любой возможный объем выпуска, а максимально возможный при данном наборе факторов производства. Иными словами, если известен набор факторов </w:t>
      </w:r>
    </w:p>
    <w:p w:rsidR="00CF3384" w:rsidRPr="00CF3384" w:rsidRDefault="00CF3384" w:rsidP="00CF3384">
      <w:pPr>
        <w:spacing w:before="240" w:after="240" w:line="240" w:lineRule="auto"/>
        <w:jc w:val="center"/>
        <w:rPr>
          <w:rFonts w:ascii="Times New Roman" w:eastAsia="Times New Roman" w:hAnsi="Times New Roman"/>
          <w:sz w:val="28"/>
          <w:szCs w:val="28"/>
          <w:lang w:eastAsia="ru-RU"/>
        </w:rPr>
      </w:pPr>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lang w:eastAsia="ru-RU"/>
        </w:rPr>
        <w:t xml:space="preserve"> = (</w:t>
      </w:r>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vertAlign w:val="subscript"/>
          <w:lang w:eastAsia="ru-RU"/>
        </w:rPr>
        <w:t>1</w:t>
      </w:r>
      <w:r w:rsidRPr="00CF3384">
        <w:rPr>
          <w:rFonts w:ascii="Times New Roman" w:eastAsia="Times New Roman" w:hAnsi="Times New Roman"/>
          <w:i/>
          <w:iCs/>
          <w:sz w:val="28"/>
          <w:szCs w:val="28"/>
          <w:lang w:eastAsia="ru-RU"/>
        </w:rPr>
        <w:t xml:space="preserve">, </w:t>
      </w:r>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vertAlign w:val="subscript"/>
          <w:lang w:eastAsia="ru-RU"/>
        </w:rPr>
        <w:t>2</w:t>
      </w:r>
      <w:r w:rsidRPr="00CF3384">
        <w:rPr>
          <w:rFonts w:ascii="Times New Roman" w:eastAsia="Times New Roman" w:hAnsi="Times New Roman"/>
          <w:i/>
          <w:iCs/>
          <w:sz w:val="28"/>
          <w:szCs w:val="28"/>
          <w:lang w:eastAsia="ru-RU"/>
        </w:rPr>
        <w:t>,…</w:t>
      </w:r>
      <w:proofErr w:type="gramStart"/>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vertAlign w:val="subscript"/>
          <w:lang w:val="en-US" w:eastAsia="ru-RU"/>
        </w:rPr>
        <w:t>m</w:t>
      </w:r>
      <w:proofErr w:type="gramEnd"/>
      <w:r w:rsidRPr="00CF3384">
        <w:rPr>
          <w:rFonts w:ascii="Times New Roman" w:eastAsia="Times New Roman" w:hAnsi="Times New Roman"/>
          <w:i/>
          <w:iCs/>
          <w:sz w:val="28"/>
          <w:szCs w:val="28"/>
          <w:lang w:eastAsia="ru-RU"/>
        </w:rPr>
        <w:t>)</w:t>
      </w:r>
      <w:r w:rsidRPr="00CF3384">
        <w:rPr>
          <w:rFonts w:ascii="Times New Roman" w:eastAsia="Times New Roman" w:hAnsi="Times New Roman"/>
          <w:sz w:val="28"/>
          <w:szCs w:val="28"/>
          <w:lang w:eastAsia="ru-RU"/>
        </w:rPr>
        <w:t>,</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lastRenderedPageBreak/>
        <w:t xml:space="preserve">где </w:t>
      </w:r>
      <w:proofErr w:type="spellStart"/>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vertAlign w:val="subscript"/>
          <w:lang w:val="en-US" w:eastAsia="ru-RU"/>
        </w:rPr>
        <w:t>i</w:t>
      </w:r>
      <w:proofErr w:type="spellEnd"/>
      <w:r w:rsidRPr="00CF3384">
        <w:rPr>
          <w:rFonts w:ascii="Times New Roman" w:eastAsia="Times New Roman" w:hAnsi="Times New Roman"/>
          <w:sz w:val="28"/>
          <w:szCs w:val="28"/>
          <w:lang w:eastAsia="ru-RU"/>
        </w:rPr>
        <w:t xml:space="preserve"> – объем </w:t>
      </w:r>
      <w:proofErr w:type="spellStart"/>
      <w:r w:rsidRPr="00CF3384">
        <w:rPr>
          <w:rFonts w:ascii="Times New Roman" w:eastAsia="Times New Roman" w:hAnsi="Times New Roman"/>
          <w:i/>
          <w:iCs/>
          <w:sz w:val="28"/>
          <w:szCs w:val="28"/>
          <w:lang w:val="en-US" w:eastAsia="ru-RU"/>
        </w:rPr>
        <w:t>i</w:t>
      </w:r>
      <w:proofErr w:type="spellEnd"/>
      <w:r w:rsidRPr="00CF3384">
        <w:rPr>
          <w:rFonts w:ascii="Times New Roman" w:eastAsia="Times New Roman" w:hAnsi="Times New Roman"/>
          <w:i/>
          <w:iCs/>
          <w:sz w:val="28"/>
          <w:szCs w:val="28"/>
          <w:lang w:eastAsia="ru-RU"/>
        </w:rPr>
        <w:t>-го</w:t>
      </w:r>
      <w:r w:rsidRPr="00CF3384">
        <w:rPr>
          <w:rFonts w:ascii="Times New Roman" w:eastAsia="Times New Roman" w:hAnsi="Times New Roman"/>
          <w:sz w:val="28"/>
          <w:szCs w:val="28"/>
          <w:lang w:eastAsia="ru-RU"/>
        </w:rPr>
        <w:t xml:space="preserve"> фактора, то объем выпуска </w:t>
      </w:r>
      <w:r w:rsidRPr="00CF3384">
        <w:rPr>
          <w:rFonts w:ascii="Times New Roman" w:eastAsia="Times New Roman" w:hAnsi="Times New Roman"/>
          <w:i/>
          <w:iCs/>
          <w:sz w:val="28"/>
          <w:szCs w:val="28"/>
          <w:lang w:val="en-US" w:eastAsia="ru-RU"/>
        </w:rPr>
        <w:t>q</w:t>
      </w:r>
      <w:r w:rsidRPr="00CF3384">
        <w:rPr>
          <w:rFonts w:ascii="Times New Roman" w:eastAsia="Times New Roman" w:hAnsi="Times New Roman"/>
          <w:sz w:val="28"/>
          <w:szCs w:val="28"/>
          <w:lang w:eastAsia="ru-RU"/>
        </w:rPr>
        <w:t xml:space="preserve"> есть максимально возможный в существующих условиях выпуск с использованием данного набора факторов. Отсюда:</w:t>
      </w:r>
    </w:p>
    <w:p w:rsidR="00CF3384" w:rsidRPr="00CF3384" w:rsidRDefault="00CF3384" w:rsidP="00226729">
      <w:pPr>
        <w:spacing w:before="240" w:after="240" w:line="240" w:lineRule="auto"/>
        <w:jc w:val="right"/>
        <w:rPr>
          <w:rFonts w:ascii="Times New Roman" w:eastAsia="Times New Roman" w:hAnsi="Times New Roman"/>
          <w:sz w:val="28"/>
          <w:szCs w:val="28"/>
          <w:lang w:eastAsia="ru-RU"/>
        </w:rPr>
      </w:pPr>
      <w:proofErr w:type="gramStart"/>
      <w:r w:rsidRPr="00CF3384">
        <w:rPr>
          <w:rFonts w:ascii="Times New Roman" w:eastAsia="Times New Roman" w:hAnsi="Times New Roman"/>
          <w:i/>
          <w:iCs/>
          <w:sz w:val="28"/>
          <w:szCs w:val="28"/>
          <w:lang w:val="en-US" w:eastAsia="ru-RU"/>
        </w:rPr>
        <w:t>TR</w:t>
      </w:r>
      <w:r w:rsidRPr="00145C82">
        <w:rPr>
          <w:rFonts w:ascii="Times New Roman" w:eastAsia="Times New Roman" w:hAnsi="Times New Roman"/>
          <w:i/>
          <w:iCs/>
          <w:sz w:val="28"/>
          <w:szCs w:val="28"/>
          <w:lang w:val="en-US" w:eastAsia="ru-RU"/>
        </w:rPr>
        <w:t>(</w:t>
      </w:r>
      <w:proofErr w:type="gramEnd"/>
      <w:r w:rsidRPr="00CF3384">
        <w:rPr>
          <w:rFonts w:ascii="Times New Roman" w:eastAsia="Times New Roman" w:hAnsi="Times New Roman"/>
          <w:i/>
          <w:iCs/>
          <w:sz w:val="28"/>
          <w:szCs w:val="28"/>
          <w:lang w:val="en-US" w:eastAsia="ru-RU"/>
        </w:rPr>
        <w:t>q</w:t>
      </w:r>
      <w:r w:rsidRPr="00145C82">
        <w:rPr>
          <w:rFonts w:ascii="Times New Roman" w:eastAsia="Times New Roman" w:hAnsi="Times New Roman"/>
          <w:i/>
          <w:iCs/>
          <w:sz w:val="28"/>
          <w:szCs w:val="28"/>
          <w:lang w:val="en-US" w:eastAsia="ru-RU"/>
        </w:rPr>
        <w:t>(</w:t>
      </w:r>
      <w:proofErr w:type="spellStart"/>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vertAlign w:val="subscript"/>
          <w:lang w:val="en-US" w:eastAsia="ru-RU"/>
        </w:rPr>
        <w:t>i</w:t>
      </w:r>
      <w:proofErr w:type="spellEnd"/>
      <w:r w:rsidRPr="00145C82">
        <w:rPr>
          <w:rFonts w:ascii="Times New Roman" w:eastAsia="Times New Roman" w:hAnsi="Times New Roman"/>
          <w:i/>
          <w:iCs/>
          <w:sz w:val="28"/>
          <w:szCs w:val="28"/>
          <w:lang w:val="en-US" w:eastAsia="ru-RU"/>
        </w:rPr>
        <w:t xml:space="preserve">)) – </w:t>
      </w:r>
      <w:r w:rsidRPr="00CF3384">
        <w:rPr>
          <w:rFonts w:ascii="Times New Roman" w:eastAsia="Times New Roman" w:hAnsi="Times New Roman"/>
          <w:i/>
          <w:iCs/>
          <w:sz w:val="28"/>
          <w:szCs w:val="28"/>
          <w:lang w:val="en-US" w:eastAsia="ru-RU"/>
        </w:rPr>
        <w:t>TC</w:t>
      </w:r>
      <w:r w:rsidRPr="00145C82">
        <w:rPr>
          <w:rFonts w:ascii="Times New Roman" w:eastAsia="Times New Roman" w:hAnsi="Times New Roman"/>
          <w:i/>
          <w:iCs/>
          <w:sz w:val="28"/>
          <w:szCs w:val="28"/>
          <w:lang w:val="en-US" w:eastAsia="ru-RU"/>
        </w:rPr>
        <w:t>(</w:t>
      </w:r>
      <w:r w:rsidRPr="00CF3384">
        <w:rPr>
          <w:rFonts w:ascii="Times New Roman" w:eastAsia="Times New Roman" w:hAnsi="Times New Roman"/>
          <w:i/>
          <w:iCs/>
          <w:sz w:val="28"/>
          <w:szCs w:val="28"/>
          <w:lang w:val="en-US" w:eastAsia="ru-RU"/>
        </w:rPr>
        <w:t>q</w:t>
      </w:r>
      <w:r w:rsidRPr="00145C82">
        <w:rPr>
          <w:rFonts w:ascii="Times New Roman" w:eastAsia="Times New Roman" w:hAnsi="Times New Roman"/>
          <w:i/>
          <w:iCs/>
          <w:sz w:val="28"/>
          <w:szCs w:val="28"/>
          <w:lang w:val="en-US" w:eastAsia="ru-RU"/>
        </w:rPr>
        <w:t>(</w:t>
      </w:r>
      <w:proofErr w:type="spellStart"/>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vertAlign w:val="subscript"/>
          <w:lang w:val="en-US" w:eastAsia="ru-RU"/>
        </w:rPr>
        <w:t>i</w:t>
      </w:r>
      <w:proofErr w:type="spellEnd"/>
      <w:r w:rsidRPr="00145C82">
        <w:rPr>
          <w:rFonts w:ascii="Times New Roman" w:eastAsia="Times New Roman" w:hAnsi="Times New Roman"/>
          <w:i/>
          <w:iCs/>
          <w:sz w:val="28"/>
          <w:szCs w:val="28"/>
          <w:lang w:val="en-US" w:eastAsia="ru-RU"/>
        </w:rPr>
        <w:t xml:space="preserve">)) = </w:t>
      </w:r>
      <w:r w:rsidRPr="00CF3384">
        <w:rPr>
          <w:rFonts w:ascii="Times New Roman" w:eastAsia="Times New Roman" w:hAnsi="Times New Roman"/>
          <w:i/>
          <w:iCs/>
          <w:sz w:val="28"/>
          <w:szCs w:val="28"/>
          <w:lang w:val="en-US" w:eastAsia="ru-RU"/>
        </w:rPr>
        <w:t>max</w:t>
      </w:r>
      <w:r w:rsidRPr="00145C82">
        <w:rPr>
          <w:rFonts w:ascii="Times New Roman" w:eastAsia="Times New Roman" w:hAnsi="Times New Roman"/>
          <w:i/>
          <w:iCs/>
          <w:sz w:val="28"/>
          <w:szCs w:val="28"/>
          <w:lang w:val="en-US" w:eastAsia="ru-RU"/>
        </w:rPr>
        <w:t>.</w:t>
      </w:r>
      <w:r w:rsidR="00226729" w:rsidRPr="00145C82">
        <w:rPr>
          <w:rFonts w:ascii="Times New Roman" w:eastAsia="Times New Roman" w:hAnsi="Times New Roman"/>
          <w:i/>
          <w:iCs/>
          <w:sz w:val="28"/>
          <w:szCs w:val="28"/>
          <w:lang w:val="en-US" w:eastAsia="ru-RU"/>
        </w:rPr>
        <w:tab/>
      </w:r>
      <w:r w:rsidR="00226729" w:rsidRPr="00145C82">
        <w:rPr>
          <w:rFonts w:ascii="Times New Roman" w:eastAsia="Times New Roman" w:hAnsi="Times New Roman"/>
          <w:i/>
          <w:iCs/>
          <w:sz w:val="28"/>
          <w:szCs w:val="28"/>
          <w:lang w:val="en-US" w:eastAsia="ru-RU"/>
        </w:rPr>
        <w:tab/>
      </w:r>
      <w:r w:rsidR="00226729" w:rsidRPr="00145C82">
        <w:rPr>
          <w:rFonts w:ascii="Times New Roman" w:eastAsia="Times New Roman" w:hAnsi="Times New Roman"/>
          <w:i/>
          <w:iCs/>
          <w:sz w:val="28"/>
          <w:szCs w:val="28"/>
          <w:lang w:val="en-US" w:eastAsia="ru-RU"/>
        </w:rPr>
        <w:tab/>
      </w:r>
      <w:r w:rsidR="00226729" w:rsidRPr="00145C82">
        <w:rPr>
          <w:rFonts w:ascii="Times New Roman" w:eastAsia="Times New Roman" w:hAnsi="Times New Roman"/>
          <w:i/>
          <w:iCs/>
          <w:sz w:val="28"/>
          <w:szCs w:val="28"/>
          <w:lang w:val="en-US" w:eastAsia="ru-RU"/>
        </w:rPr>
        <w:tab/>
      </w:r>
      <w:r w:rsidR="00226729" w:rsidRPr="00226729">
        <w:rPr>
          <w:rFonts w:ascii="Times New Roman" w:eastAsia="Times New Roman" w:hAnsi="Times New Roman"/>
          <w:iCs/>
          <w:sz w:val="28"/>
          <w:szCs w:val="28"/>
          <w:lang w:eastAsia="ru-RU"/>
        </w:rPr>
        <w:t>(9.3)</w:t>
      </w:r>
    </w:p>
    <w:p w:rsidR="00CF3384" w:rsidRPr="00CF3384" w:rsidRDefault="00226729"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Данная постановка задачи более широкая и включает в себя исходную как частный случай. </w:t>
      </w:r>
    </w:p>
    <w:p w:rsidR="00CF3384" w:rsidRPr="00CF3384" w:rsidRDefault="00226729"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Принцип максимизации прибыли фирмы заключается в следующем. При прочих равных условиях, т.е. при фиксированных объемах всех факторов, изменяется объем "свободного" фактора </w:t>
      </w:r>
      <w:r w:rsidR="00CF3384" w:rsidRPr="00CF3384">
        <w:rPr>
          <w:rFonts w:ascii="Times New Roman" w:eastAsia="Times New Roman" w:hAnsi="Times New Roman"/>
          <w:i/>
          <w:iCs/>
          <w:sz w:val="28"/>
          <w:szCs w:val="28"/>
          <w:lang w:val="en-US" w:eastAsia="ru-RU"/>
        </w:rPr>
        <w:t>F</w:t>
      </w:r>
      <w:r w:rsidR="00CF3384" w:rsidRPr="00CF3384">
        <w:rPr>
          <w:rFonts w:ascii="Times New Roman" w:eastAsia="Times New Roman" w:hAnsi="Times New Roman"/>
          <w:i/>
          <w:iCs/>
          <w:sz w:val="28"/>
          <w:szCs w:val="28"/>
          <w:vertAlign w:val="subscript"/>
          <w:lang w:val="en-US" w:eastAsia="ru-RU"/>
        </w:rPr>
        <w:t>i</w:t>
      </w:r>
      <w:r w:rsidR="00CF3384" w:rsidRPr="00CF3384">
        <w:rPr>
          <w:rFonts w:ascii="Times New Roman" w:eastAsia="Times New Roman" w:hAnsi="Times New Roman"/>
          <w:sz w:val="28"/>
          <w:szCs w:val="28"/>
          <w:lang w:eastAsia="ru-RU"/>
        </w:rPr>
        <w:t xml:space="preserve"> до тех пор, пока приращение объема выручки на дополнительную единицу фактора не будет равно приращению затрат:</w:t>
      </w:r>
    </w:p>
    <w:p w:rsidR="00CF3384" w:rsidRPr="00CF3384" w:rsidRDefault="00CF3384" w:rsidP="00226729">
      <w:pPr>
        <w:spacing w:before="240" w:after="240" w:line="240" w:lineRule="auto"/>
        <w:jc w:val="right"/>
        <w:rPr>
          <w:rFonts w:ascii="Times New Roman" w:eastAsia="Times New Roman" w:hAnsi="Times New Roman"/>
          <w:sz w:val="28"/>
          <w:szCs w:val="28"/>
          <w:lang w:eastAsia="ru-RU"/>
        </w:rPr>
      </w:pPr>
      <w:r w:rsidRPr="00CF3384">
        <w:rPr>
          <w:rFonts w:ascii="Times New Roman" w:eastAsia="Times New Roman" w:hAnsi="Times New Roman"/>
          <w:position w:val="-30"/>
          <w:sz w:val="28"/>
          <w:szCs w:val="28"/>
          <w:lang w:eastAsia="ru-RU"/>
        </w:rPr>
        <w:object w:dxaOrig="2160" w:dyaOrig="700">
          <v:shape id="_x0000_i1059" type="#_x0000_t75" style="width:108pt;height:35.25pt" o:ole="">
            <v:imagedata r:id="rId72" o:title=""/>
          </v:shape>
          <o:OLEObject Type="Embed" ProgID="Equation.3" ShapeID="_x0000_i1059" DrawAspect="Content" ObjectID="_1544534417" r:id="rId73"/>
        </w:object>
      </w:r>
      <w:r w:rsidR="00226729">
        <w:rPr>
          <w:rFonts w:ascii="Times New Roman" w:eastAsia="Times New Roman" w:hAnsi="Times New Roman"/>
          <w:sz w:val="28"/>
          <w:szCs w:val="28"/>
          <w:lang w:eastAsia="ru-RU"/>
        </w:rPr>
        <w:tab/>
      </w:r>
      <w:r w:rsidR="00226729">
        <w:rPr>
          <w:rFonts w:ascii="Times New Roman" w:eastAsia="Times New Roman" w:hAnsi="Times New Roman"/>
          <w:sz w:val="28"/>
          <w:szCs w:val="28"/>
          <w:lang w:eastAsia="ru-RU"/>
        </w:rPr>
        <w:tab/>
      </w:r>
      <w:r w:rsidR="00226729">
        <w:rPr>
          <w:rFonts w:ascii="Times New Roman" w:eastAsia="Times New Roman" w:hAnsi="Times New Roman"/>
          <w:sz w:val="28"/>
          <w:szCs w:val="28"/>
          <w:lang w:eastAsia="ru-RU"/>
        </w:rPr>
        <w:tab/>
      </w:r>
      <w:r w:rsidR="00226729">
        <w:rPr>
          <w:rFonts w:ascii="Times New Roman" w:eastAsia="Times New Roman" w:hAnsi="Times New Roman"/>
          <w:sz w:val="28"/>
          <w:szCs w:val="28"/>
          <w:lang w:eastAsia="ru-RU"/>
        </w:rPr>
        <w:tab/>
      </w:r>
      <w:r w:rsidR="00226729">
        <w:rPr>
          <w:rFonts w:ascii="Times New Roman" w:eastAsia="Times New Roman" w:hAnsi="Times New Roman"/>
          <w:sz w:val="28"/>
          <w:szCs w:val="28"/>
          <w:lang w:eastAsia="ru-RU"/>
        </w:rPr>
        <w:tab/>
        <w:t>(9.4)</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 xml:space="preserve">где </w:t>
      </w:r>
      <w:proofErr w:type="spellStart"/>
      <w:r w:rsidRPr="00CF3384">
        <w:rPr>
          <w:rFonts w:ascii="Times New Roman" w:eastAsia="Times New Roman" w:hAnsi="Times New Roman"/>
          <w:i/>
          <w:iCs/>
          <w:sz w:val="28"/>
          <w:szCs w:val="28"/>
          <w:lang w:val="en-US" w:eastAsia="ru-RU"/>
        </w:rPr>
        <w:t>i</w:t>
      </w:r>
      <w:proofErr w:type="spellEnd"/>
      <w:r w:rsidRPr="00CF3384">
        <w:rPr>
          <w:rFonts w:ascii="Times New Roman" w:eastAsia="Times New Roman" w:hAnsi="Times New Roman"/>
          <w:sz w:val="28"/>
          <w:szCs w:val="28"/>
          <w:lang w:eastAsia="ru-RU"/>
        </w:rPr>
        <w:t xml:space="preserve"> - = 1, 2, …, </w:t>
      </w:r>
      <w:r w:rsidRPr="00CF3384">
        <w:rPr>
          <w:rFonts w:ascii="Times New Roman" w:eastAsia="Times New Roman" w:hAnsi="Times New Roman"/>
          <w:i/>
          <w:iCs/>
          <w:sz w:val="28"/>
          <w:szCs w:val="28"/>
          <w:lang w:val="en-US" w:eastAsia="ru-RU"/>
        </w:rPr>
        <w:t>m</w:t>
      </w:r>
      <w:r w:rsidRPr="00CF3384">
        <w:rPr>
          <w:rFonts w:ascii="Times New Roman" w:eastAsia="Times New Roman" w:hAnsi="Times New Roman"/>
          <w:sz w:val="28"/>
          <w:szCs w:val="28"/>
          <w:lang w:eastAsia="ru-RU"/>
        </w:rPr>
        <w:t>.</w:t>
      </w:r>
    </w:p>
    <w:p w:rsidR="00CF3384" w:rsidRPr="00CF3384" w:rsidRDefault="00293A90"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Левая часть равенства представляет собой индивидуальную доходность дополнительной единицы </w:t>
      </w:r>
      <w:proofErr w:type="spellStart"/>
      <w:r w:rsidR="00CF3384" w:rsidRPr="00CF3384">
        <w:rPr>
          <w:rFonts w:ascii="Times New Roman" w:eastAsia="Times New Roman" w:hAnsi="Times New Roman"/>
          <w:i/>
          <w:iCs/>
          <w:sz w:val="28"/>
          <w:szCs w:val="28"/>
          <w:lang w:val="en-US" w:eastAsia="ru-RU"/>
        </w:rPr>
        <w:t>i</w:t>
      </w:r>
      <w:proofErr w:type="spellEnd"/>
      <w:r w:rsidR="00CF3384" w:rsidRPr="00CF3384">
        <w:rPr>
          <w:rFonts w:ascii="Times New Roman" w:eastAsia="Times New Roman" w:hAnsi="Times New Roman"/>
          <w:i/>
          <w:iCs/>
          <w:sz w:val="28"/>
          <w:szCs w:val="28"/>
          <w:lang w:eastAsia="ru-RU"/>
        </w:rPr>
        <w:t>-го</w:t>
      </w:r>
      <w:r w:rsidR="00CF3384" w:rsidRPr="00CF3384">
        <w:rPr>
          <w:rFonts w:ascii="Times New Roman" w:eastAsia="Times New Roman" w:hAnsi="Times New Roman"/>
          <w:sz w:val="28"/>
          <w:szCs w:val="28"/>
          <w:lang w:eastAsia="ru-RU"/>
        </w:rPr>
        <w:t xml:space="preserve"> фактора, а правая – индивидуальную стоимость этой единицы для фирмы. До тех пор пока индивидуальная доходность, т.е. прирост выручки, превышает индивидуальную стоимость дополнительной единицы фактора, фирма увеличивает объем вовлекаемого в производство фактора. И когда доходность будет равна приросту затрат для фирмы, прибыль по данному фактору будет максимальной, при прочих равных условиях.</w:t>
      </w:r>
    </w:p>
    <w:p w:rsidR="00CF3384" w:rsidRPr="00CF3384" w:rsidRDefault="00CF3384" w:rsidP="00D71594">
      <w:pPr>
        <w:spacing w:after="0" w:line="240" w:lineRule="auto"/>
        <w:ind w:firstLine="708"/>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Более строго, необходимые условия максимума прибыли по факторам определяются системой уравнений:</w:t>
      </w:r>
    </w:p>
    <w:p w:rsidR="00CF3384" w:rsidRPr="00CF3384" w:rsidRDefault="00CF3384" w:rsidP="00293A90">
      <w:pPr>
        <w:spacing w:before="240" w:after="240" w:line="240" w:lineRule="auto"/>
        <w:jc w:val="right"/>
        <w:rPr>
          <w:rFonts w:ascii="Times New Roman" w:eastAsia="Times New Roman" w:hAnsi="Times New Roman"/>
          <w:sz w:val="28"/>
          <w:szCs w:val="28"/>
          <w:lang w:eastAsia="ru-RU"/>
        </w:rPr>
      </w:pPr>
      <w:r w:rsidRPr="00CF3384">
        <w:rPr>
          <w:rFonts w:ascii="Times New Roman" w:eastAsia="Times New Roman" w:hAnsi="Times New Roman"/>
          <w:position w:val="-30"/>
          <w:sz w:val="28"/>
          <w:szCs w:val="28"/>
          <w:lang w:eastAsia="ru-RU"/>
        </w:rPr>
        <w:object w:dxaOrig="2100" w:dyaOrig="700">
          <v:shape id="_x0000_i1060" type="#_x0000_t75" style="width:104.25pt;height:35.25pt" o:ole="">
            <v:imagedata r:id="rId74" o:title=""/>
          </v:shape>
          <o:OLEObject Type="Embed" ProgID="Equation.3" ShapeID="_x0000_i1060" DrawAspect="Content" ObjectID="_1544534418" r:id="rId75"/>
        </w:object>
      </w:r>
      <w:r w:rsidR="00293A90">
        <w:rPr>
          <w:rFonts w:ascii="Times New Roman" w:eastAsia="Times New Roman" w:hAnsi="Times New Roman"/>
          <w:sz w:val="28"/>
          <w:szCs w:val="28"/>
          <w:lang w:eastAsia="ru-RU"/>
        </w:rPr>
        <w:tab/>
      </w:r>
      <w:r w:rsidR="00293A90">
        <w:rPr>
          <w:rFonts w:ascii="Times New Roman" w:eastAsia="Times New Roman" w:hAnsi="Times New Roman"/>
          <w:sz w:val="28"/>
          <w:szCs w:val="28"/>
          <w:lang w:eastAsia="ru-RU"/>
        </w:rPr>
        <w:tab/>
      </w:r>
      <w:r w:rsidR="00293A90">
        <w:rPr>
          <w:rFonts w:ascii="Times New Roman" w:eastAsia="Times New Roman" w:hAnsi="Times New Roman"/>
          <w:sz w:val="28"/>
          <w:szCs w:val="28"/>
          <w:lang w:eastAsia="ru-RU"/>
        </w:rPr>
        <w:tab/>
      </w:r>
      <w:r w:rsidR="00293A90">
        <w:rPr>
          <w:rFonts w:ascii="Times New Roman" w:eastAsia="Times New Roman" w:hAnsi="Times New Roman"/>
          <w:sz w:val="28"/>
          <w:szCs w:val="28"/>
          <w:lang w:eastAsia="ru-RU"/>
        </w:rPr>
        <w:tab/>
      </w:r>
      <w:r w:rsidR="00293A90">
        <w:rPr>
          <w:rFonts w:ascii="Times New Roman" w:eastAsia="Times New Roman" w:hAnsi="Times New Roman"/>
          <w:sz w:val="28"/>
          <w:szCs w:val="28"/>
          <w:lang w:eastAsia="ru-RU"/>
        </w:rPr>
        <w:tab/>
      </w:r>
      <w:r w:rsidR="00293A90">
        <w:rPr>
          <w:rFonts w:ascii="Times New Roman" w:eastAsia="Times New Roman" w:hAnsi="Times New Roman"/>
          <w:sz w:val="28"/>
          <w:szCs w:val="28"/>
          <w:lang w:eastAsia="ru-RU"/>
        </w:rPr>
        <w:tab/>
        <w:t>(9.5)</w:t>
      </w:r>
    </w:p>
    <w:p w:rsidR="00CF3384" w:rsidRPr="00CF3384" w:rsidRDefault="00CF3384" w:rsidP="00D71594">
      <w:pPr>
        <w:spacing w:after="0" w:line="240" w:lineRule="auto"/>
        <w:ind w:firstLine="708"/>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 xml:space="preserve">Экономически это означает, что при оптимальном наборе факторов любое изменение объема хотя бы одного из них приведет к уменьшению объема прибыли. </w:t>
      </w:r>
    </w:p>
    <w:p w:rsidR="00CF3384" w:rsidRPr="00CF3384" w:rsidRDefault="00CF3384" w:rsidP="00D71594">
      <w:pPr>
        <w:spacing w:after="0" w:line="240" w:lineRule="auto"/>
        <w:ind w:firstLine="708"/>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 xml:space="preserve">Левая часть равенства получила название маржинальной доходности фактора – </w:t>
      </w:r>
      <w:r w:rsidRPr="00CF3384">
        <w:rPr>
          <w:rFonts w:ascii="Times New Roman" w:eastAsia="Times New Roman" w:hAnsi="Times New Roman"/>
          <w:i/>
          <w:iCs/>
          <w:sz w:val="28"/>
          <w:szCs w:val="28"/>
          <w:lang w:val="en-US" w:eastAsia="ru-RU"/>
        </w:rPr>
        <w:t>MRP</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vertAlign w:val="subscript"/>
          <w:lang w:val="en-US" w:eastAsia="ru-RU"/>
        </w:rPr>
        <w:t>i</w:t>
      </w:r>
      <w:r w:rsidRPr="00CF3384">
        <w:rPr>
          <w:rFonts w:ascii="Times New Roman" w:eastAsia="Times New Roman" w:hAnsi="Times New Roman"/>
          <w:i/>
          <w:iCs/>
          <w:sz w:val="28"/>
          <w:szCs w:val="28"/>
          <w:lang w:eastAsia="ru-RU"/>
        </w:rPr>
        <w:t xml:space="preserve">) </w:t>
      </w:r>
      <w:r w:rsidRPr="00CF3384">
        <w:rPr>
          <w:rFonts w:ascii="Times New Roman" w:eastAsia="Times New Roman" w:hAnsi="Times New Roman"/>
          <w:sz w:val="28"/>
          <w:szCs w:val="28"/>
          <w:lang w:eastAsia="ru-RU"/>
        </w:rPr>
        <w:t>(</w:t>
      </w:r>
      <w:r w:rsidRPr="00CF3384">
        <w:rPr>
          <w:rFonts w:ascii="Times New Roman" w:eastAsia="Times New Roman" w:hAnsi="Times New Roman"/>
          <w:sz w:val="28"/>
          <w:szCs w:val="28"/>
          <w:lang w:val="en-US" w:eastAsia="ru-RU"/>
        </w:rPr>
        <w:t>Marginal</w:t>
      </w:r>
      <w:r w:rsidRPr="00CF3384">
        <w:rPr>
          <w:rFonts w:ascii="Times New Roman" w:eastAsia="Times New Roman" w:hAnsi="Times New Roman"/>
          <w:sz w:val="28"/>
          <w:szCs w:val="28"/>
          <w:lang w:eastAsia="ru-RU"/>
        </w:rPr>
        <w:t xml:space="preserve"> </w:t>
      </w:r>
      <w:r w:rsidRPr="00CF3384">
        <w:rPr>
          <w:rFonts w:ascii="Times New Roman" w:eastAsia="Times New Roman" w:hAnsi="Times New Roman"/>
          <w:sz w:val="28"/>
          <w:szCs w:val="28"/>
          <w:lang w:val="en-US" w:eastAsia="ru-RU"/>
        </w:rPr>
        <w:t>Revenue</w:t>
      </w:r>
      <w:r w:rsidRPr="00CF3384">
        <w:rPr>
          <w:rFonts w:ascii="Times New Roman" w:eastAsia="Times New Roman" w:hAnsi="Times New Roman"/>
          <w:sz w:val="28"/>
          <w:szCs w:val="28"/>
          <w:lang w:eastAsia="ru-RU"/>
        </w:rPr>
        <w:t xml:space="preserve"> </w:t>
      </w:r>
      <w:r w:rsidRPr="00CF3384">
        <w:rPr>
          <w:rFonts w:ascii="Times New Roman" w:eastAsia="Times New Roman" w:hAnsi="Times New Roman"/>
          <w:sz w:val="28"/>
          <w:szCs w:val="28"/>
          <w:lang w:val="en-US" w:eastAsia="ru-RU"/>
        </w:rPr>
        <w:t>Product</w:t>
      </w:r>
      <w:r w:rsidRPr="00CF3384">
        <w:rPr>
          <w:rFonts w:ascii="Times New Roman" w:eastAsia="Times New Roman" w:hAnsi="Times New Roman"/>
          <w:sz w:val="28"/>
          <w:szCs w:val="28"/>
          <w:lang w:eastAsia="ru-RU"/>
        </w:rPr>
        <w:t xml:space="preserve">), т.е. </w:t>
      </w:r>
    </w:p>
    <w:p w:rsidR="00CF3384" w:rsidRPr="00CF3384" w:rsidRDefault="00CF3384" w:rsidP="008D62BA">
      <w:pPr>
        <w:spacing w:before="240" w:after="240" w:line="240" w:lineRule="auto"/>
        <w:jc w:val="right"/>
        <w:rPr>
          <w:rFonts w:ascii="Times New Roman" w:eastAsia="Times New Roman" w:hAnsi="Times New Roman"/>
          <w:sz w:val="28"/>
          <w:szCs w:val="28"/>
          <w:lang w:eastAsia="ru-RU"/>
        </w:rPr>
      </w:pPr>
      <w:r w:rsidRPr="00CF3384">
        <w:rPr>
          <w:rFonts w:ascii="Times New Roman" w:eastAsia="Times New Roman" w:hAnsi="Times New Roman"/>
          <w:position w:val="-30"/>
          <w:sz w:val="28"/>
          <w:szCs w:val="28"/>
          <w:lang w:eastAsia="ru-RU"/>
        </w:rPr>
        <w:object w:dxaOrig="2120" w:dyaOrig="700">
          <v:shape id="_x0000_i1061" type="#_x0000_t75" style="width:105.75pt;height:35.25pt" o:ole="">
            <v:imagedata r:id="rId76" o:title=""/>
          </v:shape>
          <o:OLEObject Type="Embed" ProgID="Equation.3" ShapeID="_x0000_i1061" DrawAspect="Content" ObjectID="_1544534419" r:id="rId77"/>
        </w:object>
      </w:r>
      <w:r w:rsidR="008D62BA">
        <w:rPr>
          <w:rFonts w:ascii="Times New Roman" w:eastAsia="Times New Roman" w:hAnsi="Times New Roman"/>
          <w:sz w:val="28"/>
          <w:szCs w:val="28"/>
          <w:lang w:eastAsia="ru-RU"/>
        </w:rPr>
        <w:tab/>
      </w:r>
      <w:r w:rsidR="008D62BA">
        <w:rPr>
          <w:rFonts w:ascii="Times New Roman" w:eastAsia="Times New Roman" w:hAnsi="Times New Roman"/>
          <w:sz w:val="28"/>
          <w:szCs w:val="28"/>
          <w:lang w:eastAsia="ru-RU"/>
        </w:rPr>
        <w:tab/>
      </w:r>
      <w:r w:rsidR="008D62BA">
        <w:rPr>
          <w:rFonts w:ascii="Times New Roman" w:eastAsia="Times New Roman" w:hAnsi="Times New Roman"/>
          <w:sz w:val="28"/>
          <w:szCs w:val="28"/>
          <w:lang w:eastAsia="ru-RU"/>
        </w:rPr>
        <w:tab/>
      </w:r>
      <w:r w:rsidR="008D62BA">
        <w:rPr>
          <w:rFonts w:ascii="Times New Roman" w:eastAsia="Times New Roman" w:hAnsi="Times New Roman"/>
          <w:sz w:val="28"/>
          <w:szCs w:val="28"/>
          <w:lang w:eastAsia="ru-RU"/>
        </w:rPr>
        <w:tab/>
      </w:r>
      <w:r w:rsidR="008D62BA">
        <w:rPr>
          <w:rFonts w:ascii="Times New Roman" w:eastAsia="Times New Roman" w:hAnsi="Times New Roman"/>
          <w:sz w:val="28"/>
          <w:szCs w:val="28"/>
          <w:lang w:eastAsia="ru-RU"/>
        </w:rPr>
        <w:tab/>
      </w:r>
      <w:r w:rsidR="008D62BA">
        <w:rPr>
          <w:rFonts w:ascii="Times New Roman" w:eastAsia="Times New Roman" w:hAnsi="Times New Roman"/>
          <w:sz w:val="28"/>
          <w:szCs w:val="28"/>
          <w:lang w:eastAsia="ru-RU"/>
        </w:rPr>
        <w:tab/>
        <w:t>(9.6)</w:t>
      </w:r>
    </w:p>
    <w:p w:rsidR="00CF3384" w:rsidRPr="00CF3384" w:rsidRDefault="00CF3384" w:rsidP="00D71594">
      <w:pPr>
        <w:spacing w:after="0" w:line="240" w:lineRule="auto"/>
        <w:ind w:firstLine="708"/>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Правая часть называется маржинальной стоимостью ресурса:</w:t>
      </w:r>
    </w:p>
    <w:p w:rsidR="00CF3384" w:rsidRPr="00CF3384" w:rsidRDefault="00CF3384" w:rsidP="008D62BA">
      <w:pPr>
        <w:spacing w:before="240" w:after="240" w:line="240" w:lineRule="auto"/>
        <w:jc w:val="right"/>
        <w:rPr>
          <w:rFonts w:ascii="Times New Roman" w:eastAsia="Times New Roman" w:hAnsi="Times New Roman"/>
          <w:sz w:val="28"/>
          <w:szCs w:val="28"/>
          <w:lang w:eastAsia="ru-RU"/>
        </w:rPr>
      </w:pPr>
      <w:r w:rsidRPr="00CF3384">
        <w:rPr>
          <w:rFonts w:ascii="Times New Roman" w:eastAsia="Times New Roman" w:hAnsi="Times New Roman"/>
          <w:position w:val="-30"/>
          <w:sz w:val="28"/>
          <w:szCs w:val="28"/>
          <w:lang w:eastAsia="ru-RU"/>
        </w:rPr>
        <w:object w:dxaOrig="2100" w:dyaOrig="700">
          <v:shape id="_x0000_i1062" type="#_x0000_t75" style="width:104.25pt;height:35.25pt" o:ole="">
            <v:imagedata r:id="rId78" o:title=""/>
          </v:shape>
          <o:OLEObject Type="Embed" ProgID="Equation.3" ShapeID="_x0000_i1062" DrawAspect="Content" ObjectID="_1544534420" r:id="rId79"/>
        </w:object>
      </w:r>
      <w:r w:rsidR="000F6A5A">
        <w:rPr>
          <w:rFonts w:ascii="Times New Roman" w:eastAsia="Times New Roman" w:hAnsi="Times New Roman"/>
          <w:sz w:val="28"/>
          <w:szCs w:val="28"/>
          <w:lang w:eastAsia="ru-RU"/>
        </w:rPr>
        <w:tab/>
      </w:r>
      <w:r w:rsidR="000F6A5A">
        <w:rPr>
          <w:rFonts w:ascii="Times New Roman" w:eastAsia="Times New Roman" w:hAnsi="Times New Roman"/>
          <w:sz w:val="28"/>
          <w:szCs w:val="28"/>
          <w:lang w:eastAsia="ru-RU"/>
        </w:rPr>
        <w:tab/>
      </w:r>
      <w:r w:rsidR="000F6A5A">
        <w:rPr>
          <w:rFonts w:ascii="Times New Roman" w:eastAsia="Times New Roman" w:hAnsi="Times New Roman"/>
          <w:sz w:val="28"/>
          <w:szCs w:val="28"/>
          <w:lang w:eastAsia="ru-RU"/>
        </w:rPr>
        <w:tab/>
      </w:r>
      <w:r w:rsidR="000F6A5A">
        <w:rPr>
          <w:rFonts w:ascii="Times New Roman" w:eastAsia="Times New Roman" w:hAnsi="Times New Roman"/>
          <w:sz w:val="28"/>
          <w:szCs w:val="28"/>
          <w:lang w:eastAsia="ru-RU"/>
        </w:rPr>
        <w:tab/>
      </w:r>
      <w:r w:rsidR="000F6A5A">
        <w:rPr>
          <w:rFonts w:ascii="Times New Roman" w:eastAsia="Times New Roman" w:hAnsi="Times New Roman"/>
          <w:sz w:val="28"/>
          <w:szCs w:val="28"/>
          <w:lang w:eastAsia="ru-RU"/>
        </w:rPr>
        <w:tab/>
      </w:r>
      <w:r w:rsidR="000F6A5A">
        <w:rPr>
          <w:rFonts w:ascii="Times New Roman" w:eastAsia="Times New Roman" w:hAnsi="Times New Roman"/>
          <w:sz w:val="28"/>
          <w:szCs w:val="28"/>
          <w:lang w:eastAsia="ru-RU"/>
        </w:rPr>
        <w:tab/>
        <w:t>(9.7</w:t>
      </w:r>
      <w:r w:rsidR="008D62BA">
        <w:rPr>
          <w:rFonts w:ascii="Times New Roman" w:eastAsia="Times New Roman" w:hAnsi="Times New Roman"/>
          <w:sz w:val="28"/>
          <w:szCs w:val="28"/>
          <w:lang w:eastAsia="ru-RU"/>
        </w:rPr>
        <w:t>)</w:t>
      </w:r>
    </w:p>
    <w:p w:rsidR="00CF3384" w:rsidRPr="00CF3384" w:rsidRDefault="00CF3384" w:rsidP="00D71594">
      <w:pPr>
        <w:spacing w:after="0" w:line="240" w:lineRule="auto"/>
        <w:ind w:firstLine="708"/>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lastRenderedPageBreak/>
        <w:t>В этих обозначениях условия максимума прибыли по факторам имеют вид:</w:t>
      </w:r>
    </w:p>
    <w:p w:rsidR="00CF3384" w:rsidRPr="00CF3384" w:rsidRDefault="00CF3384" w:rsidP="008D62BA">
      <w:pPr>
        <w:spacing w:before="240" w:after="240" w:line="240" w:lineRule="auto"/>
        <w:jc w:val="right"/>
        <w:rPr>
          <w:rFonts w:ascii="Times New Roman" w:eastAsia="Times New Roman" w:hAnsi="Times New Roman"/>
          <w:sz w:val="28"/>
          <w:szCs w:val="28"/>
          <w:lang w:eastAsia="ru-RU"/>
        </w:rPr>
      </w:pPr>
      <w:proofErr w:type="gramStart"/>
      <w:r w:rsidRPr="00CF3384">
        <w:rPr>
          <w:rFonts w:ascii="Times New Roman" w:eastAsia="Times New Roman" w:hAnsi="Times New Roman"/>
          <w:i/>
          <w:iCs/>
          <w:sz w:val="28"/>
          <w:szCs w:val="28"/>
          <w:lang w:val="en-US" w:eastAsia="ru-RU"/>
        </w:rPr>
        <w:t>MRP</w:t>
      </w:r>
      <w:r w:rsidRPr="00CF3384">
        <w:rPr>
          <w:rFonts w:ascii="Times New Roman" w:eastAsia="Times New Roman" w:hAnsi="Times New Roman"/>
          <w:i/>
          <w:iCs/>
          <w:sz w:val="28"/>
          <w:szCs w:val="28"/>
          <w:lang w:eastAsia="ru-RU"/>
        </w:rPr>
        <w:t>(</w:t>
      </w:r>
      <w:proofErr w:type="gramEnd"/>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vertAlign w:val="subscript"/>
          <w:lang w:val="en-US" w:eastAsia="ru-RU"/>
        </w:rPr>
        <w:t>i</w:t>
      </w:r>
      <w:r w:rsidRPr="00CF3384">
        <w:rPr>
          <w:rFonts w:ascii="Times New Roman" w:eastAsia="Times New Roman" w:hAnsi="Times New Roman"/>
          <w:i/>
          <w:iCs/>
          <w:sz w:val="28"/>
          <w:szCs w:val="28"/>
          <w:lang w:eastAsia="ru-RU"/>
        </w:rPr>
        <w:t xml:space="preserve">) = </w:t>
      </w:r>
      <w:r w:rsidRPr="00CF3384">
        <w:rPr>
          <w:rFonts w:ascii="Times New Roman" w:eastAsia="Times New Roman" w:hAnsi="Times New Roman"/>
          <w:i/>
          <w:iCs/>
          <w:sz w:val="28"/>
          <w:szCs w:val="28"/>
          <w:lang w:val="en-US" w:eastAsia="ru-RU"/>
        </w:rPr>
        <w:t>MRC</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vertAlign w:val="subscript"/>
          <w:lang w:val="en-US" w:eastAsia="ru-RU"/>
        </w:rPr>
        <w:t>i</w:t>
      </w:r>
      <w:r w:rsidRPr="00CF3384">
        <w:rPr>
          <w:rFonts w:ascii="Times New Roman" w:eastAsia="Times New Roman" w:hAnsi="Times New Roman"/>
          <w:i/>
          <w:iCs/>
          <w:sz w:val="28"/>
          <w:szCs w:val="28"/>
          <w:lang w:eastAsia="ru-RU"/>
        </w:rPr>
        <w:t>).</w:t>
      </w:r>
      <w:r w:rsidR="008D62BA">
        <w:rPr>
          <w:rFonts w:ascii="Times New Roman" w:eastAsia="Times New Roman" w:hAnsi="Times New Roman"/>
          <w:i/>
          <w:iCs/>
          <w:sz w:val="28"/>
          <w:szCs w:val="28"/>
          <w:lang w:eastAsia="ru-RU"/>
        </w:rPr>
        <w:tab/>
      </w:r>
      <w:r w:rsidR="008D62BA">
        <w:rPr>
          <w:rFonts w:ascii="Times New Roman" w:eastAsia="Times New Roman" w:hAnsi="Times New Roman"/>
          <w:i/>
          <w:iCs/>
          <w:sz w:val="28"/>
          <w:szCs w:val="28"/>
          <w:lang w:eastAsia="ru-RU"/>
        </w:rPr>
        <w:tab/>
      </w:r>
      <w:r w:rsidR="008D62BA">
        <w:rPr>
          <w:rFonts w:ascii="Times New Roman" w:eastAsia="Times New Roman" w:hAnsi="Times New Roman"/>
          <w:i/>
          <w:iCs/>
          <w:sz w:val="28"/>
          <w:szCs w:val="28"/>
          <w:lang w:eastAsia="ru-RU"/>
        </w:rPr>
        <w:tab/>
      </w:r>
      <w:r w:rsidR="008D62BA">
        <w:rPr>
          <w:rFonts w:ascii="Times New Roman" w:eastAsia="Times New Roman" w:hAnsi="Times New Roman"/>
          <w:i/>
          <w:iCs/>
          <w:sz w:val="28"/>
          <w:szCs w:val="28"/>
          <w:lang w:eastAsia="ru-RU"/>
        </w:rPr>
        <w:tab/>
      </w:r>
      <w:r w:rsidR="008D62BA">
        <w:rPr>
          <w:rFonts w:ascii="Times New Roman" w:eastAsia="Times New Roman" w:hAnsi="Times New Roman"/>
          <w:i/>
          <w:iCs/>
          <w:sz w:val="28"/>
          <w:szCs w:val="28"/>
          <w:lang w:eastAsia="ru-RU"/>
        </w:rPr>
        <w:tab/>
      </w:r>
      <w:r w:rsidR="000F6A5A">
        <w:rPr>
          <w:rFonts w:ascii="Times New Roman" w:eastAsia="Times New Roman" w:hAnsi="Times New Roman"/>
          <w:iCs/>
          <w:sz w:val="28"/>
          <w:szCs w:val="28"/>
          <w:lang w:eastAsia="ru-RU"/>
        </w:rPr>
        <w:t>(9.8</w:t>
      </w:r>
      <w:r w:rsidR="008D62BA" w:rsidRPr="008D62BA">
        <w:rPr>
          <w:rFonts w:ascii="Times New Roman" w:eastAsia="Times New Roman" w:hAnsi="Times New Roman"/>
          <w:iCs/>
          <w:sz w:val="28"/>
          <w:szCs w:val="28"/>
          <w:lang w:eastAsia="ru-RU"/>
        </w:rPr>
        <w:t>)</w:t>
      </w:r>
    </w:p>
    <w:p w:rsidR="00CF3384" w:rsidRPr="00CF3384" w:rsidRDefault="007C6774" w:rsidP="00D7159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Поскольку маржинальная доходность фактора отражает приращение выручки в связи с вовлечением очередной единицы фактора в производство, то она и является, по сути, функцией порожденного спроса на фактор со стороны фирмы. </w:t>
      </w:r>
    </w:p>
    <w:p w:rsidR="00CF3384" w:rsidRDefault="00CF3384" w:rsidP="007C6774">
      <w:pPr>
        <w:spacing w:after="0" w:line="240" w:lineRule="auto"/>
        <w:jc w:val="right"/>
        <w:rPr>
          <w:rFonts w:ascii="Times New Roman" w:eastAsia="Times New Roman" w:hAnsi="Times New Roman"/>
          <w:iCs/>
          <w:sz w:val="28"/>
          <w:szCs w:val="28"/>
          <w:lang w:eastAsia="ru-RU"/>
        </w:rPr>
      </w:pPr>
      <w:proofErr w:type="gramStart"/>
      <w:r w:rsidRPr="00CF3384">
        <w:rPr>
          <w:rFonts w:ascii="Times New Roman" w:eastAsia="Times New Roman" w:hAnsi="Times New Roman"/>
          <w:i/>
          <w:iCs/>
          <w:sz w:val="28"/>
          <w:szCs w:val="28"/>
          <w:lang w:val="en-US" w:eastAsia="ru-RU"/>
        </w:rPr>
        <w:t>D</w:t>
      </w:r>
      <w:r w:rsidRPr="00CF3384">
        <w:rPr>
          <w:rFonts w:ascii="Times New Roman" w:eastAsia="Times New Roman" w:hAnsi="Times New Roman"/>
          <w:i/>
          <w:iCs/>
          <w:sz w:val="28"/>
          <w:szCs w:val="28"/>
          <w:lang w:eastAsia="ru-RU"/>
        </w:rPr>
        <w:t>(</w:t>
      </w:r>
      <w:proofErr w:type="gramEnd"/>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vertAlign w:val="subscript"/>
          <w:lang w:val="en-US" w:eastAsia="ru-RU"/>
        </w:rPr>
        <w:t>i</w:t>
      </w:r>
      <w:r w:rsidRPr="00CF3384">
        <w:rPr>
          <w:rFonts w:ascii="Times New Roman" w:eastAsia="Times New Roman" w:hAnsi="Times New Roman"/>
          <w:i/>
          <w:iCs/>
          <w:sz w:val="28"/>
          <w:szCs w:val="28"/>
          <w:lang w:eastAsia="ru-RU"/>
        </w:rPr>
        <w:t xml:space="preserve">) = </w:t>
      </w:r>
      <w:r w:rsidRPr="00CF3384">
        <w:rPr>
          <w:rFonts w:ascii="Times New Roman" w:eastAsia="Times New Roman" w:hAnsi="Times New Roman"/>
          <w:i/>
          <w:iCs/>
          <w:sz w:val="28"/>
          <w:szCs w:val="28"/>
          <w:lang w:val="en-US" w:eastAsia="ru-RU"/>
        </w:rPr>
        <w:t>MRP</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vertAlign w:val="subscript"/>
          <w:lang w:val="en-US" w:eastAsia="ru-RU"/>
        </w:rPr>
        <w:t>i</w:t>
      </w:r>
      <w:r w:rsidRPr="00CF3384">
        <w:rPr>
          <w:rFonts w:ascii="Times New Roman" w:eastAsia="Times New Roman" w:hAnsi="Times New Roman"/>
          <w:i/>
          <w:iCs/>
          <w:sz w:val="28"/>
          <w:szCs w:val="28"/>
          <w:lang w:eastAsia="ru-RU"/>
        </w:rPr>
        <w:t>).</w:t>
      </w:r>
      <w:r w:rsidR="007C6774">
        <w:rPr>
          <w:rFonts w:ascii="Times New Roman" w:eastAsia="Times New Roman" w:hAnsi="Times New Roman"/>
          <w:i/>
          <w:iCs/>
          <w:sz w:val="28"/>
          <w:szCs w:val="28"/>
          <w:lang w:eastAsia="ru-RU"/>
        </w:rPr>
        <w:tab/>
      </w:r>
      <w:r w:rsidR="007C6774">
        <w:rPr>
          <w:rFonts w:ascii="Times New Roman" w:eastAsia="Times New Roman" w:hAnsi="Times New Roman"/>
          <w:i/>
          <w:iCs/>
          <w:sz w:val="28"/>
          <w:szCs w:val="28"/>
          <w:lang w:eastAsia="ru-RU"/>
        </w:rPr>
        <w:tab/>
      </w:r>
      <w:r w:rsidR="007C6774">
        <w:rPr>
          <w:rFonts w:ascii="Times New Roman" w:eastAsia="Times New Roman" w:hAnsi="Times New Roman"/>
          <w:i/>
          <w:iCs/>
          <w:sz w:val="28"/>
          <w:szCs w:val="28"/>
          <w:lang w:eastAsia="ru-RU"/>
        </w:rPr>
        <w:tab/>
      </w:r>
      <w:r w:rsidR="007C6774">
        <w:rPr>
          <w:rFonts w:ascii="Times New Roman" w:eastAsia="Times New Roman" w:hAnsi="Times New Roman"/>
          <w:i/>
          <w:iCs/>
          <w:sz w:val="28"/>
          <w:szCs w:val="28"/>
          <w:lang w:eastAsia="ru-RU"/>
        </w:rPr>
        <w:tab/>
      </w:r>
      <w:r w:rsidR="007C6774">
        <w:rPr>
          <w:rFonts w:ascii="Times New Roman" w:eastAsia="Times New Roman" w:hAnsi="Times New Roman"/>
          <w:i/>
          <w:iCs/>
          <w:sz w:val="28"/>
          <w:szCs w:val="28"/>
          <w:lang w:eastAsia="ru-RU"/>
        </w:rPr>
        <w:tab/>
      </w:r>
      <w:r w:rsidR="007C6774">
        <w:rPr>
          <w:rFonts w:ascii="Times New Roman" w:eastAsia="Times New Roman" w:hAnsi="Times New Roman"/>
          <w:i/>
          <w:iCs/>
          <w:sz w:val="28"/>
          <w:szCs w:val="28"/>
          <w:lang w:eastAsia="ru-RU"/>
        </w:rPr>
        <w:tab/>
      </w:r>
      <w:r w:rsidR="000F6A5A">
        <w:rPr>
          <w:rFonts w:ascii="Times New Roman" w:eastAsia="Times New Roman" w:hAnsi="Times New Roman"/>
          <w:iCs/>
          <w:sz w:val="28"/>
          <w:szCs w:val="28"/>
          <w:lang w:eastAsia="ru-RU"/>
        </w:rPr>
        <w:t>(9.9</w:t>
      </w:r>
      <w:r w:rsidR="007C6774" w:rsidRPr="007C6774">
        <w:rPr>
          <w:rFonts w:ascii="Times New Roman" w:eastAsia="Times New Roman" w:hAnsi="Times New Roman"/>
          <w:iCs/>
          <w:sz w:val="28"/>
          <w:szCs w:val="28"/>
          <w:lang w:eastAsia="ru-RU"/>
        </w:rPr>
        <w:t>)</w:t>
      </w:r>
    </w:p>
    <w:p w:rsidR="007C6774" w:rsidRPr="00CF3384" w:rsidRDefault="007C6774" w:rsidP="007C6774">
      <w:pPr>
        <w:spacing w:after="0" w:line="240" w:lineRule="auto"/>
        <w:jc w:val="right"/>
        <w:rPr>
          <w:rFonts w:ascii="Times New Roman" w:eastAsia="Times New Roman" w:hAnsi="Times New Roman"/>
          <w:i/>
          <w:iCs/>
          <w:sz w:val="28"/>
          <w:szCs w:val="28"/>
          <w:lang w:eastAsia="ru-RU"/>
        </w:rPr>
      </w:pPr>
    </w:p>
    <w:p w:rsidR="00CF3384" w:rsidRPr="00CF3384" w:rsidRDefault="007C6774" w:rsidP="007C6774">
      <w:pPr>
        <w:spacing w:after="0" w:line="240" w:lineRule="auto"/>
        <w:rPr>
          <w:rFonts w:ascii="Times New Roman" w:eastAsia="Times New Roman" w:hAnsi="Times New Roman"/>
          <w:sz w:val="28"/>
          <w:szCs w:val="28"/>
          <w:lang w:eastAsia="ru-RU"/>
        </w:rPr>
      </w:pPr>
      <w:r>
        <w:rPr>
          <w:rFonts w:ascii="Times New Roman" w:eastAsia="Times New Roman" w:hAnsi="Times New Roman"/>
          <w:b/>
          <w:i/>
          <w:sz w:val="28"/>
          <w:szCs w:val="28"/>
          <w:lang w:eastAsia="ru-RU"/>
        </w:rPr>
        <w:t>Порожденный</w:t>
      </w:r>
      <w:r w:rsidRPr="007C6774">
        <w:rPr>
          <w:rFonts w:ascii="Times New Roman" w:eastAsia="Times New Roman" w:hAnsi="Times New Roman"/>
          <w:b/>
          <w:i/>
          <w:sz w:val="28"/>
          <w:szCs w:val="28"/>
          <w:lang w:eastAsia="ru-RU"/>
        </w:rPr>
        <w:t xml:space="preserve"> </w:t>
      </w:r>
      <w:r>
        <w:rPr>
          <w:rFonts w:ascii="Times New Roman" w:eastAsia="Times New Roman" w:hAnsi="Times New Roman"/>
          <w:b/>
          <w:i/>
          <w:sz w:val="28"/>
          <w:szCs w:val="28"/>
          <w:lang w:eastAsia="ru-RU"/>
        </w:rPr>
        <w:t xml:space="preserve">спрос в условиях совершенной </w:t>
      </w:r>
      <w:r w:rsidRPr="007C6774">
        <w:rPr>
          <w:rFonts w:ascii="Times New Roman" w:eastAsia="Times New Roman" w:hAnsi="Times New Roman"/>
          <w:b/>
          <w:i/>
          <w:sz w:val="28"/>
          <w:szCs w:val="28"/>
          <w:lang w:eastAsia="ru-RU"/>
        </w:rPr>
        <w:t>конкуренции</w:t>
      </w:r>
    </w:p>
    <w:p w:rsidR="00CF3384" w:rsidRPr="00CF3384" w:rsidRDefault="007C6774"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bCs/>
          <w:iCs/>
          <w:sz w:val="28"/>
          <w:szCs w:val="28"/>
          <w:lang w:eastAsia="ru-RU"/>
        </w:rPr>
        <w:tab/>
      </w:r>
      <w:r w:rsidR="00CF3384" w:rsidRPr="00CF3384">
        <w:rPr>
          <w:rFonts w:ascii="Times New Roman" w:eastAsia="Times New Roman" w:hAnsi="Times New Roman"/>
          <w:bCs/>
          <w:iCs/>
          <w:sz w:val="28"/>
          <w:szCs w:val="28"/>
          <w:lang w:eastAsia="ru-RU"/>
        </w:rPr>
        <w:t>Если фирма находится на рынке совершенной конкуренции, то</w:t>
      </w:r>
      <w:r w:rsidR="00CF3384" w:rsidRPr="00CF3384">
        <w:rPr>
          <w:rFonts w:ascii="Times New Roman" w:eastAsia="Times New Roman" w:hAnsi="Times New Roman"/>
          <w:b/>
          <w:bCs/>
          <w:i/>
          <w:iCs/>
          <w:sz w:val="28"/>
          <w:szCs w:val="28"/>
          <w:lang w:eastAsia="ru-RU"/>
        </w:rPr>
        <w:t xml:space="preserve"> </w:t>
      </w:r>
      <w:r w:rsidR="00CF3384" w:rsidRPr="00CF3384">
        <w:rPr>
          <w:rFonts w:ascii="Times New Roman" w:eastAsia="Times New Roman" w:hAnsi="Times New Roman"/>
          <w:sz w:val="28"/>
          <w:szCs w:val="28"/>
          <w:lang w:eastAsia="ru-RU"/>
        </w:rPr>
        <w:t>никакое изменение объема выпуска не окажет заметного влияния на состояние рынка. Т.о. образом, цена формируется рынком, а фирма встречается с абсолютно эластичным спросом на свой товар.</w:t>
      </w:r>
    </w:p>
    <w:p w:rsidR="00CF3384" w:rsidRPr="00CF3384" w:rsidRDefault="00CF3384" w:rsidP="00372AEC">
      <w:pPr>
        <w:spacing w:before="240" w:after="240" w:line="240" w:lineRule="auto"/>
        <w:jc w:val="right"/>
        <w:rPr>
          <w:rFonts w:ascii="Times New Roman" w:eastAsia="Times New Roman" w:hAnsi="Times New Roman"/>
          <w:sz w:val="28"/>
          <w:szCs w:val="28"/>
          <w:lang w:eastAsia="ru-RU"/>
        </w:rPr>
      </w:pPr>
      <w:proofErr w:type="gramStart"/>
      <w:r w:rsidRPr="00CF3384">
        <w:rPr>
          <w:rFonts w:ascii="Times New Roman" w:eastAsia="Times New Roman" w:hAnsi="Times New Roman"/>
          <w:i/>
          <w:iCs/>
          <w:sz w:val="28"/>
          <w:szCs w:val="28"/>
          <w:lang w:val="en-US" w:eastAsia="ru-RU"/>
        </w:rPr>
        <w:t>D</w:t>
      </w:r>
      <w:r w:rsidRPr="00CF3384">
        <w:rPr>
          <w:rFonts w:ascii="Times New Roman" w:eastAsia="Times New Roman" w:hAnsi="Times New Roman"/>
          <w:i/>
          <w:iCs/>
          <w:sz w:val="28"/>
          <w:szCs w:val="28"/>
          <w:lang w:eastAsia="ru-RU"/>
        </w:rPr>
        <w:t>(</w:t>
      </w:r>
      <w:proofErr w:type="gramEnd"/>
      <w:r w:rsidRPr="00CF3384">
        <w:rPr>
          <w:rFonts w:ascii="Times New Roman" w:eastAsia="Times New Roman" w:hAnsi="Times New Roman"/>
          <w:i/>
          <w:iCs/>
          <w:sz w:val="28"/>
          <w:szCs w:val="28"/>
          <w:lang w:val="en-US" w:eastAsia="ru-RU"/>
        </w:rPr>
        <w:t>q</w:t>
      </w:r>
      <w:r w:rsidRPr="00CF3384">
        <w:rPr>
          <w:rFonts w:ascii="Times New Roman" w:eastAsia="Times New Roman" w:hAnsi="Times New Roman"/>
          <w:i/>
          <w:iCs/>
          <w:sz w:val="28"/>
          <w:szCs w:val="28"/>
          <w:lang w:eastAsia="ru-RU"/>
        </w:rPr>
        <w:t xml:space="preserve">) = </w:t>
      </w:r>
      <w:r w:rsidRPr="00CF3384">
        <w:rPr>
          <w:rFonts w:ascii="Times New Roman" w:eastAsia="Times New Roman" w:hAnsi="Times New Roman"/>
          <w:i/>
          <w:iCs/>
          <w:sz w:val="28"/>
          <w:szCs w:val="28"/>
          <w:lang w:val="en-US" w:eastAsia="ru-RU"/>
        </w:rPr>
        <w:t>p</w:t>
      </w:r>
      <w:r w:rsidRPr="00CF3384">
        <w:rPr>
          <w:rFonts w:ascii="Times New Roman" w:eastAsia="Times New Roman" w:hAnsi="Times New Roman"/>
          <w:sz w:val="28"/>
          <w:szCs w:val="28"/>
          <w:lang w:eastAsia="ru-RU"/>
        </w:rPr>
        <w:t>.</w:t>
      </w:r>
      <w:r w:rsidR="000F6A5A">
        <w:rPr>
          <w:rFonts w:ascii="Times New Roman" w:eastAsia="Times New Roman" w:hAnsi="Times New Roman"/>
          <w:sz w:val="28"/>
          <w:szCs w:val="28"/>
          <w:lang w:eastAsia="ru-RU"/>
        </w:rPr>
        <w:tab/>
      </w:r>
      <w:r w:rsidR="000F6A5A">
        <w:rPr>
          <w:rFonts w:ascii="Times New Roman" w:eastAsia="Times New Roman" w:hAnsi="Times New Roman"/>
          <w:sz w:val="28"/>
          <w:szCs w:val="28"/>
          <w:lang w:eastAsia="ru-RU"/>
        </w:rPr>
        <w:tab/>
      </w:r>
      <w:r w:rsidR="000F6A5A">
        <w:rPr>
          <w:rFonts w:ascii="Times New Roman" w:eastAsia="Times New Roman" w:hAnsi="Times New Roman"/>
          <w:sz w:val="28"/>
          <w:szCs w:val="28"/>
          <w:lang w:eastAsia="ru-RU"/>
        </w:rPr>
        <w:tab/>
      </w:r>
      <w:r w:rsidR="000F6A5A">
        <w:rPr>
          <w:rFonts w:ascii="Times New Roman" w:eastAsia="Times New Roman" w:hAnsi="Times New Roman"/>
          <w:sz w:val="28"/>
          <w:szCs w:val="28"/>
          <w:lang w:eastAsia="ru-RU"/>
        </w:rPr>
        <w:tab/>
      </w:r>
      <w:r w:rsidR="000F6A5A">
        <w:rPr>
          <w:rFonts w:ascii="Times New Roman" w:eastAsia="Times New Roman" w:hAnsi="Times New Roman"/>
          <w:sz w:val="28"/>
          <w:szCs w:val="28"/>
          <w:lang w:eastAsia="ru-RU"/>
        </w:rPr>
        <w:tab/>
      </w:r>
      <w:r w:rsidR="000F6A5A">
        <w:rPr>
          <w:rFonts w:ascii="Times New Roman" w:eastAsia="Times New Roman" w:hAnsi="Times New Roman"/>
          <w:sz w:val="28"/>
          <w:szCs w:val="28"/>
          <w:lang w:eastAsia="ru-RU"/>
        </w:rPr>
        <w:tab/>
        <w:t>(9.10</w:t>
      </w:r>
      <w:r w:rsidR="00372AEC">
        <w:rPr>
          <w:rFonts w:ascii="Times New Roman" w:eastAsia="Times New Roman" w:hAnsi="Times New Roman"/>
          <w:sz w:val="28"/>
          <w:szCs w:val="28"/>
          <w:lang w:eastAsia="ru-RU"/>
        </w:rPr>
        <w:t>)</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 xml:space="preserve">Учитывая, что общий доход </w:t>
      </w:r>
      <w:r w:rsidRPr="00CF3384">
        <w:rPr>
          <w:rFonts w:ascii="Times New Roman" w:eastAsia="Times New Roman" w:hAnsi="Times New Roman"/>
          <w:i/>
          <w:iCs/>
          <w:sz w:val="28"/>
          <w:szCs w:val="28"/>
          <w:lang w:val="en-US" w:eastAsia="ru-RU"/>
        </w:rPr>
        <w:t>TR</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q</w:t>
      </w:r>
      <w:r w:rsidRPr="00CF3384">
        <w:rPr>
          <w:rFonts w:ascii="Times New Roman" w:eastAsia="Times New Roman" w:hAnsi="Times New Roman"/>
          <w:i/>
          <w:iCs/>
          <w:sz w:val="28"/>
          <w:szCs w:val="28"/>
          <w:lang w:eastAsia="ru-RU"/>
        </w:rPr>
        <w:t xml:space="preserve">) = </w:t>
      </w:r>
      <w:proofErr w:type="spellStart"/>
      <w:r w:rsidRPr="00CF3384">
        <w:rPr>
          <w:rFonts w:ascii="Times New Roman" w:eastAsia="Times New Roman" w:hAnsi="Times New Roman"/>
          <w:i/>
          <w:iCs/>
          <w:sz w:val="28"/>
          <w:szCs w:val="28"/>
          <w:lang w:val="en-US" w:eastAsia="ru-RU"/>
        </w:rPr>
        <w:t>pq</w:t>
      </w:r>
      <w:proofErr w:type="spellEnd"/>
      <w:r w:rsidRPr="00CF3384">
        <w:rPr>
          <w:rFonts w:ascii="Times New Roman" w:eastAsia="Times New Roman" w:hAnsi="Times New Roman"/>
          <w:i/>
          <w:iCs/>
          <w:sz w:val="28"/>
          <w:szCs w:val="28"/>
          <w:lang w:eastAsia="ru-RU"/>
        </w:rPr>
        <w:t>(</w:t>
      </w:r>
      <w:proofErr w:type="spellStart"/>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vertAlign w:val="subscript"/>
          <w:lang w:val="en-US" w:eastAsia="ru-RU"/>
        </w:rPr>
        <w:t>i</w:t>
      </w:r>
      <w:proofErr w:type="spellEnd"/>
      <w:r w:rsidRPr="00CF3384">
        <w:rPr>
          <w:rFonts w:ascii="Times New Roman" w:eastAsia="Times New Roman" w:hAnsi="Times New Roman"/>
          <w:i/>
          <w:iCs/>
          <w:sz w:val="28"/>
          <w:szCs w:val="28"/>
          <w:lang w:eastAsia="ru-RU"/>
        </w:rPr>
        <w:t>),</w:t>
      </w:r>
      <w:r w:rsidRPr="00CF3384">
        <w:rPr>
          <w:rFonts w:ascii="Times New Roman" w:eastAsia="Times New Roman" w:hAnsi="Times New Roman"/>
          <w:sz w:val="28"/>
          <w:szCs w:val="28"/>
          <w:lang w:eastAsia="ru-RU"/>
        </w:rPr>
        <w:t xml:space="preserve"> получаем, что предельная доходность фактора равна:</w:t>
      </w:r>
    </w:p>
    <w:p w:rsidR="00CF3384" w:rsidRPr="00CF3384" w:rsidRDefault="00CF3384" w:rsidP="00372AEC">
      <w:pPr>
        <w:spacing w:before="240" w:after="240" w:line="240" w:lineRule="auto"/>
        <w:jc w:val="right"/>
        <w:rPr>
          <w:rFonts w:ascii="Times New Roman" w:eastAsia="Times New Roman" w:hAnsi="Times New Roman"/>
          <w:sz w:val="28"/>
          <w:szCs w:val="28"/>
          <w:lang w:eastAsia="ru-RU"/>
        </w:rPr>
      </w:pPr>
      <w:r w:rsidRPr="00CF3384">
        <w:rPr>
          <w:rFonts w:ascii="Times New Roman" w:eastAsia="Times New Roman" w:hAnsi="Times New Roman"/>
          <w:position w:val="-30"/>
          <w:sz w:val="28"/>
          <w:szCs w:val="28"/>
          <w:lang w:eastAsia="ru-RU"/>
        </w:rPr>
        <w:object w:dxaOrig="2140" w:dyaOrig="700">
          <v:shape id="_x0000_i1063" type="#_x0000_t75" style="width:107.25pt;height:35.25pt" o:ole="">
            <v:imagedata r:id="rId80" o:title=""/>
          </v:shape>
          <o:OLEObject Type="Embed" ProgID="Equation.3" ShapeID="_x0000_i1063" DrawAspect="Content" ObjectID="_1544534421" r:id="rId81"/>
        </w:object>
      </w:r>
      <w:r w:rsidR="000F6A5A">
        <w:rPr>
          <w:rFonts w:ascii="Times New Roman" w:eastAsia="Times New Roman" w:hAnsi="Times New Roman"/>
          <w:sz w:val="28"/>
          <w:szCs w:val="28"/>
          <w:lang w:eastAsia="ru-RU"/>
        </w:rPr>
        <w:tab/>
      </w:r>
      <w:r w:rsidR="000F6A5A">
        <w:rPr>
          <w:rFonts w:ascii="Times New Roman" w:eastAsia="Times New Roman" w:hAnsi="Times New Roman"/>
          <w:sz w:val="28"/>
          <w:szCs w:val="28"/>
          <w:lang w:eastAsia="ru-RU"/>
        </w:rPr>
        <w:tab/>
      </w:r>
      <w:r w:rsidR="000F6A5A">
        <w:rPr>
          <w:rFonts w:ascii="Times New Roman" w:eastAsia="Times New Roman" w:hAnsi="Times New Roman"/>
          <w:sz w:val="28"/>
          <w:szCs w:val="28"/>
          <w:lang w:eastAsia="ru-RU"/>
        </w:rPr>
        <w:tab/>
      </w:r>
      <w:r w:rsidR="000F6A5A">
        <w:rPr>
          <w:rFonts w:ascii="Times New Roman" w:eastAsia="Times New Roman" w:hAnsi="Times New Roman"/>
          <w:sz w:val="28"/>
          <w:szCs w:val="28"/>
          <w:lang w:eastAsia="ru-RU"/>
        </w:rPr>
        <w:tab/>
        <w:t>(9.11</w:t>
      </w:r>
      <w:r w:rsidR="00372AEC">
        <w:rPr>
          <w:rFonts w:ascii="Times New Roman" w:eastAsia="Times New Roman" w:hAnsi="Times New Roman"/>
          <w:sz w:val="28"/>
          <w:szCs w:val="28"/>
          <w:lang w:eastAsia="ru-RU"/>
        </w:rPr>
        <w:t>)</w:t>
      </w:r>
    </w:p>
    <w:p w:rsidR="00CF3384" w:rsidRPr="00CF3384" w:rsidRDefault="00CF3384" w:rsidP="00D71594">
      <w:pPr>
        <w:spacing w:after="0" w:line="240" w:lineRule="auto"/>
        <w:ind w:firstLine="708"/>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Частная производная является приращением объема выпуска фирмы от дополнительной единицы фактора при фиксированных объемах прочих ресурсов. Она называется предельным (маржинальным) продуктом фактора и обозначается МР (</w:t>
      </w:r>
      <w:r w:rsidRPr="00CF3384">
        <w:rPr>
          <w:rFonts w:ascii="Times New Roman" w:eastAsia="Times New Roman" w:hAnsi="Times New Roman"/>
          <w:sz w:val="28"/>
          <w:szCs w:val="28"/>
          <w:lang w:val="en-US" w:eastAsia="ru-RU"/>
        </w:rPr>
        <w:t>Marginal</w:t>
      </w:r>
      <w:r w:rsidRPr="00CF3384">
        <w:rPr>
          <w:rFonts w:ascii="Times New Roman" w:eastAsia="Times New Roman" w:hAnsi="Times New Roman"/>
          <w:sz w:val="28"/>
          <w:szCs w:val="28"/>
          <w:lang w:eastAsia="ru-RU"/>
        </w:rPr>
        <w:t xml:space="preserve"> </w:t>
      </w:r>
      <w:r w:rsidRPr="00CF3384">
        <w:rPr>
          <w:rFonts w:ascii="Times New Roman" w:eastAsia="Times New Roman" w:hAnsi="Times New Roman"/>
          <w:sz w:val="28"/>
          <w:szCs w:val="28"/>
          <w:lang w:val="en-US" w:eastAsia="ru-RU"/>
        </w:rPr>
        <w:t>Product</w:t>
      </w:r>
      <w:r w:rsidRPr="00CF3384">
        <w:rPr>
          <w:rFonts w:ascii="Times New Roman" w:eastAsia="Times New Roman" w:hAnsi="Times New Roman"/>
          <w:sz w:val="28"/>
          <w:szCs w:val="28"/>
          <w:lang w:eastAsia="ru-RU"/>
        </w:rPr>
        <w:t xml:space="preserve">). Данная величина показывает скорость прироста объема выпуска </w:t>
      </w:r>
      <w:proofErr w:type="gramStart"/>
      <w:r w:rsidRPr="00CF3384">
        <w:rPr>
          <w:rFonts w:ascii="Times New Roman" w:eastAsia="Times New Roman" w:hAnsi="Times New Roman"/>
          <w:sz w:val="28"/>
          <w:szCs w:val="28"/>
          <w:lang w:eastAsia="ru-RU"/>
        </w:rPr>
        <w:t>фирмы</w:t>
      </w:r>
      <w:proofErr w:type="gramEnd"/>
      <w:r w:rsidRPr="00CF3384">
        <w:rPr>
          <w:rFonts w:ascii="Times New Roman" w:eastAsia="Times New Roman" w:hAnsi="Times New Roman"/>
          <w:sz w:val="28"/>
          <w:szCs w:val="28"/>
          <w:lang w:eastAsia="ru-RU"/>
        </w:rPr>
        <w:t xml:space="preserve"> с увеличением количества вовлекаемого в производство фактора. На эту величину оказывает действие закон убывающей отдачи (закон убывающей эффективности экстенсивного роста В.В. Новожилова). Т.о. прирост максимального выпуска от дополнительной единицы фактора </w:t>
      </w:r>
      <w:r w:rsidRPr="00CF3384">
        <w:rPr>
          <w:rFonts w:ascii="Times New Roman" w:eastAsia="Times New Roman" w:hAnsi="Times New Roman"/>
          <w:i/>
          <w:sz w:val="28"/>
          <w:szCs w:val="28"/>
          <w:lang w:val="en-US" w:eastAsia="ru-RU"/>
        </w:rPr>
        <w:t>F</w:t>
      </w:r>
      <w:r w:rsidRPr="00CF3384">
        <w:rPr>
          <w:rFonts w:ascii="Times New Roman" w:eastAsia="Times New Roman" w:hAnsi="Times New Roman"/>
          <w:i/>
          <w:iCs/>
          <w:sz w:val="28"/>
          <w:szCs w:val="28"/>
          <w:vertAlign w:val="subscript"/>
          <w:lang w:val="en-US" w:eastAsia="ru-RU"/>
        </w:rPr>
        <w:t>i</w:t>
      </w:r>
      <w:r w:rsidRPr="00CF3384">
        <w:rPr>
          <w:rFonts w:ascii="Times New Roman" w:eastAsia="Times New Roman" w:hAnsi="Times New Roman"/>
          <w:sz w:val="28"/>
          <w:szCs w:val="28"/>
          <w:lang w:eastAsia="ru-RU"/>
        </w:rPr>
        <w:t xml:space="preserve"> уменьшается. На рис</w:t>
      </w:r>
      <w:r w:rsidR="00D71594">
        <w:rPr>
          <w:rFonts w:ascii="Times New Roman" w:eastAsia="Times New Roman" w:hAnsi="Times New Roman"/>
          <w:sz w:val="28"/>
          <w:szCs w:val="28"/>
          <w:lang w:eastAsia="ru-RU"/>
        </w:rPr>
        <w:t xml:space="preserve">унке </w:t>
      </w:r>
      <w:r w:rsidRPr="00CF3384">
        <w:rPr>
          <w:rFonts w:ascii="Times New Roman" w:eastAsia="Times New Roman" w:hAnsi="Times New Roman"/>
          <w:sz w:val="28"/>
          <w:szCs w:val="28"/>
          <w:lang w:eastAsia="ru-RU"/>
        </w:rPr>
        <w:t>9.1 показан механизм формирования спроса фирмы на ресурс в условиях совершенной конкуренции.</w:t>
      </w:r>
    </w:p>
    <w:p w:rsidR="00CF3384" w:rsidRPr="00CF3384" w:rsidRDefault="00CF3384" w:rsidP="00D71594">
      <w:pPr>
        <w:spacing w:after="0" w:line="240" w:lineRule="auto"/>
        <w:ind w:firstLine="708"/>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 xml:space="preserve">Предельный продукт, измеренный в рыночной цене товара, имеет специальное название – стоимость предельного продукта и обозначается </w:t>
      </w:r>
      <w:r w:rsidRPr="00CF3384">
        <w:rPr>
          <w:rFonts w:ascii="Times New Roman" w:eastAsia="Times New Roman" w:hAnsi="Times New Roman"/>
          <w:i/>
          <w:iCs/>
          <w:sz w:val="28"/>
          <w:szCs w:val="28"/>
          <w:lang w:val="en-US" w:eastAsia="ru-RU"/>
        </w:rPr>
        <w:t>VMP</w:t>
      </w:r>
      <w:r w:rsidRPr="00CF3384">
        <w:rPr>
          <w:rFonts w:ascii="Times New Roman" w:eastAsia="Times New Roman" w:hAnsi="Times New Roman"/>
          <w:sz w:val="28"/>
          <w:szCs w:val="28"/>
          <w:lang w:eastAsia="ru-RU"/>
        </w:rPr>
        <w:t xml:space="preserve"> (</w:t>
      </w:r>
      <w:r w:rsidRPr="00CF3384">
        <w:rPr>
          <w:rFonts w:ascii="Times New Roman" w:eastAsia="Times New Roman" w:hAnsi="Times New Roman"/>
          <w:sz w:val="28"/>
          <w:szCs w:val="28"/>
          <w:lang w:val="en-US" w:eastAsia="ru-RU"/>
        </w:rPr>
        <w:t>Value</w:t>
      </w:r>
      <w:r w:rsidRPr="00CF3384">
        <w:rPr>
          <w:rFonts w:ascii="Times New Roman" w:eastAsia="Times New Roman" w:hAnsi="Times New Roman"/>
          <w:sz w:val="28"/>
          <w:szCs w:val="28"/>
          <w:lang w:eastAsia="ru-RU"/>
        </w:rPr>
        <w:t xml:space="preserve"> </w:t>
      </w:r>
      <w:r w:rsidRPr="00CF3384">
        <w:rPr>
          <w:rFonts w:ascii="Times New Roman" w:eastAsia="Times New Roman" w:hAnsi="Times New Roman"/>
          <w:sz w:val="28"/>
          <w:szCs w:val="28"/>
          <w:lang w:val="en-US" w:eastAsia="ru-RU"/>
        </w:rPr>
        <w:t>of</w:t>
      </w:r>
      <w:r w:rsidRPr="00CF3384">
        <w:rPr>
          <w:rFonts w:ascii="Times New Roman" w:eastAsia="Times New Roman" w:hAnsi="Times New Roman"/>
          <w:sz w:val="28"/>
          <w:szCs w:val="28"/>
          <w:lang w:eastAsia="ru-RU"/>
        </w:rPr>
        <w:t xml:space="preserve"> </w:t>
      </w:r>
      <w:r w:rsidRPr="00CF3384">
        <w:rPr>
          <w:rFonts w:ascii="Times New Roman" w:eastAsia="Times New Roman" w:hAnsi="Times New Roman"/>
          <w:sz w:val="28"/>
          <w:szCs w:val="28"/>
          <w:lang w:val="en-US" w:eastAsia="ru-RU"/>
        </w:rPr>
        <w:t>Marginal</w:t>
      </w:r>
      <w:r w:rsidRPr="00CF3384">
        <w:rPr>
          <w:rFonts w:ascii="Times New Roman" w:eastAsia="Times New Roman" w:hAnsi="Times New Roman"/>
          <w:sz w:val="28"/>
          <w:szCs w:val="28"/>
          <w:lang w:eastAsia="ru-RU"/>
        </w:rPr>
        <w:t xml:space="preserve"> </w:t>
      </w:r>
      <w:r w:rsidRPr="00CF3384">
        <w:rPr>
          <w:rFonts w:ascii="Times New Roman" w:eastAsia="Times New Roman" w:hAnsi="Times New Roman"/>
          <w:sz w:val="28"/>
          <w:szCs w:val="28"/>
          <w:lang w:val="en-US" w:eastAsia="ru-RU"/>
        </w:rPr>
        <w:t>Product</w:t>
      </w:r>
      <w:r w:rsidRPr="00CF3384">
        <w:rPr>
          <w:rFonts w:ascii="Times New Roman" w:eastAsia="Times New Roman" w:hAnsi="Times New Roman"/>
          <w:sz w:val="28"/>
          <w:szCs w:val="28"/>
          <w:lang w:eastAsia="ru-RU"/>
        </w:rPr>
        <w:t xml:space="preserve">). В общем случае </w:t>
      </w:r>
      <w:r w:rsidRPr="00CF3384">
        <w:rPr>
          <w:rFonts w:ascii="Times New Roman" w:eastAsia="Times New Roman" w:hAnsi="Times New Roman"/>
          <w:i/>
          <w:iCs/>
          <w:sz w:val="28"/>
          <w:szCs w:val="28"/>
          <w:lang w:val="en-US" w:eastAsia="ru-RU"/>
        </w:rPr>
        <w:t>VMP</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lang w:eastAsia="ru-RU"/>
        </w:rPr>
        <w:t xml:space="preserve">) = </w:t>
      </w:r>
      <w:r w:rsidRPr="00CF3384">
        <w:rPr>
          <w:rFonts w:ascii="Times New Roman" w:eastAsia="Times New Roman" w:hAnsi="Times New Roman"/>
          <w:i/>
          <w:iCs/>
          <w:sz w:val="28"/>
          <w:szCs w:val="28"/>
          <w:lang w:val="en-US" w:eastAsia="ru-RU"/>
        </w:rPr>
        <w:t>p</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MP</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lang w:eastAsia="ru-RU"/>
        </w:rPr>
        <w:t>)</w:t>
      </w:r>
      <w:r w:rsidRPr="00CF3384">
        <w:rPr>
          <w:rFonts w:ascii="Times New Roman" w:eastAsia="Times New Roman" w:hAnsi="Times New Roman"/>
          <w:sz w:val="28"/>
          <w:szCs w:val="28"/>
          <w:lang w:eastAsia="ru-RU"/>
        </w:rPr>
        <w:t xml:space="preserve">. </w:t>
      </w:r>
      <w:proofErr w:type="gramStart"/>
      <w:r w:rsidRPr="00CF3384">
        <w:rPr>
          <w:rFonts w:ascii="Times New Roman" w:eastAsia="Times New Roman" w:hAnsi="Times New Roman"/>
          <w:sz w:val="28"/>
          <w:szCs w:val="28"/>
          <w:lang w:eastAsia="ru-RU"/>
        </w:rPr>
        <w:t>Т.о. порожденный спрос на фактор со стороны фирмы, действующей на рынке совершенной конкуренции на рынке товара, определяется функцией предельной (маржинальной) доходности фактора, совпадающей с функцией стоимости предельного (маржинального) продукта данного фактора.</w:t>
      </w:r>
      <w:proofErr w:type="gramEnd"/>
      <w:r w:rsidRPr="00CF3384">
        <w:rPr>
          <w:rFonts w:ascii="Times New Roman" w:eastAsia="Times New Roman" w:hAnsi="Times New Roman"/>
          <w:sz w:val="28"/>
          <w:szCs w:val="28"/>
          <w:lang w:eastAsia="ru-RU"/>
        </w:rPr>
        <w:t xml:space="preserve"> В условиях совершенной конкуренции оба вида представления порожденного спроса идентичны. </w:t>
      </w:r>
    </w:p>
    <w:p w:rsidR="00CF3384" w:rsidRPr="00CF3384" w:rsidRDefault="00CF3384" w:rsidP="00D71594">
      <w:pPr>
        <w:spacing w:after="0" w:line="240" w:lineRule="auto"/>
        <w:ind w:firstLine="708"/>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lastRenderedPageBreak/>
        <w:t>Кривые спроса на фактор  со стороны многих фирм формируют общую кривую спроса на рынке фактора (рис</w:t>
      </w:r>
      <w:r w:rsidR="000F6A5A">
        <w:rPr>
          <w:rFonts w:ascii="Times New Roman" w:eastAsia="Times New Roman" w:hAnsi="Times New Roman"/>
          <w:sz w:val="28"/>
          <w:szCs w:val="28"/>
          <w:lang w:eastAsia="ru-RU"/>
        </w:rPr>
        <w:t>.</w:t>
      </w:r>
      <w:r w:rsidR="00D71594">
        <w:rPr>
          <w:rFonts w:ascii="Times New Roman" w:eastAsia="Times New Roman" w:hAnsi="Times New Roman"/>
          <w:sz w:val="28"/>
          <w:szCs w:val="28"/>
          <w:lang w:eastAsia="ru-RU"/>
        </w:rPr>
        <w:t xml:space="preserve"> </w:t>
      </w:r>
      <w:r w:rsidRPr="00CF3384">
        <w:rPr>
          <w:rFonts w:ascii="Times New Roman" w:eastAsia="Times New Roman" w:hAnsi="Times New Roman"/>
          <w:sz w:val="28"/>
          <w:szCs w:val="28"/>
          <w:lang w:eastAsia="ru-RU"/>
        </w:rPr>
        <w:t xml:space="preserve">9.1, б). Если на рынке фактора также действуют условия совершенной конкуренции, то цена фактора </w:t>
      </w:r>
      <w:r w:rsidRPr="00CF3384">
        <w:rPr>
          <w:rFonts w:ascii="Times New Roman" w:eastAsia="Times New Roman" w:hAnsi="Times New Roman"/>
          <w:i/>
          <w:iCs/>
          <w:sz w:val="28"/>
          <w:szCs w:val="28"/>
          <w:lang w:val="en-US" w:eastAsia="ru-RU"/>
        </w:rPr>
        <w:t>w</w:t>
      </w:r>
      <w:r w:rsidRPr="00CF3384">
        <w:rPr>
          <w:rFonts w:ascii="Times New Roman" w:eastAsia="Times New Roman" w:hAnsi="Times New Roman"/>
          <w:sz w:val="28"/>
          <w:szCs w:val="28"/>
          <w:lang w:eastAsia="ru-RU"/>
        </w:rPr>
        <w:t xml:space="preserve"> определяется рынком. Соответственно, для фирмы функция предложения фактора представляет собой горизонтальную линию на уровне цены </w:t>
      </w:r>
      <w:r w:rsidRPr="00CF3384">
        <w:rPr>
          <w:rFonts w:ascii="Times New Roman" w:eastAsia="Times New Roman" w:hAnsi="Times New Roman"/>
          <w:i/>
          <w:iCs/>
          <w:sz w:val="28"/>
          <w:szCs w:val="28"/>
          <w:lang w:val="en-US" w:eastAsia="ru-RU"/>
        </w:rPr>
        <w:t>w</w:t>
      </w:r>
      <w:r w:rsidRPr="00CF3384">
        <w:rPr>
          <w:rFonts w:ascii="Times New Roman" w:eastAsia="Times New Roman" w:hAnsi="Times New Roman"/>
          <w:sz w:val="28"/>
          <w:szCs w:val="28"/>
          <w:lang w:eastAsia="ru-RU"/>
        </w:rPr>
        <w:t xml:space="preserve">, а выбранный фирмой объем спроса на фактор равен </w:t>
      </w:r>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vertAlign w:val="subscript"/>
          <w:lang w:val="en-US" w:eastAsia="ru-RU"/>
        </w:rPr>
        <w:t>i</w:t>
      </w:r>
      <w:r w:rsidRPr="00CF3384">
        <w:rPr>
          <w:rFonts w:ascii="Times New Roman" w:eastAsia="Times New Roman" w:hAnsi="Times New Roman"/>
          <w:i/>
          <w:iCs/>
          <w:sz w:val="28"/>
          <w:szCs w:val="28"/>
          <w:vertAlign w:val="superscript"/>
          <w:lang w:eastAsia="ru-RU"/>
        </w:rPr>
        <w:t>*</w:t>
      </w:r>
      <w:r w:rsidRPr="00CF3384">
        <w:rPr>
          <w:rFonts w:ascii="Times New Roman" w:eastAsia="Times New Roman" w:hAnsi="Times New Roman"/>
          <w:i/>
          <w:iCs/>
          <w:sz w:val="28"/>
          <w:szCs w:val="28"/>
          <w:lang w:eastAsia="ru-RU"/>
        </w:rPr>
        <w:t>.</w:t>
      </w:r>
      <w:r w:rsidRPr="00CF3384">
        <w:rPr>
          <w:rFonts w:ascii="Times New Roman" w:eastAsia="Times New Roman" w:hAnsi="Times New Roman"/>
          <w:sz w:val="28"/>
          <w:szCs w:val="28"/>
          <w:lang w:eastAsia="ru-RU"/>
        </w:rPr>
        <w:t xml:space="preserve"> </w:t>
      </w:r>
    </w:p>
    <w:p w:rsidR="00CF3384" w:rsidRPr="00CF3384" w:rsidRDefault="001B71C5" w:rsidP="00CF3384">
      <w:pPr>
        <w:spacing w:after="0" w:line="240" w:lineRule="auto"/>
        <w:jc w:val="both"/>
        <w:rPr>
          <w:rFonts w:ascii="Times New Roman" w:eastAsia="Times New Roman" w:hAnsi="Times New Roman"/>
          <w:i/>
          <w:sz w:val="28"/>
          <w:szCs w:val="28"/>
          <w:lang w:eastAsia="ru-RU"/>
        </w:rPr>
      </w:pPr>
      <w:r w:rsidRPr="001B71C5">
        <w:rPr>
          <w:rFonts w:ascii="Times New Roman" w:eastAsia="Times New Roman" w:hAnsi="Times New Roman"/>
          <w:noProof/>
          <w:sz w:val="28"/>
          <w:szCs w:val="28"/>
          <w:lang w:eastAsia="ru-RU"/>
        </w:rPr>
        <w:pict>
          <v:group id="Группа 1004" o:spid="_x0000_s1500" style="position:absolute;left:0;text-align:left;margin-left:36pt;margin-top:4.45pt;width:388.85pt;height:199.95pt;z-index:251705344" coordorigin="1854,10162" coordsize="7777,3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">
            <v:shape id="Text Box 492" o:spid="_x0000_s1501" type="#_x0000_t202" style="position:absolute;left:8910;top:10162;width:432;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Ky6cEA&#10;AADdAAAADwAAAGRycy9kb3ducmV2LnhtbERPS4vCMBC+C/sfwgheZE0sKEvXKCK7rFcfl70NzdgW&#10;m0nbRFv99UYQvM3H95zFqreVuFLrS8caphMFgjhzpuRcw/Hw+/kFwgdkg5Vj0nAjD6vlx2CBqXEd&#10;7+i6D7mIIexT1FCEUKdS+qwgi37iauLInVxrMUTY5tK02MVwW8lEqbm0WHJsKLCmTUHZeX+xGlz3&#10;c7OOGpWM/+/2b7Nudqek0Xo07NffIAL14S1+ubcmzldqBs9v4gl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6SsunBAAAA3QAAAA8AAAAAAAAAAAAAAAAAmAIAAGRycy9kb3du&#10;cmV2LnhtbFBLBQYAAAAABAAEAPUAAACGAwAAAAA=&#10;" strokecolor="white">
              <v:textbox>
                <w:txbxContent>
                  <w:p w:rsidR="00145C82" w:rsidRPr="00FA48E2" w:rsidRDefault="00145C82" w:rsidP="00CF3384">
                    <w:pPr>
                      <w:rPr>
                        <w:i/>
                        <w:lang w:val="en-US"/>
                      </w:rPr>
                    </w:pPr>
                    <w:r w:rsidRPr="00FA48E2">
                      <w:rPr>
                        <w:i/>
                        <w:lang w:val="en-US"/>
                      </w:rPr>
                      <w:t>S</w:t>
                    </w:r>
                  </w:p>
                </w:txbxContent>
              </v:textbox>
            </v:shape>
            <v:shape id="Text Box 493" o:spid="_x0000_s1502" type="#_x0000_t202" style="position:absolute;left:6750;top:10306;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AsnsQA&#10;AADdAAAADwAAAGRycy9kb3ducmV2LnhtbESPQWuDQBCF74X8h2UCuZRmjYdSbFYRaUiu2l56G9yJ&#10;St1ZdbfR5NdnA4XeZnjvffNmny2mFxeaXGdZwW4bgSCure64UfD1eXh5A+E8ssbeMim4koMsXT3t&#10;MdF25pIulW9EgLBLUEHr/ZBI6eqWDLqtHYiDdraTQR/WqZF6wjnATS/jKHqVBjsOF1ocqGip/ql+&#10;jQI7f1yNpTGKn79v5ljkY3mOR6U26yV/B+Fp8f/mv/RJh/qBCI9vwggy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ALJ7EAAAA3QAAAA8AAAAAAAAAAAAAAAAAmAIAAGRycy9k&#10;b3ducmV2LnhtbFBLBQYAAAAABAAEAPUAAACJAwAAAAA=&#10;" strokecolor="white">
              <v:textbox>
                <w:txbxContent>
                  <w:p w:rsidR="00145C82" w:rsidRPr="00FA48E2" w:rsidRDefault="00145C82" w:rsidP="00CF3384">
                    <w:pPr>
                      <w:rPr>
                        <w:i/>
                        <w:lang w:val="en-US"/>
                      </w:rPr>
                    </w:pPr>
                    <w:r w:rsidRPr="00FA48E2">
                      <w:rPr>
                        <w:i/>
                        <w:lang w:val="en-US"/>
                      </w:rPr>
                      <w:t>D</w:t>
                    </w:r>
                  </w:p>
                </w:txbxContent>
              </v:textbox>
            </v:shape>
            <v:rect id="Rectangle 494" o:spid="_x0000_s1503" style="position:absolute;left:3006;top:13728;width:433;height:4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pQx8QA&#10;AADdAAAADwAAAGRycy9kb3ducmV2LnhtbERPTWsCMRC9C/0PYYTeNFGkytYoIgqWQqtrofQ2bMbd&#10;tclk2aS6/fdNQfA2j/c582XnrLhQG2rPGkZDBYK48KbmUsPHcTuYgQgR2aD1TBp+KcBy8dCbY2b8&#10;lQ90yWMpUgiHDDVUMTaZlKGoyGEY+oY4cSffOowJtqU0LV5TuLNyrNSTdFhzaqiwoXVFxXf+4zRs&#10;rFodc/v2ZeXk8/11+rKP526v9WO/Wz2DiNTFu/jm3pk0X6kp/H+TTp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aUMfEAAAA3QAAAA8AAAAAAAAAAAAAAAAAmAIAAGRycy9k&#10;b3ducmV2LnhtbFBLBQYAAAAABAAEAPUAAACJAwAAAAA=&#10;" strokecolor="white">
              <v:textbox inset="1pt,1pt,1pt,1pt">
                <w:txbxContent>
                  <w:p w:rsidR="00145C82" w:rsidRPr="00FA48E2" w:rsidRDefault="00145C82" w:rsidP="00CF3384">
                    <w:pPr>
                      <w:rPr>
                        <w:i/>
                      </w:rPr>
                    </w:pPr>
                    <w:r w:rsidRPr="00FA48E2">
                      <w:rPr>
                        <w:i/>
                        <w:lang w:val="en-US"/>
                      </w:rPr>
                      <w:t>F</w:t>
                    </w:r>
                    <w:r w:rsidRPr="00FA48E2">
                      <w:rPr>
                        <w:i/>
                        <w:vertAlign w:val="subscript"/>
                        <w:lang w:val="en-US"/>
                      </w:rPr>
                      <w:t>i</w:t>
                    </w:r>
                    <w:r w:rsidRPr="00FA48E2">
                      <w:rPr>
                        <w:i/>
                        <w:lang w:val="en-US"/>
                      </w:rPr>
                      <w:t>*</w:t>
                    </w:r>
                  </w:p>
                </w:txbxContent>
              </v:textbox>
            </v:rect>
            <v:rect id="Rectangle 495" o:spid="_x0000_s1504" style="position:absolute;left:9342;top:13728;width:289;height:4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XEtccA&#10;AADdAAAADwAAAGRycy9kb3ducmV2LnhtbESPQUsDMRCF74L/IYzQm00qRWXbtBSxUBG0boXS27CZ&#10;7m5NJssmtuu/dw6Ctxnem/e+mS+H4NWZ+tRGtjAZG1DEVXQt1xY+d+vbR1ApIzv0kcnCDyVYLq6v&#10;5li4eOEPOpe5VhLCqUALTc5doXWqGgqYxrEjFu0Y+4BZ1r7WrseLhAev74y51wFbloYGO3pqqPoq&#10;v4OFZ29Wu9K/Hbye7t9fH162+TRsrR3dDKsZqExD/jf/XW+c4BsjuPKNjK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FxLXHAAAA3QAAAA8AAAAAAAAAAAAAAAAAmAIAAGRy&#10;cy9kb3ducmV2LnhtbFBLBQYAAAAABAAEAPUAAACMAwAAAAA=&#10;" strokecolor="white">
              <v:textbox inset="1pt,1pt,1pt,1pt">
                <w:txbxContent>
                  <w:p w:rsidR="00145C82" w:rsidRPr="00FA48E2" w:rsidRDefault="00145C82" w:rsidP="00CF3384">
                    <w:pPr>
                      <w:rPr>
                        <w:i/>
                        <w:vertAlign w:val="subscript"/>
                      </w:rPr>
                    </w:pPr>
                    <w:r>
                      <w:rPr>
                        <w:i/>
                        <w:lang w:val="en-US"/>
                      </w:rPr>
                      <w:t>F</w:t>
                    </w:r>
                    <w:r w:rsidRPr="00FA48E2">
                      <w:rPr>
                        <w:i/>
                        <w:vertAlign w:val="subscript"/>
                        <w:lang w:val="en-US"/>
                      </w:rPr>
                      <w:t>i</w:t>
                    </w:r>
                  </w:p>
                </w:txbxContent>
              </v:textbox>
            </v:rect>
            <v:rect id="Rectangle 496" o:spid="_x0000_s1505" style="position:absolute;left:5454;top:13728;width:289;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lhLsQA&#10;AADdAAAADwAAAGRycy9kb3ducmV2LnhtbERPTWsCMRC9C/0PYQreNKmIrVujSFGwCNWugngbNtPd&#10;bZPJskl1+++bQsHbPN7nzBads+JCbag9a3gYKhDEhTc1lxqOh/XgCUSIyAatZ9LwQwEW87veDDPj&#10;r/xOlzyWIoVwyFBDFWOTSRmKihyGoW+IE/fhW4cxwbaUpsVrCndWjpSaSIc1p4YKG3qpqPjKv52G&#10;lVXLQ27fzlaOT7vt4+s+fnZ7rfv33fIZRKQu3sT/7o1J85Wawt836QQ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JYS7EAAAA3QAAAA8AAAAAAAAAAAAAAAAAmAIAAGRycy9k&#10;b3ducmV2LnhtbFBLBQYAAAAABAAEAPUAAACJAwAAAAA=&#10;" strokecolor="white">
              <v:textbox inset="1pt,1pt,1pt,1pt">
                <w:txbxContent>
                  <w:p w:rsidR="00145C82" w:rsidRPr="00FA48E2" w:rsidRDefault="00145C82" w:rsidP="00CF3384">
                    <w:pPr>
                      <w:rPr>
                        <w:i/>
                        <w:vertAlign w:val="subscript"/>
                      </w:rPr>
                    </w:pPr>
                    <w:r>
                      <w:rPr>
                        <w:i/>
                        <w:lang w:val="en-US"/>
                      </w:rPr>
                      <w:t>F</w:t>
                    </w:r>
                    <w:r w:rsidRPr="00FA48E2">
                      <w:rPr>
                        <w:i/>
                        <w:vertAlign w:val="subscript"/>
                        <w:lang w:val="en-US"/>
                      </w:rPr>
                      <w:t>i</w:t>
                    </w:r>
                  </w:p>
                </w:txbxContent>
              </v:textbox>
            </v:rect>
            <v:rect id="Rectangle 497" o:spid="_x0000_s1506" style="position:absolute;left:5886;top:10246;width:289;height:4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pebscA&#10;AADdAAAADwAAAGRycy9kb3ducmV2LnhtbESPQUsDMRCF70L/Q5iCN5tURGXbtBSxUBG0bgult2Ez&#10;7q4mk2UT2/XfOwehtxnem/e+mS+H4NWJ+tRGtjCdGFDEVXQt1xb2u/XNI6iUkR36yGThlxIsF6Or&#10;ORYunvmDTmWulYRwKtBCk3NXaJ2qhgKmSeyIRfuMfcAsa19r1+NZwoPXt8bc64AtS0ODHT01VH2X&#10;P8HCszerXenfjl7fHd5fH162+WvYWns9HlYzUJmGfDH/X2+c4Jup8Ms3MoJe/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qXm7HAAAA3QAAAA8AAAAAAAAAAAAAAAAAmAIAAGRy&#10;cy9kb3ducmV2LnhtbFBLBQYAAAAABAAEAPUAAACMAwAAAAA=&#10;" strokecolor="white">
              <v:textbox inset="1pt,1pt,1pt,1pt">
                <w:txbxContent>
                  <w:p w:rsidR="00145C82" w:rsidRPr="00FA48E2" w:rsidRDefault="00145C82" w:rsidP="00CF3384">
                    <w:pPr>
                      <w:rPr>
                        <w:i/>
                      </w:rPr>
                    </w:pPr>
                    <w:proofErr w:type="gramStart"/>
                    <w:r>
                      <w:rPr>
                        <w:i/>
                        <w:lang w:val="en-US"/>
                      </w:rPr>
                      <w:t>w</w:t>
                    </w:r>
                    <w:proofErr w:type="gramEnd"/>
                  </w:p>
                </w:txbxContent>
              </v:textbox>
            </v:rect>
            <v:rect id="Rectangle 498" o:spid="_x0000_s1507" style="position:absolute;left:2574;top:11214;width:3240;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1NKsQA&#10;AADdAAAADwAAAGRycy9kb3ducmV2LnhtbERPTWvCQBC9F/wPywje6iYebEndBBEL9iClUQ/eptlp&#10;EpqdDdmNG/99t1DobR7vczbFZDpxo8G1lhWkywQEcWV1y7WC8+n18RmE88gaO8uk4E4Oinz2sMFM&#10;28AfdCt9LWIIuwwVNN73mZSuasigW9qeOHJfdjDoIxxqqQcMMdx0cpUka2mw5djQYE+7hqrvcjQK&#10;9k+mPAZ9vYRqtSvx/W08fIZRqcV82r6A8DT5f/Gf+6Dj/CRN4febeIL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9TSrEAAAA3QAAAA8AAAAAAAAAAAAAAAAAmAIAAGRycy9k&#10;b3ducmV2LnhtbFBLBQYAAAAABAAEAPUAAACJAwAAAAA=&#10;" strokecolor="white" strokeweight="1pt">
              <v:textbox inset="1pt,1pt,1pt,1pt">
                <w:txbxContent>
                  <w:p w:rsidR="00145C82" w:rsidRPr="00360D31" w:rsidRDefault="00145C82" w:rsidP="00CF3384">
                    <w:pPr>
                      <w:rPr>
                        <w:i/>
                        <w:lang w:val="en-US"/>
                      </w:rPr>
                    </w:pPr>
                    <w:proofErr w:type="gramStart"/>
                    <w:r w:rsidRPr="00360D31">
                      <w:rPr>
                        <w:i/>
                        <w:lang w:val="en-US"/>
                      </w:rPr>
                      <w:t>D(</w:t>
                    </w:r>
                    <w:proofErr w:type="spellStart"/>
                    <w:proofErr w:type="gramEnd"/>
                    <w:r>
                      <w:rPr>
                        <w:i/>
                        <w:lang w:val="en-US"/>
                      </w:rPr>
                      <w:t>F</w:t>
                    </w:r>
                    <w:r w:rsidRPr="00360D31">
                      <w:rPr>
                        <w:i/>
                        <w:vertAlign w:val="subscript"/>
                        <w:lang w:val="en-US"/>
                      </w:rPr>
                      <w:t>i</w:t>
                    </w:r>
                    <w:proofErr w:type="spellEnd"/>
                    <w:r w:rsidRPr="00360D31">
                      <w:rPr>
                        <w:i/>
                        <w:lang w:val="en-US"/>
                      </w:rPr>
                      <w:t>) = MRP(</w:t>
                    </w:r>
                    <w:proofErr w:type="spellStart"/>
                    <w:r>
                      <w:rPr>
                        <w:i/>
                        <w:lang w:val="en-US"/>
                      </w:rPr>
                      <w:t>F</w:t>
                    </w:r>
                    <w:r w:rsidRPr="00360D31">
                      <w:rPr>
                        <w:i/>
                        <w:vertAlign w:val="subscript"/>
                        <w:lang w:val="en-US"/>
                      </w:rPr>
                      <w:t>i</w:t>
                    </w:r>
                    <w:proofErr w:type="spellEnd"/>
                    <w:r w:rsidRPr="00360D31">
                      <w:rPr>
                        <w:i/>
                        <w:lang w:val="en-US"/>
                      </w:rPr>
                      <w:t xml:space="preserve">) = </w:t>
                    </w:r>
                    <w:proofErr w:type="spellStart"/>
                    <w:r w:rsidRPr="00360D31">
                      <w:rPr>
                        <w:i/>
                        <w:lang w:val="en-US"/>
                      </w:rPr>
                      <w:t>pMP</w:t>
                    </w:r>
                    <w:proofErr w:type="spellEnd"/>
                    <w:r w:rsidRPr="00360D31">
                      <w:rPr>
                        <w:i/>
                        <w:lang w:val="en-US"/>
                      </w:rPr>
                      <w:t>(</w:t>
                    </w:r>
                    <w:proofErr w:type="spellStart"/>
                    <w:r>
                      <w:rPr>
                        <w:i/>
                        <w:lang w:val="en-US"/>
                      </w:rPr>
                      <w:t>F</w:t>
                    </w:r>
                    <w:r w:rsidRPr="00360D31">
                      <w:rPr>
                        <w:i/>
                        <w:vertAlign w:val="subscript"/>
                        <w:lang w:val="en-US"/>
                      </w:rPr>
                      <w:t>i</w:t>
                    </w:r>
                    <w:proofErr w:type="spellEnd"/>
                    <w:r w:rsidRPr="00360D31">
                      <w:rPr>
                        <w:i/>
                        <w:lang w:val="en-US"/>
                      </w:rPr>
                      <w:t>)</w:t>
                    </w:r>
                  </w:p>
                </w:txbxContent>
              </v:textbox>
            </v:rect>
            <v:rect id="Rectangle 499" o:spid="_x0000_s1508" style="position:absolute;left:1854;top:10246;width:433;height:4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TXcQA&#10;AADdAAAADwAAAGRycy9kb3ducmV2LnhtbERPTWvCQBC9F/wPywje6sYcrKRugogFeyjStB68TbPT&#10;JDQ7G7IbN/33bqHgbR7vc7bFZDpxpcG1lhWslgkI4srqlmsFnx8vjxsQziNr7CyTgl9yUOSzhy1m&#10;2gZ+p2vpaxFD2GWooPG+z6R0VUMG3dL2xJH7toNBH+FQSz1giOGmk2mSrKXBlmNDgz3tG6p+ytEo&#10;ODyZ8i3oyzlU6b7E0+t4/AqjUov5tHsG4Wnyd/G/+6jj/GSVwt838QSZ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v013EAAAA3QAAAA8AAAAAAAAAAAAAAAAAmAIAAGRycy9k&#10;b3ducmV2LnhtbFBLBQYAAAAABAAEAPUAAACJAwAAAAA=&#10;" strokecolor="white" strokeweight="1pt">
              <v:textbox inset="1pt,1pt,1pt,1pt">
                <w:txbxContent>
                  <w:p w:rsidR="00145C82" w:rsidRPr="00FA48E2" w:rsidRDefault="00145C82" w:rsidP="00CF3384">
                    <w:pPr>
                      <w:rPr>
                        <w:i/>
                      </w:rPr>
                    </w:pPr>
                    <w:r w:rsidRPr="00FA48E2">
                      <w:rPr>
                        <w:i/>
                        <w:lang w:val="en-US"/>
                      </w:rPr>
                      <w:t>MP</w:t>
                    </w:r>
                  </w:p>
                </w:txbxContent>
              </v:textbox>
            </v:rect>
            <v:line id="Line 500" o:spid="_x0000_s1509" style="position:absolute;flip:y;visibility:visible" from="2286,10246" to="2287,137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QIzcMAAADdAAAADwAAAGRycy9kb3ducmV2LnhtbERP32vCMBB+F/wfwgl708QNnKtGkYEw&#10;BQdqBz4ezdkWm0tpMq3+9UYQfLuP7+dN562txJkaXzrWMBwoEMSZMyXnGtL9sj8G4QOywcoxabiS&#10;h/ms25liYtyFt3TehVzEEPYJaihCqBMpfVaQRT9wNXHkjq6xGCJscmkavMRwW8l3pUbSYsmxocCa&#10;vgvKTrt/q+GTvtT673ZMDxvTLuVq+zu2KWn91msXExCB2vASP90/Js5Xww94fBNPkL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aUCM3DAAAA3QAAAA8AAAAAAAAAAAAA&#10;AAAAoQIAAGRycy9kb3ducmV2LnhtbFBLBQYAAAAABAAEAPkAAACRAwAAAAA=&#10;">
              <v:stroke startarrowwidth="narrow" startarrowlength="long" endarrow="block" endarrowwidth="narrow" endarrowlength="long"/>
            </v:line>
            <v:line id="Line 501" o:spid="_x0000_s1510" style="position:absolute;visibility:visible" from="2286,13728" to="5743,13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Vl8cQAAADdAAAADwAAAGRycy9kb3ducmV2LnhtbERP32vCMBB+H/g/hBvsbabKkFGNooIg&#10;GzJmRfDtaM4mrrmUJtb63y+DgW/38f282aJ3teioDdazgtEwA0Fcem25UnAoNq/vIEJE1lh7JgV3&#10;CrCYD55mmGt/42/q9rESKYRDjgpMjE0uZSgNOQxD3xAn7uxbhzHBtpK6xVsKd7UcZ9lEOrScGgw2&#10;tDZU/uyvTsHktJLH3XVnlkX3sbJf98JuPi9KvTz3yymISH18iP/dW53mZ6M3+PsmnS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RWXxxAAAAN0AAAAPAAAAAAAAAAAA&#10;AAAAAKECAABkcnMvZG93bnJldi54bWxQSwUGAAAAAAQABAD5AAAAkgMAAAAA&#10;">
              <v:stroke startarrowwidth="narrow" startarrowlength="long" endarrow="block" endarrowwidth="narrow" endarrowlength="long"/>
            </v:line>
            <v:line id="Line 502" o:spid="_x0000_s1511" style="position:absolute;visibility:visible" from="6318,13728" to="9487,13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nAasQAAADdAAAADwAAAGRycy9kb3ducmV2LnhtbERP32vCMBB+H/g/hBvsbaYKk1GNooIg&#10;GzJmRfDtaM4mrrmUJtb63y+DgW/38f282aJ3teioDdazgtEwA0Fcem25UnAoNq/vIEJE1lh7JgV3&#10;CrCYD55mmGt/42/q9rESKYRDjgpMjE0uZSgNOQxD3xAn7uxbhzHBtpK6xVsKd7UcZ9lEOrScGgw2&#10;tDZU/uyvTsHktJLH3XVnlkX3sbJf98JuPi9KvTz3yymISH18iP/dW53mZ6M3+PsmnS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CcBqxAAAAN0AAAAPAAAAAAAAAAAA&#10;AAAAAKECAABkcnMvZG93bnJldi54bWxQSwUGAAAAAAQABAD5AAAAkgMAAAAA&#10;">
              <v:stroke startarrowwidth="narrow" startarrowlength="long" endarrow="block" endarrowwidth="narrow" endarrowlength="long"/>
            </v:line>
            <v:line id="Line 503" o:spid="_x0000_s1512" style="position:absolute;flip:y;visibility:visible" from="6318,10246" to="6319,137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OrVcQAAADdAAAADwAAAGRycy9kb3ducmV2LnhtbERPTWvCQBC9C/0PyxR60109pDa6SikE&#10;bKEFbQo9DtkxCWZnQ3abRH99VxC8zeN9zno72kb01PnasYb5TIEgLpypudSQf2fTJQgfkA02jknD&#10;mTxsNw+TNabGDbyn/hBKEUPYp6ihCqFNpfRFRRb9zLXEkTu6zmKIsCul6XCI4baRC6USabHm2FBh&#10;S28VFafDn9XwTC/q4+dyzH8/zZjJ9/3X0uak9dPj+LoCEWgMd/HNvTNxvponcP0mniA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46tVxAAAAN0AAAAPAAAAAAAAAAAA&#10;AAAAAKECAABkcnMvZG93bnJldi54bWxQSwUGAAAAAAQABAD5AAAAkgMAAAAA&#10;">
              <v:stroke startarrowwidth="narrow" startarrowlength="long" endarrow="block" endarrowwidth="narrow" endarrowlength="long"/>
            </v:line>
            <v:line id="Line 504" o:spid="_x0000_s1513" style="position:absolute;flip:x;visibility:visible" from="2286,12714" to="5455,12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12i8UAAADdAAAADwAAAGRycy9kb3ducmV2LnhtbERPTU8CMRC9m/gfmjHxJl04KFkpBMhq&#10;PEjIriZcJ+24u7Kdrm2FlV9PSUi8zcv7nNlisJ04kA+tYwXjUQaCWDvTcq3g8+PlYQoiRGSDnWNS&#10;8EcBFvPbmxnmxh25pEMVa5FCOOSooImxz6UMuiGLYeR64sR9OW8xJuhraTweU7jt5CTLHqXFllND&#10;gz2tG9L76tcqKHav22X5Y9tvv9kVq8JrfSrflbq/G5bPICIN8V98db+ZND8bP8Hlm3SCnJ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i12i8UAAADdAAAADwAAAAAAAAAA&#10;AAAAAAChAgAAZHJzL2Rvd25yZXYueG1sUEsFBgAAAAAEAAQA+QAAAJMDAAAAAA==&#10;" strokeweight="2pt">
              <v:stroke startarrowwidth="narrow" startarrowlength="long" endarrowwidth="narrow" endarrowlength="long"/>
            </v:line>
            <v:line id="Line 505" o:spid="_x0000_s1514" style="position:absolute;visibility:visible" from="5454,12714" to="9343,12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oE0MYAAADdAAAADwAAAGRycy9kb3ducmV2LnhtbESPT2vCQBDF70K/wzKF3nSjh1pSVxHb&#10;gBcR/xWPQ3ZMgtnZJbtq+u07B6G3Gd6b934zW/SuVXfqYuPZwHiUgSIuvW24MnA8FMMPUDEhW2w9&#10;k4FfirCYvwxmmFv/4B3d96lSEsIxRwN1SiHXOpY1OYwjH4hFu/jOYZK1q7Tt8CHhrtWTLHvXDhuW&#10;hhoDrWoqr/ubM/C13XxPTufz6geLzVGHZZgWp2DM22u//ASVqE//5uf12gp+NhZc+UZG0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GKBNDGAAAA3QAAAA8AAAAAAAAA&#10;AAAAAAAAoQIAAGRycy9kb3ducmV2LnhtbFBLBQYAAAAABAAEAPkAAACUAwAAAAA=&#10;" strokeweight="2pt">
              <v:stroke dashstyle="1 1" startarrowwidth="narrow" startarrowlength="long" endarrowwidth="narrow" endarrowlength="long"/>
            </v:line>
            <v:line id="Line 506" o:spid="_x0000_s1515" style="position:absolute;visibility:visible" from="2286,11408" to="3871,13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Sf88QAAADdAAAADwAAAGRycy9kb3ducmV2LnhtbERP30vDMBB+F/wfwgl725IJDq3Lhgij&#10;Q2FiFfTxaM6m2Fxik63df78MBr7dx/fzluvRdeJAfWw9a5jPFAji2puWGw2fH5vpPYiYkA12nknD&#10;kSKsV9dXSyyMH/idDlVqRA7hWKAGm1IopIy1JYdx5gNx5n587zBl2DfS9DjkcNfJW6UW0mHLucFi&#10;oGdL9W+1dxru3v4Wthx2m9dtOVYqvPgyfH1rPbkZnx5BJBrTv/ji3po8X80f4PxNPkGuT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FJ/zxAAAAN0AAAAPAAAAAAAAAAAA&#10;AAAAAKECAABkcnMvZG93bnJldi54bWxQSwUGAAAAAAQABAD5AAAAkgMAAAAA&#10;" strokeweight="2pt">
              <v:stroke startarrowwidth="narrow" startarrowlength="long" endarrowwidth="narrow" endarrowlength="long"/>
            </v:line>
            <v:line id="Line 507" o:spid="_x0000_s1516" style="position:absolute;visibility:visible" from="3150,12714" to="3151,13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oDyMQAAADdAAAADwAAAGRycy9kb3ducmV2LnhtbESPQWvCQBCF7wX/wzKCt7oxQinRVUQQ&#10;pF5qqgdvQ3ZMgtnZsLuN6b/vHAq9zfDevPfNeju6Tg0UYuvZwGKegSKuvG25NnD5Ory+g4oJ2WLn&#10;mQz8UITtZvKyxsL6J59pKFOtJIRjgQaalPpC61g15DDOfU8s2t0Hh0nWUGsb8CnhrtN5lr1phy1L&#10;Q4M97RuqHuW3M8C3ZXm6prr9vA0fPg6L4PLzyZjZdNytQCUa07/57/poBT/LhV++kRH05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qgPIxAAAAN0AAAAPAAAAAAAAAAAA&#10;AAAAAKECAABkcnMvZG93bnJldi54bWxQSwUGAAAAAAQABAD5AAAAkgMAAAAA&#10;" strokeweight=".5pt">
              <v:stroke dashstyle="1 1" startarrowwidth="narrow" startarrowlength="long" endarrowwidth="narrow" endarrowlength="long"/>
            </v:line>
            <v:rect id="Rectangle 508" o:spid="_x0000_s1517" style="position:absolute;left:4734;top:12294;width:1440;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oxSMQA&#10;AADdAAAADwAAAGRycy9kb3ducmV2LnhtbERPTWsCMRC9F/wPYYTeaqIUK6tRpLTQIli7CuJt2Iy7&#10;q8lk2aS6/vumIPQ2j/c5s0XnrLhQG2rPGoYDBYK48KbmUsNu+/40AREiskHrmTTcKMBi3nuYYWb8&#10;lb/pksdSpBAOGWqoYmwyKUNRkcMw8A1x4o6+dRgTbEtpWrymcGflSKmxdFhzaqiwodeKinP+4zS8&#10;WbXc5nZ9sPJ5/7V6+dzEU7fR+rHfLacgInXxX3x3f5g0X42G8PdNOkH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KMUjEAAAA3QAAAA8AAAAAAAAAAAAAAAAAmAIAAGRycy9k&#10;b3ducmV2LnhtbFBLBQYAAAAABAAEAPUAAACJAwAAAAA=&#10;" strokecolor="white">
              <v:textbox inset="1pt,1pt,1pt,1pt">
                <w:txbxContent>
                  <w:p w:rsidR="00145C82" w:rsidRPr="00360D31" w:rsidRDefault="00145C82" w:rsidP="00CF3384">
                    <w:pPr>
                      <w:rPr>
                        <w:i/>
                        <w:lang w:val="en-US"/>
                      </w:rPr>
                    </w:pPr>
                    <w:r w:rsidRPr="00360D31">
                      <w:rPr>
                        <w:i/>
                        <w:lang w:val="en-US"/>
                      </w:rPr>
                      <w:t>MRC</w:t>
                    </w:r>
                    <w:r w:rsidRPr="00360D31">
                      <w:rPr>
                        <w:i/>
                      </w:rPr>
                      <w:t xml:space="preserve"> =</w:t>
                    </w:r>
                    <w:r w:rsidRPr="00360D31">
                      <w:rPr>
                        <w:i/>
                        <w:lang w:val="en-US"/>
                      </w:rPr>
                      <w:t>S = w</w:t>
                    </w:r>
                    <w:r w:rsidRPr="00360D31">
                      <w:rPr>
                        <w:i/>
                        <w:vertAlign w:val="subscript"/>
                        <w:lang w:val="en-US"/>
                      </w:rPr>
                      <w:t>0</w:t>
                    </w:r>
                  </w:p>
                </w:txbxContent>
              </v:textbox>
            </v:rect>
            <v:shape id="Freeform 509" o:spid="_x0000_s1518" style="position:absolute;left:6894;top:10738;width:2016;height:2736;visibility:visible;mso-wrap-style:square;v-text-anchor:top" coordsize="2016,2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ZhsMA&#10;AADdAAAADwAAAGRycy9kb3ducmV2LnhtbERPS2vCQBC+C/0PyxS8iG6Sg0jqJpRWwV5KfdDzkB2T&#10;0Oxs3F1N/PfdQsHbfHzPWZej6cSNnG8tK0gXCQjiyuqWawWn43a+AuEDssbOMim4k4eyeJqsMdd2&#10;4D3dDqEWMYR9jgqaEPpcSl81ZNAvbE8cubN1BkOErpba4RDDTSezJFlKgy3HhgZ7emuo+jlcjYLL&#10;9zJ0Lv3YvPt0Nu7vkgb++lRq+jy+voAINIaH+N+903F+kmXw9008QR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2ZhsMAAADdAAAADwAAAAAAAAAAAAAAAACYAgAAZHJzL2Rv&#10;d25yZXYueG1sUEsFBgAAAAAEAAQA9QAAAIgDAAAAAA==&#10;" path="m,c336,780,672,1560,1008,2016v336,456,672,588,1008,720e" filled="f">
              <v:path arrowok="t" o:connecttype="custom" o:connectlocs="0,0;1008,2016;2016,2736" o:connectangles="0,0,0"/>
            </v:shape>
            <v:shape id="Freeform 510" o:spid="_x0000_s1519" style="position:absolute;left:6750;top:10594;width:2160;height:2880;visibility:visible;mso-wrap-style:square;v-text-anchor:top" coordsize="2160,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Do0MEA&#10;AADdAAAADwAAAGRycy9kb3ducmV2LnhtbERPS2sCMRC+C/6HMEJvmtWKj61RRCl4E1fpeboZd0M3&#10;kyWJuv33TUHwNh/fc1abzjbiTj4YxwrGowwEcem04UrB5fw5XIAIEVlj45gU/FKAzbrfW2Gu3YNP&#10;dC9iJVIIhxwV1DG2uZShrMliGLmWOHFX5y3GBH0ltcdHCreNnGTZTFo0nBpqbGlXU/lT3KyCYlGM&#10;aTub7qe35cGb6ssc599GqbdBt/0AEamLL/HTfdBpfjZ5h/9v0gl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LQ6NDBAAAA3QAAAA8AAAAAAAAAAAAAAAAAmAIAAGRycy9kb3du&#10;cmV2LnhtbFBLBQYAAAAABAAEAPUAAACGAwAAAAA=&#10;" path="m2160,c1836,840,1512,1680,1152,2160,792,2640,396,2760,,2880e" filled="f">
              <v:path arrowok="t" o:connecttype="custom" o:connectlocs="2160,0;1152,2160;0,2880" o:connectangles="0,0,0"/>
            </v:shape>
          </v:group>
        </w:pict>
      </w:r>
      <w:r w:rsidR="00CF3384" w:rsidRPr="00CF3384">
        <w:rPr>
          <w:rFonts w:ascii="Times New Roman" w:eastAsia="Times New Roman" w:hAnsi="Times New Roman"/>
          <w:sz w:val="28"/>
          <w:szCs w:val="28"/>
          <w:lang w:eastAsia="ru-RU"/>
        </w:rPr>
        <w:t xml:space="preserve">                                             </w:t>
      </w:r>
      <w:r w:rsidR="00CF3384" w:rsidRPr="00CF3384">
        <w:rPr>
          <w:rFonts w:ascii="Times New Roman" w:eastAsia="Times New Roman" w:hAnsi="Times New Roman"/>
          <w:i/>
          <w:sz w:val="28"/>
          <w:szCs w:val="28"/>
          <w:lang w:eastAsia="ru-RU"/>
        </w:rPr>
        <w:t xml:space="preserve">а                                                        б </w:t>
      </w:r>
    </w:p>
    <w:p w:rsidR="00CF3384" w:rsidRPr="00CF3384" w:rsidRDefault="00CF3384" w:rsidP="00CF3384">
      <w:pPr>
        <w:spacing w:after="0" w:line="240" w:lineRule="auto"/>
        <w:jc w:val="both"/>
        <w:rPr>
          <w:rFonts w:ascii="Times New Roman" w:eastAsia="Times New Roman" w:hAnsi="Times New Roman"/>
          <w:i/>
          <w:sz w:val="28"/>
          <w:szCs w:val="28"/>
          <w:lang w:eastAsia="ru-RU"/>
        </w:rPr>
      </w:pPr>
    </w:p>
    <w:p w:rsidR="00CF3384" w:rsidRPr="00CF3384" w:rsidRDefault="00CF3384" w:rsidP="00CF3384">
      <w:pPr>
        <w:spacing w:after="0" w:line="240" w:lineRule="auto"/>
        <w:jc w:val="both"/>
        <w:rPr>
          <w:rFonts w:ascii="Times New Roman" w:eastAsia="Times New Roman" w:hAnsi="Times New Roman"/>
          <w:i/>
          <w:sz w:val="28"/>
          <w:szCs w:val="28"/>
          <w:lang w:eastAsia="ru-RU"/>
        </w:rPr>
      </w:pPr>
    </w:p>
    <w:p w:rsidR="00CF3384" w:rsidRPr="00CF3384" w:rsidRDefault="00CF3384" w:rsidP="00CF3384">
      <w:pPr>
        <w:spacing w:after="0" w:line="240" w:lineRule="auto"/>
        <w:jc w:val="both"/>
        <w:rPr>
          <w:rFonts w:ascii="Times New Roman" w:eastAsia="Times New Roman" w:hAnsi="Times New Roman"/>
          <w:i/>
          <w:sz w:val="28"/>
          <w:szCs w:val="28"/>
          <w:lang w:eastAsia="ru-RU"/>
        </w:rPr>
      </w:pPr>
    </w:p>
    <w:p w:rsidR="00CF3384" w:rsidRPr="00CF3384" w:rsidRDefault="00CF3384" w:rsidP="00CF3384">
      <w:pPr>
        <w:spacing w:after="0" w:line="240" w:lineRule="auto"/>
        <w:jc w:val="both"/>
        <w:rPr>
          <w:rFonts w:ascii="Times New Roman" w:eastAsia="Times New Roman" w:hAnsi="Times New Roman"/>
          <w:i/>
          <w:sz w:val="28"/>
          <w:szCs w:val="28"/>
          <w:lang w:eastAsia="ru-RU"/>
        </w:rPr>
      </w:pPr>
    </w:p>
    <w:p w:rsidR="00CF3384" w:rsidRPr="00CF3384" w:rsidRDefault="00CF3384" w:rsidP="00CF3384">
      <w:pPr>
        <w:spacing w:after="0" w:line="240" w:lineRule="auto"/>
        <w:jc w:val="both"/>
        <w:rPr>
          <w:rFonts w:ascii="Times New Roman" w:eastAsia="Times New Roman" w:hAnsi="Times New Roman"/>
          <w:i/>
          <w:sz w:val="28"/>
          <w:szCs w:val="28"/>
          <w:lang w:eastAsia="ru-RU"/>
        </w:rPr>
      </w:pPr>
    </w:p>
    <w:p w:rsidR="00CF3384" w:rsidRPr="00CF3384" w:rsidRDefault="00CF3384" w:rsidP="00CF3384">
      <w:pPr>
        <w:spacing w:after="0" w:line="240" w:lineRule="auto"/>
        <w:jc w:val="both"/>
        <w:rPr>
          <w:rFonts w:ascii="Times New Roman" w:eastAsia="Times New Roman" w:hAnsi="Times New Roman"/>
          <w:i/>
          <w:sz w:val="28"/>
          <w:szCs w:val="28"/>
          <w:lang w:eastAsia="ru-RU"/>
        </w:rPr>
      </w:pPr>
    </w:p>
    <w:p w:rsidR="00CF3384" w:rsidRPr="00CF3384" w:rsidRDefault="00CF3384" w:rsidP="00CF3384">
      <w:pPr>
        <w:spacing w:after="0" w:line="240" w:lineRule="auto"/>
        <w:jc w:val="both"/>
        <w:rPr>
          <w:rFonts w:ascii="Times New Roman" w:eastAsia="Times New Roman" w:hAnsi="Times New Roman"/>
          <w:i/>
          <w:sz w:val="28"/>
          <w:szCs w:val="28"/>
          <w:lang w:eastAsia="ru-RU"/>
        </w:rPr>
      </w:pPr>
    </w:p>
    <w:p w:rsidR="00CF3384" w:rsidRPr="00CF3384" w:rsidRDefault="00CF3384" w:rsidP="00CF3384">
      <w:pPr>
        <w:spacing w:after="0" w:line="240" w:lineRule="auto"/>
        <w:jc w:val="both"/>
        <w:rPr>
          <w:rFonts w:ascii="Times New Roman" w:eastAsia="Times New Roman" w:hAnsi="Times New Roman"/>
          <w:i/>
          <w:sz w:val="28"/>
          <w:szCs w:val="28"/>
          <w:lang w:eastAsia="ru-RU"/>
        </w:rPr>
      </w:pPr>
    </w:p>
    <w:p w:rsidR="00CF3384" w:rsidRPr="00CF3384" w:rsidRDefault="00CF3384" w:rsidP="00CF3384">
      <w:pPr>
        <w:spacing w:after="0" w:line="240" w:lineRule="auto"/>
        <w:jc w:val="both"/>
        <w:rPr>
          <w:rFonts w:ascii="Times New Roman" w:eastAsia="Times New Roman" w:hAnsi="Times New Roman"/>
          <w:i/>
          <w:sz w:val="28"/>
          <w:szCs w:val="28"/>
          <w:lang w:eastAsia="ru-RU"/>
        </w:rPr>
      </w:pPr>
    </w:p>
    <w:p w:rsidR="00CF3384" w:rsidRPr="00CF3384" w:rsidRDefault="00CF3384" w:rsidP="00CF3384">
      <w:pPr>
        <w:spacing w:after="0" w:line="240" w:lineRule="auto"/>
        <w:jc w:val="both"/>
        <w:rPr>
          <w:rFonts w:ascii="Times New Roman" w:eastAsia="Times New Roman" w:hAnsi="Times New Roman"/>
          <w:i/>
          <w:sz w:val="28"/>
          <w:szCs w:val="28"/>
          <w:lang w:eastAsia="ru-RU"/>
        </w:rPr>
      </w:pPr>
    </w:p>
    <w:p w:rsidR="00CF3384" w:rsidRPr="00CF3384" w:rsidRDefault="00CF3384" w:rsidP="00CF3384">
      <w:pPr>
        <w:spacing w:after="0" w:line="240" w:lineRule="auto"/>
        <w:jc w:val="both"/>
        <w:rPr>
          <w:rFonts w:ascii="Times New Roman" w:eastAsia="Times New Roman" w:hAnsi="Times New Roman"/>
          <w:i/>
          <w:sz w:val="28"/>
          <w:szCs w:val="28"/>
          <w:lang w:eastAsia="ru-RU"/>
        </w:rPr>
      </w:pPr>
    </w:p>
    <w:p w:rsidR="00CF3384" w:rsidRPr="00CF3384" w:rsidRDefault="00CF3384" w:rsidP="00CF3384">
      <w:pPr>
        <w:spacing w:after="0" w:line="240" w:lineRule="auto"/>
        <w:jc w:val="both"/>
        <w:rPr>
          <w:rFonts w:ascii="Times New Roman" w:eastAsia="Times New Roman" w:hAnsi="Times New Roman"/>
          <w:i/>
          <w:sz w:val="28"/>
          <w:szCs w:val="28"/>
          <w:lang w:eastAsia="ru-RU"/>
        </w:rPr>
      </w:pPr>
    </w:p>
    <w:p w:rsidR="00CF3384" w:rsidRPr="00CF3384" w:rsidRDefault="00CF3384" w:rsidP="00CF3384">
      <w:pPr>
        <w:spacing w:before="240" w:after="240" w:line="240" w:lineRule="auto"/>
        <w:jc w:val="center"/>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Рисунок 9.1</w:t>
      </w:r>
      <w:r w:rsidR="00D71594">
        <w:rPr>
          <w:rFonts w:ascii="Times New Roman" w:eastAsia="Times New Roman" w:hAnsi="Times New Roman"/>
          <w:sz w:val="28"/>
          <w:szCs w:val="28"/>
          <w:lang w:eastAsia="ru-RU"/>
        </w:rPr>
        <w:t xml:space="preserve"> – </w:t>
      </w:r>
      <w:r w:rsidRPr="00CF3384">
        <w:rPr>
          <w:rFonts w:ascii="Times New Roman" w:eastAsia="Times New Roman" w:hAnsi="Times New Roman"/>
          <w:sz w:val="28"/>
          <w:szCs w:val="28"/>
          <w:lang w:eastAsia="ru-RU"/>
        </w:rPr>
        <w:t xml:space="preserve">Формирование порожденного спроса на фактор </w:t>
      </w:r>
      <w:r w:rsidRPr="00CF3384">
        <w:rPr>
          <w:rFonts w:ascii="Times New Roman" w:eastAsia="Times New Roman" w:hAnsi="Times New Roman"/>
          <w:sz w:val="28"/>
          <w:szCs w:val="28"/>
          <w:lang w:eastAsia="ru-RU"/>
        </w:rPr>
        <w:br/>
        <w:t xml:space="preserve">в условиях </w:t>
      </w:r>
      <w:r w:rsidRPr="00CF3384">
        <w:rPr>
          <w:rFonts w:ascii="Times New Roman" w:eastAsia="Times New Roman" w:hAnsi="Times New Roman"/>
          <w:sz w:val="28"/>
          <w:szCs w:val="28"/>
          <w:lang w:eastAsia="ru-RU"/>
        </w:rPr>
        <w:tab/>
        <w:t>совершенной конкуренции</w:t>
      </w:r>
    </w:p>
    <w:p w:rsidR="00CF3384" w:rsidRPr="00CF3384" w:rsidRDefault="00372AEC"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Экономически это означает, что каждая фирма имеет максимум прибыли, когда по каждому фактору стоимость предельного продукта равна цене фактора:</w:t>
      </w:r>
    </w:p>
    <w:p w:rsidR="00CF3384" w:rsidRPr="00CF3384" w:rsidRDefault="00CF3384" w:rsidP="00372AEC">
      <w:pPr>
        <w:spacing w:before="240" w:after="240" w:line="240" w:lineRule="auto"/>
        <w:jc w:val="right"/>
        <w:rPr>
          <w:rFonts w:ascii="Times New Roman" w:eastAsia="Times New Roman" w:hAnsi="Times New Roman"/>
          <w:sz w:val="28"/>
          <w:szCs w:val="28"/>
          <w:lang w:eastAsia="ru-RU"/>
        </w:rPr>
      </w:pPr>
      <w:r w:rsidRPr="00CF3384">
        <w:rPr>
          <w:rFonts w:ascii="Times New Roman" w:eastAsia="Times New Roman" w:hAnsi="Times New Roman"/>
          <w:position w:val="-30"/>
          <w:sz w:val="28"/>
          <w:szCs w:val="28"/>
          <w:lang w:eastAsia="ru-RU"/>
        </w:rPr>
        <w:object w:dxaOrig="3960" w:dyaOrig="700">
          <v:shape id="_x0000_i1064" type="#_x0000_t75" style="width:198.75pt;height:35.25pt" o:ole="">
            <v:imagedata r:id="rId82" o:title=""/>
          </v:shape>
          <o:OLEObject Type="Embed" ProgID="Equation.3" ShapeID="_x0000_i1064" DrawAspect="Content" ObjectID="_1544534422" r:id="rId83"/>
        </w:object>
      </w:r>
      <w:r w:rsidR="000F6A5A">
        <w:rPr>
          <w:rFonts w:ascii="Times New Roman" w:eastAsia="Times New Roman" w:hAnsi="Times New Roman"/>
          <w:sz w:val="28"/>
          <w:szCs w:val="28"/>
          <w:lang w:eastAsia="ru-RU"/>
        </w:rPr>
        <w:tab/>
      </w:r>
      <w:r w:rsidR="000F6A5A">
        <w:rPr>
          <w:rFonts w:ascii="Times New Roman" w:eastAsia="Times New Roman" w:hAnsi="Times New Roman"/>
          <w:sz w:val="28"/>
          <w:szCs w:val="28"/>
          <w:lang w:eastAsia="ru-RU"/>
        </w:rPr>
        <w:tab/>
      </w:r>
      <w:r w:rsidR="000F6A5A">
        <w:rPr>
          <w:rFonts w:ascii="Times New Roman" w:eastAsia="Times New Roman" w:hAnsi="Times New Roman"/>
          <w:sz w:val="28"/>
          <w:szCs w:val="28"/>
          <w:lang w:eastAsia="ru-RU"/>
        </w:rPr>
        <w:tab/>
      </w:r>
      <w:r w:rsidR="000F6A5A">
        <w:rPr>
          <w:rFonts w:ascii="Times New Roman" w:eastAsia="Times New Roman" w:hAnsi="Times New Roman"/>
          <w:sz w:val="28"/>
          <w:szCs w:val="28"/>
          <w:lang w:eastAsia="ru-RU"/>
        </w:rPr>
        <w:tab/>
        <w:t>(9.12</w:t>
      </w:r>
      <w:r w:rsidR="00372AEC">
        <w:rPr>
          <w:rFonts w:ascii="Times New Roman" w:eastAsia="Times New Roman" w:hAnsi="Times New Roman"/>
          <w:sz w:val="28"/>
          <w:szCs w:val="28"/>
          <w:lang w:eastAsia="ru-RU"/>
        </w:rPr>
        <w:t>)</w:t>
      </w:r>
    </w:p>
    <w:p w:rsidR="00CF3384" w:rsidRPr="00CF3384" w:rsidRDefault="00CF3384" w:rsidP="00D71594">
      <w:pPr>
        <w:spacing w:after="0" w:line="240" w:lineRule="auto"/>
        <w:ind w:firstLine="708"/>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 xml:space="preserve">Т.о. фирма достигает максимума прибыли, когда приращения выпуска по каждому фактору, приходящиеся на 1 рубль цены фактора, равны. </w:t>
      </w:r>
    </w:p>
    <w:p w:rsidR="00CF3384" w:rsidRDefault="00372AEC"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Данный вывод определяет оптимальное поведение фирмы, </w:t>
      </w:r>
      <w:proofErr w:type="spellStart"/>
      <w:r w:rsidR="00CF3384" w:rsidRPr="00CF3384">
        <w:rPr>
          <w:rFonts w:ascii="Times New Roman" w:eastAsia="Times New Roman" w:hAnsi="Times New Roman"/>
          <w:sz w:val="28"/>
          <w:szCs w:val="28"/>
          <w:lang w:eastAsia="ru-RU"/>
        </w:rPr>
        <w:t>максимизирующей</w:t>
      </w:r>
      <w:proofErr w:type="spellEnd"/>
      <w:r w:rsidR="00CF3384" w:rsidRPr="00CF3384">
        <w:rPr>
          <w:rFonts w:ascii="Times New Roman" w:eastAsia="Times New Roman" w:hAnsi="Times New Roman"/>
          <w:sz w:val="28"/>
          <w:szCs w:val="28"/>
          <w:lang w:eastAsia="ru-RU"/>
        </w:rPr>
        <w:t xml:space="preserve"> прибыль, на рынке факторов производства в практических условиях. Если отдача на рубль по одному из факторов превышает отдачу от других факторов, то фирма увеличивает размер данного фактора и снижает затраты на другие. Сам размер отдачи долен быть не ниже того процента, который фирма может получить на финансовом рынке (при равных рисках). </w:t>
      </w:r>
    </w:p>
    <w:p w:rsidR="00372AEC" w:rsidRDefault="00372AEC" w:rsidP="00CF3384">
      <w:pPr>
        <w:spacing w:after="0" w:line="240" w:lineRule="auto"/>
        <w:jc w:val="both"/>
        <w:rPr>
          <w:rFonts w:ascii="Times New Roman" w:eastAsia="Times New Roman" w:hAnsi="Times New Roman"/>
          <w:sz w:val="28"/>
          <w:szCs w:val="28"/>
          <w:lang w:eastAsia="ru-RU"/>
        </w:rPr>
      </w:pPr>
    </w:p>
    <w:p w:rsidR="00372AEC" w:rsidRPr="00CF3384" w:rsidRDefault="00372AEC" w:rsidP="00372AEC">
      <w:pPr>
        <w:spacing w:after="0" w:line="240" w:lineRule="auto"/>
        <w:rPr>
          <w:rFonts w:ascii="Times New Roman" w:eastAsia="Times New Roman" w:hAnsi="Times New Roman"/>
          <w:sz w:val="28"/>
          <w:szCs w:val="28"/>
          <w:lang w:eastAsia="ru-RU"/>
        </w:rPr>
      </w:pPr>
      <w:r>
        <w:rPr>
          <w:rFonts w:ascii="Times New Roman" w:eastAsia="Times New Roman" w:hAnsi="Times New Roman"/>
          <w:b/>
          <w:i/>
          <w:sz w:val="28"/>
          <w:szCs w:val="28"/>
          <w:lang w:eastAsia="ru-RU"/>
        </w:rPr>
        <w:t>Порожденный</w:t>
      </w:r>
      <w:r w:rsidRPr="00372AEC">
        <w:rPr>
          <w:rFonts w:ascii="Times New Roman" w:eastAsia="Times New Roman" w:hAnsi="Times New Roman"/>
          <w:b/>
          <w:i/>
          <w:sz w:val="28"/>
          <w:szCs w:val="28"/>
          <w:lang w:eastAsia="ru-RU"/>
        </w:rPr>
        <w:t xml:space="preserve"> </w:t>
      </w:r>
      <w:r>
        <w:rPr>
          <w:rFonts w:ascii="Times New Roman" w:eastAsia="Times New Roman" w:hAnsi="Times New Roman"/>
          <w:b/>
          <w:i/>
          <w:sz w:val="28"/>
          <w:szCs w:val="28"/>
          <w:lang w:eastAsia="ru-RU"/>
        </w:rPr>
        <w:t xml:space="preserve">спрос в условиях несовершенной </w:t>
      </w:r>
      <w:r w:rsidRPr="00372AEC">
        <w:rPr>
          <w:rFonts w:ascii="Times New Roman" w:eastAsia="Times New Roman" w:hAnsi="Times New Roman"/>
          <w:b/>
          <w:i/>
          <w:sz w:val="28"/>
          <w:szCs w:val="28"/>
          <w:lang w:eastAsia="ru-RU"/>
        </w:rPr>
        <w:t>конкуренции</w:t>
      </w:r>
    </w:p>
    <w:p w:rsidR="00CF3384" w:rsidRPr="00CF3384" w:rsidRDefault="00372AEC" w:rsidP="00CF3384">
      <w:pPr>
        <w:spacing w:before="240"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На рис</w:t>
      </w:r>
      <w:r w:rsidR="00D71594">
        <w:rPr>
          <w:rFonts w:ascii="Times New Roman" w:eastAsia="Times New Roman" w:hAnsi="Times New Roman"/>
          <w:sz w:val="28"/>
          <w:szCs w:val="28"/>
          <w:lang w:eastAsia="ru-RU"/>
        </w:rPr>
        <w:t xml:space="preserve">унке </w:t>
      </w:r>
      <w:r w:rsidR="00CF3384" w:rsidRPr="00CF3384">
        <w:rPr>
          <w:rFonts w:ascii="Times New Roman" w:eastAsia="Times New Roman" w:hAnsi="Times New Roman"/>
          <w:sz w:val="28"/>
          <w:szCs w:val="28"/>
          <w:lang w:eastAsia="ru-RU"/>
        </w:rPr>
        <w:t>9 2 показан процесс формирования порожденного спроса на фактор, когда фирма является монополистом на рынке продукта.</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В данном случае предельная доходность определяется как</w:t>
      </w:r>
    </w:p>
    <w:p w:rsidR="00CF3384" w:rsidRPr="00CF3384" w:rsidRDefault="00CF3384" w:rsidP="00372AEC">
      <w:pPr>
        <w:spacing w:before="240" w:after="240" w:line="240" w:lineRule="auto"/>
        <w:jc w:val="right"/>
        <w:rPr>
          <w:rFonts w:ascii="Times New Roman" w:eastAsia="Times New Roman" w:hAnsi="Times New Roman"/>
          <w:sz w:val="28"/>
          <w:szCs w:val="28"/>
          <w:lang w:eastAsia="ru-RU"/>
        </w:rPr>
      </w:pPr>
      <w:r w:rsidRPr="00CF3384">
        <w:rPr>
          <w:rFonts w:ascii="Times New Roman" w:eastAsia="Times New Roman" w:hAnsi="Times New Roman"/>
          <w:position w:val="-24"/>
          <w:sz w:val="28"/>
          <w:szCs w:val="28"/>
          <w:lang w:eastAsia="ru-RU"/>
        </w:rPr>
        <w:object w:dxaOrig="2560" w:dyaOrig="620">
          <v:shape id="_x0000_i1065" type="#_x0000_t75" style="width:143.25pt;height:34.5pt" o:ole="">
            <v:imagedata r:id="rId84" o:title=""/>
          </v:shape>
          <o:OLEObject Type="Embed" ProgID="Equation.3" ShapeID="_x0000_i1065" DrawAspect="Content" ObjectID="_1544534423" r:id="rId85"/>
        </w:object>
      </w:r>
      <w:r w:rsidR="0083473B">
        <w:rPr>
          <w:rFonts w:ascii="Times New Roman" w:eastAsia="Times New Roman" w:hAnsi="Times New Roman"/>
          <w:sz w:val="28"/>
          <w:szCs w:val="28"/>
          <w:lang w:eastAsia="ru-RU"/>
        </w:rPr>
        <w:tab/>
      </w:r>
      <w:r w:rsidR="0083473B">
        <w:rPr>
          <w:rFonts w:ascii="Times New Roman" w:eastAsia="Times New Roman" w:hAnsi="Times New Roman"/>
          <w:sz w:val="28"/>
          <w:szCs w:val="28"/>
          <w:lang w:eastAsia="ru-RU"/>
        </w:rPr>
        <w:tab/>
      </w:r>
      <w:r w:rsidR="0083473B">
        <w:rPr>
          <w:rFonts w:ascii="Times New Roman" w:eastAsia="Times New Roman" w:hAnsi="Times New Roman"/>
          <w:sz w:val="28"/>
          <w:szCs w:val="28"/>
          <w:lang w:eastAsia="ru-RU"/>
        </w:rPr>
        <w:tab/>
      </w:r>
      <w:r w:rsidR="0083473B">
        <w:rPr>
          <w:rFonts w:ascii="Times New Roman" w:eastAsia="Times New Roman" w:hAnsi="Times New Roman"/>
          <w:sz w:val="28"/>
          <w:szCs w:val="28"/>
          <w:lang w:eastAsia="ru-RU"/>
        </w:rPr>
        <w:tab/>
        <w:t>(9.13</w:t>
      </w:r>
      <w:r w:rsidR="00372AEC">
        <w:rPr>
          <w:rFonts w:ascii="Times New Roman" w:eastAsia="Times New Roman" w:hAnsi="Times New Roman"/>
          <w:sz w:val="28"/>
          <w:szCs w:val="28"/>
          <w:lang w:eastAsia="ru-RU"/>
        </w:rPr>
        <w:t>)</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Тогда функция порожденного спроса может быть представлена как</w:t>
      </w:r>
    </w:p>
    <w:p w:rsidR="00CF3384" w:rsidRPr="00372AEC" w:rsidRDefault="00CF3384" w:rsidP="00372AEC">
      <w:pPr>
        <w:spacing w:before="240" w:after="240" w:line="240" w:lineRule="auto"/>
        <w:jc w:val="right"/>
        <w:rPr>
          <w:rFonts w:ascii="Times New Roman" w:eastAsia="Times New Roman" w:hAnsi="Times New Roman"/>
          <w:sz w:val="28"/>
          <w:szCs w:val="28"/>
          <w:lang w:eastAsia="ru-RU"/>
        </w:rPr>
      </w:pPr>
      <w:proofErr w:type="gramStart"/>
      <w:r w:rsidRPr="00CF3384">
        <w:rPr>
          <w:rFonts w:ascii="Times New Roman" w:eastAsia="Times New Roman" w:hAnsi="Times New Roman"/>
          <w:i/>
          <w:iCs/>
          <w:sz w:val="28"/>
          <w:szCs w:val="28"/>
          <w:lang w:val="en-US" w:eastAsia="ru-RU"/>
        </w:rPr>
        <w:t>D(</w:t>
      </w:r>
      <w:proofErr w:type="gramEnd"/>
      <w:r w:rsidRPr="00CF3384">
        <w:rPr>
          <w:rFonts w:ascii="Times New Roman" w:eastAsia="Times New Roman" w:hAnsi="Times New Roman"/>
          <w:i/>
          <w:iCs/>
          <w:sz w:val="28"/>
          <w:szCs w:val="28"/>
          <w:lang w:val="en-US" w:eastAsia="ru-RU"/>
        </w:rPr>
        <w:t>F) = MRP(F) = MR(q)MP(F).</w:t>
      </w:r>
      <w:r w:rsidR="00372AEC" w:rsidRPr="00145C82">
        <w:rPr>
          <w:rFonts w:ascii="Times New Roman" w:eastAsia="Times New Roman" w:hAnsi="Times New Roman"/>
          <w:i/>
          <w:iCs/>
          <w:sz w:val="28"/>
          <w:szCs w:val="28"/>
          <w:lang w:val="en-US" w:eastAsia="ru-RU"/>
        </w:rPr>
        <w:tab/>
      </w:r>
      <w:r w:rsidR="00372AEC" w:rsidRPr="00145C82">
        <w:rPr>
          <w:rFonts w:ascii="Times New Roman" w:eastAsia="Times New Roman" w:hAnsi="Times New Roman"/>
          <w:i/>
          <w:iCs/>
          <w:sz w:val="28"/>
          <w:szCs w:val="28"/>
          <w:lang w:val="en-US" w:eastAsia="ru-RU"/>
        </w:rPr>
        <w:tab/>
      </w:r>
      <w:r w:rsidR="00372AEC" w:rsidRPr="00145C82">
        <w:rPr>
          <w:rFonts w:ascii="Times New Roman" w:eastAsia="Times New Roman" w:hAnsi="Times New Roman"/>
          <w:i/>
          <w:iCs/>
          <w:sz w:val="28"/>
          <w:szCs w:val="28"/>
          <w:lang w:val="en-US" w:eastAsia="ru-RU"/>
        </w:rPr>
        <w:tab/>
      </w:r>
      <w:r w:rsidR="00372AEC" w:rsidRPr="00145C82">
        <w:rPr>
          <w:rFonts w:ascii="Times New Roman" w:eastAsia="Times New Roman" w:hAnsi="Times New Roman"/>
          <w:i/>
          <w:iCs/>
          <w:sz w:val="28"/>
          <w:szCs w:val="28"/>
          <w:lang w:val="en-US" w:eastAsia="ru-RU"/>
        </w:rPr>
        <w:tab/>
      </w:r>
      <w:r w:rsidR="0083473B">
        <w:rPr>
          <w:rFonts w:ascii="Times New Roman" w:eastAsia="Times New Roman" w:hAnsi="Times New Roman"/>
          <w:iCs/>
          <w:sz w:val="28"/>
          <w:szCs w:val="28"/>
          <w:lang w:eastAsia="ru-RU"/>
        </w:rPr>
        <w:t>(9.14</w:t>
      </w:r>
      <w:r w:rsidR="00372AEC" w:rsidRPr="00372AEC">
        <w:rPr>
          <w:rFonts w:ascii="Times New Roman" w:eastAsia="Times New Roman" w:hAnsi="Times New Roman"/>
          <w:iCs/>
          <w:sz w:val="28"/>
          <w:szCs w:val="28"/>
          <w:lang w:eastAsia="ru-RU"/>
        </w:rPr>
        <w:t>)</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Здесь предельная выручка равна:</w:t>
      </w:r>
    </w:p>
    <w:p w:rsidR="00CF3384" w:rsidRPr="00CF3384" w:rsidRDefault="00CF3384" w:rsidP="00EF315E">
      <w:pPr>
        <w:spacing w:before="240" w:after="240" w:line="240" w:lineRule="auto"/>
        <w:jc w:val="right"/>
        <w:rPr>
          <w:rFonts w:ascii="Times New Roman" w:eastAsia="Times New Roman" w:hAnsi="Times New Roman"/>
          <w:sz w:val="28"/>
          <w:szCs w:val="28"/>
          <w:lang w:eastAsia="ru-RU"/>
        </w:rPr>
      </w:pPr>
      <w:r w:rsidRPr="00CF3384">
        <w:rPr>
          <w:rFonts w:ascii="Times New Roman" w:eastAsia="Times New Roman" w:hAnsi="Times New Roman"/>
          <w:position w:val="-28"/>
          <w:sz w:val="28"/>
          <w:szCs w:val="28"/>
          <w:lang w:eastAsia="ru-RU"/>
        </w:rPr>
        <w:object w:dxaOrig="2200" w:dyaOrig="660">
          <v:shape id="_x0000_i1066" type="#_x0000_t75" style="width:131.25pt;height:39.75pt" o:ole="">
            <v:imagedata r:id="rId86" o:title=""/>
          </v:shape>
          <o:OLEObject Type="Embed" ProgID="Equation.3" ShapeID="_x0000_i1066" DrawAspect="Content" ObjectID="_1544534424" r:id="rId87"/>
        </w:object>
      </w:r>
      <w:r w:rsidR="0083473B">
        <w:rPr>
          <w:rFonts w:ascii="Times New Roman" w:eastAsia="Times New Roman" w:hAnsi="Times New Roman"/>
          <w:sz w:val="28"/>
          <w:szCs w:val="28"/>
          <w:lang w:eastAsia="ru-RU"/>
        </w:rPr>
        <w:tab/>
      </w:r>
      <w:r w:rsidR="0083473B">
        <w:rPr>
          <w:rFonts w:ascii="Times New Roman" w:eastAsia="Times New Roman" w:hAnsi="Times New Roman"/>
          <w:sz w:val="28"/>
          <w:szCs w:val="28"/>
          <w:lang w:eastAsia="ru-RU"/>
        </w:rPr>
        <w:tab/>
      </w:r>
      <w:r w:rsidR="0083473B">
        <w:rPr>
          <w:rFonts w:ascii="Times New Roman" w:eastAsia="Times New Roman" w:hAnsi="Times New Roman"/>
          <w:sz w:val="28"/>
          <w:szCs w:val="28"/>
          <w:lang w:eastAsia="ru-RU"/>
        </w:rPr>
        <w:tab/>
      </w:r>
      <w:r w:rsidR="0083473B">
        <w:rPr>
          <w:rFonts w:ascii="Times New Roman" w:eastAsia="Times New Roman" w:hAnsi="Times New Roman"/>
          <w:sz w:val="28"/>
          <w:szCs w:val="28"/>
          <w:lang w:eastAsia="ru-RU"/>
        </w:rPr>
        <w:tab/>
      </w:r>
      <w:r w:rsidR="0083473B">
        <w:rPr>
          <w:rFonts w:ascii="Times New Roman" w:eastAsia="Times New Roman" w:hAnsi="Times New Roman"/>
          <w:sz w:val="28"/>
          <w:szCs w:val="28"/>
          <w:lang w:eastAsia="ru-RU"/>
        </w:rPr>
        <w:tab/>
        <w:t>(9.15</w:t>
      </w:r>
      <w:r w:rsidR="00EF315E">
        <w:rPr>
          <w:rFonts w:ascii="Times New Roman" w:eastAsia="Times New Roman" w:hAnsi="Times New Roman"/>
          <w:sz w:val="28"/>
          <w:szCs w:val="28"/>
          <w:lang w:eastAsia="ru-RU"/>
        </w:rPr>
        <w:t>)</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 xml:space="preserve">а предельный продукт </w:t>
      </w:r>
    </w:p>
    <w:p w:rsidR="00CF3384" w:rsidRPr="00CF3384" w:rsidRDefault="00CF3384" w:rsidP="00EF315E">
      <w:pPr>
        <w:spacing w:before="240" w:after="240" w:line="240" w:lineRule="auto"/>
        <w:jc w:val="right"/>
        <w:rPr>
          <w:rFonts w:ascii="Times New Roman" w:eastAsia="Times New Roman" w:hAnsi="Times New Roman"/>
          <w:sz w:val="28"/>
          <w:szCs w:val="28"/>
          <w:lang w:eastAsia="ru-RU"/>
        </w:rPr>
      </w:pPr>
      <w:r w:rsidRPr="00CF3384">
        <w:rPr>
          <w:rFonts w:ascii="Times New Roman" w:eastAsia="Times New Roman" w:hAnsi="Times New Roman"/>
          <w:position w:val="-24"/>
          <w:sz w:val="28"/>
          <w:szCs w:val="28"/>
          <w:lang w:eastAsia="ru-RU"/>
        </w:rPr>
        <w:object w:dxaOrig="1660" w:dyaOrig="620">
          <v:shape id="_x0000_i1067" type="#_x0000_t75" style="width:90.75pt;height:33.75pt" o:ole="">
            <v:imagedata r:id="rId88" o:title=""/>
          </v:shape>
          <o:OLEObject Type="Embed" ProgID="Equation.3" ShapeID="_x0000_i1067" DrawAspect="Content" ObjectID="_1544534425" r:id="rId89"/>
        </w:object>
      </w:r>
      <w:r w:rsidR="0083473B">
        <w:rPr>
          <w:rFonts w:ascii="Times New Roman" w:eastAsia="Times New Roman" w:hAnsi="Times New Roman"/>
          <w:sz w:val="28"/>
          <w:szCs w:val="28"/>
          <w:lang w:eastAsia="ru-RU"/>
        </w:rPr>
        <w:tab/>
      </w:r>
      <w:r w:rsidR="0083473B">
        <w:rPr>
          <w:rFonts w:ascii="Times New Roman" w:eastAsia="Times New Roman" w:hAnsi="Times New Roman"/>
          <w:sz w:val="28"/>
          <w:szCs w:val="28"/>
          <w:lang w:eastAsia="ru-RU"/>
        </w:rPr>
        <w:tab/>
      </w:r>
      <w:r w:rsidR="0083473B">
        <w:rPr>
          <w:rFonts w:ascii="Times New Roman" w:eastAsia="Times New Roman" w:hAnsi="Times New Roman"/>
          <w:sz w:val="28"/>
          <w:szCs w:val="28"/>
          <w:lang w:eastAsia="ru-RU"/>
        </w:rPr>
        <w:tab/>
      </w:r>
      <w:r w:rsidR="0083473B">
        <w:rPr>
          <w:rFonts w:ascii="Times New Roman" w:eastAsia="Times New Roman" w:hAnsi="Times New Roman"/>
          <w:sz w:val="28"/>
          <w:szCs w:val="28"/>
          <w:lang w:eastAsia="ru-RU"/>
        </w:rPr>
        <w:tab/>
      </w:r>
      <w:r w:rsidR="0083473B">
        <w:rPr>
          <w:rFonts w:ascii="Times New Roman" w:eastAsia="Times New Roman" w:hAnsi="Times New Roman"/>
          <w:sz w:val="28"/>
          <w:szCs w:val="28"/>
          <w:lang w:eastAsia="ru-RU"/>
        </w:rPr>
        <w:tab/>
      </w:r>
      <w:r w:rsidR="0083473B">
        <w:rPr>
          <w:rFonts w:ascii="Times New Roman" w:eastAsia="Times New Roman" w:hAnsi="Times New Roman"/>
          <w:sz w:val="28"/>
          <w:szCs w:val="28"/>
          <w:lang w:eastAsia="ru-RU"/>
        </w:rPr>
        <w:tab/>
        <w:t>(9.16</w:t>
      </w:r>
      <w:r w:rsidR="00EF315E">
        <w:rPr>
          <w:rFonts w:ascii="Times New Roman" w:eastAsia="Times New Roman" w:hAnsi="Times New Roman"/>
          <w:sz w:val="28"/>
          <w:szCs w:val="28"/>
          <w:lang w:eastAsia="ru-RU"/>
        </w:rPr>
        <w:t>)</w:t>
      </w:r>
    </w:p>
    <w:p w:rsidR="00CF3384" w:rsidRPr="00EF315E" w:rsidRDefault="00CF3384" w:rsidP="00D71594">
      <w:pPr>
        <w:spacing w:after="0" w:line="240" w:lineRule="auto"/>
        <w:ind w:firstLine="708"/>
        <w:jc w:val="both"/>
        <w:rPr>
          <w:rFonts w:ascii="Times New Roman" w:eastAsia="Times New Roman" w:hAnsi="Times New Roman"/>
          <w:sz w:val="28"/>
          <w:szCs w:val="28"/>
          <w:lang w:eastAsia="ru-RU"/>
        </w:rPr>
      </w:pPr>
      <w:r w:rsidRPr="00EF315E">
        <w:rPr>
          <w:rFonts w:ascii="Times New Roman" w:eastAsia="Times New Roman" w:hAnsi="Times New Roman"/>
          <w:sz w:val="28"/>
          <w:szCs w:val="28"/>
          <w:lang w:eastAsia="ru-RU"/>
        </w:rPr>
        <w:t xml:space="preserve">Т.о., функция порожденного спроса со стороны фирмы-монополиста есть предельный продукт </w:t>
      </w:r>
      <w:r w:rsidRPr="00EF315E">
        <w:rPr>
          <w:rFonts w:ascii="Times New Roman" w:eastAsia="Times New Roman" w:hAnsi="Times New Roman"/>
          <w:i/>
          <w:iCs/>
          <w:sz w:val="28"/>
          <w:szCs w:val="28"/>
          <w:lang w:eastAsia="ru-RU"/>
        </w:rPr>
        <w:t>МР(</w:t>
      </w:r>
      <w:r w:rsidRPr="00EF315E">
        <w:rPr>
          <w:rFonts w:ascii="Times New Roman" w:eastAsia="Times New Roman" w:hAnsi="Times New Roman"/>
          <w:i/>
          <w:iCs/>
          <w:sz w:val="28"/>
          <w:szCs w:val="28"/>
          <w:lang w:val="en-US" w:eastAsia="ru-RU"/>
        </w:rPr>
        <w:t>F</w:t>
      </w:r>
      <w:r w:rsidRPr="00EF315E">
        <w:rPr>
          <w:rFonts w:ascii="Times New Roman" w:eastAsia="Times New Roman" w:hAnsi="Times New Roman"/>
          <w:i/>
          <w:iCs/>
          <w:sz w:val="28"/>
          <w:szCs w:val="28"/>
          <w:lang w:eastAsia="ru-RU"/>
        </w:rPr>
        <w:t>)</w:t>
      </w:r>
      <w:r w:rsidRPr="00EF315E">
        <w:rPr>
          <w:rFonts w:ascii="Times New Roman" w:eastAsia="Times New Roman" w:hAnsi="Times New Roman"/>
          <w:sz w:val="28"/>
          <w:szCs w:val="28"/>
          <w:lang w:eastAsia="ru-RU"/>
        </w:rPr>
        <w:t xml:space="preserve">, оцененный в единицах предельной (индивидуальной) доходности продукта </w:t>
      </w:r>
      <w:r w:rsidRPr="00EF315E">
        <w:rPr>
          <w:rFonts w:ascii="Times New Roman" w:eastAsia="Times New Roman" w:hAnsi="Times New Roman"/>
          <w:i/>
          <w:iCs/>
          <w:sz w:val="28"/>
          <w:szCs w:val="28"/>
          <w:lang w:val="en-US" w:eastAsia="ru-RU"/>
        </w:rPr>
        <w:t>MR</w:t>
      </w:r>
      <w:r w:rsidRPr="00EF315E">
        <w:rPr>
          <w:rFonts w:ascii="Times New Roman" w:eastAsia="Times New Roman" w:hAnsi="Times New Roman"/>
          <w:i/>
          <w:iCs/>
          <w:sz w:val="28"/>
          <w:szCs w:val="28"/>
          <w:lang w:eastAsia="ru-RU"/>
        </w:rPr>
        <w:t>(</w:t>
      </w:r>
      <w:r w:rsidRPr="00EF315E">
        <w:rPr>
          <w:rFonts w:ascii="Times New Roman" w:eastAsia="Times New Roman" w:hAnsi="Times New Roman"/>
          <w:i/>
          <w:iCs/>
          <w:sz w:val="28"/>
          <w:szCs w:val="28"/>
          <w:lang w:val="en-US" w:eastAsia="ru-RU"/>
        </w:rPr>
        <w:t>q</w:t>
      </w:r>
      <w:r w:rsidR="00EF315E">
        <w:rPr>
          <w:rFonts w:ascii="Times New Roman" w:eastAsia="Times New Roman" w:hAnsi="Times New Roman"/>
          <w:i/>
          <w:iCs/>
          <w:sz w:val="28"/>
          <w:szCs w:val="28"/>
          <w:lang w:eastAsia="ru-RU"/>
        </w:rPr>
        <w:t>).</w:t>
      </w:r>
    </w:p>
    <w:p w:rsidR="00CF3384" w:rsidRPr="00CF3384" w:rsidRDefault="001B71C5" w:rsidP="00CF3384">
      <w:pPr>
        <w:spacing w:after="0" w:line="240" w:lineRule="auto"/>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pict>
          <v:group id="Группа 984" o:spid="_x0000_s1520" style="position:absolute;margin-left:0;margin-top:8.05pt;width:459pt;height:189pt;z-index:251706368" coordorigin="1134,8874" coordsize="9180,3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">
            <v:line id="Line 512" o:spid="_x0000_s1521" style="position:absolute;flip:y;visibility:visible" from="2214,9054" to="2214,11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uKMUAAADcAAAADwAAAGRycy9kb3ducmV2LnhtbESPQWvCQBCF70L/wzKFXoJurFhi6iq1&#10;KhRKD1UPHofsNAnNzobsVOO/dwuCx8eb971582XvGnWiLtSeDYxHKSjiwtuaSwOH/XaYgQqCbLHx&#10;TAYuFGC5eBjMMbf+zN902kmpIoRDjgYqkTbXOhQVOQwj3xJH78d3DiXKrtS2w3OEu0Y/p+mLdlhz&#10;bKiwpfeKit/dn4tvbL94PZkkK6eTZEabo3ymWox5euzfXkEJ9XI/vqU/rIFZNoX/MZEAe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RuKMUAAADcAAAADwAAAAAAAAAA&#10;AAAAAAChAgAAZHJzL2Rvd25yZXYueG1sUEsFBgAAAAAEAAQA+QAAAJMDAAAAAA==&#10;">
              <v:stroke endarrow="block"/>
            </v:line>
            <v:line id="Line 513" o:spid="_x0000_s1522" style="position:absolute;visibility:visible" from="2214,11934" to="5274,11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m3zMUAAADcAAAADwAAAGRycy9kb3ducmV2LnhtbESPT2sCMRTE7wW/Q3hCbzWrB3VXo4hL&#10;oYe24B88PzfPzeLmZdmka/rtm0Khx2FmfsOst9G2YqDeN44VTCcZCOLK6YZrBefT68sShA/IGlvH&#10;pOCbPGw3o6c1Fto9+EDDMdQiQdgXqMCE0BVS+sqQRT9xHXHybq63GJLsa6l7fCS4beUsy+bSYsNp&#10;wWBHe0PV/fhlFSxMeZALWb6fPsuhmebxI16uuVLP47hbgQgUw3/4r/2mFeTLOfyeSUdAb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m3zMUAAADcAAAADwAAAAAAAAAA&#10;AAAAAAChAgAAZHJzL2Rvd25yZXYueG1sUEsFBgAAAAAEAAQA+QAAAJMDAAAAAA==&#10;">
              <v:stroke endarrow="block"/>
            </v:line>
            <v:line id="Line 514" o:spid="_x0000_s1523" style="position:absolute;flip:y;visibility:visible" from="5994,9054" to="5994,11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pVxMUAAADcAAAADwAAAGRycy9kb3ducmV2LnhtbESPQWvCQBCF70L/wzKFXoJurGBj6iq1&#10;KhRKD1UPHofsNAnNzobsVOO/dwuCx8eb971582XvGnWiLtSeDYxHKSjiwtuaSwOH/XaYgQqCbLHx&#10;TAYuFGC5eBjMMbf+zN902kmpIoRDjgYqkTbXOhQVOQwj3xJH78d3DiXKrtS2w3OEu0Y/p+lUO6w5&#10;NlTY0ntFxe/uz8U3tl+8nkySldNJMqPNUT5TLcY8PfZvr6CEerkf39If1sAse4H/MZEAe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ZpVxMUAAADcAAAADwAAAAAAAAAA&#10;AAAAAAChAgAAZHJzL2Rvd25yZXYueG1sUEsFBgAAAAAEAAQA+QAAAJMDAAAAAA==&#10;">
              <v:stroke endarrow="block"/>
            </v:line>
            <v:line id="Line 515" o:spid="_x0000_s1524" style="position:absolute;visibility:visible" from="5994,11934" to="9774,11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qGJcIAAADcAAAADwAAAGRycy9kb3ducmV2LnhtbERPTWvCMBi+D/YfwjvYbabuoLYaRVYE&#10;D3PgB55fm9em2LwpTazZv18Owo4Pz/diFW0rBup941jBeJSBIK6cbrhWcDpuPmYgfEDW2DomBb/k&#10;YbV8fVlgod2D9zQcQi1SCPsCFZgQukJKXxmy6EeuI07c1fUWQ4J9LXWPjxRuW/mZZRNpseHUYLCj&#10;L0PV7XC3Cqam3MupLL+PP+XQjPO4i+dLrtT7W1zPQQSK4V/8dG+1gnyW1qYz6QjI5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3qGJcIAAADcAAAADwAAAAAAAAAAAAAA&#10;AAChAgAAZHJzL2Rvd25yZXYueG1sUEsFBgAAAAAEAAQA+QAAAJADAAAAAA==&#10;">
              <v:stroke endarrow="block"/>
            </v:line>
            <v:shape id="Arc 516" o:spid="_x0000_s1525" style="position:absolute;left:2214;top:9414;width:1980;height:252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JoLsUA&#10;AADcAAAADwAAAGRycy9kb3ducmV2LnhtbESP3WoCMRSE7wu+QzgFb0rNWqnVrVGkYtGbij8PcNgc&#10;N4ubkzWJur59IxR6OczMN8xk1tpaXMmHyrGCfi8DQVw4XXGp4LBfvo5AhIissXZMCu4UYDbtPE0w&#10;1+7GW7ruYikShEOOCkyMTS5lKAxZDD3XECfv6LzFmKQvpfZ4S3Bby7csG0qLFacFgw19GSpOu4tV&#10;cAqbxfe9P/gYrueHM13Mz7v1L0p1n9v5J4hIbfwP/7VXWsF4NIbHmXQE5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UmguxQAAANwAAAAPAAAAAAAAAAAAAAAAAJgCAABkcnMv&#10;ZG93bnJldi54bWxQSwUGAAAAAAQABAD1AAAAigMAAAAA&#10;" adj="0,,0" path="m-1,nfc11929,,21600,9670,21600,21600em-1,nsc11929,,21600,9670,21600,21600l,21600,-1,xe" filled="f" strokeweight="1.5pt">
              <v:stroke dashstyle="dash" joinstyle="round"/>
              <v:formulas/>
              <v:path arrowok="t" o:extrusionok="f" o:connecttype="custom" o:connectlocs="0,0;1980,2520;0,2520" o:connectangles="0,0,0"/>
            </v:shape>
            <v:shape id="Arc 517" o:spid="_x0000_s1526" style="position:absolute;left:2214;top:9774;width:900;height:252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vOsIA&#10;AADcAAAADwAAAGRycy9kb3ducmV2LnhtbERPXWvCMBR9H/gfwhX2NlPHGGs1iuiErTDBKvh6aa5p&#10;sbkpTbT13y8Pgo+H8z1fDrYRN+p87VjBdJKAIC6drtkoOB62b18gfEDW2DgmBXfysFyMXuaYadfz&#10;nm5FMCKGsM9QQRVCm0npy4os+olriSN3dp3FEGFnpO6wj+G2ke9J8ikt1hwbKmxpXVF5Ka5WQX6q&#10;v09mpzc6/f34y/PpfdWbQqnX8bCagQg0hKf44f7RCtI0zo9n4hG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VS86wgAAANwAAAAPAAAAAAAAAAAAAAAAAJgCAABkcnMvZG93&#10;bnJldi54bWxQSwUGAAAAAAQABAD1AAAAhwMAAAAA&#10;" adj="0,,0" path="m-1,nfc11929,,21600,9670,21600,21600em-1,nsc11929,,21600,9670,21600,21600l,21600,-1,xe" filled="f" strokeweight="1.5pt">
              <v:stroke joinstyle="round"/>
              <v:formulas/>
              <v:path arrowok="t" o:extrusionok="f" o:connecttype="custom" o:connectlocs="0,0;900,2520;0,2520" o:connectangles="0,0,0"/>
            </v:shape>
            <v:shape id="Arc 518" o:spid="_x0000_s1527" style="position:absolute;left:6174;top:9234;width:2880;height:234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55vsQA&#10;AADcAAAADwAAAGRycy9kb3ducmV2LnhtbESPzYvCMBTE7wv+D+EJXhZN9SC2GkUXFgoLgh8Hj4/m&#10;9QObl5LEWv97s7Cwx2FmfsNsdoNpRU/ON5YVzGcJCOLC6oYrBdfL93QFwgdkja1lUvAiD7vt6GOD&#10;mbZPPlF/DpWIEPYZKqhD6DIpfVGTQT+zHXH0SusMhihdJbXDZ4SbVi6SZCkNNhwXauzoq6bifn4Y&#10;BYfeup/Pe2oefb63t6bMy8sxV2oyHvZrEIGG8B/+a+daQZrO4fdMPAJy+w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eeb7EAAAA3AAAAA8AAAAAAAAAAAAAAAAAmAIAAGRycy9k&#10;b3ducmV2LnhtbFBLBQYAAAAABAAEAPUAAACJAwAAAAA=&#10;" adj="0,,0" path="m-1,nfc11929,,21600,9670,21600,21600em-1,nsc11929,,21600,9670,21600,21600l,21600,-1,xe" filled="f" strokeweight="1pt">
              <v:stroke joinstyle="round"/>
              <v:formulas/>
              <v:path arrowok="t" o:extrusionok="f" o:connecttype="custom" o:connectlocs="0,0;2880,2340;0,2340" o:connectangles="0,0,0"/>
            </v:shape>
            <v:shape id="Arc 519" o:spid="_x0000_s1528" style="position:absolute;left:6354;top:9414;width:1620;height:216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sU1sUA&#10;AADcAAAADwAAAGRycy9kb3ducmV2LnhtbESPQWvCQBSE7wX/w/KE3upGEWlSVxGtUAMKxoLXR/Z1&#10;E5p9G7JbE/99tyD0OMzMN8xyPdhG3KjztWMF00kCgrh0umaj4POyf3kF4QOyxsYxKbiTh/Vq9LTE&#10;TLuez3QrghERwj5DBVUIbSalLyuy6CeuJY7el+sshig7I3WHfYTbRs6SZCEt1hwXKmxpW1H5XfxY&#10;Bfm1fr+ak97p9DA/5vn0vulNodTzeNi8gQg0hP/wo/2hFaTpDP7O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yxTWxQAAANwAAAAPAAAAAAAAAAAAAAAAAJgCAABkcnMv&#10;ZG93bnJldi54bWxQSwUGAAAAAAQABAD1AAAAigMAAAAA&#10;" adj="0,,0" path="m-1,nfc11929,,21600,9670,21600,21600em-1,nsc11929,,21600,9670,21600,21600l,21600,-1,xe" filled="f" strokeweight="1.5pt">
              <v:stroke joinstyle="round"/>
              <v:formulas/>
              <v:path arrowok="t" o:extrusionok="f" o:connecttype="custom" o:connectlocs="0,0;1620,2160;0,2160" o:connectangles="0,0,0"/>
            </v:shape>
            <v:shape id="Arc 520" o:spid="_x0000_s1529" style="position:absolute;left:7074;top:9414;width:1620;height:162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PJGcUA&#10;AADcAAAADwAAAGRycy9kb3ducmV2LnhtbESP0WoCMRRE3wv+Q7hCX0rNWqmtW6OIotQXResHXDa3&#10;m8XNzZpEXf/eFAo+DjNzhhlPW1uLC/lQOVbQ72UgiAunKy4VHH6Wr58gQkTWWDsmBTcKMJ10nsaY&#10;a3flHV32sRQJwiFHBSbGJpcyFIYshp5riJP367zFmKQvpfZ4TXBby7csG0qLFacFgw3NDRXH/dkq&#10;OIbtYnXrDz6G69nhRGezebf+Rannbjv7AhGpjY/wf/tbKxiNBvB3Jh0BO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Y8kZxQAAANwAAAAPAAAAAAAAAAAAAAAAAJgCAABkcnMv&#10;ZG93bnJldi54bWxQSwUGAAAAAAQABAD1AAAAigMAAAAA&#10;" adj="0,,0" path="m-1,nfc11929,,21600,9670,21600,21600em-1,nsc11929,,21600,9670,21600,21600l,21600,-1,xe" filled="f" strokeweight="1.5pt">
              <v:stroke dashstyle="dash" joinstyle="round"/>
              <v:formulas/>
              <v:path arrowok="t" o:extrusionok="f" o:connecttype="custom" o:connectlocs="0,0;1620,1620;0,1620" o:connectangles="0,0,0"/>
            </v:shape>
            <v:line id="Line 521" o:spid="_x0000_s1530" style="position:absolute;flip:x;visibility:visible" from="2214,11394" to="7254,11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tTa8QAAADcAAAADwAAAGRycy9kb3ducmV2LnhtbESP0WrCQBRE3wX/YblCX6RuFBGNrlKi&#10;RembsR9wyd5kg9m7aXbVtF/fLRR8HGbmDLPZ9bYRd+p87VjBdJKAIC6crrlS8Hl5f12C8AFZY+OY&#10;FHyTh912ONhgqt2Dz3TPQyUihH2KCkwIbSqlLwxZ9BPXEkevdJ3FEGVXSd3hI8JtI2dJspAWa44L&#10;BlvKDBXX/GYVHI6Z+foY63l2Ksvpj23d/qidUi+j/m0NIlAfnuH/9kkrWK3m8HcmHgG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q1NrxAAAANwAAAAPAAAAAAAAAAAA&#10;AAAAAKECAABkcnMvZG93bnJldi54bWxQSwUGAAAAAAQABAD5AAAAkgMAAAAA&#10;" strokeweight="1pt">
              <v:stroke dashstyle="dash"/>
            </v:line>
            <v:shape id="Text Box 522" o:spid="_x0000_s1531" type="#_x0000_t202" style="position:absolute;left:3294;top:1211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8gPcQA&#10;AADcAAAADwAAAGRycy9kb3ducmV2LnhtbESPzWrDMBCE74G+g9hCL6GWW/JTO1FMW0jJ1U4eYGOt&#10;f4i1MpZqO29fFQo9DjPzDbPPZtOJkQbXWlbwEsUgiEurW64VXM7H5zcQziNr7CyTgjs5yA4Piz2m&#10;2k6c01j4WgQIuxQVNN73qZSubMigi2xPHLzKDgZ9kEMt9YBTgJtOvsbxRhpsOSw02NNnQ+Wt+DYK&#10;qtO0XCfT9ctftvlq84Ht9mrvSj09zu87EJ5m/x/+a5+0giRZw++ZcATk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ID3EAAAA3AAAAA8AAAAAAAAAAAAAAAAAmAIAAGRycy9k&#10;b3ducmV2LnhtbFBLBQYAAAAABAAEAPUAAACJAwAAAAA=&#10;" stroked="f">
              <v:textbox>
                <w:txbxContent>
                  <w:p w:rsidR="00145C82" w:rsidRPr="009544A0" w:rsidRDefault="00145C82" w:rsidP="00CF3384">
                    <w:pPr>
                      <w:rPr>
                        <w:i/>
                        <w:lang w:val="en-US"/>
                      </w:rPr>
                    </w:pPr>
                    <w:proofErr w:type="gramStart"/>
                    <w:r>
                      <w:rPr>
                        <w:i/>
                        <w:lang w:val="en-US"/>
                      </w:rPr>
                      <w:t>D(</w:t>
                    </w:r>
                    <w:proofErr w:type="gramEnd"/>
                    <w:r>
                      <w:rPr>
                        <w:i/>
                        <w:lang w:val="en-US"/>
                      </w:rPr>
                      <w:t>F</w:t>
                    </w:r>
                    <w:r w:rsidRPr="009544A0">
                      <w:rPr>
                        <w:i/>
                        <w:lang w:val="en-US"/>
                      </w:rPr>
                      <w:t>)</w:t>
                    </w:r>
                  </w:p>
                </w:txbxContent>
              </v:textbox>
            </v:shape>
            <v:shape id="Text Box 523" o:spid="_x0000_s1532" type="#_x0000_t202" style="position:absolute;left:5094;top:1211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2+SsQA&#10;AADcAAAADwAAAGRycy9kb3ducmV2LnhtbESP0WrCQBRE3wv+w3IFX0rdKG00MRupQktetX7ANXtN&#10;gtm7Ibs1yd93C4U+DjNzhsn2o2nFg3rXWFawWkYgiEurG64UXL4+XrYgnEfW2FomBRM52OezpwxT&#10;bQc+0ePsKxEg7FJUUHvfpVK6siaDbmk74uDdbG/QB9lXUvc4BLhp5TqKYmmw4bBQY0fHmsr7+dso&#10;uBXD81syXD/9ZXN6jQ/YbK52UmoxH993IDyN/j/81y60giSJ4f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tvkrEAAAA3AAAAA8AAAAAAAAAAAAAAAAAmAIAAGRycy9k&#10;b3ducmV2LnhtbFBLBQYAAAAABAAEAPUAAACJAwAAAAA=&#10;" stroked="f">
              <v:textbox>
                <w:txbxContent>
                  <w:p w:rsidR="00145C82" w:rsidRPr="009544A0" w:rsidRDefault="00145C82" w:rsidP="00CF3384">
                    <w:pPr>
                      <w:rPr>
                        <w:i/>
                        <w:vertAlign w:val="subscript"/>
                        <w:lang w:val="en-US"/>
                      </w:rPr>
                    </w:pPr>
                    <w:r w:rsidRPr="009544A0">
                      <w:rPr>
                        <w:i/>
                        <w:lang w:val="en-US"/>
                      </w:rPr>
                      <w:t>F</w:t>
                    </w:r>
                    <w:r w:rsidRPr="009544A0">
                      <w:rPr>
                        <w:i/>
                        <w:vertAlign w:val="subscript"/>
                        <w:lang w:val="en-US"/>
                      </w:rPr>
                      <w:t>i</w:t>
                    </w:r>
                  </w:p>
                </w:txbxContent>
              </v:textbox>
            </v:shape>
            <v:shape id="Text Box 524" o:spid="_x0000_s1533" type="#_x0000_t202" style="position:absolute;left:1134;top:9051;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Eb0cMA&#10;AADcAAAADwAAAGRycy9kb3ducmV2LnhtbESP0YrCMBRE34X9h3CFfRFNd1G77RrFXVB8rfoB1+ba&#10;Fpub0kRb/94Igo/DzJxhFqve1OJGrassK/iaRCCIc6srLhQcD5vxDwjnkTXWlknBnRyslh+DBaba&#10;dpzRbe8LESDsUlRQet+kUrq8JINuYhvi4J1ta9AH2RZSt9gFuKnldxTNpcGKw0KJDf2XlF/2V6Pg&#10;vOtGs6Q7bf0xzqbzP6zik70r9Tns178gPPX+HX61d1pBksTwPBOO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Eb0cMAAADcAAAADwAAAAAAAAAAAAAAAACYAgAAZHJzL2Rv&#10;d25yZXYueG1sUEsFBgAAAAAEAAQA9QAAAIgDAAAAAA==&#10;" stroked="f">
              <v:textbox>
                <w:txbxContent>
                  <w:p w:rsidR="00145C82" w:rsidRPr="009544A0" w:rsidRDefault="00145C82" w:rsidP="00CF3384">
                    <w:pPr>
                      <w:rPr>
                        <w:i/>
                        <w:lang w:val="en-US"/>
                      </w:rPr>
                    </w:pPr>
                    <w:r w:rsidRPr="009544A0">
                      <w:rPr>
                        <w:i/>
                        <w:lang w:val="en-US"/>
                      </w:rPr>
                      <w:t>MRP</w:t>
                    </w:r>
                  </w:p>
                </w:txbxContent>
              </v:textbox>
            </v:shape>
            <v:shape id="Text Box 525" o:spid="_x0000_s1534" type="#_x0000_t202" style="position:absolute;left:2574;top:9954;width:12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Po8EA&#10;AADcAAAADwAAAGRycy9kb3ducmV2LnhtbERPzWrCQBC+F3yHZQQvRTdKG010E7TQ4tXoA4zZMQlm&#10;Z0N2NfHtu4dCjx/f/y4fTSue1LvGsoLlIgJBXFrdcKXgcv6eb0A4j6yxtUwKXuQgzyZvO0y1HfhE&#10;z8JXIoSwS1FB7X2XSunKmgy6he2IA3ezvUEfYF9J3eMQwk0rV1EUS4MNh4YaO/qqqbwXD6Pgdhze&#10;P5Ph+uMv69NHfMBmfbUvpWbTcb8F4Wn0/+I/91ErSJKwNpwJR0B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6PBAAAA3AAAAA8AAAAAAAAAAAAAAAAAmAIAAGRycy9kb3du&#10;cmV2LnhtbFBLBQYAAAAABAAEAPUAAACGAwAAAAA=&#10;" stroked="f">
              <v:textbox>
                <w:txbxContent>
                  <w:p w:rsidR="00145C82" w:rsidRPr="009544A0" w:rsidRDefault="00145C82" w:rsidP="00CF3384">
                    <w:pPr>
                      <w:rPr>
                        <w:i/>
                        <w:lang w:val="en-US"/>
                      </w:rPr>
                    </w:pPr>
                    <w:proofErr w:type="gramStart"/>
                    <w:r w:rsidRPr="009544A0">
                      <w:rPr>
                        <w:i/>
                        <w:lang w:val="en-US"/>
                      </w:rPr>
                      <w:t>VMP(</w:t>
                    </w:r>
                    <w:proofErr w:type="gramEnd"/>
                    <w:r>
                      <w:rPr>
                        <w:i/>
                        <w:lang w:val="en-US"/>
                      </w:rPr>
                      <w:t>F</w:t>
                    </w:r>
                    <w:r w:rsidRPr="009544A0">
                      <w:rPr>
                        <w:i/>
                        <w:lang w:val="en-US"/>
                      </w:rPr>
                      <w:t>)</w:t>
                    </w:r>
                  </w:p>
                </w:txbxContent>
              </v:textbox>
            </v:shape>
            <v:shape id="Text Box 526" o:spid="_x0000_s1535" type="#_x0000_t202" style="position:absolute;left:9594;top:121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IqOMQA&#10;AADcAAAADwAAAGRycy9kb3ducmV2LnhtbESPzWrDMBCE74W+g9hCLqWWW1K7dqOENpDga9I8wMZa&#10;/1BrZSw1tt8+CgR6HGbmG2a1mUwnLjS41rKC1ygGQVxa3XKt4PSze/kA4Tyyxs4yKZjJwWb9+LDC&#10;XNuRD3Q5+loECLscFTTe97mUrmzIoItsTxy8yg4GfZBDLfWAY4CbTr7FcSINthwWGuxp21D5e/wz&#10;CqpifH7PxvPen9LDMvnGNj3bWanF0/T1CcLT5P/D93ahFWRZBrcz4QjI9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yKjjEAAAA3AAAAA8AAAAAAAAAAAAAAAAAmAIAAGRycy9k&#10;b3ducmV2LnhtbFBLBQYAAAAABAAEAPUAAACJAwAAAAA=&#10;" stroked="f">
              <v:textbox>
                <w:txbxContent>
                  <w:p w:rsidR="00145C82" w:rsidRPr="009544A0" w:rsidRDefault="00145C82" w:rsidP="00CF3384">
                    <w:pPr>
                      <w:rPr>
                        <w:i/>
                        <w:vertAlign w:val="subscript"/>
                        <w:lang w:val="en-US"/>
                      </w:rPr>
                    </w:pPr>
                    <w:r>
                      <w:rPr>
                        <w:i/>
                        <w:lang w:val="en-US"/>
                      </w:rPr>
                      <w:t>F</w:t>
                    </w:r>
                    <w:r w:rsidRPr="009544A0">
                      <w:rPr>
                        <w:i/>
                        <w:vertAlign w:val="subscript"/>
                        <w:lang w:val="en-US"/>
                      </w:rPr>
                      <w:t>i</w:t>
                    </w:r>
                  </w:p>
                </w:txbxContent>
              </v:textbox>
            </v:shape>
            <v:shape id="Text Box 527" o:spid="_x0000_s1536" type="#_x0000_t202" style="position:absolute;left:5274;top:9051;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tJZMUA&#10;AADdAAAADwAAAGRycy9kb3ducmV2LnhtbESPzW7CQAyE75V4h5WRuFRlF9TyE1gQVGrFFcoDmKxJ&#10;IrLeKLuQ8Pb1oVJvtmY883m97X2tHtTGKrCFydiAIs6Dq7iwcP75eluAignZYR2YLDwpwnYzeFlj&#10;5kLHR3qcUqEkhGOGFsqUmkzrmJfkMY5DQyzaNbQek6xtoV2LnYT7Wk+NmWmPFUtDiQ19lpTfTndv&#10;4XroXj+W3eU7nefH99keq/klPK0dDfvdClSiPv2b/64PTvCNEX75Rkb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i0lkxQAAAN0AAAAPAAAAAAAAAAAAAAAAAJgCAABkcnMv&#10;ZG93bnJldi54bWxQSwUGAAAAAAQABAD1AAAAigMAAAAA&#10;" stroked="f">
              <v:textbox>
                <w:txbxContent>
                  <w:p w:rsidR="00145C82" w:rsidRPr="009544A0" w:rsidRDefault="00145C82" w:rsidP="00CF3384">
                    <w:pPr>
                      <w:rPr>
                        <w:i/>
                        <w:lang w:val="en-US"/>
                      </w:rPr>
                    </w:pPr>
                    <w:proofErr w:type="gramStart"/>
                    <w:r w:rsidRPr="009544A0">
                      <w:rPr>
                        <w:i/>
                        <w:lang w:val="en-US"/>
                      </w:rPr>
                      <w:t>w</w:t>
                    </w:r>
                    <w:proofErr w:type="gramEnd"/>
                  </w:p>
                </w:txbxContent>
              </v:textbox>
            </v:shape>
            <v:shape id="Text Box 528" o:spid="_x0000_s1537" type="#_x0000_t202" style="position:absolute;left:9234;top:923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fs/8MA&#10;AADdAAAADwAAAGRycy9kb3ducmV2LnhtbERP22rCQBB9F/oPyxT6IrqbUrWNrtIWWvIa9QPG7JgE&#10;s7Mhu83l77uFgm9zONfZHUbbiJ46XzvWkCwVCOLCmZpLDefT1+IVhA/IBhvHpGEiD4f9w2yHqXED&#10;59QfQyliCPsUNVQhtKmUvqjIol+6ljhyV9dZDBF2pTQdDjHcNvJZqbW0WHNsqLClz4qK2/HHarhm&#10;w3z1Nly+w3mTv6w/sN5c3KT10+P4vgURaAx38b87M3G+Ugn8fRNP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fs/8MAAADdAAAADwAAAAAAAAAAAAAAAACYAgAAZHJzL2Rv&#10;d25yZXYueG1sUEsFBgAAAAAEAAQA9QAAAIgDAAAAAA==&#10;" stroked="f">
              <v:textbox>
                <w:txbxContent>
                  <w:p w:rsidR="00145C82" w:rsidRPr="009544A0" w:rsidRDefault="00145C82" w:rsidP="00CF3384">
                    <w:pPr>
                      <w:rPr>
                        <w:i/>
                        <w:lang w:val="en-US"/>
                      </w:rPr>
                    </w:pPr>
                    <w:r w:rsidRPr="009544A0">
                      <w:rPr>
                        <w:i/>
                        <w:lang w:val="en-US"/>
                      </w:rPr>
                      <w:t>S</w:t>
                    </w:r>
                  </w:p>
                </w:txbxContent>
              </v:textbox>
            </v:shape>
            <v:shape id="Text Box 529" o:spid="_x0000_s1538" type="#_x0000_t202" style="position:absolute;left:7074;top:88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VyiMEA&#10;AADdAAAADwAAAGRycy9kb3ducmV2LnhtbERP24rCMBB9F/yHMMK+iCYrXnarUdaFFV+rfsDYjG2x&#10;mZQm2vr3G0HwbQ7nOqtNZytxp8aXjjV8jhUI4syZknMNp+Pf6AuED8gGK8ek4UEeNut+b4WJcS2n&#10;dD+EXMQQ9glqKEKoEyl9VpBFP3Y1ceQurrEYImxyaRpsY7it5ESpubRYcmwosKbfgrLr4WY1XPbt&#10;cPbdnnfhtEin8y2Wi7N7aP0x6H6WIAJ14S1+ufcmzldqAs9v4gl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VcojBAAAA3QAAAA8AAAAAAAAAAAAAAAAAmAIAAGRycy9kb3du&#10;cmV2LnhtbFBLBQYAAAAABAAEAPUAAACGAwAAAAA=&#10;" stroked="f">
              <v:textbox>
                <w:txbxContent>
                  <w:p w:rsidR="00145C82" w:rsidRPr="009544A0" w:rsidRDefault="00145C82" w:rsidP="00CF3384">
                    <w:pPr>
                      <w:rPr>
                        <w:i/>
                        <w:lang w:val="en-US"/>
                      </w:rPr>
                    </w:pPr>
                    <w:r w:rsidRPr="009544A0">
                      <w:rPr>
                        <w:i/>
                        <w:lang w:val="en-US"/>
                      </w:rPr>
                      <w:t>D'</w:t>
                    </w:r>
                  </w:p>
                </w:txbxContent>
              </v:textbox>
            </v:shape>
            <v:shape id="Text Box 530" o:spid="_x0000_s1539" type="#_x0000_t202" style="position:absolute;left:6354;top:8874;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nXE8MA&#10;AADdAAAADwAAAGRycy9kb3ducmV2LnhtbERPyW7CMBC9V+IfrEHqpSI2XQIEDGorteIK5AOGeLKI&#10;eBzFhoS/rytV6m2e3jqb3WhbcaPeN441zBMFgrhwpuFKQ376mi1B+IBssHVMGu7kYbedPGwwM27g&#10;A92OoRIxhH2GGuoQukxKX9Rk0SeuI45c6XqLIcK+kqbHIYbbVj4rlUqLDceGGjv6rKm4HK9WQ7kf&#10;nt5Ww/k75IvDa/qBzeLs7lo/Tsf3NYhAY/gX/7n3Js5X6gV+v4kn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lnXE8MAAADdAAAADwAAAAAAAAAAAAAAAACYAgAAZHJzL2Rv&#10;d25yZXYueG1sUEsFBgAAAAAEAAQA9QAAAIgDAAAAAA==&#10;" stroked="f">
              <v:textbox>
                <w:txbxContent>
                  <w:p w:rsidR="00145C82" w:rsidRPr="009544A0" w:rsidRDefault="00145C82" w:rsidP="00CF3384">
                    <w:pPr>
                      <w:rPr>
                        <w:i/>
                        <w:lang w:val="en-US"/>
                      </w:rPr>
                    </w:pPr>
                    <w:r w:rsidRPr="009544A0">
                      <w:rPr>
                        <w:i/>
                        <w:lang w:val="en-US"/>
                      </w:rPr>
                      <w:t>D</w:t>
                    </w:r>
                  </w:p>
                </w:txbxContent>
              </v:textbox>
            </v:shape>
          </v:group>
        </w:pict>
      </w:r>
    </w:p>
    <w:p w:rsidR="00CF3384" w:rsidRPr="00CF3384" w:rsidRDefault="00CF3384" w:rsidP="00CF3384">
      <w:pPr>
        <w:spacing w:after="0" w:line="240" w:lineRule="auto"/>
        <w:rPr>
          <w:rFonts w:ascii="Times New Roman" w:eastAsia="Times New Roman" w:hAnsi="Times New Roman"/>
          <w:sz w:val="28"/>
          <w:szCs w:val="28"/>
          <w:lang w:eastAsia="ru-RU"/>
        </w:rPr>
      </w:pPr>
    </w:p>
    <w:p w:rsidR="00CF3384" w:rsidRPr="00CF3384" w:rsidRDefault="00CF3384" w:rsidP="00CF3384">
      <w:pPr>
        <w:spacing w:after="0" w:line="240" w:lineRule="auto"/>
        <w:rPr>
          <w:rFonts w:ascii="Times New Roman" w:eastAsia="Times New Roman" w:hAnsi="Times New Roman"/>
          <w:sz w:val="28"/>
          <w:szCs w:val="28"/>
          <w:lang w:eastAsia="ru-RU"/>
        </w:rPr>
      </w:pPr>
    </w:p>
    <w:p w:rsidR="00CF3384" w:rsidRPr="00CF3384" w:rsidRDefault="00CF3384" w:rsidP="00CF3384">
      <w:pPr>
        <w:spacing w:after="0" w:line="240" w:lineRule="auto"/>
        <w:rPr>
          <w:rFonts w:ascii="Times New Roman" w:eastAsia="Times New Roman" w:hAnsi="Times New Roman"/>
          <w:sz w:val="28"/>
          <w:szCs w:val="28"/>
          <w:lang w:eastAsia="ru-RU"/>
        </w:rPr>
      </w:pPr>
    </w:p>
    <w:p w:rsidR="00CF3384" w:rsidRPr="00CF3384" w:rsidRDefault="00CF3384" w:rsidP="00CF3384">
      <w:pPr>
        <w:spacing w:after="0" w:line="240" w:lineRule="auto"/>
        <w:rPr>
          <w:rFonts w:ascii="Times New Roman" w:eastAsia="Times New Roman" w:hAnsi="Times New Roman"/>
          <w:sz w:val="28"/>
          <w:szCs w:val="28"/>
          <w:lang w:eastAsia="ru-RU"/>
        </w:rPr>
      </w:pPr>
    </w:p>
    <w:p w:rsidR="00CF3384" w:rsidRPr="00CF3384" w:rsidRDefault="00CF3384" w:rsidP="00CF3384">
      <w:pPr>
        <w:spacing w:after="0" w:line="240" w:lineRule="auto"/>
        <w:rPr>
          <w:rFonts w:ascii="Times New Roman" w:eastAsia="Times New Roman" w:hAnsi="Times New Roman"/>
          <w:sz w:val="28"/>
          <w:szCs w:val="28"/>
          <w:lang w:eastAsia="ru-RU"/>
        </w:rPr>
      </w:pPr>
    </w:p>
    <w:p w:rsidR="00CF3384" w:rsidRPr="00CF3384" w:rsidRDefault="00CF3384" w:rsidP="00CF3384">
      <w:pPr>
        <w:spacing w:after="0" w:line="240" w:lineRule="auto"/>
        <w:rPr>
          <w:rFonts w:ascii="Times New Roman" w:eastAsia="Times New Roman" w:hAnsi="Times New Roman"/>
          <w:sz w:val="28"/>
          <w:szCs w:val="28"/>
          <w:lang w:eastAsia="ru-RU"/>
        </w:rPr>
      </w:pPr>
    </w:p>
    <w:p w:rsidR="00CF3384" w:rsidRPr="00CF3384" w:rsidRDefault="00CF3384" w:rsidP="00CF3384">
      <w:pPr>
        <w:spacing w:after="0" w:line="240" w:lineRule="auto"/>
        <w:rPr>
          <w:rFonts w:ascii="Times New Roman" w:eastAsia="Times New Roman" w:hAnsi="Times New Roman"/>
          <w:sz w:val="28"/>
          <w:szCs w:val="28"/>
          <w:lang w:eastAsia="ru-RU"/>
        </w:rPr>
      </w:pPr>
    </w:p>
    <w:p w:rsidR="00CF3384" w:rsidRPr="00CF3384" w:rsidRDefault="00CF3384" w:rsidP="00CF3384">
      <w:pPr>
        <w:spacing w:after="0" w:line="240" w:lineRule="auto"/>
        <w:rPr>
          <w:rFonts w:ascii="Times New Roman" w:eastAsia="Times New Roman" w:hAnsi="Times New Roman"/>
          <w:sz w:val="28"/>
          <w:szCs w:val="28"/>
          <w:lang w:eastAsia="ru-RU"/>
        </w:rPr>
      </w:pPr>
    </w:p>
    <w:p w:rsidR="00CF3384" w:rsidRPr="00CF3384" w:rsidRDefault="00CF3384" w:rsidP="00CF3384">
      <w:pPr>
        <w:spacing w:after="0" w:line="240" w:lineRule="auto"/>
        <w:rPr>
          <w:rFonts w:ascii="Times New Roman" w:eastAsia="Times New Roman" w:hAnsi="Times New Roman"/>
          <w:sz w:val="28"/>
          <w:szCs w:val="28"/>
          <w:lang w:eastAsia="ru-RU"/>
        </w:rPr>
      </w:pPr>
    </w:p>
    <w:p w:rsidR="00CF3384" w:rsidRPr="00CF3384" w:rsidRDefault="00CF3384" w:rsidP="00CF3384">
      <w:pPr>
        <w:spacing w:after="0" w:line="240" w:lineRule="auto"/>
        <w:rPr>
          <w:rFonts w:ascii="Times New Roman" w:eastAsia="Times New Roman" w:hAnsi="Times New Roman"/>
          <w:sz w:val="28"/>
          <w:szCs w:val="28"/>
          <w:lang w:eastAsia="ru-RU"/>
        </w:rPr>
      </w:pPr>
    </w:p>
    <w:p w:rsidR="00CF3384" w:rsidRPr="00CF3384" w:rsidRDefault="00CF3384" w:rsidP="00CF3384">
      <w:pPr>
        <w:spacing w:after="0" w:line="240" w:lineRule="auto"/>
        <w:rPr>
          <w:rFonts w:ascii="Times New Roman" w:eastAsia="Times New Roman" w:hAnsi="Times New Roman"/>
          <w:sz w:val="28"/>
          <w:szCs w:val="28"/>
          <w:lang w:eastAsia="ru-RU"/>
        </w:rPr>
      </w:pPr>
    </w:p>
    <w:p w:rsidR="00CF3384" w:rsidRPr="00CF3384" w:rsidRDefault="00CF3384" w:rsidP="00CF3384">
      <w:pPr>
        <w:spacing w:before="240" w:after="24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Рисунок 9.2</w:t>
      </w:r>
      <w:r w:rsidR="00D71594">
        <w:rPr>
          <w:rFonts w:ascii="Times New Roman" w:eastAsia="Times New Roman" w:hAnsi="Times New Roman"/>
          <w:sz w:val="28"/>
          <w:szCs w:val="28"/>
          <w:lang w:eastAsia="ru-RU"/>
        </w:rPr>
        <w:t xml:space="preserve"> – </w:t>
      </w:r>
      <w:r w:rsidRPr="00CF3384">
        <w:rPr>
          <w:rFonts w:ascii="Times New Roman" w:eastAsia="Times New Roman" w:hAnsi="Times New Roman"/>
          <w:sz w:val="28"/>
          <w:szCs w:val="28"/>
          <w:lang w:eastAsia="ru-RU"/>
        </w:rPr>
        <w:t>Формирование порожденного спроса на фактор монополистом</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ab/>
        <w:t xml:space="preserve">В данном случае </w:t>
      </w:r>
      <w:r w:rsidRPr="00CF3384">
        <w:rPr>
          <w:rFonts w:ascii="Times New Roman" w:eastAsia="Times New Roman" w:hAnsi="Times New Roman"/>
          <w:i/>
          <w:iCs/>
          <w:sz w:val="28"/>
          <w:szCs w:val="28"/>
          <w:lang w:val="en-US" w:eastAsia="ru-RU"/>
        </w:rPr>
        <w:t>VMP</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lang w:eastAsia="ru-RU"/>
        </w:rPr>
        <w:t xml:space="preserve">) = </w:t>
      </w:r>
      <w:r w:rsidRPr="00CF3384">
        <w:rPr>
          <w:rFonts w:ascii="Times New Roman" w:eastAsia="Times New Roman" w:hAnsi="Times New Roman"/>
          <w:i/>
          <w:iCs/>
          <w:sz w:val="28"/>
          <w:szCs w:val="28"/>
          <w:lang w:val="en-US" w:eastAsia="ru-RU"/>
        </w:rPr>
        <w:t>p</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q</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MP</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lang w:eastAsia="ru-RU"/>
        </w:rPr>
        <w:t>)</w:t>
      </w:r>
      <w:r w:rsidRPr="00CF3384">
        <w:rPr>
          <w:rFonts w:ascii="Times New Roman" w:eastAsia="Times New Roman" w:hAnsi="Times New Roman"/>
          <w:sz w:val="28"/>
          <w:szCs w:val="28"/>
          <w:lang w:eastAsia="ru-RU"/>
        </w:rPr>
        <w:t xml:space="preserve"> не совпадает с предельной доходностью фактора </w:t>
      </w:r>
      <w:r w:rsidRPr="00CF3384">
        <w:rPr>
          <w:rFonts w:ascii="Times New Roman" w:eastAsia="Times New Roman" w:hAnsi="Times New Roman"/>
          <w:i/>
          <w:iCs/>
          <w:sz w:val="28"/>
          <w:szCs w:val="28"/>
          <w:lang w:val="en-US" w:eastAsia="ru-RU"/>
        </w:rPr>
        <w:t>MRP</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lang w:eastAsia="ru-RU"/>
        </w:rPr>
        <w:t xml:space="preserve">) = </w:t>
      </w:r>
      <w:r w:rsidRPr="00CF3384">
        <w:rPr>
          <w:rFonts w:ascii="Times New Roman" w:eastAsia="Times New Roman" w:hAnsi="Times New Roman"/>
          <w:i/>
          <w:iCs/>
          <w:sz w:val="28"/>
          <w:szCs w:val="28"/>
          <w:lang w:val="en-US" w:eastAsia="ru-RU"/>
        </w:rPr>
        <w:t>MR</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q</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MP</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lang w:eastAsia="ru-RU"/>
        </w:rPr>
        <w:t>)</w:t>
      </w:r>
      <w:r w:rsidRPr="00CF3384">
        <w:rPr>
          <w:rFonts w:ascii="Times New Roman" w:eastAsia="Times New Roman" w:hAnsi="Times New Roman"/>
          <w:sz w:val="28"/>
          <w:szCs w:val="28"/>
          <w:lang w:eastAsia="ru-RU"/>
        </w:rPr>
        <w:t xml:space="preserve">. Т.к. </w:t>
      </w:r>
      <w:r w:rsidRPr="00CF3384">
        <w:rPr>
          <w:rFonts w:ascii="Times New Roman" w:eastAsia="Times New Roman" w:hAnsi="Times New Roman"/>
          <w:i/>
          <w:iCs/>
          <w:sz w:val="28"/>
          <w:szCs w:val="28"/>
          <w:lang w:val="en-US" w:eastAsia="ru-RU"/>
        </w:rPr>
        <w:t>MR</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q</w:t>
      </w:r>
      <w:r w:rsidRPr="00CF3384">
        <w:rPr>
          <w:rFonts w:ascii="Times New Roman" w:eastAsia="Times New Roman" w:hAnsi="Times New Roman"/>
          <w:i/>
          <w:iCs/>
          <w:sz w:val="28"/>
          <w:szCs w:val="28"/>
          <w:lang w:eastAsia="ru-RU"/>
        </w:rPr>
        <w:t xml:space="preserve">) </w:t>
      </w:r>
      <w:r w:rsidRPr="00CF3384">
        <w:rPr>
          <w:rFonts w:ascii="Times New Roman" w:eastAsia="Times New Roman" w:hAnsi="Times New Roman"/>
          <w:sz w:val="28"/>
          <w:szCs w:val="28"/>
          <w:lang w:val="en-US" w:eastAsia="ru-RU"/>
        </w:rPr>
        <w:sym w:font="Symbol" w:char="F0A3"/>
      </w:r>
      <w:r w:rsidRPr="00CF3384">
        <w:rPr>
          <w:rFonts w:ascii="Times New Roman" w:eastAsia="Times New Roman" w:hAnsi="Times New Roman"/>
          <w:i/>
          <w:iCs/>
          <w:sz w:val="28"/>
          <w:szCs w:val="28"/>
          <w:lang w:eastAsia="ru-RU"/>
        </w:rPr>
        <w:t xml:space="preserve"> </w:t>
      </w:r>
      <w:r w:rsidRPr="00CF3384">
        <w:rPr>
          <w:rFonts w:ascii="Times New Roman" w:eastAsia="Times New Roman" w:hAnsi="Times New Roman"/>
          <w:i/>
          <w:iCs/>
          <w:sz w:val="28"/>
          <w:szCs w:val="28"/>
          <w:lang w:val="en-US" w:eastAsia="ru-RU"/>
        </w:rPr>
        <w:t>p</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q</w:t>
      </w:r>
      <w:r w:rsidRPr="00CF3384">
        <w:rPr>
          <w:rFonts w:ascii="Times New Roman" w:eastAsia="Times New Roman" w:hAnsi="Times New Roman"/>
          <w:i/>
          <w:iCs/>
          <w:sz w:val="28"/>
          <w:szCs w:val="28"/>
          <w:lang w:eastAsia="ru-RU"/>
        </w:rPr>
        <w:t>)</w:t>
      </w:r>
      <w:r w:rsidRPr="00CF3384">
        <w:rPr>
          <w:rFonts w:ascii="Times New Roman" w:eastAsia="Times New Roman" w:hAnsi="Times New Roman"/>
          <w:sz w:val="28"/>
          <w:szCs w:val="28"/>
          <w:lang w:eastAsia="ru-RU"/>
        </w:rPr>
        <w:t xml:space="preserve">, то функция порожденного спроса </w:t>
      </w:r>
      <w:r w:rsidRPr="00CF3384">
        <w:rPr>
          <w:rFonts w:ascii="Times New Roman" w:eastAsia="Times New Roman" w:hAnsi="Times New Roman"/>
          <w:i/>
          <w:iCs/>
          <w:sz w:val="28"/>
          <w:szCs w:val="28"/>
          <w:lang w:val="en-US" w:eastAsia="ru-RU"/>
        </w:rPr>
        <w:t>D</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lang w:eastAsia="ru-RU"/>
        </w:rPr>
        <w:t xml:space="preserve">) </w:t>
      </w:r>
      <w:r w:rsidRPr="00CF3384">
        <w:rPr>
          <w:rFonts w:ascii="Times New Roman" w:eastAsia="Times New Roman" w:hAnsi="Times New Roman"/>
          <w:sz w:val="28"/>
          <w:szCs w:val="28"/>
          <w:lang w:eastAsia="ru-RU"/>
        </w:rPr>
        <w:sym w:font="Symbol" w:char="F0A3"/>
      </w:r>
      <w:r w:rsidRPr="00CF3384">
        <w:rPr>
          <w:rFonts w:ascii="Times New Roman" w:eastAsia="Times New Roman" w:hAnsi="Times New Roman"/>
          <w:sz w:val="28"/>
          <w:szCs w:val="28"/>
          <w:lang w:eastAsia="ru-RU"/>
        </w:rPr>
        <w:t xml:space="preserve"> </w:t>
      </w:r>
      <w:r w:rsidRPr="00CF3384">
        <w:rPr>
          <w:rFonts w:ascii="Times New Roman" w:eastAsia="Times New Roman" w:hAnsi="Times New Roman"/>
          <w:i/>
          <w:iCs/>
          <w:sz w:val="28"/>
          <w:szCs w:val="28"/>
          <w:lang w:val="en-US" w:eastAsia="ru-RU"/>
        </w:rPr>
        <w:t>VMP</w:t>
      </w:r>
      <w:r w:rsidRPr="00CF3384">
        <w:rPr>
          <w:rFonts w:ascii="Times New Roman" w:eastAsia="Times New Roman" w:hAnsi="Times New Roman"/>
          <w:i/>
          <w:iCs/>
          <w:sz w:val="28"/>
          <w:szCs w:val="28"/>
          <w:lang w:eastAsia="ru-RU"/>
        </w:rPr>
        <w:t>(</w:t>
      </w:r>
      <w:r w:rsidRPr="00CF3384">
        <w:rPr>
          <w:rFonts w:ascii="Times New Roman" w:eastAsia="Times New Roman" w:hAnsi="Times New Roman"/>
          <w:i/>
          <w:iCs/>
          <w:sz w:val="28"/>
          <w:szCs w:val="28"/>
          <w:lang w:val="en-US" w:eastAsia="ru-RU"/>
        </w:rPr>
        <w:t>F</w:t>
      </w:r>
      <w:r w:rsidRPr="00CF3384">
        <w:rPr>
          <w:rFonts w:ascii="Times New Roman" w:eastAsia="Times New Roman" w:hAnsi="Times New Roman"/>
          <w:i/>
          <w:iCs/>
          <w:sz w:val="28"/>
          <w:szCs w:val="28"/>
          <w:lang w:eastAsia="ru-RU"/>
        </w:rPr>
        <w:t>)</w:t>
      </w:r>
      <w:r w:rsidRPr="00CF3384">
        <w:rPr>
          <w:rFonts w:ascii="Times New Roman" w:eastAsia="Times New Roman" w:hAnsi="Times New Roman"/>
          <w:sz w:val="28"/>
          <w:szCs w:val="28"/>
          <w:lang w:eastAsia="ru-RU"/>
        </w:rPr>
        <w:t xml:space="preserve">. Другими словами, монополия занижает спрос на фактор, т.к. она занижает объем выпуска. </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ab/>
        <w:t xml:space="preserve">Если на рынке имеется много фирм-монополистов, то общий спрос на фактор будет заниженный, что приведет к падению цены. Т.о., монополия покупает факторы производства по низким ценам и продает свой товар по завышенным. </w:t>
      </w:r>
    </w:p>
    <w:p w:rsidR="00CF3384" w:rsidRPr="00CF3384" w:rsidRDefault="004C4E50" w:rsidP="004C4E50">
      <w:pPr>
        <w:keepNext/>
        <w:spacing w:before="240" w:after="240" w:line="240" w:lineRule="auto"/>
        <w:outlineLvl w:val="1"/>
        <w:rPr>
          <w:rFonts w:ascii="Times New Roman" w:eastAsia="Times New Roman" w:hAnsi="Times New Roman"/>
          <w:b/>
          <w:sz w:val="28"/>
          <w:szCs w:val="24"/>
          <w:lang w:eastAsia="ru-RU"/>
        </w:rPr>
      </w:pPr>
      <w:r>
        <w:rPr>
          <w:rFonts w:ascii="Times New Roman" w:eastAsia="Times New Roman" w:hAnsi="Times New Roman"/>
          <w:b/>
          <w:sz w:val="28"/>
          <w:szCs w:val="28"/>
          <w:lang w:eastAsia="ru-RU"/>
        </w:rPr>
        <w:lastRenderedPageBreak/>
        <w:t>Вопрос 2</w:t>
      </w:r>
      <w:r>
        <w:rPr>
          <w:rFonts w:ascii="Times New Roman" w:eastAsia="Times New Roman" w:hAnsi="Times New Roman"/>
          <w:b/>
          <w:sz w:val="28"/>
          <w:szCs w:val="28"/>
          <w:lang w:eastAsia="ru-RU"/>
        </w:rPr>
        <w:tab/>
      </w:r>
      <w:r w:rsidR="00CF3384" w:rsidRPr="00CF3384">
        <w:rPr>
          <w:rFonts w:ascii="Times New Roman" w:eastAsia="Times New Roman" w:hAnsi="Times New Roman"/>
          <w:b/>
          <w:sz w:val="28"/>
          <w:szCs w:val="28"/>
          <w:lang w:eastAsia="ru-RU"/>
        </w:rPr>
        <w:t xml:space="preserve"> Предложение труда</w:t>
      </w:r>
    </w:p>
    <w:p w:rsidR="00CF3384" w:rsidRDefault="004C4E50" w:rsidP="004C4E50">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На рынке труда спрос на н</w:t>
      </w:r>
      <w:r>
        <w:rPr>
          <w:rFonts w:ascii="Times New Roman" w:eastAsia="Times New Roman" w:hAnsi="Times New Roman"/>
          <w:sz w:val="28"/>
          <w:szCs w:val="28"/>
          <w:lang w:eastAsia="ru-RU"/>
        </w:rPr>
        <w:t xml:space="preserve">аемный труд со стороны </w:t>
      </w:r>
      <w:r>
        <w:rPr>
          <w:rFonts w:ascii="Times New Roman" w:eastAsia="Times New Roman" w:hAnsi="Times New Roman"/>
          <w:sz w:val="28"/>
          <w:szCs w:val="28"/>
          <w:lang w:eastAsia="ru-RU"/>
        </w:rPr>
        <w:tab/>
        <w:t xml:space="preserve">бизнеса </w:t>
      </w:r>
      <w:r w:rsidR="00CF3384" w:rsidRPr="00CF3384">
        <w:rPr>
          <w:rFonts w:ascii="Times New Roman" w:eastAsia="Times New Roman" w:hAnsi="Times New Roman"/>
          <w:sz w:val="28"/>
          <w:szCs w:val="28"/>
          <w:lang w:eastAsia="ru-RU"/>
        </w:rPr>
        <w:t>встречается  с предложением труда со стороны домашн</w:t>
      </w:r>
      <w:r>
        <w:rPr>
          <w:rFonts w:ascii="Times New Roman" w:eastAsia="Times New Roman" w:hAnsi="Times New Roman"/>
          <w:sz w:val="28"/>
          <w:szCs w:val="28"/>
          <w:lang w:eastAsia="ru-RU"/>
        </w:rPr>
        <w:t xml:space="preserve">их хозяйств. Наемные работники </w:t>
      </w:r>
      <w:r w:rsidR="00CF3384" w:rsidRPr="00CF3384">
        <w:rPr>
          <w:rFonts w:ascii="Times New Roman" w:eastAsia="Times New Roman" w:hAnsi="Times New Roman"/>
          <w:sz w:val="28"/>
          <w:szCs w:val="28"/>
          <w:lang w:eastAsia="ru-RU"/>
        </w:rPr>
        <w:t xml:space="preserve">соглашаются работать за определенную плату, т.к. для них ценность денежного вознаграждения выше ценности затрат труда. Предприниматели нанимают работников с целью максимизации прибыли. Следовательно, на рынке труда взаимодействуют два типа  экономических субъектов – фирмы и наемные работники, которые максимизируют свою выгоду. </w:t>
      </w:r>
    </w:p>
    <w:p w:rsidR="004C4E50" w:rsidRDefault="004C4E50" w:rsidP="004C4E50">
      <w:pPr>
        <w:spacing w:after="0" w:line="240" w:lineRule="auto"/>
        <w:jc w:val="both"/>
        <w:rPr>
          <w:rFonts w:ascii="Times New Roman" w:eastAsia="Times New Roman" w:hAnsi="Times New Roman"/>
          <w:sz w:val="28"/>
          <w:szCs w:val="28"/>
          <w:lang w:eastAsia="ru-RU"/>
        </w:rPr>
      </w:pPr>
    </w:p>
    <w:p w:rsidR="004C4E50" w:rsidRPr="00CF3384" w:rsidRDefault="004C4E50" w:rsidP="004C4E50">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b/>
          <w:i/>
          <w:sz w:val="28"/>
          <w:szCs w:val="28"/>
          <w:lang w:eastAsia="ru-RU"/>
        </w:rPr>
        <w:t>Предложение</w:t>
      </w:r>
      <w:r w:rsidRPr="004C4E50">
        <w:rPr>
          <w:rFonts w:ascii="Times New Roman" w:eastAsia="Times New Roman" w:hAnsi="Times New Roman"/>
          <w:b/>
          <w:i/>
          <w:sz w:val="28"/>
          <w:szCs w:val="28"/>
          <w:lang w:eastAsia="ru-RU"/>
        </w:rPr>
        <w:t xml:space="preserve"> труда отдельным работником</w:t>
      </w:r>
    </w:p>
    <w:p w:rsidR="00CF3384" w:rsidRPr="00CF3384" w:rsidRDefault="004C4E50" w:rsidP="00CF3384">
      <w:pPr>
        <w:spacing w:before="240"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Спрос на труд по своей природе является порожденным. Характер предложения труда со стороны наемных работников определяется их желанием работать за определенную плату. Несмотря на обезличенную продажу трудовых услуг на рынке, труд остается человеческим ресурсом. Труд, в отличие от машин и земли, не может стать собственностью работодателя. Альтернативной стоимостью услуг труда, предлагаемых на рынке, является стоимость свободного времени, отданного работе по найму. </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ab/>
        <w:t>Для исследования выбора работника между денежным доходом и досугом можно использовать кривые безразличия. На рис</w:t>
      </w:r>
      <w:r w:rsidR="002A38EF">
        <w:rPr>
          <w:rFonts w:ascii="Times New Roman" w:eastAsia="Times New Roman" w:hAnsi="Times New Roman"/>
          <w:sz w:val="28"/>
          <w:szCs w:val="28"/>
          <w:lang w:eastAsia="ru-RU"/>
        </w:rPr>
        <w:t xml:space="preserve">унке </w:t>
      </w:r>
      <w:r w:rsidRPr="00CF3384">
        <w:rPr>
          <w:rFonts w:ascii="Times New Roman" w:eastAsia="Times New Roman" w:hAnsi="Times New Roman"/>
          <w:sz w:val="28"/>
          <w:szCs w:val="28"/>
          <w:lang w:eastAsia="ru-RU"/>
        </w:rPr>
        <w:t xml:space="preserve">9.3 показано равновесие в распределении времени между работой и досугом для типичного работника. </w:t>
      </w:r>
    </w:p>
    <w:p w:rsidR="00CF3384" w:rsidRPr="00CF3384" w:rsidRDefault="001B71C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pict>
          <v:group id="Группа 962" o:spid="_x0000_s1540" style="position:absolute;left:0;text-align:left;margin-left:9pt;margin-top:5.15pt;width:441pt;height:252pt;z-index:251707392" coordorigin="1314,8154" coordsize="8820,5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">
            <v:group id="Group 532" o:spid="_x0000_s1541" style="position:absolute;left:1314;top:8154;width:8820;height:5040" coordorigin="1314,8154" coordsize="8820,50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e4uMUAAADcAAAADwAAAGRycy9kb3ducmV2LnhtbESPQYvCMBSE78L+h/CE&#10;vWnaFcWtRhFxlz2IoC6It0fzbIvNS2liW/+9EQSPw8x8w8yXnSlFQ7UrLCuIhxEI4tTqgjMF/8ef&#10;wRSE88gaS8uk4E4OlouP3hwTbVveU3PwmQgQdgkqyL2vEildmpNBN7QVcfAutjbog6wzqWtsA9yU&#10;8iuKJtJgwWEhx4rWOaXXw80o+G2xXY3iTbO9Xtb383G8O21jUuqz361mIDx1/h1+tf+0gu/J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uLjFAAAA3AAA&#10;AA8AAAAAAAAAAAAAAAAAqgIAAGRycy9kb3ducmV2LnhtbFBLBQYAAAAABAAEAPoAAACcAwAAAAA=&#10;">
              <v:shape id="Text Box 533" o:spid="_x0000_s1542" type="#_x0000_t202" style="position:absolute;left:1314;top:8154;width:10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b1gcMA&#10;AADcAAAADwAAAGRycy9kb3ducmV2LnhtbESP3YrCMBSE7xd8h3AEb5Ztqmhdq1F0wcVbfx7gtDm2&#10;xeakNNHWt98IC14OM/MNs9r0phYPal1lWcE4ikEQ51ZXXCi4nPdf3yCcR9ZYWyYFT3KwWQ8+Vphq&#10;2/GRHidfiABhl6KC0vsmldLlJRl0kW2Ig3e1rUEfZFtI3WIX4KaWkzhOpMGKw0KJDf2UlN9Od6Pg&#10;eug+Z4su+/WX+XGa7LCaZ/ap1GjYb5cgPPX+Hf5vH7SCRTKF15l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2b1gcMAAADcAAAADwAAAAAAAAAAAAAAAACYAgAAZHJzL2Rv&#10;d25yZXYueG1sUEsFBgAAAAAEAAQA9QAAAIgDAAAAAA==&#10;" stroked="f">
                <v:textbox>
                  <w:txbxContent>
                    <w:p w:rsidR="00145C82" w:rsidRDefault="00145C82" w:rsidP="00CF3384">
                      <w:pPr>
                        <w:rPr>
                          <w:i/>
                        </w:rPr>
                      </w:pPr>
                      <w:r>
                        <w:rPr>
                          <w:i/>
                        </w:rPr>
                        <w:t>Доход,</w:t>
                      </w:r>
                    </w:p>
                    <w:p w:rsidR="00145C82" w:rsidRPr="00337BF0" w:rsidRDefault="00145C82" w:rsidP="00CF3384">
                      <w:pPr>
                        <w:rPr>
                          <w:i/>
                        </w:rPr>
                      </w:pPr>
                      <w:r>
                        <w:rPr>
                          <w:i/>
                        </w:rPr>
                        <w:t>руб.</w:t>
                      </w:r>
                    </w:p>
                  </w:txbxContent>
                </v:textbox>
              </v:shape>
              <v:shape id="Text Box 534" o:spid="_x0000_s1543" type="#_x0000_t202" style="position:absolute;left:7794;top:12294;width:234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QGsQA&#10;AADcAAAADwAAAGRycy9kb3ducmV2LnhtbESP0WrCQBRE3wv+w3IFX0rdKDXW6Bq00OJroh9wzV6T&#10;YPZuyK5J/PtuodDHYWbOMLt0NI3oqXO1ZQWLeQSCuLC65lLB5fz19gHCeWSNjWVS8CQH6X7yssNE&#10;24Ez6nNfigBhl6CCyvs2kdIVFRl0c9sSB+9mO4M+yK6UusMhwE0jl1EUS4M1h4UKW/qsqLjnD6Pg&#10;dhpeV5vh+u0v6+w9PmK9vtqnUrPpeNiC8DT6//Bf+6QVbOIV/J4JR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qUBrEAAAA3AAAAA8AAAAAAAAAAAAAAAAAmAIAAGRycy9k&#10;b3ducmV2LnhtbFBLBQYAAAAABAAEAPUAAACJAwAAAAA=&#10;" stroked="f">
                <v:textbox>
                  <w:txbxContent>
                    <w:p w:rsidR="00145C82" w:rsidRPr="00337BF0" w:rsidRDefault="00145C82" w:rsidP="00CF3384">
                      <w:pPr>
                        <w:rPr>
                          <w:i/>
                        </w:rPr>
                      </w:pPr>
                      <w:r>
                        <w:rPr>
                          <w:i/>
                        </w:rPr>
                        <w:t>Свободное время за день, час.</w:t>
                      </w:r>
                    </w:p>
                  </w:txbxContent>
                </v:textbox>
              </v:shape>
              <v:group id="Group 535" o:spid="_x0000_s1544" style="position:absolute;left:2574;top:8334;width:5580;height:3780" coordorigin="2574,8334" coordsize="5580,3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AbIMUAAADcAAAADwAAAGRycy9kb3ducmV2LnhtbESPT2vCQBTE7wW/w/KE&#10;3uomlgaNriKi4kEK/gHx9sg+k2D2bciuSfz23UKhx2FmfsPMl72pREuNKy0riEcRCOLM6pJzBZfz&#10;9mMCwnlkjZVlUvAiB8vF4G2OqbYdH6k9+VwECLsUFRTe16mULivIoBvZmjh4d9sY9EE2udQNdgFu&#10;KjmOokQaLDksFFjTuqDscXoaBbsOu9VnvGkPj/v6dTt/fV8PMSn1PuxXMxCeev8f/mvvtYJp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gGyDFAAAA3AAA&#10;AA8AAAAAAAAAAAAAAAAAqgIAAGRycy9kb3ducmV2LnhtbFBLBQYAAAAABAAEAPoAAACcAwAAAAA=&#10;">
                <v:line id="Line 536" o:spid="_x0000_s1545" style="position:absolute;flip:y;visibility:visible" from="2574,8334" to="2574,12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SxsYAAADcAAAADwAAAGRycy9kb3ducmV2LnhtbESPQWvCQBSE7wX/w/IKvdVNLWiauooI&#10;pVJBMLb0+pJ9ZlOzb0N2q/Hfu4LgcZiZb5jpvLeNOFLna8cKXoYJCOLS6ZorBd+7j+cUhA/IGhvH&#10;pOBMHuazwcMUM+1OvKVjHioRIewzVGBCaDMpfWnIoh+6ljh6e9dZDFF2ldQdniLcNnKUJGNpsea4&#10;YLClpaHykP9bBa/t6mtvtyb/3aRF+vn3UxTlcq3U02O/eAcRqA/38K290grexhO4nolHQM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0sbGAAAA3AAAAA8AAAAAAAAA&#10;AAAAAAAAoQIAAGRycy9kb3ducmV2LnhtbFBLBQYAAAAABAAEAPkAAACUAwAAAAA=&#10;" strokeweight="1pt">
                  <v:stroke endarrow="block"/>
                </v:line>
                <v:line id="Line 537" o:spid="_x0000_s1546" style="position:absolute;visibility:visible" from="2574,12114" to="8154,12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5IcEAAADcAAAADwAAAGRycy9kb3ducmV2LnhtbERPTYvCMBC9L/gfwgje1tQedK3GIoLi&#10;eljYqoi3oRnbYjMpTazdf785CB4f73uZ9qYWHbWusqxgMo5AEOdWV1woOB23n18gnEfWWFsmBX/k&#10;IF0NPpaYaPvkX+oyX4gQwi5BBaX3TSKly0sy6Ma2IQ7czbYGfYBtIXWLzxBuahlH0VQarDg0lNjQ&#10;pqT8nj2MgrxznZnFl2+5peOuv/7Y86GwSo2G/XoBwlPv3+KXe68VzKdhbTgTjoBc/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6PkhwQAAANwAAAAPAAAAAAAAAAAAAAAA&#10;AKECAABkcnMvZG93bnJldi54bWxQSwUGAAAAAAQABAD5AAAAjwMAAAAA&#10;" strokeweight="1pt">
                  <v:stroke endarrow="block"/>
                </v:line>
                <v:shape id="Arc 538" o:spid="_x0000_s1547" style="position:absolute;left:3834;top:9054;width:2340;height:216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r2gMUA&#10;AADcAAAADwAAAGRycy9kb3ducmV2LnhtbESP3WrCQBSE7wu+w3KE3tWNUqRJXUX8gTagYCx4e8ie&#10;bkKzZ0N2NfHtuwWhl8PMfMMsVoNtxI06XztWMJ0kIIhLp2s2Cr7O+5c3ED4ga2wck4I7eVgtR08L&#10;zLTr+US3IhgRIewzVFCF0GZS+rIii37iWuLofbvOYoiyM1J32Ee4beQsSebSYs1xocKWNhWVP8XV&#10;Ksgv9e5ijnqr08/XQ55P7+veFEo9j4f1O4hAQ/gPP9ofWkE6T+HvTD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uvaAxQAAANwAAAAPAAAAAAAAAAAAAAAAAJgCAABkcnMv&#10;ZG93bnJldi54bWxQSwUGAAAAAAQABAD1AAAAigMAAAAA&#10;" adj="0,,0" path="m-1,nfc11929,,21600,9670,21600,21600em-1,nsc11929,,21600,9670,21600,21600l,21600,-1,xe" filled="f" strokeweight="1.5pt">
                  <v:stroke joinstyle="round"/>
                  <v:formulas/>
                  <v:path arrowok="t" o:extrusionok="f" o:connecttype="custom" o:connectlocs="0,0;2340,2160;0,2160" o:connectangles="0,0,0"/>
                </v:shape>
                <v:shape id="Arc 539" o:spid="_x0000_s1548" style="position:absolute;left:3294;top:9414;width:2340;height:216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nJwMIA&#10;AADcAAAADwAAAGRycy9kb3ducmV2LnhtbERPXWvCMBR9H/gfwhV809QxpnZGETdBCwp2A18vzV1a&#10;bG5KE23998uDsMfD+V6ue1uLO7W+cqxgOklAEBdOV2wU/HzvxnMQPiBrrB2Tggd5WK8GL0tMtev4&#10;TPc8GBFD2KeooAyhSaX0RUkW/cQ1xJH7da3FEGFrpG6xi+G2lq9J8i4tVhwbSmxoW1JxzW9WQXap&#10;vi7mpD/14vB2zLLpY9OZXKnRsN98gAjUh3/x073XChazOD+eiUd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WcnAwgAAANwAAAAPAAAAAAAAAAAAAAAAAJgCAABkcnMvZG93&#10;bnJldi54bWxQSwUGAAAAAAQABAD1AAAAhwMAAAAA&#10;" adj="0,,0" path="m-1,nfc11929,,21600,9670,21600,21600em-1,nsc11929,,21600,9670,21600,21600l,21600,-1,xe" filled="f" strokeweight="1.5pt">
                  <v:stroke joinstyle="round"/>
                  <v:formulas/>
                  <v:path arrowok="t" o:extrusionok="f" o:connecttype="custom" o:connectlocs="0,0;2340,2160;0,2160" o:connectangles="0,0,0"/>
                </v:shape>
                <v:shape id="Arc 540" o:spid="_x0000_s1549" style="position:absolute;left:4014;top:8694;width:2340;height:216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VsW8UA&#10;AADcAAAADwAAAGRycy9kb3ducmV2LnhtbESPQWvCQBSE74X+h+UVequbSKkaXUVsCzWgYBS8PrKv&#10;m9Ds25DdmvjvXaHQ4zAz3zCL1WAbcaHO144VpKMEBHHpdM1Gwen4+TIF4QOyxsYxKbiSh9Xy8WGB&#10;mXY9H+hSBCMihH2GCqoQ2kxKX1Zk0Y9cSxy9b9dZDFF2RuoO+wi3jRwnyZu0WHNcqLClTUXlT/Fr&#10;FeTn+uNs9vpdz7avuzxPr+veFEo9Pw3rOYhAQ/gP/7W/tILZJIX7mXg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FWxbxQAAANwAAAAPAAAAAAAAAAAAAAAAAJgCAABkcnMv&#10;ZG93bnJldi54bWxQSwUGAAAAAAQABAD1AAAAigMAAAAA&#10;" adj="0,,0" path="m-1,nfc11929,,21600,9670,21600,21600em-1,nsc11929,,21600,9670,21600,21600l,21600,-1,xe" filled="f" strokeweight="1.5pt">
                  <v:stroke joinstyle="round"/>
                  <v:formulas/>
                  <v:path arrowok="t" o:extrusionok="f" o:connecttype="custom" o:connectlocs="0,0;2340,2160;0,2160" o:connectangles="0,0,0"/>
                </v:shape>
                <v:line id="Line 541" o:spid="_x0000_s1550" style="position:absolute;visibility:visible" from="2574,8694" to="6174,12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f8x8UAAADcAAAADwAAAGRycy9kb3ducmV2LnhtbESPQWvCQBSE74X+h+UVems2VahtdJUi&#10;qMWbaRF6e2SfSUz2bdzdaPrvXUHocZiZb5jZYjCtOJPztWUFr0kKgriwuuZSwc/36uUdhA/IGlvL&#10;pOCPPCzmjw8zzLS98I7OeShFhLDPUEEVQpdJ6YuKDPrEdsTRO1hnMETpSqkdXiLctHKUpm/SYM1x&#10;ocKOlhUVTd4bBfs+599js3It9uvN5rA/NX68Ver5aficggg0hP/wvf2lFXxMRnA7E4+A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Cf8x8UAAADcAAAADwAAAAAAAAAA&#10;AAAAAAChAgAAZHJzL2Rvd25yZXYueG1sUEsFBgAAAAAEAAQA+QAAAJMDAAAAAA==&#10;" strokeweight="1.5pt"/>
                <v:line id="Line 542" o:spid="_x0000_s1551" style="position:absolute;flip:x;visibility:visible" from="2574,10494" to="4374,10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4t5cUAAADcAAAADwAAAGRycy9kb3ducmV2LnhtbESP0WrCQBRE3wv9h+UKfSm60Zaq0VUk&#10;rSh9M/oBl+xNNpi9m2a3mvr13YLQx2FmzjDLdW8bcaHO144VjEcJCOLC6ZorBafjdjgD4QOyxsYx&#10;KfghD+vV48MSU+2ufKBLHioRIexTVGBCaFMpfWHIoh+5ljh6pesshii7SuoOrxFuGzlJkjdpsea4&#10;YLClzFBxzr+tgo9dZr4+n/Vrti/L8c227n2nnVJPg36zABGoD//he3uvFcynL/B3Jh4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E4t5cUAAADcAAAADwAAAAAAAAAA&#10;AAAAAAChAgAAZHJzL2Rvd25yZXYueG1sUEsFBgAAAAAEAAQA+QAAAJMDAAAAAA==&#10;" strokeweight="1pt">
                  <v:stroke dashstyle="dash"/>
                </v:line>
                <v:line id="Line 543" o:spid="_x0000_s1552" style="position:absolute;visibility:visible" from="4374,10494" to="4374,12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CxHsEAAADcAAAADwAAAGRycy9kb3ducmV2LnhtbESPX2vCMBTF3wd+h3AF32bqEKedUUQY&#10;+jaqgq93zV1T19yUJNr67RdB2OPh/PlxluveNuJGPtSOFUzGGQji0umaKwWn4+frHESIyBobx6Tg&#10;TgHWq8HLEnPtOi7odoiVSCMcclRgYmxzKUNpyGIYu5Y4eT/OW4xJ+kpqj10at418y7KZtFhzIhhs&#10;aWuo/D1cbeIWtLt4P+t6DuX314U2hTl3So2G/eYDRKQ+/oef7b1WsHifwuNMOgJy9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oLEewQAAANwAAAAPAAAAAAAAAAAAAAAA&#10;AKECAABkcnMvZG93bnJldi54bWxQSwUGAAAAAAQABAD5AAAAjwMAAAAA&#10;" strokeweight="1pt">
                  <v:stroke dashstyle="dash"/>
                </v:line>
              </v:group>
              <v:shape id="Text Box 544" o:spid="_x0000_s1553" type="#_x0000_t202" style="position:absolute;left:2754;top:81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PGx8QA&#10;AADcAAAADwAAAGRycy9kb3ducmV2LnhtbESP0WrCQBRE3wv+w3IFX0rdKNXU6Bq00OJroh9wzV6T&#10;YPZuyK5J/PtuodDHYWbOMLt0NI3oqXO1ZQWLeQSCuLC65lLB5fz19gHCeWSNjWVS8CQH6X7yssNE&#10;24Ez6nNfigBhl6CCyvs2kdIVFRl0c9sSB+9mO4M+yK6UusMhwE0jl1G0lgZrDgsVtvRZUXHPH0bB&#10;7TS8rjbD9dtf4ux9fcQ6vtqnUrPpeNiC8DT6//Bf+6QVbOIV/J4JR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zxsfEAAAA3AAAAA8AAAAAAAAAAAAAAAAAmAIAAGRycy9k&#10;b3ducmV2LnhtbFBLBQYAAAAABAAEAPUAAACJAwAAAAA=&#10;" stroked="f">
                <v:textbox>
                  <w:txbxContent>
                    <w:p w:rsidR="00145C82" w:rsidRPr="002E3535" w:rsidRDefault="00145C82" w:rsidP="00CF3384">
                      <w:pPr>
                        <w:rPr>
                          <w:i/>
                          <w:lang w:val="en-US"/>
                        </w:rPr>
                      </w:pPr>
                      <w:r w:rsidRPr="002E3535">
                        <w:rPr>
                          <w:i/>
                          <w:lang w:val="en-US"/>
                        </w:rPr>
                        <w:t>M</w:t>
                      </w:r>
                    </w:p>
                  </w:txbxContent>
                </v:textbox>
              </v:shape>
              <v:shape id="Text Box 545" o:spid="_x0000_s1554" type="#_x0000_t202" style="position:absolute;left:2034;top:10314;width:5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FYsMQA&#10;AADcAAAADwAAAGRycy9kb3ducmV2LnhtbESP0WrCQBRE3wv+w3IFX0rdKG2iMRupQktetX7ANXtN&#10;gtm7Ibs1yd93C4U+DjNzhsn2o2nFg3rXWFawWkYgiEurG64UXL4+XjYgnEfW2FomBRM52OezpwxT&#10;bQc+0ePsKxEg7FJUUHvfpVK6siaDbmk74uDdbG/QB9lXUvc4BLhp5TqKYmmw4bBQY0fHmsr7+dso&#10;uBXD89t2uH76S3J6jQ/YJFc7KbWYj+87EJ5G/x/+axdawTaJ4f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hWLDEAAAA3AAAAA8AAAAAAAAAAAAAAAAAmAIAAGRycy9k&#10;b3ducmV2LnhtbFBLBQYAAAAABAAEAPUAAACJAwAAAAA=&#10;" stroked="f">
                <v:textbox>
                  <w:txbxContent>
                    <w:p w:rsidR="00145C82" w:rsidRPr="002E3535" w:rsidRDefault="00145C82" w:rsidP="00CF3384">
                      <w:pPr>
                        <w:rPr>
                          <w:i/>
                          <w:lang w:val="en-US"/>
                        </w:rPr>
                      </w:pPr>
                      <w:r w:rsidRPr="002E3535">
                        <w:rPr>
                          <w:i/>
                          <w:lang w:val="en-US"/>
                        </w:rPr>
                        <w:t>I</w:t>
                      </w:r>
                    </w:p>
                  </w:txbxContent>
                </v:textbox>
              </v:shape>
              <v:shape id="Text Box 546" o:spid="_x0000_s1555" type="#_x0000_t202" style="position:absolute;left:3834;top:10491;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afJcUA&#10;AADcAAAADwAAAGRycy9kb3ducmV2LnhtbESPzWrCQBSF90LfYbiFbkQndaExdQwSWqhQC0bd32Ru&#10;k2jmTshMNX37TkHo8nB+Ps4qHUwrrtS7xrKC52kEgri0uuFKwfHwNolBOI+ssbVMCn7IQbp+GK0w&#10;0fbGe7rmvhJhhF2CCmrvu0RKV9Zk0E1tRxy8L9sb9EH2ldQ93sK4aeUsiubSYMOBUGNHWU3lJf82&#10;gfs6xN2p+MjO23xcnGef3OxiVurpcdi8gPA0+P/wvf2uFSwXC/g7E4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p8lxQAAANwAAAAPAAAAAAAAAAAAAAAAAJgCAABkcnMv&#10;ZG93bnJldi54bWxQSwUGAAAAAAQABAD1AAAAigMAAAAA&#10;" stroked="f">
                <v:fill opacity="0"/>
                <v:textbox>
                  <w:txbxContent>
                    <w:p w:rsidR="00145C82" w:rsidRPr="002E3535" w:rsidRDefault="00145C82" w:rsidP="00CF3384">
                      <w:pPr>
                        <w:rPr>
                          <w:i/>
                          <w:lang w:val="en-US"/>
                        </w:rPr>
                      </w:pPr>
                      <w:r w:rsidRPr="002E3535">
                        <w:rPr>
                          <w:i/>
                          <w:lang w:val="en-US"/>
                        </w:rPr>
                        <w:t>E</w:t>
                      </w:r>
                    </w:p>
                  </w:txbxContent>
                </v:textbox>
              </v:shape>
              <v:shape id="Text Box 547" o:spid="_x0000_s1556" type="#_x0000_t202" style="position:absolute;left:4194;top:1229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pWcAA&#10;AADcAAAADwAAAGRycy9kb3ducmV2LnhtbERPy4rCMBTdC/5DuIIbsakyY201igozuPXxAdfm2hab&#10;m9JEW//eLAZmeTjv9bY3tXhR6yrLCmZRDII4t7riQsH18jNdgnAeWWNtmRS8ycF2MxysMdO24xO9&#10;zr4QIYRdhgpK75tMSpeXZNBFtiEO3N22Bn2AbSF1i10IN7Wcx/FCGqw4NJTY0KGk/HF+GgX3Yzf5&#10;Trvbr78mp6/FHqvkZt9KjUf9bgXCU+//xX/uo1aQJmFtOBOOgNx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JpWcAAAADcAAAADwAAAAAAAAAAAAAAAACYAgAAZHJzL2Rvd25y&#10;ZXYueG1sUEsFBgAAAAAEAAQA9QAAAIUDAAAAAA==&#10;" stroked="f">
                <v:textbox>
                  <w:txbxContent>
                    <w:p w:rsidR="00145C82" w:rsidRPr="002E3535" w:rsidRDefault="00145C82" w:rsidP="00CF3384">
                      <w:pPr>
                        <w:rPr>
                          <w:i/>
                          <w:lang w:val="en-US"/>
                        </w:rPr>
                      </w:pPr>
                      <w:r w:rsidRPr="002E3535">
                        <w:rPr>
                          <w:i/>
                          <w:lang w:val="en-US"/>
                        </w:rPr>
                        <w:t>H</w:t>
                      </w:r>
                    </w:p>
                  </w:txbxContent>
                </v:textbox>
              </v:shape>
              <v:shape id="Text Box 548" o:spid="_x0000_s1557" type="#_x0000_t202" style="position:absolute;left:5994;top:1229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7MwsMA&#10;AADcAAAADwAAAGRycy9kb3ducmV2LnhtbESP0YrCMBRE34X9h3CFfRFNd1G77RrFXVB8rfoB1+ba&#10;Fpub0kRb/94Igo/DzJxhFqve1OJGrassK/iaRCCIc6srLhQcD5vxDwjnkTXWlknBnRyslh+DBaba&#10;dpzRbe8LESDsUlRQet+kUrq8JINuYhvi4J1ta9AH2RZSt9gFuKnldxTNpcGKw0KJDf2XlF/2V6Pg&#10;vOtGs6Q7bf0xzqbzP6zik70r9Tns178gPPX+HX61d1pBEifwPBOO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7MwsMAAADcAAAADwAAAAAAAAAAAAAAAACYAgAAZHJzL2Rv&#10;d25yZXYueG1sUEsFBgAAAAAEAAQA9QAAAIgDAAAAAA==&#10;" stroked="f">
                <v:textbox>
                  <w:txbxContent>
                    <w:p w:rsidR="00145C82" w:rsidRPr="002E3535" w:rsidRDefault="00145C82" w:rsidP="00CF3384">
                      <w:pPr>
                        <w:rPr>
                          <w:i/>
                          <w:lang w:val="en-US"/>
                        </w:rPr>
                      </w:pPr>
                      <w:r w:rsidRPr="002E3535">
                        <w:rPr>
                          <w:i/>
                          <w:lang w:val="en-US"/>
                        </w:rPr>
                        <w:t>A</w:t>
                      </w:r>
                    </w:p>
                  </w:txbxContent>
                </v:textbox>
              </v:shape>
              <v:shape id="Text Box 549" o:spid="_x0000_s1558" type="#_x0000_t202" style="position:absolute;left:5814;top:1139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p3dsIA&#10;AADcAAAADwAAAGRycy9kb3ducmV2LnhtbERPTWvCQBC9F/wPywi9lLqpB0mjq4hYqKAF03ofs9Mk&#10;NjsbsqvGf+8chB4f73u26F2jLtSF2rOBt1ECirjwtubSwM/3x2sKKkRki41nMnCjAIv54GmGmfVX&#10;3tMlj6WSEA4ZGqhibDOtQ1GRwzDyLbFwv75zGAV2pbYdXiXcNXqcJBPtsGZpqLClVUXFX3520rvu&#10;0/Zw3K5Om/zleBp/cb1L2ZjnYb+cgorUx3/xw/1pDbynMl/OyBHQ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Knd2wgAAANwAAAAPAAAAAAAAAAAAAAAAAJgCAABkcnMvZG93&#10;bnJldi54bWxQSwUGAAAAAAQABAD1AAAAhwMAAAAA&#10;" stroked="f">
                <v:fill opacity="0"/>
                <v:textbox>
                  <w:txbxContent>
                    <w:p w:rsidR="00145C82" w:rsidRPr="002E3535" w:rsidRDefault="00145C82" w:rsidP="00CF3384">
                      <w:pPr>
                        <w:rPr>
                          <w:i/>
                          <w:vertAlign w:val="subscript"/>
                          <w:lang w:val="en-US"/>
                        </w:rPr>
                      </w:pPr>
                      <w:r w:rsidRPr="002E3535">
                        <w:rPr>
                          <w:i/>
                          <w:lang w:val="en-US"/>
                        </w:rPr>
                        <w:t>U</w:t>
                      </w:r>
                      <w:r w:rsidRPr="002E3535">
                        <w:rPr>
                          <w:i/>
                          <w:vertAlign w:val="subscript"/>
                          <w:lang w:val="en-US"/>
                        </w:rPr>
                        <w:t>1</w:t>
                      </w:r>
                    </w:p>
                  </w:txbxContent>
                </v:textbox>
              </v:shape>
              <v:shape id="Text Box 550" o:spid="_x0000_s1559" type="#_x0000_t202" style="position:absolute;left:6354;top:1103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bS7cUA&#10;AADcAAAADwAAAGRycy9kb3ducmV2LnhtbESPzWrCQBSF9wXfYbiCm6KTZFFi6igSLLRQC0a7v2Zu&#10;k9jMnZAZY/r2TqHQ5eH8fJzVZjStGKh3jWUF8SICQVxa3XCl4HR8macgnEfW2FomBT/kYLOePKww&#10;0/bGBxoKX4kwwi5DBbX3XSalK2sy6Ba2Iw7el+0N+iD7Suoeb2HctDKJoidpsOFAqLGjvKbyu7ia&#10;wN2Nafd5fs8vb8Xj+ZJ8cLNPWanZdNw+g/A0+v/wX/tVK1imMfye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ZtLtxQAAANwAAAAPAAAAAAAAAAAAAAAAAJgCAABkcnMv&#10;ZG93bnJldi54bWxQSwUGAAAAAAQABAD1AAAAigMAAAAA&#10;" stroked="f">
                <v:fill opacity="0"/>
                <v:textbox>
                  <w:txbxContent>
                    <w:p w:rsidR="00145C82" w:rsidRPr="002E3535" w:rsidRDefault="00145C82" w:rsidP="00CF3384">
                      <w:pPr>
                        <w:rPr>
                          <w:i/>
                          <w:vertAlign w:val="subscript"/>
                          <w:lang w:val="en-US"/>
                        </w:rPr>
                      </w:pPr>
                      <w:r w:rsidRPr="002E3535">
                        <w:rPr>
                          <w:i/>
                          <w:lang w:val="en-US"/>
                        </w:rPr>
                        <w:t>U</w:t>
                      </w:r>
                      <w:r w:rsidRPr="002E3535">
                        <w:rPr>
                          <w:i/>
                          <w:vertAlign w:val="subscript"/>
                          <w:lang w:val="en-US"/>
                        </w:rPr>
                        <w:t>2</w:t>
                      </w:r>
                    </w:p>
                  </w:txbxContent>
                </v:textbox>
              </v:shape>
              <v:shape id="Text Box 551" o:spid="_x0000_s1560" type="#_x0000_t202" style="position:absolute;left:6534;top:1049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RMmsUA&#10;AADcAAAADwAAAGRycy9kb3ducmV2LnhtbESPzWrCQBSF94LvMFyhm9JMzKLE1EkQsdBCKxjt/pq5&#10;TaKZOyEz1fTtO0LB5eH8fJxlMZpOXGhwrWUF8ygGQVxZ3XKt4LB/fUpBOI+ssbNMCn7JQZFPJ0vM&#10;tL3yji6lr0UYYZehgsb7PpPSVQ0ZdJHtiYP3bQeDPsihlnrAaxg3nUzi+FkabDkQGuxp3VB1Ln9M&#10;4G7GtP86fqxP7+Xj8ZRsuf1MWamH2bh6AeFp9Pfwf/tNK1ikCdzOhCM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tEyaxQAAANwAAAAPAAAAAAAAAAAAAAAAAJgCAABkcnMv&#10;ZG93bnJldi54bWxQSwUGAAAAAAQABAD1AAAAigMAAAAA&#10;" stroked="f">
                <v:fill opacity="0"/>
                <v:textbox>
                  <w:txbxContent>
                    <w:p w:rsidR="00145C82" w:rsidRPr="002E3535" w:rsidRDefault="00145C82" w:rsidP="00CF3384">
                      <w:pPr>
                        <w:rPr>
                          <w:i/>
                          <w:vertAlign w:val="subscript"/>
                          <w:lang w:val="en-US"/>
                        </w:rPr>
                      </w:pPr>
                      <w:r w:rsidRPr="002E3535">
                        <w:rPr>
                          <w:i/>
                          <w:lang w:val="en-US"/>
                        </w:rPr>
                        <w:t>U</w:t>
                      </w:r>
                      <w:r w:rsidRPr="002E3535">
                        <w:rPr>
                          <w:i/>
                          <w:vertAlign w:val="subscript"/>
                          <w:lang w:val="en-US"/>
                        </w:rPr>
                        <w:t>3</w:t>
                      </w:r>
                    </w:p>
                  </w:txbxContent>
                </v:textbox>
              </v:shape>
            </v:group>
            <v:shape id="Text Box 552" o:spid="_x0000_s1561" type="#_x0000_t202" style="position:absolute;left:2211;top:122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pAcUA&#10;AADcAAAADwAAAGRycy9kb3ducmV2LnhtbESPW2vCQBCF3wv+h2UKfSl1o4KkqRsRaUGhCqbt+yQ7&#10;zcXsbMhuNf77riD4eDiXj7NYDqYVJ+pdbVnBZByBIC6srrlU8P318RKDcB5ZY2uZFFzIwTIdPSww&#10;0fbMBzplvhRhhF2CCirvu0RKV1Rk0I1tRxy8X9sb9EH2pdQ9nsO4aeU0iubSYM2BUGFH64qKY/Zn&#10;Avd9iLuf/HPdbLPnvJnuud7FrNTT47B6A+Fp8Pfwrb3RCl7jGVzPhCMg0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OkBxQAAANwAAAAPAAAAAAAAAAAAAAAAAJgCAABkcnMv&#10;ZG93bnJldi54bWxQSwUGAAAAAAQABAD1AAAAigMAAAAA&#10;" stroked="f">
              <v:fill opacity="0"/>
              <v:textbox>
                <w:txbxContent>
                  <w:p w:rsidR="00145C82" w:rsidRPr="002E3535" w:rsidRDefault="00145C82" w:rsidP="00CF3384">
                    <w:pPr>
                      <w:rPr>
                        <w:i/>
                        <w:lang w:val="en-US"/>
                      </w:rPr>
                    </w:pPr>
                    <w:r w:rsidRPr="002E3535">
                      <w:rPr>
                        <w:i/>
                        <w:lang w:val="en-US"/>
                      </w:rPr>
                      <w:t>0</w:t>
                    </w:r>
                  </w:p>
                </w:txbxContent>
              </v:textbox>
            </v:shape>
          </v:group>
        </w:pic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before="240" w:after="240" w:line="240" w:lineRule="auto"/>
        <w:jc w:val="center"/>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Рисунок 9.3</w:t>
      </w:r>
      <w:r w:rsidR="002A38EF">
        <w:rPr>
          <w:rFonts w:ascii="Times New Roman" w:eastAsia="Times New Roman" w:hAnsi="Times New Roman"/>
          <w:sz w:val="28"/>
          <w:szCs w:val="28"/>
          <w:lang w:eastAsia="ru-RU"/>
        </w:rPr>
        <w:t xml:space="preserve"> – </w:t>
      </w:r>
      <w:r w:rsidRPr="00CF3384">
        <w:rPr>
          <w:rFonts w:ascii="Times New Roman" w:eastAsia="Times New Roman" w:hAnsi="Times New Roman"/>
          <w:sz w:val="28"/>
          <w:szCs w:val="28"/>
          <w:lang w:eastAsia="ru-RU"/>
        </w:rPr>
        <w:t>Выбор работника между работой и досугом</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i/>
          <w:sz w:val="28"/>
          <w:szCs w:val="28"/>
          <w:lang w:eastAsia="ru-RU"/>
        </w:rPr>
        <w:t>МА</w:t>
      </w:r>
      <w:r w:rsidRPr="00CF3384">
        <w:rPr>
          <w:rFonts w:ascii="Times New Roman" w:eastAsia="Times New Roman" w:hAnsi="Times New Roman"/>
          <w:sz w:val="28"/>
          <w:szCs w:val="28"/>
          <w:lang w:eastAsia="ru-RU"/>
        </w:rPr>
        <w:t xml:space="preserve"> - бюджетная линия «доход-досуг». Она показывает все комбинации дохода и досуга, которые доступны работнику, когда почасовая заработная плата составляет</w:t>
      </w:r>
      <w:r w:rsidRPr="00CF3384">
        <w:rPr>
          <w:rFonts w:ascii="Times New Roman" w:eastAsia="Times New Roman" w:hAnsi="Times New Roman"/>
          <w:i/>
          <w:sz w:val="28"/>
          <w:szCs w:val="28"/>
          <w:lang w:eastAsia="ru-RU"/>
        </w:rPr>
        <w:t xml:space="preserve"> </w:t>
      </w:r>
      <w:r w:rsidRPr="00CF3384">
        <w:rPr>
          <w:rFonts w:ascii="Times New Roman" w:eastAsia="Times New Roman" w:hAnsi="Times New Roman"/>
          <w:i/>
          <w:sz w:val="28"/>
          <w:szCs w:val="28"/>
          <w:lang w:val="en-US" w:eastAsia="ru-RU"/>
        </w:rPr>
        <w:t>w</w:t>
      </w:r>
      <w:r w:rsidRPr="00CF3384">
        <w:rPr>
          <w:rFonts w:ascii="Times New Roman" w:eastAsia="Times New Roman" w:hAnsi="Times New Roman"/>
          <w:sz w:val="28"/>
          <w:szCs w:val="28"/>
          <w:lang w:eastAsia="ru-RU"/>
        </w:rPr>
        <w:t xml:space="preserve"> рублей. Ниже приведено уравнение бюджетной линии:</w:t>
      </w:r>
    </w:p>
    <w:p w:rsidR="00CF3384" w:rsidRPr="00CF3384" w:rsidRDefault="00CF3384" w:rsidP="004C4E50">
      <w:pPr>
        <w:spacing w:before="240" w:after="240" w:line="240" w:lineRule="auto"/>
        <w:jc w:val="right"/>
        <w:rPr>
          <w:rFonts w:ascii="Times New Roman" w:eastAsia="Times New Roman" w:hAnsi="Times New Roman"/>
          <w:i/>
          <w:sz w:val="28"/>
          <w:szCs w:val="28"/>
          <w:lang w:eastAsia="ru-RU"/>
        </w:rPr>
      </w:pPr>
      <w:r w:rsidRPr="00CF3384">
        <w:rPr>
          <w:rFonts w:ascii="Times New Roman" w:eastAsia="Times New Roman" w:hAnsi="Times New Roman"/>
          <w:i/>
          <w:sz w:val="28"/>
          <w:szCs w:val="28"/>
          <w:lang w:val="en-US" w:eastAsia="ru-RU"/>
        </w:rPr>
        <w:lastRenderedPageBreak/>
        <w:t>I</w:t>
      </w:r>
      <w:r w:rsidRPr="00CF3384">
        <w:rPr>
          <w:rFonts w:ascii="Times New Roman" w:eastAsia="Times New Roman" w:hAnsi="Times New Roman"/>
          <w:i/>
          <w:sz w:val="28"/>
          <w:szCs w:val="28"/>
          <w:lang w:eastAsia="ru-RU"/>
        </w:rPr>
        <w:t xml:space="preserve"> = </w:t>
      </w:r>
      <w:proofErr w:type="gramStart"/>
      <w:r w:rsidRPr="00CF3384">
        <w:rPr>
          <w:rFonts w:ascii="Times New Roman" w:eastAsia="Times New Roman" w:hAnsi="Times New Roman"/>
          <w:i/>
          <w:sz w:val="28"/>
          <w:szCs w:val="28"/>
          <w:lang w:val="en-US" w:eastAsia="ru-RU"/>
        </w:rPr>
        <w:t>w</w:t>
      </w:r>
      <w:r w:rsidRPr="00CF3384">
        <w:rPr>
          <w:rFonts w:ascii="Times New Roman" w:eastAsia="Times New Roman" w:hAnsi="Times New Roman"/>
          <w:i/>
          <w:sz w:val="28"/>
          <w:szCs w:val="28"/>
          <w:lang w:eastAsia="ru-RU"/>
        </w:rPr>
        <w:t>(</w:t>
      </w:r>
      <w:proofErr w:type="gramEnd"/>
      <w:r w:rsidRPr="00CF3384">
        <w:rPr>
          <w:rFonts w:ascii="Times New Roman" w:eastAsia="Times New Roman" w:hAnsi="Times New Roman"/>
          <w:i/>
          <w:sz w:val="28"/>
          <w:szCs w:val="28"/>
          <w:lang w:eastAsia="ru-RU"/>
        </w:rPr>
        <w:t xml:space="preserve">24 – </w:t>
      </w:r>
      <w:r w:rsidRPr="00CF3384">
        <w:rPr>
          <w:rFonts w:ascii="Times New Roman" w:eastAsia="Times New Roman" w:hAnsi="Times New Roman"/>
          <w:i/>
          <w:sz w:val="28"/>
          <w:szCs w:val="28"/>
          <w:lang w:val="en-US" w:eastAsia="ru-RU"/>
        </w:rPr>
        <w:t>H</w:t>
      </w:r>
      <w:r w:rsidRPr="00CF3384">
        <w:rPr>
          <w:rFonts w:ascii="Times New Roman" w:eastAsia="Times New Roman" w:hAnsi="Times New Roman"/>
          <w:i/>
          <w:sz w:val="28"/>
          <w:szCs w:val="28"/>
          <w:lang w:eastAsia="ru-RU"/>
        </w:rPr>
        <w:t>),</w:t>
      </w:r>
      <w:r w:rsidR="004C4E50">
        <w:rPr>
          <w:rFonts w:ascii="Times New Roman" w:eastAsia="Times New Roman" w:hAnsi="Times New Roman"/>
          <w:i/>
          <w:sz w:val="28"/>
          <w:szCs w:val="28"/>
          <w:lang w:eastAsia="ru-RU"/>
        </w:rPr>
        <w:tab/>
      </w:r>
      <w:r w:rsidR="004C4E50">
        <w:rPr>
          <w:rFonts w:ascii="Times New Roman" w:eastAsia="Times New Roman" w:hAnsi="Times New Roman"/>
          <w:i/>
          <w:sz w:val="28"/>
          <w:szCs w:val="28"/>
          <w:lang w:eastAsia="ru-RU"/>
        </w:rPr>
        <w:tab/>
      </w:r>
      <w:r w:rsidR="004C4E50">
        <w:rPr>
          <w:rFonts w:ascii="Times New Roman" w:eastAsia="Times New Roman" w:hAnsi="Times New Roman"/>
          <w:i/>
          <w:sz w:val="28"/>
          <w:szCs w:val="28"/>
          <w:lang w:eastAsia="ru-RU"/>
        </w:rPr>
        <w:tab/>
      </w:r>
      <w:r w:rsidR="004C4E50">
        <w:rPr>
          <w:rFonts w:ascii="Times New Roman" w:eastAsia="Times New Roman" w:hAnsi="Times New Roman"/>
          <w:i/>
          <w:sz w:val="28"/>
          <w:szCs w:val="28"/>
          <w:lang w:eastAsia="ru-RU"/>
        </w:rPr>
        <w:tab/>
      </w:r>
      <w:r w:rsidR="004C4E50">
        <w:rPr>
          <w:rFonts w:ascii="Times New Roman" w:eastAsia="Times New Roman" w:hAnsi="Times New Roman"/>
          <w:i/>
          <w:sz w:val="28"/>
          <w:szCs w:val="28"/>
          <w:lang w:eastAsia="ru-RU"/>
        </w:rPr>
        <w:tab/>
      </w:r>
      <w:r w:rsidR="0083473B">
        <w:rPr>
          <w:rFonts w:ascii="Times New Roman" w:eastAsia="Times New Roman" w:hAnsi="Times New Roman"/>
          <w:sz w:val="28"/>
          <w:szCs w:val="28"/>
          <w:lang w:eastAsia="ru-RU"/>
        </w:rPr>
        <w:t>(9.17</w:t>
      </w:r>
      <w:r w:rsidR="004C4E50" w:rsidRPr="004C4E50">
        <w:rPr>
          <w:rFonts w:ascii="Times New Roman" w:eastAsia="Times New Roman" w:hAnsi="Times New Roman"/>
          <w:sz w:val="28"/>
          <w:szCs w:val="28"/>
          <w:lang w:eastAsia="ru-RU"/>
        </w:rPr>
        <w:t>)</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 xml:space="preserve">где – </w:t>
      </w:r>
      <w:r w:rsidRPr="00CF3384">
        <w:rPr>
          <w:rFonts w:ascii="Times New Roman" w:eastAsia="Times New Roman" w:hAnsi="Times New Roman"/>
          <w:i/>
          <w:sz w:val="28"/>
          <w:szCs w:val="28"/>
          <w:lang w:val="en-US" w:eastAsia="ru-RU"/>
        </w:rPr>
        <w:t>I</w:t>
      </w:r>
      <w:r w:rsidRPr="00CF3384">
        <w:rPr>
          <w:rFonts w:ascii="Times New Roman" w:eastAsia="Times New Roman" w:hAnsi="Times New Roman"/>
          <w:i/>
          <w:sz w:val="28"/>
          <w:szCs w:val="28"/>
          <w:lang w:eastAsia="ru-RU"/>
        </w:rPr>
        <w:t xml:space="preserve"> – </w:t>
      </w:r>
      <w:r w:rsidRPr="00CF3384">
        <w:rPr>
          <w:rFonts w:ascii="Times New Roman" w:eastAsia="Times New Roman" w:hAnsi="Times New Roman"/>
          <w:sz w:val="28"/>
          <w:szCs w:val="28"/>
          <w:lang w:eastAsia="ru-RU"/>
        </w:rPr>
        <w:t xml:space="preserve">дневной доход, </w:t>
      </w:r>
      <w:r w:rsidRPr="00CF3384">
        <w:rPr>
          <w:rFonts w:ascii="Times New Roman" w:eastAsia="Times New Roman" w:hAnsi="Times New Roman"/>
          <w:i/>
          <w:sz w:val="28"/>
          <w:szCs w:val="28"/>
          <w:lang w:eastAsia="ru-RU"/>
        </w:rPr>
        <w:t xml:space="preserve">Н – </w:t>
      </w:r>
      <w:r w:rsidRPr="00CF3384">
        <w:rPr>
          <w:rFonts w:ascii="Times New Roman" w:eastAsia="Times New Roman" w:hAnsi="Times New Roman"/>
          <w:sz w:val="28"/>
          <w:szCs w:val="28"/>
          <w:lang w:eastAsia="ru-RU"/>
        </w:rPr>
        <w:t>часы досуга в день. Разность</w:t>
      </w:r>
      <w:r w:rsidRPr="00CF3384">
        <w:rPr>
          <w:rFonts w:ascii="Times New Roman" w:eastAsia="Times New Roman" w:hAnsi="Times New Roman"/>
          <w:i/>
          <w:sz w:val="28"/>
          <w:szCs w:val="28"/>
          <w:lang w:eastAsia="ru-RU"/>
        </w:rPr>
        <w:t xml:space="preserve"> (24 – Н) </w:t>
      </w:r>
      <w:r w:rsidRPr="00CF3384">
        <w:rPr>
          <w:rFonts w:ascii="Times New Roman" w:eastAsia="Times New Roman" w:hAnsi="Times New Roman"/>
          <w:sz w:val="28"/>
          <w:szCs w:val="28"/>
          <w:lang w:eastAsia="ru-RU"/>
        </w:rPr>
        <w:t xml:space="preserve">представляет часы работы в день. </w:t>
      </w:r>
    </w:p>
    <w:p w:rsidR="00CF3384" w:rsidRPr="00CF3384" w:rsidRDefault="00CF3384" w:rsidP="002A38EF">
      <w:pPr>
        <w:spacing w:after="0" w:line="240" w:lineRule="auto"/>
        <w:ind w:firstLine="708"/>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Наклон бюджетной линии равен (</w:t>
      </w:r>
      <w:r w:rsidRPr="00CF3384">
        <w:rPr>
          <w:rFonts w:ascii="Times New Roman" w:eastAsia="Times New Roman" w:hAnsi="Times New Roman"/>
          <w:i/>
          <w:sz w:val="28"/>
          <w:szCs w:val="28"/>
          <w:lang w:eastAsia="ru-RU"/>
        </w:rPr>
        <w:t>-</w:t>
      </w:r>
      <w:r w:rsidRPr="00CF3384">
        <w:rPr>
          <w:rFonts w:ascii="Times New Roman" w:eastAsia="Times New Roman" w:hAnsi="Times New Roman"/>
          <w:i/>
          <w:sz w:val="28"/>
          <w:szCs w:val="28"/>
          <w:lang w:val="en-US" w:eastAsia="ru-RU"/>
        </w:rPr>
        <w:t>w</w:t>
      </w:r>
      <w:r w:rsidRPr="00CF3384">
        <w:rPr>
          <w:rFonts w:ascii="Times New Roman" w:eastAsia="Times New Roman" w:hAnsi="Times New Roman"/>
          <w:sz w:val="28"/>
          <w:szCs w:val="28"/>
          <w:lang w:eastAsia="ru-RU"/>
        </w:rPr>
        <w:t xml:space="preserve">). Человек принимает рыночную цену за свой труд на конкурентном рынке труда как </w:t>
      </w:r>
      <w:proofErr w:type="gramStart"/>
      <w:r w:rsidRPr="00CF3384">
        <w:rPr>
          <w:rFonts w:ascii="Times New Roman" w:eastAsia="Times New Roman" w:hAnsi="Times New Roman"/>
          <w:sz w:val="28"/>
          <w:szCs w:val="28"/>
          <w:lang w:eastAsia="ru-RU"/>
        </w:rPr>
        <w:t>данное</w:t>
      </w:r>
      <w:proofErr w:type="gramEnd"/>
      <w:r w:rsidRPr="00CF3384">
        <w:rPr>
          <w:rFonts w:ascii="Times New Roman" w:eastAsia="Times New Roman" w:hAnsi="Times New Roman"/>
          <w:sz w:val="28"/>
          <w:szCs w:val="28"/>
          <w:lang w:eastAsia="ru-RU"/>
        </w:rPr>
        <w:t xml:space="preserve"> извне. Равновесие достигается в точке</w:t>
      </w:r>
      <w:proofErr w:type="gramStart"/>
      <w:r w:rsidRPr="00CF3384">
        <w:rPr>
          <w:rFonts w:ascii="Times New Roman" w:eastAsia="Times New Roman" w:hAnsi="Times New Roman"/>
          <w:sz w:val="28"/>
          <w:szCs w:val="28"/>
          <w:lang w:eastAsia="ru-RU"/>
        </w:rPr>
        <w:t xml:space="preserve"> Е</w:t>
      </w:r>
      <w:proofErr w:type="gramEnd"/>
      <w:r w:rsidRPr="00CF3384">
        <w:rPr>
          <w:rFonts w:ascii="Times New Roman" w:eastAsia="Times New Roman" w:hAnsi="Times New Roman"/>
          <w:sz w:val="28"/>
          <w:szCs w:val="28"/>
          <w:lang w:eastAsia="ru-RU"/>
        </w:rPr>
        <w:t xml:space="preserve">, там, где бюджетная линия «доход-досуг» касается кривой безразличия. В этой точке </w:t>
      </w:r>
    </w:p>
    <w:p w:rsidR="00CF3384" w:rsidRPr="004C4E50" w:rsidRDefault="00CF3384" w:rsidP="004C4E50">
      <w:pPr>
        <w:spacing w:before="240" w:after="240" w:line="240" w:lineRule="auto"/>
        <w:jc w:val="right"/>
        <w:rPr>
          <w:rFonts w:ascii="Times New Roman" w:eastAsia="Times New Roman" w:hAnsi="Times New Roman"/>
          <w:sz w:val="28"/>
          <w:szCs w:val="28"/>
          <w:lang w:eastAsia="ru-RU"/>
        </w:rPr>
      </w:pPr>
      <w:r w:rsidRPr="00CF3384">
        <w:rPr>
          <w:rFonts w:ascii="Times New Roman" w:eastAsia="Times New Roman" w:hAnsi="Times New Roman"/>
          <w:i/>
          <w:sz w:val="28"/>
          <w:szCs w:val="28"/>
          <w:lang w:val="en-US" w:eastAsia="ru-RU"/>
        </w:rPr>
        <w:t>MRS</w:t>
      </w:r>
      <w:r w:rsidRPr="00CF3384">
        <w:rPr>
          <w:rFonts w:ascii="Times New Roman" w:eastAsia="Times New Roman" w:hAnsi="Times New Roman"/>
          <w:i/>
          <w:sz w:val="28"/>
          <w:szCs w:val="28"/>
          <w:vertAlign w:val="subscript"/>
          <w:lang w:val="en-US" w:eastAsia="ru-RU"/>
        </w:rPr>
        <w:t>HI</w:t>
      </w:r>
      <w:r w:rsidRPr="00CF3384">
        <w:rPr>
          <w:rFonts w:ascii="Times New Roman" w:eastAsia="Times New Roman" w:hAnsi="Times New Roman"/>
          <w:i/>
          <w:sz w:val="28"/>
          <w:szCs w:val="28"/>
          <w:lang w:eastAsia="ru-RU"/>
        </w:rPr>
        <w:t xml:space="preserve"> = </w:t>
      </w:r>
      <w:r w:rsidRPr="00CF3384">
        <w:rPr>
          <w:rFonts w:ascii="Times New Roman" w:eastAsia="Times New Roman" w:hAnsi="Times New Roman"/>
          <w:i/>
          <w:sz w:val="28"/>
          <w:szCs w:val="28"/>
          <w:lang w:val="en-US" w:eastAsia="ru-RU"/>
        </w:rPr>
        <w:t>w</w:t>
      </w:r>
      <w:r w:rsidRPr="00CF3384">
        <w:rPr>
          <w:rFonts w:ascii="Times New Roman" w:eastAsia="Times New Roman" w:hAnsi="Times New Roman"/>
          <w:i/>
          <w:sz w:val="28"/>
          <w:szCs w:val="28"/>
          <w:lang w:eastAsia="ru-RU"/>
        </w:rPr>
        <w:t>,</w:t>
      </w:r>
      <w:r w:rsidR="004C4E50">
        <w:rPr>
          <w:rFonts w:ascii="Times New Roman" w:eastAsia="Times New Roman" w:hAnsi="Times New Roman"/>
          <w:i/>
          <w:sz w:val="28"/>
          <w:szCs w:val="28"/>
          <w:lang w:eastAsia="ru-RU"/>
        </w:rPr>
        <w:tab/>
      </w:r>
      <w:r w:rsidR="004C4E50">
        <w:rPr>
          <w:rFonts w:ascii="Times New Roman" w:eastAsia="Times New Roman" w:hAnsi="Times New Roman"/>
          <w:i/>
          <w:sz w:val="28"/>
          <w:szCs w:val="28"/>
          <w:lang w:eastAsia="ru-RU"/>
        </w:rPr>
        <w:tab/>
      </w:r>
      <w:r w:rsidR="004C4E50">
        <w:rPr>
          <w:rFonts w:ascii="Times New Roman" w:eastAsia="Times New Roman" w:hAnsi="Times New Roman"/>
          <w:i/>
          <w:sz w:val="28"/>
          <w:szCs w:val="28"/>
          <w:lang w:eastAsia="ru-RU"/>
        </w:rPr>
        <w:tab/>
      </w:r>
      <w:r w:rsidR="004C4E50">
        <w:rPr>
          <w:rFonts w:ascii="Times New Roman" w:eastAsia="Times New Roman" w:hAnsi="Times New Roman"/>
          <w:i/>
          <w:sz w:val="28"/>
          <w:szCs w:val="28"/>
          <w:lang w:eastAsia="ru-RU"/>
        </w:rPr>
        <w:tab/>
      </w:r>
      <w:r w:rsidR="004C4E50">
        <w:rPr>
          <w:rFonts w:ascii="Times New Roman" w:eastAsia="Times New Roman" w:hAnsi="Times New Roman"/>
          <w:i/>
          <w:sz w:val="28"/>
          <w:szCs w:val="28"/>
          <w:lang w:eastAsia="ru-RU"/>
        </w:rPr>
        <w:tab/>
      </w:r>
      <w:r w:rsidR="0083473B">
        <w:rPr>
          <w:rFonts w:ascii="Times New Roman" w:eastAsia="Times New Roman" w:hAnsi="Times New Roman"/>
          <w:sz w:val="28"/>
          <w:szCs w:val="28"/>
          <w:lang w:eastAsia="ru-RU"/>
        </w:rPr>
        <w:t>(9.18</w:t>
      </w:r>
      <w:r w:rsidR="004C4E50" w:rsidRPr="004C4E50">
        <w:rPr>
          <w:rFonts w:ascii="Times New Roman" w:eastAsia="Times New Roman" w:hAnsi="Times New Roman"/>
          <w:sz w:val="28"/>
          <w:szCs w:val="28"/>
          <w:lang w:eastAsia="ru-RU"/>
        </w:rPr>
        <w:t>)</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 xml:space="preserve">где </w:t>
      </w:r>
      <w:r w:rsidRPr="00CF3384">
        <w:rPr>
          <w:rFonts w:ascii="Times New Roman" w:eastAsia="Times New Roman" w:hAnsi="Times New Roman"/>
          <w:i/>
          <w:sz w:val="28"/>
          <w:szCs w:val="28"/>
          <w:lang w:val="en-US" w:eastAsia="ru-RU"/>
        </w:rPr>
        <w:t>MRS</w:t>
      </w:r>
      <w:r w:rsidRPr="00CF3384">
        <w:rPr>
          <w:rFonts w:ascii="Times New Roman" w:eastAsia="Times New Roman" w:hAnsi="Times New Roman"/>
          <w:i/>
          <w:sz w:val="28"/>
          <w:szCs w:val="28"/>
          <w:vertAlign w:val="subscript"/>
          <w:lang w:val="en-US" w:eastAsia="ru-RU"/>
        </w:rPr>
        <w:t>HI</w:t>
      </w:r>
      <w:r w:rsidRPr="00CF3384">
        <w:rPr>
          <w:rFonts w:ascii="Times New Roman" w:eastAsia="Times New Roman" w:hAnsi="Times New Roman"/>
          <w:sz w:val="28"/>
          <w:szCs w:val="28"/>
          <w:vertAlign w:val="subscript"/>
          <w:lang w:eastAsia="ru-RU"/>
        </w:rPr>
        <w:t xml:space="preserve"> </w:t>
      </w:r>
      <w:r w:rsidRPr="00CF3384">
        <w:rPr>
          <w:rFonts w:ascii="Times New Roman" w:eastAsia="Times New Roman" w:hAnsi="Times New Roman"/>
          <w:sz w:val="28"/>
          <w:szCs w:val="28"/>
          <w:lang w:eastAsia="ru-RU"/>
        </w:rPr>
        <w:t xml:space="preserve"> - предельная норма замещения досуга доходом.</w:t>
      </w:r>
    </w:p>
    <w:p w:rsidR="00CF3384" w:rsidRPr="00CF3384" w:rsidRDefault="004C4E50" w:rsidP="00CF3384">
      <w:pPr>
        <w:spacing w:after="0" w:line="240" w:lineRule="auto"/>
        <w:jc w:val="both"/>
        <w:rPr>
          <w:rFonts w:ascii="Times New Roman" w:eastAsia="Times New Roman" w:hAnsi="Times New Roman"/>
          <w:i/>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Находясь в равновесии, работник имеет </w:t>
      </w:r>
      <w:r w:rsidR="00CF3384" w:rsidRPr="00CF3384">
        <w:rPr>
          <w:rFonts w:ascii="Times New Roman" w:eastAsia="Times New Roman" w:hAnsi="Times New Roman"/>
          <w:i/>
          <w:sz w:val="28"/>
          <w:szCs w:val="28"/>
          <w:lang w:eastAsia="ru-RU"/>
        </w:rPr>
        <w:t>Н</w:t>
      </w:r>
      <w:r w:rsidR="00CF3384" w:rsidRPr="00CF3384">
        <w:rPr>
          <w:rFonts w:ascii="Times New Roman" w:eastAsia="Times New Roman" w:hAnsi="Times New Roman"/>
          <w:sz w:val="28"/>
          <w:szCs w:val="28"/>
          <w:lang w:eastAsia="ru-RU"/>
        </w:rPr>
        <w:t xml:space="preserve"> часов досуга в день и (</w:t>
      </w:r>
      <w:r w:rsidR="00CF3384" w:rsidRPr="00CF3384">
        <w:rPr>
          <w:rFonts w:ascii="Times New Roman" w:eastAsia="Times New Roman" w:hAnsi="Times New Roman"/>
          <w:i/>
          <w:sz w:val="28"/>
          <w:szCs w:val="28"/>
          <w:lang w:eastAsia="ru-RU"/>
        </w:rPr>
        <w:t xml:space="preserve">А – Н) </w:t>
      </w:r>
      <w:r w:rsidR="00CF3384" w:rsidRPr="00CF3384">
        <w:rPr>
          <w:rFonts w:ascii="Times New Roman" w:eastAsia="Times New Roman" w:hAnsi="Times New Roman"/>
          <w:sz w:val="28"/>
          <w:szCs w:val="28"/>
          <w:lang w:eastAsia="ru-RU"/>
        </w:rPr>
        <w:t xml:space="preserve">часов работы. Его доход будет составлять: </w:t>
      </w:r>
      <w:r w:rsidR="00CF3384" w:rsidRPr="00CF3384">
        <w:rPr>
          <w:rFonts w:ascii="Times New Roman" w:eastAsia="Times New Roman" w:hAnsi="Times New Roman"/>
          <w:i/>
          <w:sz w:val="28"/>
          <w:szCs w:val="28"/>
          <w:lang w:val="en-US" w:eastAsia="ru-RU"/>
        </w:rPr>
        <w:t>I</w:t>
      </w:r>
      <w:r w:rsidR="00CF3384" w:rsidRPr="00CF3384">
        <w:rPr>
          <w:rFonts w:ascii="Times New Roman" w:eastAsia="Times New Roman" w:hAnsi="Times New Roman"/>
          <w:i/>
          <w:sz w:val="28"/>
          <w:szCs w:val="28"/>
          <w:lang w:eastAsia="ru-RU"/>
        </w:rPr>
        <w:t xml:space="preserve"> = </w:t>
      </w:r>
      <w:proofErr w:type="gramStart"/>
      <w:r w:rsidR="00CF3384" w:rsidRPr="00CF3384">
        <w:rPr>
          <w:rFonts w:ascii="Times New Roman" w:eastAsia="Times New Roman" w:hAnsi="Times New Roman"/>
          <w:i/>
          <w:sz w:val="28"/>
          <w:szCs w:val="28"/>
          <w:lang w:val="en-US" w:eastAsia="ru-RU"/>
        </w:rPr>
        <w:t>w</w:t>
      </w:r>
      <w:r w:rsidR="00CF3384" w:rsidRPr="00CF3384">
        <w:rPr>
          <w:rFonts w:ascii="Times New Roman" w:eastAsia="Times New Roman" w:hAnsi="Times New Roman"/>
          <w:i/>
          <w:sz w:val="28"/>
          <w:szCs w:val="28"/>
          <w:lang w:eastAsia="ru-RU"/>
        </w:rPr>
        <w:t>(</w:t>
      </w:r>
      <w:proofErr w:type="gramEnd"/>
      <w:r w:rsidR="00CF3384" w:rsidRPr="00CF3384">
        <w:rPr>
          <w:rFonts w:ascii="Times New Roman" w:eastAsia="Times New Roman" w:hAnsi="Times New Roman"/>
          <w:i/>
          <w:sz w:val="28"/>
          <w:szCs w:val="28"/>
          <w:lang w:val="en-US" w:eastAsia="ru-RU"/>
        </w:rPr>
        <w:t>A</w:t>
      </w:r>
      <w:r w:rsidR="00CF3384" w:rsidRPr="00CF3384">
        <w:rPr>
          <w:rFonts w:ascii="Times New Roman" w:eastAsia="Times New Roman" w:hAnsi="Times New Roman"/>
          <w:i/>
          <w:sz w:val="28"/>
          <w:szCs w:val="28"/>
          <w:lang w:eastAsia="ru-RU"/>
        </w:rPr>
        <w:t xml:space="preserve"> – </w:t>
      </w:r>
      <w:r w:rsidR="00CF3384" w:rsidRPr="00CF3384">
        <w:rPr>
          <w:rFonts w:ascii="Times New Roman" w:eastAsia="Times New Roman" w:hAnsi="Times New Roman"/>
          <w:i/>
          <w:sz w:val="28"/>
          <w:szCs w:val="28"/>
          <w:lang w:val="en-US" w:eastAsia="ru-RU"/>
        </w:rPr>
        <w:t>H</w:t>
      </w:r>
      <w:r w:rsidR="00CF3384" w:rsidRPr="00CF3384">
        <w:rPr>
          <w:rFonts w:ascii="Times New Roman" w:eastAsia="Times New Roman" w:hAnsi="Times New Roman"/>
          <w:i/>
          <w:sz w:val="28"/>
          <w:szCs w:val="28"/>
          <w:lang w:eastAsia="ru-RU"/>
        </w:rPr>
        <w:t>).</w:t>
      </w:r>
    </w:p>
    <w:p w:rsidR="00CF3384" w:rsidRPr="00CF3384" w:rsidRDefault="004C4E50"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Рост ставок заработной платы поворачивает линию бюджетного ограничения из положения </w:t>
      </w:r>
      <w:r w:rsidR="00CF3384" w:rsidRPr="00CF3384">
        <w:rPr>
          <w:rFonts w:ascii="Times New Roman" w:eastAsia="Times New Roman" w:hAnsi="Times New Roman"/>
          <w:i/>
          <w:sz w:val="28"/>
          <w:szCs w:val="28"/>
          <w:lang w:eastAsia="ru-RU"/>
        </w:rPr>
        <w:t>МА</w:t>
      </w:r>
      <w:r w:rsidR="00CF3384" w:rsidRPr="00CF3384">
        <w:rPr>
          <w:rFonts w:ascii="Times New Roman" w:eastAsia="Times New Roman" w:hAnsi="Times New Roman"/>
          <w:sz w:val="28"/>
          <w:szCs w:val="28"/>
          <w:lang w:eastAsia="ru-RU"/>
        </w:rPr>
        <w:t xml:space="preserve"> в положение </w:t>
      </w:r>
      <w:proofErr w:type="gramStart"/>
      <w:r w:rsidR="00CF3384" w:rsidRPr="00CF3384">
        <w:rPr>
          <w:rFonts w:ascii="Times New Roman" w:eastAsia="Times New Roman" w:hAnsi="Times New Roman"/>
          <w:i/>
          <w:sz w:val="28"/>
          <w:szCs w:val="28"/>
          <w:lang w:eastAsia="ru-RU"/>
        </w:rPr>
        <w:t>М’А</w:t>
      </w:r>
      <w:proofErr w:type="gramEnd"/>
      <w:r w:rsidR="00CF3384" w:rsidRPr="00CF3384">
        <w:rPr>
          <w:rFonts w:ascii="Times New Roman" w:eastAsia="Times New Roman" w:hAnsi="Times New Roman"/>
          <w:i/>
          <w:sz w:val="28"/>
          <w:szCs w:val="28"/>
          <w:lang w:eastAsia="ru-RU"/>
        </w:rPr>
        <w:t xml:space="preserve"> </w:t>
      </w:r>
      <w:r w:rsidR="00CF3384" w:rsidRPr="00CF3384">
        <w:rPr>
          <w:rFonts w:ascii="Times New Roman" w:eastAsia="Times New Roman" w:hAnsi="Times New Roman"/>
          <w:sz w:val="28"/>
          <w:szCs w:val="28"/>
          <w:lang w:eastAsia="ru-RU"/>
        </w:rPr>
        <w:t>(см. рис</w:t>
      </w:r>
      <w:r w:rsidR="0083473B">
        <w:rPr>
          <w:rFonts w:ascii="Times New Roman" w:eastAsia="Times New Roman" w:hAnsi="Times New Roman"/>
          <w:sz w:val="28"/>
          <w:szCs w:val="28"/>
          <w:lang w:eastAsia="ru-RU"/>
        </w:rPr>
        <w:t>.</w:t>
      </w:r>
      <w:r w:rsidR="002A38EF">
        <w:rPr>
          <w:rFonts w:ascii="Times New Roman" w:eastAsia="Times New Roman" w:hAnsi="Times New Roman"/>
          <w:sz w:val="28"/>
          <w:szCs w:val="28"/>
          <w:lang w:eastAsia="ru-RU"/>
        </w:rPr>
        <w:t xml:space="preserve"> </w:t>
      </w:r>
      <w:r w:rsidR="00CF3384" w:rsidRPr="00CF3384">
        <w:rPr>
          <w:rFonts w:ascii="Times New Roman" w:eastAsia="Times New Roman" w:hAnsi="Times New Roman"/>
          <w:sz w:val="28"/>
          <w:szCs w:val="28"/>
          <w:lang w:eastAsia="ru-RU"/>
        </w:rPr>
        <w:t>9.4). Любое отработанное число часов теперь принесет больше дохода.</w:t>
      </w:r>
    </w:p>
    <w:p w:rsidR="00CF3384" w:rsidRPr="00CF3384" w:rsidRDefault="004C4E50"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Вследствие роста ставок оплаты труда работник начинает больше работать, т.о. новое равновесие устанавливается в точке</w:t>
      </w:r>
      <w:proofErr w:type="gramStart"/>
      <w:r w:rsidR="00CF3384" w:rsidRPr="00CF3384">
        <w:rPr>
          <w:rFonts w:ascii="Times New Roman" w:eastAsia="Times New Roman" w:hAnsi="Times New Roman"/>
          <w:sz w:val="28"/>
          <w:szCs w:val="28"/>
          <w:lang w:eastAsia="ru-RU"/>
        </w:rPr>
        <w:t xml:space="preserve"> </w:t>
      </w:r>
      <w:r w:rsidR="00CF3384" w:rsidRPr="00CF3384">
        <w:rPr>
          <w:rFonts w:ascii="Times New Roman" w:eastAsia="Times New Roman" w:hAnsi="Times New Roman"/>
          <w:i/>
          <w:sz w:val="28"/>
          <w:szCs w:val="28"/>
          <w:lang w:eastAsia="ru-RU"/>
        </w:rPr>
        <w:t>Е</w:t>
      </w:r>
      <w:proofErr w:type="gramEnd"/>
      <w:r w:rsidR="00CF3384" w:rsidRPr="00CF3384">
        <w:rPr>
          <w:rFonts w:ascii="Times New Roman" w:eastAsia="Times New Roman" w:hAnsi="Times New Roman"/>
          <w:i/>
          <w:sz w:val="28"/>
          <w:szCs w:val="28"/>
          <w:lang w:eastAsia="ru-RU"/>
        </w:rPr>
        <w:t>’.</w:t>
      </w:r>
      <w:r w:rsidR="00CF3384" w:rsidRPr="00CF3384">
        <w:rPr>
          <w:rFonts w:ascii="Times New Roman" w:eastAsia="Times New Roman" w:hAnsi="Times New Roman"/>
          <w:sz w:val="28"/>
          <w:szCs w:val="28"/>
          <w:lang w:eastAsia="ru-RU"/>
        </w:rPr>
        <w:t xml:space="preserve"> В этом случае альтернативная стоимость или неявная цена часа свободного времени будет выше, что заставляет человека замещать досуг работой. Если бы эффект замещения был единственным результатом изменения заработной платы, то кривые предложения труда всегда имели бы положительный наклон.</w:t>
      </w:r>
    </w:p>
    <w:p w:rsidR="00CF3384" w:rsidRPr="00CF3384" w:rsidRDefault="00B71A92"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На равновесие влияет и другой эффект – эффект дохода. Рост дохода, вызванный ростом заработной платы, дает работнику возможность больше потреблять нормальных благ. Досуг для большинства людей – нормальное благо. Следовательно, рост заработной платы заставляет работника меньше работать. Эффект дохода и эффект замещения действуют в разных направлениях. </w:t>
      </w:r>
    </w:p>
    <w:p w:rsidR="00CF3384" w:rsidRPr="00CF3384" w:rsidRDefault="00B71A92"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Для того, чтобы отделить эффект дохода от эффекта замещения, необходимо построить новую бюджетную линию </w:t>
      </w:r>
      <w:r w:rsidR="00CF3384" w:rsidRPr="00CF3384">
        <w:rPr>
          <w:rFonts w:ascii="Times New Roman" w:eastAsia="Times New Roman" w:hAnsi="Times New Roman"/>
          <w:i/>
          <w:sz w:val="28"/>
          <w:szCs w:val="28"/>
          <w:lang w:eastAsia="ru-RU"/>
        </w:rPr>
        <w:t>ВС</w:t>
      </w:r>
      <w:r w:rsidR="00CF3384" w:rsidRPr="00CF3384">
        <w:rPr>
          <w:rFonts w:ascii="Times New Roman" w:eastAsia="Times New Roman" w:hAnsi="Times New Roman"/>
          <w:sz w:val="28"/>
          <w:szCs w:val="28"/>
          <w:lang w:eastAsia="ru-RU"/>
        </w:rPr>
        <w:t xml:space="preserve">. Вдоль новой бюджетной линии доход меньше на </w:t>
      </w:r>
      <w:r w:rsidR="00CF3384" w:rsidRPr="00CF3384">
        <w:rPr>
          <w:rFonts w:ascii="Times New Roman" w:eastAsia="Times New Roman" w:hAnsi="Times New Roman"/>
          <w:i/>
          <w:sz w:val="28"/>
          <w:szCs w:val="28"/>
          <w:lang w:eastAsia="ru-RU"/>
        </w:rPr>
        <w:t>ВМ’</w:t>
      </w:r>
      <w:r w:rsidR="00CF3384" w:rsidRPr="00CF3384">
        <w:rPr>
          <w:rFonts w:ascii="Times New Roman" w:eastAsia="Times New Roman" w:hAnsi="Times New Roman"/>
          <w:sz w:val="28"/>
          <w:szCs w:val="28"/>
          <w:lang w:eastAsia="ru-RU"/>
        </w:rPr>
        <w:t xml:space="preserve"> рублей, но оплата труда находиться на новом, более высоком уровне. В этом случае равновесно точкой является точка</w:t>
      </w:r>
      <w:proofErr w:type="gramStart"/>
      <w:r w:rsidR="00CF3384" w:rsidRPr="00CF3384">
        <w:rPr>
          <w:rFonts w:ascii="Times New Roman" w:eastAsia="Times New Roman" w:hAnsi="Times New Roman"/>
          <w:sz w:val="28"/>
          <w:szCs w:val="28"/>
          <w:lang w:eastAsia="ru-RU"/>
        </w:rPr>
        <w:t xml:space="preserve"> </w:t>
      </w:r>
      <w:r w:rsidR="00CF3384" w:rsidRPr="00CF3384">
        <w:rPr>
          <w:rFonts w:ascii="Times New Roman" w:eastAsia="Times New Roman" w:hAnsi="Times New Roman"/>
          <w:i/>
          <w:sz w:val="28"/>
          <w:szCs w:val="28"/>
          <w:lang w:eastAsia="ru-RU"/>
        </w:rPr>
        <w:t>Е</w:t>
      </w:r>
      <w:proofErr w:type="gramEnd"/>
      <w:r w:rsidR="00CF3384" w:rsidRPr="00CF3384">
        <w:rPr>
          <w:rFonts w:ascii="Times New Roman" w:eastAsia="Times New Roman" w:hAnsi="Times New Roman"/>
          <w:i/>
          <w:sz w:val="28"/>
          <w:szCs w:val="28"/>
          <w:lang w:eastAsia="ru-RU"/>
        </w:rPr>
        <w:t>’’</w:t>
      </w:r>
      <w:r w:rsidR="00CF3384" w:rsidRPr="00CF3384">
        <w:rPr>
          <w:rFonts w:ascii="Times New Roman" w:eastAsia="Times New Roman" w:hAnsi="Times New Roman"/>
          <w:sz w:val="28"/>
          <w:szCs w:val="28"/>
          <w:lang w:eastAsia="ru-RU"/>
        </w:rPr>
        <w:t xml:space="preserve">, что соответствует </w:t>
      </w:r>
      <w:r w:rsidR="00CF3384" w:rsidRPr="00CF3384">
        <w:rPr>
          <w:rFonts w:ascii="Times New Roman" w:eastAsia="Times New Roman" w:hAnsi="Times New Roman"/>
          <w:i/>
          <w:sz w:val="28"/>
          <w:szCs w:val="28"/>
          <w:lang w:eastAsia="ru-RU"/>
        </w:rPr>
        <w:t>Н</w:t>
      </w:r>
      <w:r w:rsidR="00CF3384" w:rsidRPr="00CF3384">
        <w:rPr>
          <w:rFonts w:ascii="Times New Roman" w:eastAsia="Times New Roman" w:hAnsi="Times New Roman"/>
          <w:i/>
          <w:sz w:val="28"/>
          <w:szCs w:val="28"/>
          <w:vertAlign w:val="subscript"/>
          <w:lang w:eastAsia="ru-RU"/>
        </w:rPr>
        <w:t>3</w:t>
      </w:r>
      <w:r w:rsidR="00CF3384" w:rsidRPr="00CF3384">
        <w:rPr>
          <w:rFonts w:ascii="Times New Roman" w:eastAsia="Times New Roman" w:hAnsi="Times New Roman"/>
          <w:sz w:val="28"/>
          <w:szCs w:val="28"/>
          <w:lang w:eastAsia="ru-RU"/>
        </w:rPr>
        <w:t xml:space="preserve"> часов досуга в день. Расстояние </w:t>
      </w:r>
      <w:r w:rsidR="00CF3384" w:rsidRPr="00CF3384">
        <w:rPr>
          <w:rFonts w:ascii="Times New Roman" w:eastAsia="Times New Roman" w:hAnsi="Times New Roman"/>
          <w:i/>
          <w:sz w:val="28"/>
          <w:szCs w:val="28"/>
          <w:lang w:eastAsia="ru-RU"/>
        </w:rPr>
        <w:t>Н</w:t>
      </w:r>
      <w:r w:rsidR="00CF3384" w:rsidRPr="00CF3384">
        <w:rPr>
          <w:rFonts w:ascii="Times New Roman" w:eastAsia="Times New Roman" w:hAnsi="Times New Roman"/>
          <w:i/>
          <w:sz w:val="28"/>
          <w:szCs w:val="28"/>
          <w:vertAlign w:val="subscript"/>
          <w:lang w:eastAsia="ru-RU"/>
        </w:rPr>
        <w:t>3</w:t>
      </w:r>
      <w:r w:rsidR="00CF3384" w:rsidRPr="00CF3384">
        <w:rPr>
          <w:rFonts w:ascii="Times New Roman" w:eastAsia="Times New Roman" w:hAnsi="Times New Roman"/>
          <w:i/>
          <w:sz w:val="28"/>
          <w:szCs w:val="28"/>
          <w:lang w:eastAsia="ru-RU"/>
        </w:rPr>
        <w:t>Н</w:t>
      </w:r>
      <w:r w:rsidR="00CF3384" w:rsidRPr="00CF3384">
        <w:rPr>
          <w:rFonts w:ascii="Times New Roman" w:eastAsia="Times New Roman" w:hAnsi="Times New Roman"/>
          <w:i/>
          <w:sz w:val="28"/>
          <w:szCs w:val="28"/>
          <w:vertAlign w:val="subscript"/>
          <w:lang w:eastAsia="ru-RU"/>
        </w:rPr>
        <w:t>1</w:t>
      </w:r>
      <w:r w:rsidR="00CF3384" w:rsidRPr="00CF3384">
        <w:rPr>
          <w:rFonts w:ascii="Times New Roman" w:eastAsia="Times New Roman" w:hAnsi="Times New Roman"/>
          <w:i/>
          <w:sz w:val="28"/>
          <w:szCs w:val="28"/>
          <w:lang w:eastAsia="ru-RU"/>
        </w:rPr>
        <w:t xml:space="preserve"> </w:t>
      </w:r>
      <w:r w:rsidR="00CF3384" w:rsidRPr="00CF3384">
        <w:rPr>
          <w:rFonts w:ascii="Times New Roman" w:eastAsia="Times New Roman" w:hAnsi="Times New Roman"/>
          <w:sz w:val="28"/>
          <w:szCs w:val="28"/>
          <w:lang w:eastAsia="ru-RU"/>
        </w:rPr>
        <w:t>представляет собой</w:t>
      </w:r>
      <w:r w:rsidR="00CF3384" w:rsidRPr="00CF3384">
        <w:rPr>
          <w:rFonts w:ascii="Times New Roman" w:eastAsia="Times New Roman" w:hAnsi="Times New Roman"/>
          <w:i/>
          <w:sz w:val="28"/>
          <w:szCs w:val="28"/>
          <w:lang w:eastAsia="ru-RU"/>
        </w:rPr>
        <w:t xml:space="preserve"> </w:t>
      </w:r>
      <w:r w:rsidR="00CF3384" w:rsidRPr="00CF3384">
        <w:rPr>
          <w:rFonts w:ascii="Times New Roman" w:eastAsia="Times New Roman" w:hAnsi="Times New Roman"/>
          <w:sz w:val="28"/>
          <w:szCs w:val="28"/>
          <w:lang w:eastAsia="ru-RU"/>
        </w:rPr>
        <w:t>эффект замещения.</w:t>
      </w:r>
      <w:r w:rsidR="00CF3384" w:rsidRPr="00CF3384">
        <w:rPr>
          <w:rFonts w:ascii="Times New Roman" w:eastAsia="Times New Roman" w:hAnsi="Times New Roman"/>
          <w:i/>
          <w:sz w:val="28"/>
          <w:szCs w:val="28"/>
          <w:lang w:eastAsia="ru-RU"/>
        </w:rPr>
        <w:t xml:space="preserve"> </w:t>
      </w:r>
    </w:p>
    <w:p w:rsidR="00CF3384" w:rsidRPr="00CF3384" w:rsidRDefault="00B71A92"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Учет дохода </w:t>
      </w:r>
      <w:r w:rsidR="00CF3384" w:rsidRPr="00CF3384">
        <w:rPr>
          <w:rFonts w:ascii="Times New Roman" w:eastAsia="Times New Roman" w:hAnsi="Times New Roman"/>
          <w:i/>
          <w:sz w:val="28"/>
          <w:szCs w:val="28"/>
          <w:lang w:eastAsia="ru-RU"/>
        </w:rPr>
        <w:t>ВМ’</w:t>
      </w:r>
      <w:r w:rsidR="00CF3384" w:rsidRPr="00CF3384">
        <w:rPr>
          <w:rFonts w:ascii="Times New Roman" w:eastAsia="Times New Roman" w:hAnsi="Times New Roman"/>
          <w:sz w:val="28"/>
          <w:szCs w:val="28"/>
          <w:lang w:eastAsia="ru-RU"/>
        </w:rPr>
        <w:t xml:space="preserve"> вызовет перемещение в точку</w:t>
      </w:r>
      <w:proofErr w:type="gramStart"/>
      <w:r w:rsidR="00CF3384" w:rsidRPr="00CF3384">
        <w:rPr>
          <w:rFonts w:ascii="Times New Roman" w:eastAsia="Times New Roman" w:hAnsi="Times New Roman"/>
          <w:sz w:val="28"/>
          <w:szCs w:val="28"/>
          <w:lang w:eastAsia="ru-RU"/>
        </w:rPr>
        <w:t xml:space="preserve"> </w:t>
      </w:r>
      <w:r w:rsidR="00CF3384" w:rsidRPr="00CF3384">
        <w:rPr>
          <w:rFonts w:ascii="Times New Roman" w:eastAsia="Times New Roman" w:hAnsi="Times New Roman"/>
          <w:i/>
          <w:sz w:val="28"/>
          <w:szCs w:val="28"/>
          <w:lang w:eastAsia="ru-RU"/>
        </w:rPr>
        <w:t>Е</w:t>
      </w:r>
      <w:proofErr w:type="gramEnd"/>
      <w:r w:rsidR="00CF3384" w:rsidRPr="00CF3384">
        <w:rPr>
          <w:rFonts w:ascii="Times New Roman" w:eastAsia="Times New Roman" w:hAnsi="Times New Roman"/>
          <w:i/>
          <w:sz w:val="28"/>
          <w:szCs w:val="28"/>
          <w:lang w:eastAsia="ru-RU"/>
        </w:rPr>
        <w:t>’</w:t>
      </w:r>
      <w:r w:rsidR="00CF3384" w:rsidRPr="00CF3384">
        <w:rPr>
          <w:rFonts w:ascii="Times New Roman" w:eastAsia="Times New Roman" w:hAnsi="Times New Roman"/>
          <w:sz w:val="28"/>
          <w:szCs w:val="28"/>
          <w:lang w:eastAsia="ru-RU"/>
        </w:rPr>
        <w:t xml:space="preserve"> - точку действительного равновесия. Величина </w:t>
      </w:r>
      <w:r w:rsidR="00CF3384" w:rsidRPr="00CF3384">
        <w:rPr>
          <w:rFonts w:ascii="Times New Roman" w:eastAsia="Times New Roman" w:hAnsi="Times New Roman"/>
          <w:i/>
          <w:sz w:val="28"/>
          <w:szCs w:val="28"/>
          <w:lang w:eastAsia="ru-RU"/>
        </w:rPr>
        <w:t>Н</w:t>
      </w:r>
      <w:r w:rsidR="00CF3384" w:rsidRPr="00CF3384">
        <w:rPr>
          <w:rFonts w:ascii="Times New Roman" w:eastAsia="Times New Roman" w:hAnsi="Times New Roman"/>
          <w:i/>
          <w:sz w:val="28"/>
          <w:szCs w:val="28"/>
          <w:vertAlign w:val="subscript"/>
          <w:lang w:eastAsia="ru-RU"/>
        </w:rPr>
        <w:t>3</w:t>
      </w:r>
      <w:r w:rsidR="00CF3384" w:rsidRPr="00CF3384">
        <w:rPr>
          <w:rFonts w:ascii="Times New Roman" w:eastAsia="Times New Roman" w:hAnsi="Times New Roman"/>
          <w:i/>
          <w:sz w:val="28"/>
          <w:szCs w:val="28"/>
          <w:lang w:eastAsia="ru-RU"/>
        </w:rPr>
        <w:t>Н</w:t>
      </w:r>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sz w:val="28"/>
          <w:szCs w:val="28"/>
          <w:lang w:eastAsia="ru-RU"/>
        </w:rPr>
        <w:t xml:space="preserve"> – эффект дохода. Он снижает влияние эффекта замещения. На рис</w:t>
      </w:r>
      <w:r w:rsidR="002A38EF">
        <w:rPr>
          <w:rFonts w:ascii="Times New Roman" w:eastAsia="Times New Roman" w:hAnsi="Times New Roman"/>
          <w:sz w:val="28"/>
          <w:szCs w:val="28"/>
          <w:lang w:eastAsia="ru-RU"/>
        </w:rPr>
        <w:t xml:space="preserve">унке </w:t>
      </w:r>
      <w:r w:rsidR="00CF3384" w:rsidRPr="00CF3384">
        <w:rPr>
          <w:rFonts w:ascii="Times New Roman" w:eastAsia="Times New Roman" w:hAnsi="Times New Roman"/>
          <w:sz w:val="28"/>
          <w:szCs w:val="28"/>
          <w:lang w:eastAsia="ru-RU"/>
        </w:rPr>
        <w:t>9.5 эффект замещения превышает эффект дохода, что вызывает рост количества предлагаемых трудовых услуг.</w:t>
      </w:r>
    </w:p>
    <w:p w:rsidR="00CF3384" w:rsidRPr="00CF3384" w:rsidRDefault="00B71A92"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Эффект дохода может превысить эффект замещения. Такая ситуация представлена на рис</w:t>
      </w:r>
      <w:r w:rsidR="002A38EF">
        <w:rPr>
          <w:rFonts w:ascii="Times New Roman" w:eastAsia="Times New Roman" w:hAnsi="Times New Roman"/>
          <w:sz w:val="28"/>
          <w:szCs w:val="28"/>
          <w:lang w:eastAsia="ru-RU"/>
        </w:rPr>
        <w:t xml:space="preserve">унке </w:t>
      </w:r>
      <w:r w:rsidR="00CF3384" w:rsidRPr="00CF3384">
        <w:rPr>
          <w:rFonts w:ascii="Times New Roman" w:eastAsia="Times New Roman" w:hAnsi="Times New Roman"/>
          <w:sz w:val="28"/>
          <w:szCs w:val="28"/>
          <w:lang w:eastAsia="ru-RU"/>
        </w:rPr>
        <w:t xml:space="preserve">9.6. С ростом заработной платы линия дохода перемещается из положения </w:t>
      </w:r>
      <w:r w:rsidR="00CF3384" w:rsidRPr="00CF3384">
        <w:rPr>
          <w:rFonts w:ascii="Times New Roman" w:eastAsia="Times New Roman" w:hAnsi="Times New Roman"/>
          <w:i/>
          <w:sz w:val="28"/>
          <w:szCs w:val="28"/>
          <w:lang w:eastAsia="ru-RU"/>
        </w:rPr>
        <w:t>МА</w:t>
      </w:r>
      <w:r w:rsidR="00CF3384" w:rsidRPr="00CF3384">
        <w:rPr>
          <w:rFonts w:ascii="Times New Roman" w:eastAsia="Times New Roman" w:hAnsi="Times New Roman"/>
          <w:sz w:val="28"/>
          <w:szCs w:val="28"/>
          <w:lang w:eastAsia="ru-RU"/>
        </w:rPr>
        <w:t xml:space="preserve"> в положение </w:t>
      </w:r>
      <w:proofErr w:type="gramStart"/>
      <w:r w:rsidR="00CF3384" w:rsidRPr="00CF3384">
        <w:rPr>
          <w:rFonts w:ascii="Times New Roman" w:eastAsia="Times New Roman" w:hAnsi="Times New Roman"/>
          <w:i/>
          <w:sz w:val="28"/>
          <w:szCs w:val="28"/>
          <w:lang w:eastAsia="ru-RU"/>
        </w:rPr>
        <w:t>М’А</w:t>
      </w:r>
      <w:r w:rsidR="00CF3384" w:rsidRPr="00CF3384">
        <w:rPr>
          <w:rFonts w:ascii="Times New Roman" w:eastAsia="Times New Roman" w:hAnsi="Times New Roman"/>
          <w:sz w:val="28"/>
          <w:szCs w:val="28"/>
          <w:lang w:eastAsia="ru-RU"/>
        </w:rPr>
        <w:t>.</w:t>
      </w:r>
      <w:proofErr w:type="gramEnd"/>
      <w:r w:rsidR="00CF3384" w:rsidRPr="00CF3384">
        <w:rPr>
          <w:rFonts w:ascii="Times New Roman" w:eastAsia="Times New Roman" w:hAnsi="Times New Roman"/>
          <w:sz w:val="28"/>
          <w:szCs w:val="28"/>
          <w:lang w:eastAsia="ru-RU"/>
        </w:rPr>
        <w:t xml:space="preserve"> В данном случае, работник получит увеличение часов досуга в ответ на рост заработной платы. Несмотря на снижение количества часов работы произойдет увеличение дохода с </w:t>
      </w:r>
      <w:r w:rsidR="00CF3384" w:rsidRPr="00CF3384">
        <w:rPr>
          <w:rFonts w:ascii="Times New Roman" w:eastAsia="Times New Roman" w:hAnsi="Times New Roman"/>
          <w:i/>
          <w:sz w:val="28"/>
          <w:szCs w:val="28"/>
          <w:lang w:val="en-US" w:eastAsia="ru-RU"/>
        </w:rPr>
        <w:t>I</w:t>
      </w:r>
      <w:r w:rsidR="00CF3384" w:rsidRPr="00CF3384">
        <w:rPr>
          <w:rFonts w:ascii="Times New Roman" w:eastAsia="Times New Roman" w:hAnsi="Times New Roman"/>
          <w:i/>
          <w:sz w:val="28"/>
          <w:szCs w:val="28"/>
          <w:vertAlign w:val="subscript"/>
          <w:lang w:eastAsia="ru-RU"/>
        </w:rPr>
        <w:t>1</w:t>
      </w:r>
      <w:r w:rsidR="00CF3384" w:rsidRPr="00CF3384">
        <w:rPr>
          <w:rFonts w:ascii="Times New Roman" w:eastAsia="Times New Roman" w:hAnsi="Times New Roman"/>
          <w:sz w:val="28"/>
          <w:szCs w:val="28"/>
          <w:lang w:eastAsia="ru-RU"/>
        </w:rPr>
        <w:t xml:space="preserve"> до </w:t>
      </w:r>
      <w:r w:rsidR="00CF3384" w:rsidRPr="00CF3384">
        <w:rPr>
          <w:rFonts w:ascii="Times New Roman" w:eastAsia="Times New Roman" w:hAnsi="Times New Roman"/>
          <w:i/>
          <w:sz w:val="28"/>
          <w:szCs w:val="28"/>
          <w:lang w:val="en-US" w:eastAsia="ru-RU"/>
        </w:rPr>
        <w:t>I</w:t>
      </w:r>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sz w:val="28"/>
          <w:szCs w:val="28"/>
          <w:lang w:eastAsia="ru-RU"/>
        </w:rPr>
        <w:t xml:space="preserve">. </w:t>
      </w:r>
    </w:p>
    <w:p w:rsidR="00B71A92" w:rsidRDefault="001B71C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lastRenderedPageBreak/>
        <w:pict>
          <v:group id="Группа 909" o:spid="_x0000_s2856" style="position:absolute;left:0;text-align:left;margin-left:9.7pt;margin-top:63.3pt;width:442.8pt;height:630pt;z-index:251795456" coordorigin="2181,1209" coordsize="8856,12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">
            <v:shape id="Text Box 663" o:spid="_x0000_s2857" type="#_x0000_t202" style="position:absolute;left:6897;top:934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Di8cIA&#10;AADcAAAADwAAAGRycy9kb3ducmV2LnhtbERPTWvCQBC9C/6HZYReRDd6KGnqKkVaaKEKjXofs9Mk&#10;NjsbsluN/945CB4f73ux6l2jztSF2rOB2TQBRVx4W3NpYL/7mKSgQkS22HgmA1cKsFoOBwvMrL/w&#10;D53zWCoJ4ZChgSrGNtM6FBU5DFPfEgv36zuHUWBXatvhRcJdo+dJ8qwd1iwNFba0rqj4y/+d9L73&#10;aXs4fq9PX/n4eJpvud6kbMzTqH97BRWpjw/x3f1pDbzMZL6ckSOgl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IOLxwgAAANwAAAAPAAAAAAAAAAAAAAAAAJgCAABkcnMvZG93&#10;bnJldi54bWxQSwUGAAAAAAQABAD1AAAAhwMAAAAA&#10;" stroked="f">
              <v:fill opacity="0"/>
              <v:textbox>
                <w:txbxContent>
                  <w:p w:rsidR="002A38EF" w:rsidRPr="00731D23" w:rsidRDefault="002A38EF" w:rsidP="002A38EF">
                    <w:pPr>
                      <w:rPr>
                        <w:i/>
                        <w:sz w:val="28"/>
                        <w:szCs w:val="28"/>
                        <w:lang w:val="en-US"/>
                      </w:rPr>
                    </w:pPr>
                    <w:r w:rsidRPr="00731D23">
                      <w:rPr>
                        <w:i/>
                        <w:sz w:val="28"/>
                        <w:szCs w:val="28"/>
                        <w:lang w:val="en-US"/>
                      </w:rPr>
                      <w:t>S</w:t>
                    </w:r>
                  </w:p>
                </w:txbxContent>
              </v:textbox>
            </v:shape>
            <v:group id="Group 664" o:spid="_x0000_s2858" style="position:absolute;left:2181;top:1209;width:8856;height:12600" coordorigin="2181,1209" coordsize="8856,12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P8CnFAAAA3AAA&#10;AA8AAAAAAAAAAAAAAAAAqgIAAGRycy9kb3ducmV2LnhtbFBLBQYAAAAABAAEAPoAAACcAwAAAAA=&#10;">
              <v:shape id="Text Box 665" o:spid="_x0000_s2859" type="#_x0000_t202" style="position:absolute;left:2724;top:3385;width:5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7ZHcQA&#10;AADcAAAADwAAAGRycy9kb3ducmV2LnhtbESPS2vCQBSF94L/YbiFbopOzKLE6CglKFhoC0bdXzPX&#10;PMzcCZmppv++Uyi4PJzHx1muB9OKG/WutqxgNo1AEBdW11wqOB62kwSE88gaW8uk4IccrFfj0RJT&#10;be+8p1vuSxFG2KWooPK+S6V0RUUG3dR2xMG72N6gD7Ivpe7xHsZNK+MoepUGaw6ECjvKKiqu+bcJ&#10;3M2QdKfzR9a85y/nJv7i+jNhpZ6fhrcFCE+Df4T/2zutYD6L4e9MO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2R3EAAAA3AAAAA8AAAAAAAAAAAAAAAAAmAIAAGRycy9k&#10;b3ducmV2LnhtbFBLBQYAAAAABAAEAPUAAACJAwAAAAA=&#10;" stroked="f">
                <v:fill opacity="0"/>
                <v:textbox>
                  <w:txbxContent>
                    <w:p w:rsidR="002A38EF" w:rsidRPr="00731D23" w:rsidRDefault="002A38EF" w:rsidP="002A38EF">
                      <w:pPr>
                        <w:rPr>
                          <w:i/>
                          <w:sz w:val="28"/>
                          <w:szCs w:val="28"/>
                          <w:lang w:val="en-US"/>
                        </w:rPr>
                      </w:pPr>
                      <w:r w:rsidRPr="00731D23">
                        <w:rPr>
                          <w:i/>
                          <w:sz w:val="28"/>
                          <w:szCs w:val="28"/>
                          <w:lang w:val="en-US"/>
                        </w:rPr>
                        <w:t>M</w:t>
                      </w:r>
                    </w:p>
                  </w:txbxContent>
                </v:textbox>
              </v:shape>
              <v:group id="Group 666" o:spid="_x0000_s2860" style="position:absolute;left:2181;top:1209;width:8856;height:12600" coordorigin="2181,1209" coordsize="8856,12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HLxcYAAADcAAAADwAAAGRycy9kb3ducmV2LnhtbESPT2vCQBTE70K/w/IK&#10;vZlNGiptmlVEaulBCmqh9PbIPpNg9m3Irvnz7V2h4HGYmd8w+Wo0jeipc7VlBUkUgyAurK65VPBz&#10;3M5fQTiPrLGxTAomcrBaPsxyzLQdeE/9wZciQNhlqKDyvs2kdEVFBl1kW+LgnWxn0AfZlVJ3OAS4&#10;aeRzHC+kwZrDQoUtbSoqzoeLUfA54LBOk49+dz5tpr/jy/fvLiGlnh7H9TsIT6O/h//bX1rBW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0cvFxgAAANwA&#10;AAAPAAAAAAAAAAAAAAAAAKoCAABkcnMvZG93bnJldi54bWxQSwUGAAAAAAQABAD6AAAAnQMAAAAA&#10;">
                <v:shape id="Text Box 667" o:spid="_x0000_s2861" type="#_x0000_t202" style="position:absolute;left:2181;top:1209;width:1083;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vk8sQA&#10;AADcAAAADwAAAGRycy9kb3ducmV2LnhtbESPX2vCMBTF3wd+h3AFX4amypBajSKygcIcWPX92lzb&#10;anNTmqjdt18EYY+H8+fHmS1aU4k7Na60rGA4iEAQZ1aXnCs47L/6MQjnkTVWlknBLzlYzDtvM0y0&#10;ffCO7qnPRRhhl6CCwvs6kdJlBRl0A1sTB+9sG4M+yCaXusFHGDeVHEXRWBosORAKrGlVUHZNbyZw&#10;P9u4Pp6+V5dN+n66jH643MasVK/bLqcgPLX+P/xqr7WCyfADn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b5PLEAAAA3AAAAA8AAAAAAAAAAAAAAAAAmAIAAGRycy9k&#10;b3ducmV2LnhtbFBLBQYAAAAABAAEAPUAAACJAwAAAAA=&#10;" stroked="f">
                  <v:fill opacity="0"/>
                  <v:textbox>
                    <w:txbxContent>
                      <w:p w:rsidR="002A38EF" w:rsidRPr="00824412" w:rsidRDefault="002A38EF" w:rsidP="002A38EF">
                        <w:pPr>
                          <w:rPr>
                            <w:i/>
                          </w:rPr>
                        </w:pPr>
                        <w:r>
                          <w:rPr>
                            <w:i/>
                          </w:rPr>
                          <w:t>Доход, руб.</w:t>
                        </w:r>
                      </w:p>
                    </w:txbxContent>
                  </v:textbox>
                </v:shape>
                <v:group id="Group 668" o:spid="_x0000_s2862" style="position:absolute;left:2181;top:1389;width:8856;height:12420" coordorigin="2034,2034" coordsize="8856,12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T2KsQAAADcAAAADwAAAGRycy9kb3ducmV2LnhtbESPQYvCMBSE78L+h/AW&#10;vGnaFWWtRhHZFQ8iqAvi7dE822LzUppsW/+9EQSPw8x8w8yXnSlFQ7UrLCuIhxEI4tTqgjMFf6ff&#10;wTcI55E1lpZJwZ0cLBcfvTkm2rZ8oOboMxEg7BJUkHtfJVK6NCeDbmgr4uBdbW3QB1lnUtfYBrgp&#10;5VcUTaTBgsNCjhWtc0pvx3+jYNNiuxrFP83udl3fL6fx/ryLSan+Z7eagfDU+Xf41d5qBd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HT2KsQAAADcAAAA&#10;DwAAAAAAAAAAAAAAAACqAgAAZHJzL2Rvd25yZXYueG1sUEsFBgAAAAAEAAQA+gAAAJsDAAAAAA==&#10;">
                  <v:group id="Group 669" o:spid="_x0000_s2863" style="position:absolute;left:2034;top:2034;width:8856;height:12420" coordorigin="2034,2034" coordsize="8856,12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ZoXcYAAADcAAAADwAAAGRycy9kb3ducmV2LnhtbESPT2vCQBTE74V+h+UV&#10;ejObtCg1ZhWRtvQQBLUg3h7ZZxLMvg3Zbf58e7dQ6HGYmd8w2WY0jeipc7VlBUkUgyAurK65VPB9&#10;+pi9gXAeWWNjmRRM5GCzfnzIMNV24AP1R1+KAGGXooLK+zaV0hUVGXSRbYmDd7WdQR9kV0rd4RDg&#10;ppEvcbyQBmsOCxW2tKuouB1/jILPAYfta/Le57frbrqc5vtznpBSz0/jdgXC0+j/w3/tL61gmS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pmhdxgAAANwA&#10;AAAPAAAAAAAAAAAAAAAAAKoCAABkcnMvZG93bnJldi54bWxQSwUGAAAAAAQABAD6AAAAnQMAAAAA&#10;">
                    <v:group id="Group 670" o:spid="_x0000_s2864" style="position:absolute;left:2550;top:2034;width:8340;height:5580" coordorigin="2574,2018" coordsize="8340,5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NxsYAAADcAAAADwAAAGRycy9kb3ducmV2LnhtbESPW2vCQBSE3wv9D8sp&#10;+KabVOwlzSoiVXwQobFQ+nbInlwwezZk1yT+e7cg9HGYmW+YdDWaRvTUudqygngWgSDOra65VPB9&#10;2k7fQDiPrLGxTAqu5GC1fHxIMdF24C/qM1+KAGGXoILK+zaR0uUVGXQz2xIHr7CdQR9kV0rd4RDg&#10;ppHPUfQiDdYcFipsaVNRfs4uRsFuwGE9jz/7w7nYXH9Pi+PPISalJk/j+gOEp9H/h+/tvVbwHr/C&#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6s3GxgAAANwA&#10;AAAPAAAAAAAAAAAAAAAAAKoCAABkcnMvZG93bnJldi54bWxQSwUGAAAAAAQABAD6AAAAnQMAAAAA&#10;">
                      <v:shape id="Text Box 671" o:spid="_x0000_s2865" type="#_x0000_t202" style="position:absolute;left:4974;top:4898;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bu98IA&#10;AADcAAAADwAAAGRycy9kb3ducmV2LnhtbERPTWvCQBC9C/6HZYReRDd6KGnqKkVaaKEKjXofs9Mk&#10;NjsbsluN/945CB4f73ux6l2jztSF2rOB2TQBRVx4W3NpYL/7mKSgQkS22HgmA1cKsFoOBwvMrL/w&#10;D53zWCoJ4ZChgSrGNtM6FBU5DFPfEgv36zuHUWBXatvhRcJdo+dJ8qwd1iwNFba0rqj4y/+d9L73&#10;aXs4fq9PX/n4eJpvud6kbMzTqH97BRWpjw/x3f1pDbzMZK2ckSOgl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Vu73wgAAANwAAAAPAAAAAAAAAAAAAAAAAJgCAABkcnMvZG93&#10;bnJldi54bWxQSwUGAAAAAAQABAD1AAAAhwMAAAAA&#10;" stroked="f">
                        <v:fill opacity="0"/>
                        <v:textbox>
                          <w:txbxContent>
                            <w:p w:rsidR="002A38EF" w:rsidRPr="00731D23" w:rsidRDefault="002A38EF" w:rsidP="002A38EF">
                              <w:pPr>
                                <w:rPr>
                                  <w:i/>
                                  <w:sz w:val="28"/>
                                  <w:szCs w:val="28"/>
                                  <w:lang w:val="en-US"/>
                                </w:rPr>
                              </w:pPr>
                              <w:r w:rsidRPr="00731D23">
                                <w:rPr>
                                  <w:i/>
                                  <w:sz w:val="28"/>
                                  <w:szCs w:val="28"/>
                                  <w:lang w:val="en-US"/>
                                </w:rPr>
                                <w:t>Е</w:t>
                              </w:r>
                            </w:p>
                          </w:txbxContent>
                        </v:textbox>
                      </v:shape>
                      <v:shape id="Text Box 672" o:spid="_x0000_s2866" type="#_x0000_t202" style="position:absolute;left:4734;top:36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pLbMUA&#10;AADcAAAADwAAAGRycy9kb3ducmV2LnhtbESPS2vCQBSF9wX/w3CFbkqd6EJimkkootCCCqbt/pq5&#10;zaOZOyEz1fTfdwTB5eE8Pk6aj6YTZxpcY1nBfBaBIC6tbrhS8PmxfY5BOI+ssbNMCv7IQZ5NHlJM&#10;tL3wkc6Fr0QYYZeggtr7PpHSlTUZdDPbEwfv2w4GfZBDJfWAlzBuOrmIoqU02HAg1NjTuqbyp/g1&#10;gbsZ4/7rtFu378XTqV0cuNnHrNTjdHx9AeFp9Pfwrf2mFazmK7ieC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GktsxQAAANwAAAAPAAAAAAAAAAAAAAAAAJgCAABkcnMv&#10;ZG93bnJldi54bWxQSwUGAAAAAAQABAD1AAAAigMAAAAA&#10;" stroked="f">
                        <v:fill opacity="0"/>
                        <v:textbox>
                          <w:txbxContent>
                            <w:p w:rsidR="002A38EF" w:rsidRPr="004133AA" w:rsidRDefault="002A38EF" w:rsidP="002A38EF">
                              <w:pPr>
                                <w:rPr>
                                  <w:b/>
                                  <w:sz w:val="28"/>
                                  <w:szCs w:val="28"/>
                                  <w:lang w:val="en-US"/>
                                </w:rPr>
                              </w:pPr>
                              <w:r w:rsidRPr="002E3535">
                                <w:rPr>
                                  <w:i/>
                                  <w:sz w:val="28"/>
                                  <w:szCs w:val="28"/>
                                  <w:lang w:val="en-US"/>
                                </w:rPr>
                                <w:t>E</w:t>
                              </w:r>
                              <w:r w:rsidRPr="004133AA">
                                <w:rPr>
                                  <w:b/>
                                  <w:sz w:val="28"/>
                                  <w:szCs w:val="28"/>
                                  <w:lang w:val="en-US"/>
                                </w:rPr>
                                <w:t>’</w:t>
                              </w:r>
                            </w:p>
                          </w:txbxContent>
                        </v:textbox>
                      </v:shape>
                      <v:shape id="Text Box 673" o:spid="_x0000_s2867" type="#_x0000_t202" style="position:absolute;left:4194;top:41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woTMIA&#10;AADcAAAADwAAAGRycy9kb3ducmV2LnhtbERPTWvCQBC9F/wPyxR6KXVjDiVGVymi0EItGOt9zI5J&#10;NDsbsltN/33nIPT4eN/z5eBadaU+NJ4NTMYJKOLS24YrA9/7zUsGKkRki61nMvBLAZaL0cMcc+tv&#10;vKNrESslIRxyNFDH2OVah7Imh2HsO2LhTr53GAX2lbY93iTctTpNklftsGFpqLGjVU3lpfhx0rse&#10;su5w/FydP4rn4zn94mabsTFPj8PbDFSkIf6L7+53a2Caynw5I0dA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TChMwgAAANwAAAAPAAAAAAAAAAAAAAAAAJgCAABkcnMvZG93&#10;bnJldi54bWxQSwUGAAAAAAQABAD1AAAAhwMAAAAA&#10;" stroked="f">
                        <v:fill opacity="0"/>
                        <v:textbox>
                          <w:txbxContent>
                            <w:p w:rsidR="002A38EF" w:rsidRPr="00731D23" w:rsidRDefault="002A38EF" w:rsidP="002A38EF">
                              <w:pPr>
                                <w:rPr>
                                  <w:i/>
                                  <w:sz w:val="28"/>
                                  <w:szCs w:val="28"/>
                                  <w:lang w:val="en-US"/>
                                </w:rPr>
                              </w:pPr>
                              <w:r w:rsidRPr="00731D23">
                                <w:rPr>
                                  <w:i/>
                                  <w:sz w:val="28"/>
                                  <w:szCs w:val="28"/>
                                  <w:lang w:val="en-US"/>
                                </w:rPr>
                                <w:t>E’’</w:t>
                              </w:r>
                            </w:p>
                          </w:txbxContent>
                        </v:textbox>
                      </v:shape>
                      <v:shape id="Text Box 674" o:spid="_x0000_s2868" type="#_x0000_t202" style="position:absolute;left:6594;top:543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CN18QA&#10;AADcAAAADwAAAGRycy9kb3ducmV2LnhtbESPS2vCQBSF94L/YbiFbopOzKLE6CglKFhoC0bdXzPX&#10;PMzcCZmppv++Uyi4PJzHx1muB9OKG/WutqxgNo1AEBdW11wqOB62kwSE88gaW8uk4IccrFfj0RJT&#10;be+8p1vuSxFG2KWooPK+S6V0RUUG3dR2xMG72N6gD7Ivpe7xHsZNK+MoepUGaw6ECjvKKiqu+bcJ&#10;3M2QdKfzR9a85y/nJv7i+jNhpZ6fhrcFCE+Df4T/2zutYB7P4O9MO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AjdfEAAAA3AAAAA8AAAAAAAAAAAAAAAAAmAIAAGRycy9k&#10;b3ducmV2LnhtbFBLBQYAAAAABAAEAPUAAACJAwAAAAA=&#10;" stroked="f">
                        <v:fill opacity="0"/>
                        <v:textbox>
                          <w:txbxContent>
                            <w:p w:rsidR="002A38EF" w:rsidRPr="00731D23" w:rsidRDefault="002A38EF" w:rsidP="002A38EF">
                              <w:pPr>
                                <w:rPr>
                                  <w:i/>
                                  <w:sz w:val="28"/>
                                  <w:szCs w:val="28"/>
                                  <w:vertAlign w:val="subscript"/>
                                  <w:lang w:val="en-US"/>
                                </w:rPr>
                              </w:pPr>
                              <w:r w:rsidRPr="00731D23">
                                <w:rPr>
                                  <w:i/>
                                  <w:sz w:val="28"/>
                                  <w:szCs w:val="28"/>
                                  <w:lang w:val="en-US"/>
                                </w:rPr>
                                <w:t>U</w:t>
                              </w:r>
                              <w:r w:rsidRPr="00731D23">
                                <w:rPr>
                                  <w:i/>
                                  <w:sz w:val="28"/>
                                  <w:szCs w:val="28"/>
                                  <w:vertAlign w:val="subscript"/>
                                  <w:lang w:val="en-US"/>
                                </w:rPr>
                                <w:t>1</w:t>
                              </w:r>
                            </w:p>
                          </w:txbxContent>
                        </v:textbox>
                      </v:shape>
                      <v:shape id="Text Box 675" o:spid="_x0000_s2869" type="#_x0000_t202" style="position:absolute;left:7074;top:41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IToMQA&#10;AADcAAAADwAAAGRycy9kb3ducmV2LnhtbESPzWrCQBSF9wXfYbhCN0UnZlHS6CSIKCjYQqPur5lr&#10;Es3cCZmppm/fKRS6PJyfj7PIB9OKO/WusaxgNo1AEJdWN1wpOB42kwSE88gaW8uk4Jsc5NnoaYGp&#10;tg/+pHvhKxFG2KWooPa+S6V0ZU0G3dR2xMG72N6gD7KvpO7xEcZNK+MoepUGGw6EGjta1VTeii8T&#10;uOsh6U7n/eq6K17O1/iDm/eElXoeD8s5CE+D/w//tbdawVscw++Zc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SE6DEAAAA3AAAAA8AAAAAAAAAAAAAAAAAmAIAAGRycy9k&#10;b3ducmV2LnhtbFBLBQYAAAAABAAEAPUAAACJAwAAAAA=&#10;" stroked="f">
                        <v:fill opacity="0"/>
                        <v:textbox>
                          <w:txbxContent>
                            <w:p w:rsidR="002A38EF" w:rsidRPr="00731D23" w:rsidRDefault="002A38EF" w:rsidP="002A38EF">
                              <w:pPr>
                                <w:rPr>
                                  <w:i/>
                                  <w:sz w:val="28"/>
                                  <w:szCs w:val="28"/>
                                  <w:vertAlign w:val="subscript"/>
                                  <w:lang w:val="en-US"/>
                                </w:rPr>
                              </w:pPr>
                              <w:r w:rsidRPr="00731D23">
                                <w:rPr>
                                  <w:i/>
                                  <w:sz w:val="28"/>
                                  <w:szCs w:val="28"/>
                                  <w:lang w:val="en-US"/>
                                </w:rPr>
                                <w:t>U</w:t>
                              </w:r>
                              <w:r w:rsidRPr="00731D23">
                                <w:rPr>
                                  <w:i/>
                                  <w:sz w:val="28"/>
                                  <w:szCs w:val="28"/>
                                  <w:vertAlign w:val="subscript"/>
                                  <w:lang w:val="en-US"/>
                                </w:rPr>
                                <w:t>2</w:t>
                              </w:r>
                            </w:p>
                          </w:txbxContent>
                        </v:textbox>
                      </v:shape>
                      <v:line id="Line 676" o:spid="_x0000_s2870" style="position:absolute;flip:y;visibility:visible" from="3174,2018" to="3174,6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cM/cUAAADcAAAADwAAAGRycy9kb3ducmV2LnhtbESPQWvCQBCF7wX/wzJCL0E3GpAaXUXb&#10;CgXxUPXgcciOSTA7G7JTTf99t1Do8fHmfW/ect27Rt2pC7VnA5NxCoq48Lbm0sD5tBu9gAqCbLHx&#10;TAa+KcB6NXhaYm79gz/pfpRSRQiHHA1UIm2udSgqchjGviWO3tV3DiXKrtS2w0eEu0ZP03SmHdYc&#10;Gyps6bWi4nb8cvGN3YHfsizZOp0kc3q/yD7VYszzsN8sQAn18n/8l/6wBubTDH7HRALo1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McM/cUAAADcAAAADwAAAAAAAAAA&#10;AAAAAAChAgAAZHJzL2Rvd25yZXYueG1sUEsFBgAAAAAEAAQA+QAAAJMDAAAAAA==&#10;">
                        <v:stroke endarrow="block"/>
                      </v:line>
                      <v:line id="Line 677" o:spid="_x0000_s2871" style="position:absolute;visibility:visible" from="3174,6338" to="9474,6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HTGsUAAADcAAAADwAAAGRycy9kb3ducmV2LnhtbESPQWsCMRSE70L/Q3iF3jSrSO2uRild&#10;hB60oJaeXzfPzdLNy7JJ1/jvG6HgcZiZb5jVJtpWDNT7xrGC6SQDQVw53XCt4PO0Hb+A8AFZY+uY&#10;FFzJw2b9MFphod2FDzQcQy0ShH2BCkwIXSGlrwxZ9BPXESfv7HqLIcm+lrrHS4LbVs6y7FlabDgt&#10;GOzozVD1c/y1ChamPMiFLHenj3Jopnncx6/vXKmnx/i6BBEohnv4v/2uFeSz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FHTGsUAAADcAAAADwAAAAAAAAAA&#10;AAAAAAChAgAAZHJzL2Rvd25yZXYueG1sUEsFBgAAAAAEAAQA+QAAAJMDAAAAAA==&#10;">
                        <v:stroke endarrow="block"/>
                      </v:line>
                      <v:shape id="Text Box 678" o:spid="_x0000_s2872" type="#_x0000_t202" style="position:absolute;left:9114;top:6518;width:180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Dp2sMA&#10;AADcAAAADwAAAGRycy9kb3ducmV2LnhtbESP3YrCMBSE7wXfIZwFb8Smij9r1yiroHjrzwOcNse2&#10;bHNSmqytb28EwcthZr5hVpvOVOJOjSstKxhHMQjizOqScwXXy370DcJ5ZI2VZVLwIAebdb+3wkTb&#10;lk90P/tcBAi7BBUU3teJlC4ryKCLbE0cvJttDPogm1zqBtsAN5WcxPFcGiw5LBRY066g7O/8bxTc&#10;ju1wtmzTg78uTtP5FstFah9KDb663x8Qnjr/Cb/bR61gOZnB60w4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Dp2sMAAADcAAAADwAAAAAAAAAAAAAAAACYAgAAZHJzL2Rv&#10;d25yZXYueG1sUEsFBgAAAAAEAAQA9QAAAIgDAAAAAA==&#10;" stroked="f">
                        <v:textbox>
                          <w:txbxContent>
                            <w:p w:rsidR="002A38EF" w:rsidRPr="00824412" w:rsidRDefault="002A38EF" w:rsidP="002A38EF">
                              <w:pPr>
                                <w:rPr>
                                  <w:i/>
                                </w:rPr>
                              </w:pPr>
                              <w:r>
                                <w:rPr>
                                  <w:i/>
                                </w:rPr>
                                <w:t>Свободное время за день, час.</w:t>
                              </w:r>
                            </w:p>
                          </w:txbxContent>
                        </v:textbox>
                      </v:shape>
                      <v:shape id="Arc 679" o:spid="_x0000_s2873" style="position:absolute;left:4554;top:2754;width:2160;height:2340;rotation:-1395237fd;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Mr+sUA&#10;AADcAAAADwAAAGRycy9kb3ducmV2LnhtbESPQWvCQBSE70L/w/IKvYhuaiG0qauUllLBg6j1/th9&#10;JqHZtyH7jKm/visIPQ4z8w0zXw6+UT11sQ5s4HGagSK2wdVcGvjef06eQUVBdtgEJgO/FGG5uBvN&#10;sXDhzFvqd1KqBOFYoIFKpC20jrYij3EaWuLkHUPnUZLsSu06PCe4b/Qsy3Ltsea0UGFL7xXZn93J&#10;G4hfh60dX2T4EOn3a/t0POW4Mebhfnh7BSU0yH/41l45Ay+zHK5n0hH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Iyv6xQAAANwAAAAPAAAAAAAAAAAAAAAAAJgCAABkcnMv&#10;ZG93bnJldi54bWxQSwUGAAAAAAQABAD1AAAAigMAAAAA&#10;" adj="0,,0" path="m-1,nfc11929,,21600,9670,21600,21600em-1,nsc11929,,21600,9670,21600,21600l,21600,-1,xe" filled="f">
                        <v:stroke joinstyle="round"/>
                        <v:formulas/>
                        <v:path arrowok="t" o:extrusionok="f" o:connecttype="custom" o:connectlocs="0,0;2160,2340;0,2340" o:connectangles="0,0,0"/>
                      </v:shape>
                      <v:line id="Line 680" o:spid="_x0000_s2874" style="position:absolute;flip:x;visibility:visible" from="3174,5258" to="5154,5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cQlMQAAADcAAAADwAAAGRycy9kb3ducmV2LnhtbESPQWvCQBSE74L/YXlCb3XTgLamriEU&#10;LaV4MdX7S/Z1E5p9G7JbTf+9WxA8DjPzDbPOR9uJMw2+dazgaZ6AIK6dbtkoOH7tHl9A+ICssXNM&#10;Cv7IQ76ZTtaYaXfhA53LYESEsM9QQRNCn0np64Ys+rnriaP37QaLIcrBSD3gJcJtJ9MkWUqLLceF&#10;Bnt6a6j+KX+tgmpbnMxnddralPf63SzKimWp1MNsLF5BBBrDPXxrf2gFq/QZ/s/EI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JxCUxAAAANwAAAAPAAAAAAAAAAAA&#10;AAAAAKECAABkcnMvZG93bnJldi54bWxQSwUGAAAAAAQABAD5AAAAkgMAAAAA&#10;">
                        <v:stroke dashstyle="dash"/>
                      </v:line>
                      <v:line id="Line 681" o:spid="_x0000_s2875" style="position:absolute;visibility:visible" from="5154,5258" to="5154,6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dZn8EAAADcAAAADwAAAGRycy9kb3ducmV2LnhtbERPS2vCQBC+F/oflin0Vjd6KJq6igiC&#10;B23xQc9Ddkyi2dm4u8b033cOgseP7z2d965RHYVYezYwHGSgiAtvay4NHA+rjzGomJAtNp7JwB9F&#10;mM9eX6aYW3/nHXX7VCoJ4ZijgSqlNtc6FhU5jAPfEgt38sFhEhhKbQPeJdw1epRln9phzdJQYUvL&#10;iorL/uaktyg34fp7vvTr03azunI3+T78GPP+1i++QCXq01P8cK+tgclI1soZOQJ69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91mfwQAAANwAAAAPAAAAAAAAAAAAAAAA&#10;AKECAABkcnMvZG93bnJldi54bWxQSwUGAAAAAAQABAD5AAAAjwMAAAAA&#10;">
                        <v:stroke dashstyle="dash"/>
                      </v:line>
                      <v:line id="Line 682" o:spid="_x0000_s2876" style="position:absolute;visibility:visible" from="3174,3638" to="6234,6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isEMYAAADcAAAADwAAAGRycy9kb3ducmV2LnhtbESPQWvCQBSE7wX/w/KE3uqmFkJNXUUU&#10;QT2Uagvt8Zl9TVKzb8PumqT/3hUEj8PMfMNM572pRUvOV5YVPI8SEMS51RUXCr4+10+vIHxA1lhb&#10;JgX/5GE+GzxMMdO24z21h1CICGGfoYIyhCaT0uclGfQj2xBH79c6gyFKV0jtsItwU8txkqTSYMVx&#10;ocSGliXlp8PZKHh/+UjbxXa36b+36TFf7Y8/f51T6nHYL95ABOrDPXxrb7SCyXgC1zPxCMjZ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orBDGAAAA3AAAAA8AAAAAAAAA&#10;AAAAAAAAoQIAAGRycy9kb3ducmV2LnhtbFBLBQYAAAAABAAEAPkAAACUAwAAAAA=&#10;"/>
                      <v:line id="Line 683" o:spid="_x0000_s2877" style="position:absolute;flip:x y;visibility:visible" from="3174,2558" to="7134,6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8qqcEAAADcAAAADwAAAGRycy9kb3ducmV2LnhtbERPy4rCMBTdD/gP4QpuBk3VQbQ2FRFG&#10;XCm+cHtprm2xuSlNxtb5+slCmOXhvJNVZyrxpMaVlhWMRxEI4szqknMFl/P3cA7CeWSNlWVS8CIH&#10;q7T3kWCsbctHep58LkIIuxgVFN7XsZQuK8igG9maOHB32xj0ATa51A22IdxUchJFM2mw5NBQYE2b&#10;grLH6ccoQN7/TuftmL7klm5usj98rq93pQb9br0E4anz/+K3e6cVLKZhfjgTjoBM/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3yqpwQAAANwAAAAPAAAAAAAAAAAAAAAA&#10;AKECAABkcnMvZG93bnJldi54bWxQSwUGAAAAAAQABAD5AAAAjwMAAAAA&#10;"/>
                      <v:line id="Line 684" o:spid="_x0000_s2878" style="position:absolute;flip:x y;visibility:visible" from="3174,4178" to="7134,6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OPMsUAAADcAAAADwAAAGRycy9kb3ducmV2LnhtbESPT2vCQBTE7wW/w/KEXqRu/pRio6uI&#10;UOkppWrp9ZF9JsHs25Bdk9hP3y0IPQ4z8xtmtRlNI3rqXG1ZQTyPQBAXVtdcKjgd354WIJxH1thY&#10;JgU3crBZTx5WmGk78Cf1B1+KAGGXoYLK+zaT0hUVGXRz2xIH72w7gz7IrpS6wyHATSOTKHqRBmsO&#10;CxW2tKuouByuRgFy/pMuhpie5Z6+XZJ/zLZfZ6Uep+N2CcLT6P/D9/a7VvCaxvB3JhwB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pOPMsUAAADcAAAADwAAAAAAAAAA&#10;AAAAAAChAgAAZHJzL2Rvd25yZXYueG1sUEsFBgAAAAAEAAQA+QAAAJMDAAAAAA==&#10;"/>
                      <v:shape id="Arc 685" o:spid="_x0000_s2879" style="position:absolute;left:4074;top:3638;width:2520;height:1980;rotation:-251798fd;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Kx3cUA&#10;AADcAAAADwAAAGRycy9kb3ducmV2LnhtbESPT2sCMRTE70K/Q3iFXkrNqiB2axSVFnRP/rv09ti8&#10;7i7dvCxJatZvb4SCx2FmfsPMl71pxYWcbywrGA0zEMSl1Q1XCs6nr7cZCB+QNbaWScGVPCwXT4M5&#10;5tpGPtDlGCqRIOxzVFCH0OVS+rImg35oO+Lk/VhnMCTpKqkdxgQ3rRxn2VQabDgt1NjRpqby9/hn&#10;FHzHYh1dlLtm8zk9vx72hVvZQqmX5371ASJQHx7h//ZWK3ifjOF+Jh0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UrHdxQAAANwAAAAPAAAAAAAAAAAAAAAAAJgCAABkcnMv&#10;ZG93bnJldi54bWxQSwUGAAAAAAQABAD1AAAAigMAAAAA&#10;" adj="0,,0" path="m-1,nfc11929,,21600,9670,21600,21600em-1,nsc11929,,21600,9670,21600,21600l,21600,-1,xe" filled="f">
                        <v:stroke joinstyle="round"/>
                        <v:formulas/>
                        <v:path arrowok="t" o:extrusionok="f" o:connecttype="custom" o:connectlocs="0,0;2520,1980;0,1980" o:connectangles="0,0,0"/>
                      </v:shape>
                      <v:shape id="Text Box 686" o:spid="_x0000_s2880" type="#_x0000_t202" style="position:absolute;left:2994;top:6338;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cg5sQA&#10;AADcAAAADwAAAGRycy9kb3ducmV2LnhtbESPX2vCMBTF3wW/Q7iCL6LpFEatRhGZsMEcWPX9trm2&#10;1eamNJl2334RBns8nD8/znLdmVrcqXWVZQUvkwgEcW51xYWC03E3jkE4j6yxtkwKfsjBetXvLTHR&#10;9sEHuqe+EGGEXYIKSu+bREqXl2TQTWxDHLyLbQ36INtC6hYfYdzUchpFr9JgxYFQYkPbkvJb+m0C&#10;962Lm3P2ub1+pKPsOv3iah+zUsNBt1mA8NT5//Bf+10rmM9m8DwTj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HIObEAAAA3AAAAA8AAAAAAAAAAAAAAAAAmAIAAGRycy9k&#10;b3ducmV2LnhtbFBLBQYAAAAABAAEAPUAAACJAwAAAAA=&#10;" stroked="f">
                        <v:fill opacity="0"/>
                        <v:textbox>
                          <w:txbxContent>
                            <w:p w:rsidR="002A38EF" w:rsidRPr="00731D23" w:rsidRDefault="002A38EF" w:rsidP="002A38EF">
                              <w:pPr>
                                <w:rPr>
                                  <w:i/>
                                  <w:sz w:val="28"/>
                                  <w:szCs w:val="28"/>
                                  <w:lang w:val="en-US"/>
                                </w:rPr>
                              </w:pPr>
                              <w:r w:rsidRPr="00731D23">
                                <w:rPr>
                                  <w:i/>
                                  <w:sz w:val="28"/>
                                  <w:szCs w:val="28"/>
                                  <w:lang w:val="en-US"/>
                                </w:rPr>
                                <w:t>0</w:t>
                              </w:r>
                            </w:p>
                          </w:txbxContent>
                        </v:textbox>
                      </v:shape>
                      <v:shape id="Text Box 687" o:spid="_x0000_s2881" type="#_x0000_t202" style="position:absolute;left:6954;top:6338;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64ksUA&#10;AADcAAAADwAAAGRycy9kb3ducmV2LnhtbESPX2vCMBTF3wd+h3AFX4amc0NqbSpDHGzgBlZ9vzbX&#10;ttrclCbT7tubwWCPh/Pnx0mXvWnElTpXW1bwNIlAEBdW11wq2O/exjEI55E1NpZJwQ85WGaDhxQT&#10;bW+8pWvuSxFG2CWooPK+TaR0RUUG3cS2xME72c6gD7Irpe7wFsZNI6dRNJMGaw6ECltaVVRc8m8T&#10;uOs+bg/Hzer8kT8ez9Mvrj9jVmo07F8XIDz1/j/8137XCubPL/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rriSxQAAANwAAAAPAAAAAAAAAAAAAAAAAJgCAABkcnMv&#10;ZG93bnJldi54bWxQSwUGAAAAAAQABAD1AAAAigMAAAAA&#10;" stroked="f">
                        <v:fill opacity="0"/>
                        <v:textbox>
                          <w:txbxContent>
                            <w:p w:rsidR="002A38EF" w:rsidRPr="00731D23" w:rsidRDefault="002A38EF" w:rsidP="002A38EF">
                              <w:pPr>
                                <w:rPr>
                                  <w:i/>
                                  <w:sz w:val="28"/>
                                  <w:szCs w:val="28"/>
                                  <w:lang w:val="en-US"/>
                                </w:rPr>
                              </w:pPr>
                              <w:r w:rsidRPr="00731D23">
                                <w:rPr>
                                  <w:i/>
                                  <w:sz w:val="28"/>
                                  <w:szCs w:val="28"/>
                                  <w:lang w:val="en-US"/>
                                </w:rPr>
                                <w:t>A</w:t>
                              </w:r>
                            </w:p>
                          </w:txbxContent>
                        </v:textbox>
                      </v:shape>
                      <v:shape id="Text Box 688" o:spid="_x0000_s2882" type="#_x0000_t202" style="position:absolute;left:6054;top:633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dCcUA&#10;AADcAAAADwAAAGRycy9kb3ducmV2LnhtbESPX2vCMBTF3wd+h3AFX4amc0xqbSpDHGzgBlZ9vzbX&#10;ttrclCbT7tubwWCPh/Pnx0mXvWnElTpXW1bwNIlAEBdW11wq2O/exjEI55E1NpZJwQ85WGaDhxQT&#10;bW+8pWvuSxFG2CWooPK+TaR0RUUG3cS2xME72c6gD7Irpe7wFsZNI6dRNJMGaw6ECltaVVRc8m8T&#10;uOs+bg/Hzer8kT8ez9Mvrj9jVmo07F8XIDz1/j/8137XCubPL/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4h0JxQAAANwAAAAPAAAAAAAAAAAAAAAAAJgCAABkcnMv&#10;ZG93bnJldi54bWxQSwUGAAAAAAQABAD1AAAAigMAAAAA&#10;" stroked="f">
                        <v:fill opacity="0"/>
                        <v:textbox>
                          <w:txbxContent>
                            <w:p w:rsidR="002A38EF" w:rsidRPr="00731D23" w:rsidRDefault="002A38EF" w:rsidP="002A38EF">
                              <w:pPr>
                                <w:rPr>
                                  <w:i/>
                                  <w:sz w:val="28"/>
                                  <w:szCs w:val="28"/>
                                  <w:lang w:val="en-US"/>
                                </w:rPr>
                              </w:pPr>
                              <w:r w:rsidRPr="00731D23">
                                <w:rPr>
                                  <w:i/>
                                  <w:sz w:val="28"/>
                                  <w:szCs w:val="28"/>
                                  <w:lang w:val="en-US"/>
                                </w:rPr>
                                <w:t>C</w:t>
                              </w:r>
                            </w:p>
                          </w:txbxContent>
                        </v:textbox>
                      </v:shape>
                      <v:line id="Line 689" o:spid="_x0000_s2883" style="position:absolute;visibility:visible" from="4434,4718" to="4434,6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q8UAAADcAAAADwAAAGRycy9kb3ducmV2LnhtbESPX2vCMBTF3wd+h3AF32a6CWV2RhkD&#10;oQ/VMR17vjTXtrO5qUls67dfBgMfD+fPj7PajKYVPTnfWFbwNE9AEJdWN1wp+DpuH19A+ICssbVM&#10;Cm7kYbOePKww03bgT+oPoRJxhH2GCuoQukxKX9Zk0M9tRxy9k3UGQ5SuktrhEMdNK5+TJJUGG46E&#10;Gjt6r6k8H64mcsuqcJfvn/OYn3bF9sL9cn/8UGo2Hd9eQQQawz383861guUihb8z8Qj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3+q8UAAADcAAAADwAAAAAAAAAA&#10;AAAAAAChAgAAZHJzL2Rvd25yZXYueG1sUEsFBgAAAAAEAAQA+QAAAJMDAAAAAA==&#10;">
                        <v:stroke dashstyle="dash"/>
                      </v:line>
                      <v:shape id="Text Box 690" o:spid="_x0000_s2884" type="#_x0000_t202" style="position:absolute;left:5094;top:63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wm5cUA&#10;AADcAAAADwAAAGRycy9kb3ducmV2LnhtbESPX2vCMBTF3wd+h3AFX4amczBrbSpDHGzgBlZ9vzbX&#10;ttrclCbT7tubwWCPh/Pnx0mXvWnElTpXW1bwNIlAEBdW11wq2O/exjEI55E1NpZJwQ85WGaDhxQT&#10;bW+8pWvuSxFG2CWooPK+TaR0RUUG3cS2xME72c6gD7Irpe7wFsZNI6dR9CIN1hwIFba0qqi45N8m&#10;cNd93B6Om9X5I388nqdfXH/GrNRo2L8uQHjq/X/4r/2uFcyfZ/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blxQAAANwAAAAPAAAAAAAAAAAAAAAAAJgCAABkcnMv&#10;ZG93bnJldi54bWxQSwUGAAAAAAQABAD1AAAAigMAAAAA&#10;" stroked="f">
                        <v:fill opacity="0"/>
                        <v:textbox>
                          <w:txbxContent>
                            <w:p w:rsidR="002A38EF" w:rsidRPr="00731D23" w:rsidRDefault="002A38EF" w:rsidP="002A38EF">
                              <w:pPr>
                                <w:rPr>
                                  <w:i/>
                                  <w:sz w:val="28"/>
                                  <w:szCs w:val="28"/>
                                  <w:vertAlign w:val="subscript"/>
                                </w:rPr>
                              </w:pPr>
                              <w:r w:rsidRPr="00731D23">
                                <w:rPr>
                                  <w:i/>
                                  <w:sz w:val="28"/>
                                  <w:szCs w:val="28"/>
                                  <w:lang w:val="en-US"/>
                                </w:rPr>
                                <w:t>H</w:t>
                              </w:r>
                              <w:r w:rsidRPr="00731D23">
                                <w:rPr>
                                  <w:i/>
                                  <w:sz w:val="28"/>
                                  <w:szCs w:val="28"/>
                                  <w:vertAlign w:val="subscript"/>
                                </w:rPr>
                                <w:t>1</w:t>
                              </w:r>
                            </w:p>
                            <w:p w:rsidR="002A38EF" w:rsidRDefault="002A38EF" w:rsidP="002A38EF"/>
                          </w:txbxContent>
                        </v:textbox>
                      </v:shape>
                      <v:shape id="Text Box 691" o:spid="_x0000_s2885" type="#_x0000_t202" style="position:absolute;left:4554;top:63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Oyl8IA&#10;AADcAAAADwAAAGRycy9kb3ducmV2LnhtbERPTWvCQBC9F/wPyxR6KbpRocTUVURaULCFRnsfs9Mk&#10;mp0N2a3Gf+8cCj0+3vd82btGXagLtWcD41ECirjwtubSwGH/PkxBhYhssfFMBm4UYLkYPMwxs/7K&#10;X3TJY6kkhEOGBqoY20zrUFTkMIx8Syzcj+8cRoFdqW2HVwl3jZ4kyYt2WLM0VNjSuqLinP866X3r&#10;0/b7uFuftvnz8TT55PojZWOeHvvVK6hIffwX/7k31sBsKmvljBwBv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47KXwgAAANwAAAAPAAAAAAAAAAAAAAAAAJgCAABkcnMvZG93&#10;bnJldi54bWxQSwUGAAAAAAQABAD1AAAAhwMAAAAA&#10;" stroked="f">
                        <v:fill opacity="0"/>
                        <v:textbox>
                          <w:txbxContent>
                            <w:p w:rsidR="002A38EF" w:rsidRPr="00731D23" w:rsidRDefault="002A38EF" w:rsidP="002A38EF">
                              <w:pPr>
                                <w:rPr>
                                  <w:i/>
                                  <w:sz w:val="28"/>
                                  <w:szCs w:val="28"/>
                                  <w:vertAlign w:val="subscript"/>
                                </w:rPr>
                              </w:pPr>
                              <w:r w:rsidRPr="00731D23">
                                <w:rPr>
                                  <w:i/>
                                  <w:sz w:val="28"/>
                                  <w:szCs w:val="28"/>
                                  <w:lang w:val="en-US"/>
                                </w:rPr>
                                <w:t>H</w:t>
                              </w:r>
                              <w:r w:rsidRPr="00731D23">
                                <w:rPr>
                                  <w:i/>
                                  <w:sz w:val="28"/>
                                  <w:szCs w:val="28"/>
                                  <w:vertAlign w:val="subscript"/>
                                </w:rPr>
                                <w:t>2</w:t>
                              </w:r>
                            </w:p>
                            <w:p w:rsidR="002A38EF" w:rsidRDefault="002A38EF" w:rsidP="002A38EF"/>
                          </w:txbxContent>
                        </v:textbox>
                      </v:shape>
                      <v:shape id="Text Box 692" o:spid="_x0000_s2886" type="#_x0000_t202" style="position:absolute;left:4074;top:633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8XDMQA&#10;AADcAAAADwAAAGRycy9kb3ducmV2LnhtbESPX2vCMBTF3wW/Q7iCL6KpCqNWo4hssIEbWPX92lzb&#10;anNTmqj125vBYI+H8+fHWaxaU4k7Na60rGA8ikAQZ1aXnCs47D+GMQjnkTVWlknBkxyslt3OAhNt&#10;H7yje+pzEUbYJaig8L5OpHRZQQbdyNbEwTvbxqAPssmlbvARxk0lJ1H0Jg2WHAgF1rQpKLumNxO4&#10;721cH0/bzeUrHZwukx8uv2NWqt9r13MQnlr/H/5rf2oFs+kMfs+EIyC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vFwzEAAAA3AAAAA8AAAAAAAAAAAAAAAAAmAIAAGRycy9k&#10;b3ducmV2LnhtbFBLBQYAAAAABAAEAPUAAACJAwAAAAA=&#10;" stroked="f">
                        <v:fill opacity="0"/>
                        <v:textbox>
                          <w:txbxContent>
                            <w:p w:rsidR="002A38EF" w:rsidRPr="00731D23" w:rsidRDefault="002A38EF" w:rsidP="002A38EF">
                              <w:pPr>
                                <w:rPr>
                                  <w:i/>
                                  <w:sz w:val="28"/>
                                  <w:szCs w:val="28"/>
                                  <w:vertAlign w:val="subscript"/>
                                </w:rPr>
                              </w:pPr>
                              <w:r w:rsidRPr="00731D23">
                                <w:rPr>
                                  <w:i/>
                                  <w:sz w:val="28"/>
                                  <w:szCs w:val="28"/>
                                  <w:lang w:val="en-US"/>
                                </w:rPr>
                                <w:t>H</w:t>
                              </w:r>
                              <w:r w:rsidRPr="00731D23">
                                <w:rPr>
                                  <w:i/>
                                  <w:sz w:val="28"/>
                                  <w:szCs w:val="28"/>
                                  <w:vertAlign w:val="subscript"/>
                                </w:rPr>
                                <w:t>3</w:t>
                              </w:r>
                            </w:p>
                            <w:p w:rsidR="002A38EF" w:rsidRDefault="002A38EF" w:rsidP="002A38EF"/>
                          </w:txbxContent>
                        </v:textbox>
                      </v:shape>
                      <v:shape id="Text Box 693" o:spid="_x0000_s2887" type="#_x0000_t202" style="position:absolute;left:2574;top:3294;width:723;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PN7MIA&#10;AADcAAAADwAAAGRycy9kb3ducmV2LnhtbERPTWvCQBC9F/wPyxR6KbpRpMTUVURaULCFRnsfs9Mk&#10;mp0N2a3Gf+8cCj0+3vd82btGXagLtWcD41ECirjwtubSwGH/PkxBhYhssfFMBm4UYLkYPMwxs/7K&#10;X3TJY6kkhEOGBqoY20zrUFTkMIx8Syzcj+8cRoFdqW2HVwl3jZ4kyYt2WLM0VNjSuqLinP866X3r&#10;0/b7uFuftvnz8TT55PojZWOeHvvVK6hIffwX/7k31sBsKvPljBwBv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k83swgAAANwAAAAPAAAAAAAAAAAAAAAAAJgCAABkcnMvZG93&#10;bnJldi54bWxQSwUGAAAAAAQABAD1AAAAhwMAAAAA&#10;" stroked="f">
                        <v:fill opacity="0"/>
                        <v:textbox>
                          <w:txbxContent>
                            <w:p w:rsidR="002A38EF" w:rsidRPr="002E3535" w:rsidRDefault="002A38EF" w:rsidP="002A38EF">
                              <w:pPr>
                                <w:rPr>
                                  <w:i/>
                                  <w:sz w:val="28"/>
                                  <w:szCs w:val="28"/>
                                  <w:lang w:val="en-US"/>
                                </w:rPr>
                              </w:pPr>
                              <w:r w:rsidRPr="002E3535">
                                <w:rPr>
                                  <w:i/>
                                  <w:sz w:val="28"/>
                                  <w:szCs w:val="28"/>
                                  <w:lang w:val="en-US"/>
                                </w:rPr>
                                <w:t>B</w:t>
                              </w:r>
                            </w:p>
                          </w:txbxContent>
                        </v:textbox>
                      </v:shape>
                      <v:shape id="Text Box 694" o:spid="_x0000_s2888" type="#_x0000_t202" style="position:absolute;left:2574;top:3654;width:5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9od8QA&#10;AADcAAAADwAAAGRycy9kb3ducmV2LnhtbESPX2vCMBTF3wd+h3AFX4amypBajSKygcIcWPX92lzb&#10;anNTmqjdt18EYY+H8+fHmS1aU4k7Na60rGA4iEAQZ1aXnCs47L/6MQjnkTVWlknBLzlYzDtvM0y0&#10;ffCO7qnPRRhhl6CCwvs6kdJlBRl0A1sTB+9sG4M+yCaXusFHGDeVHEXRWBosORAKrGlVUHZNbyZw&#10;P9u4Pp6+V5dN+n66jH643MasVK/bLqcgPLX+P/xqr7WCyccQn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faHfEAAAA3AAAAA8AAAAAAAAAAAAAAAAAmAIAAGRycy9k&#10;b3ducmV2LnhtbFBLBQYAAAAABAAEAPUAAACJAwAAAAA=&#10;" stroked="f">
                        <v:fill opacity="0"/>
                        <v:textbox>
                          <w:txbxContent>
                            <w:p w:rsidR="002A38EF" w:rsidRPr="00731D23" w:rsidRDefault="002A38EF" w:rsidP="002A38EF">
                              <w:pPr>
                                <w:rPr>
                                  <w:i/>
                                  <w:sz w:val="28"/>
                                  <w:szCs w:val="28"/>
                                  <w:vertAlign w:val="subscript"/>
                                  <w:lang w:val="en-US"/>
                                </w:rPr>
                              </w:pPr>
                              <w:r w:rsidRPr="00731D23">
                                <w:rPr>
                                  <w:i/>
                                  <w:sz w:val="28"/>
                                  <w:szCs w:val="28"/>
                                  <w:lang w:val="en-US"/>
                                </w:rPr>
                                <w:t>I</w:t>
                              </w:r>
                              <w:r w:rsidRPr="00731D23">
                                <w:rPr>
                                  <w:i/>
                                  <w:sz w:val="28"/>
                                  <w:szCs w:val="28"/>
                                  <w:vertAlign w:val="subscript"/>
                                  <w:lang w:val="en-US"/>
                                </w:rPr>
                                <w:t>2</w:t>
                              </w:r>
                            </w:p>
                            <w:p w:rsidR="002A38EF" w:rsidRDefault="002A38EF" w:rsidP="002A38EF"/>
                          </w:txbxContent>
                        </v:textbox>
                      </v:shape>
                      <v:shape id="Text Box 695" o:spid="_x0000_s2889" type="#_x0000_t202" style="position:absolute;left:2634;top:5078;width:723;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32AMUA&#10;AADcAAAADwAAAGRycy9kb3ducmV2LnhtbESPX2vCMBTF34V9h3AHexFNLTK6rqmIKCg4YZ17vzZ3&#10;bV1zU5pM67c3g8EeD+fPj5MtBtOKC/WusaxgNo1AEJdWN1wpOH5sJgkI55E1tpZJwY0cLPKHUYap&#10;tld+p0vhKxFG2KWooPa+S6V0ZU0G3dR2xMH7sr1BH2RfSd3jNYybVsZR9CwNNhwINXa0qqn8Ln5M&#10;4K6HpPs87VfnXTE+neMDN28JK/X0OCxfQXga/H/4r73VCl7mMfyeCUdA5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DfYAxQAAANwAAAAPAAAAAAAAAAAAAAAAAJgCAABkcnMv&#10;ZG93bnJldi54bWxQSwUGAAAAAAQABAD1AAAAigMAAAAA&#10;" stroked="f">
                        <v:fill opacity="0"/>
                        <v:textbox>
                          <w:txbxContent>
                            <w:p w:rsidR="002A38EF" w:rsidRPr="00731D23" w:rsidRDefault="002A38EF" w:rsidP="002A38EF">
                              <w:pPr>
                                <w:rPr>
                                  <w:i/>
                                  <w:sz w:val="28"/>
                                  <w:szCs w:val="28"/>
                                  <w:vertAlign w:val="subscript"/>
                                  <w:lang w:val="en-US"/>
                                </w:rPr>
                              </w:pPr>
                              <w:r w:rsidRPr="00731D23">
                                <w:rPr>
                                  <w:i/>
                                  <w:sz w:val="28"/>
                                  <w:szCs w:val="28"/>
                                  <w:lang w:val="en-US"/>
                                </w:rPr>
                                <w:t>I</w:t>
                              </w:r>
                              <w:r w:rsidRPr="00731D23">
                                <w:rPr>
                                  <w:i/>
                                  <w:sz w:val="28"/>
                                  <w:szCs w:val="28"/>
                                  <w:vertAlign w:val="subscript"/>
                                  <w:lang w:val="en-US"/>
                                </w:rPr>
                                <w:t>1</w:t>
                              </w:r>
                            </w:p>
                          </w:txbxContent>
                        </v:textbox>
                      </v:shape>
                      <v:line id="Line 696" o:spid="_x0000_s2890" style="position:absolute;visibility:visible" from="4734,4014" to="4734,6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Xj18EAAADcAAAADwAAAGRycy9kb3ducmV2LnhtbESPX2vCMBTF3wd+h3AF32bqFNHOKCIM&#10;fRtVwde75q6pa25KEm399osw2OPh/PlxVpveNuJOPtSOFUzGGQji0umaKwXn08frAkSIyBobx6Tg&#10;QQE268HLCnPtOi7ofoyVSCMcclRgYmxzKUNpyGIYu5Y4ed/OW4xJ+kpqj10at418y7K5tFhzIhhs&#10;aWeo/DnebOIWtL96P+96DuXX55W2hbl0So2G/fYdRKQ+/of/2getYDmbwvNMOgJy/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JePXwQAAANwAAAAPAAAAAAAAAAAAAAAA&#10;AKECAABkcnMvZG93bnJldi54bWxQSwUGAAAAAAQABAD5AAAAjwMAAAAA&#10;" strokeweight="1pt">
                        <v:stroke dashstyle="dash"/>
                      </v:line>
                      <v:line id="Line 697" o:spid="_x0000_s2891" style="position:absolute;flip:x;visibility:visible" from="3114,4014" to="4734,4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t/LMQAAADcAAAADwAAAGRycy9kb3ducmV2LnhtbESP0WrCQBRE3wv+w3KFvhTdWELR6Col&#10;tii+afsBl+xNNpi9m2ZXjX69Kwh9HGbmDLNY9bYRZ+p87VjBZJyAIC6crrlS8PvzPZqC8AFZY+OY&#10;FFzJw2o5eFlgpt2F93Q+hEpECPsMFZgQ2kxKXxiy6MeuJY5e6TqLIcqukrrDS4TbRr4nyYe0WHNc&#10;MNhSbqg4Hk5WwdcmN3+7N53m27Kc3Gzr1hvtlHod9p9zEIH68B9+trdawSxN4XEmHgG5v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y38sxAAAANwAAAAPAAAAAAAAAAAA&#10;AAAAAKECAABkcnMvZG93bnJldi54bWxQSwUGAAAAAAQABAD5AAAAkgMAAAAA&#10;" strokeweight="1pt">
                        <v:stroke dashstyle="dash"/>
                      </v:line>
                      <v:shape id="Text Box 698" o:spid="_x0000_s2892" type="#_x0000_t202" style="position:absolute;left:2574;top:23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udMUA&#10;AADcAAAADwAAAGRycy9kb3ducmV2LnhtbESPX2vCMBTF3wd+h3AFX4amk01qbSpDHGzgBlZ9vzbX&#10;ttrclCbT7tubwWCPh/Pnx0mXvWnElTpXW1bwNIlAEBdW11wq2O/exjEI55E1NpZJwQ85WGaDhxQT&#10;bW+8pWvuSxFG2CWooPK+TaR0RUUG3cS2xME72c6gD7Irpe7wFsZNI6dRNJMGaw6ECltaVVRc8m8T&#10;uOs+bg/Hzer8kT8ez9Mvrj9jVmo07F8XIDz1/j/8137XCubPL/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5G50xQAAANwAAAAPAAAAAAAAAAAAAAAAAJgCAABkcnMv&#10;ZG93bnJldi54bWxQSwUGAAAAAAQABAD1AAAAigMAAAAA&#10;" stroked="f">
                        <v:fill opacity="0"/>
                        <v:textbox>
                          <w:txbxContent>
                            <w:p w:rsidR="002A38EF" w:rsidRPr="002E3535" w:rsidRDefault="002A38EF" w:rsidP="002A38EF">
                              <w:pPr>
                                <w:rPr>
                                  <w:i/>
                                  <w:sz w:val="28"/>
                                  <w:szCs w:val="28"/>
                                  <w:lang w:val="en-US"/>
                                </w:rPr>
                              </w:pPr>
                              <w:r w:rsidRPr="002E3535">
                                <w:rPr>
                                  <w:i/>
                                  <w:sz w:val="28"/>
                                  <w:szCs w:val="28"/>
                                  <w:lang w:val="en-US"/>
                                </w:rPr>
                                <w:t>M’</w:t>
                              </w:r>
                            </w:p>
                          </w:txbxContent>
                        </v:textbox>
                      </v:shape>
                    </v:group>
                    <v:group id="Group 699" o:spid="_x0000_s2893" style="position:absolute;left:2034;top:8514;width:8640;height:5940" coordorigin="2034,8514" coordsize="8640,59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VHQMYAAADcAAAADwAAAGRycy9kb3ducmV2LnhtbESPQWvCQBSE74L/YXlC&#10;b3UTa6WNWUVEpQcpVAvF2yP7TEKyb0N2TeK/7xYKHoeZ+YZJ14OpRUetKy0riKcRCOLM6pJzBd/n&#10;/fMbCOeRNdaWScGdHKxX41GKibY9f1F38rkIEHYJKii8bxIpXVaQQTe1DXHwrrY16INsc6lb7APc&#10;1HIWRQtpsOSwUGBD24Ky6nQzCg499puXeNcdq+v2fjm/fv4cY1LqaTJsliA8Df4R/m9/aAXv8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FUdAxgAAANwA&#10;AAAPAAAAAAAAAAAAAAAAAKoCAABkcnMvZG93bnJldi54bWxQSwUGAAAAAAQABAD6AAAAnQMAAAAA&#10;">
                      <v:line id="Line 700" o:spid="_x0000_s2894" style="position:absolute;flip:y;visibility:visible" from="3294,8514" to="3294,13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PvXsUAAADcAAAADwAAAGRycy9kb3ducmV2LnhtbESPQWvCQBCF70L/wzIFL0E3rVJr6iqt&#10;VhCkB7WHHofsNAnNzobsqOm/dwXB4+PN+9682aJztTpRGyrPBp6GKSji3NuKCwPfh/XgFVQQZIu1&#10;ZzLwTwEW84feDDPrz7yj014KFSEcMjRQijSZ1iEvyWEY+oY4er++dShRtoW2LZ4j3NX6OU1ftMOK&#10;Y0OJDS1Lyv/2RxffWH/xajRKPpxOkil9/sg21WJM/7F7fwMl1Mn9+JbeWAPT8QSuYyIB9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iPvXsUAAADcAAAADwAAAAAAAAAA&#10;AAAAAAChAgAAZHJzL2Rvd25yZXYueG1sUEsFBgAAAAAEAAQA+QAAAJMDAAAAAA==&#10;">
                        <v:stroke endarrow="block"/>
                      </v:line>
                      <v:line id="Line 701" o:spid="_x0000_s2895" style="position:absolute;visibility:visible" from="3294,13014" to="9774,13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M8v8IAAADcAAAADwAAAGRycy9kb3ducmV2LnhtbERPW2vCMBR+H+w/hDPY20yVobYaRSyD&#10;PWwDL/h8bI5NsTkpTazZvzcPgz1+fPflOtpWDNT7xrGC8SgDQVw53XCt4Hj4eJuD8AFZY+uYFPyS&#10;h/Xq+WmJhXZ33tGwD7VIIewLVGBC6AopfWXIoh+5jjhxF9dbDAn2tdQ93lO4beUky6bSYsOpwWBH&#10;W0PVdX+zCmam3MmZLL8OP+XQjPP4HU/nXKnXl7hZgAgUw7/4z/2pFeTvaW06k46AXD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MM8v8IAAADcAAAADwAAAAAAAAAAAAAA&#10;AAChAgAAZHJzL2Rvd25yZXYueG1sUEsFBgAAAAAEAAQA+QAAAJADAAAAAA==&#10;">
                        <v:stroke endarrow="block"/>
                      </v:line>
                      <v:shape id="Text Box 702" o:spid="_x0000_s2896" type="#_x0000_t202" style="position:absolute;left:2034;top:8517;width:1080;height:17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lkccQA&#10;AADcAAAADwAAAGRycy9kb3ducmV2LnhtbESPX2vCMBTF3wW/Q7iCL6KpIqNWo4hssIEbWPX92lzb&#10;anNTmqj125vBYI+H8+fHWaxaU4k7Na60rGA8ikAQZ1aXnCs47D+GMQjnkTVWlknBkxyslt3OAhNt&#10;H7yje+pzEUbYJaig8L5OpHRZQQbdyNbEwTvbxqAPssmlbvARxk0lJ1H0Jg2WHAgF1rQpKLumNxO4&#10;721cH0/bzeUrHZwukx8uv2NWqt9r13MQnlr/H/5rf2oFs+kMfs+EIyC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pZHHEAAAA3AAAAA8AAAAAAAAAAAAAAAAAmAIAAGRycy9k&#10;b3ducmV2LnhtbFBLBQYAAAAABAAEAPUAAACJAwAAAAA=&#10;" stroked="f">
                        <v:fill opacity="0"/>
                        <v:textbox>
                          <w:txbxContent>
                            <w:p w:rsidR="002A38EF" w:rsidRPr="002A38EF" w:rsidRDefault="002A38EF" w:rsidP="002A38EF">
                              <w:pPr>
                                <w:rPr>
                                  <w:i/>
                                  <w:sz w:val="26"/>
                                  <w:szCs w:val="26"/>
                                  <w:vertAlign w:val="superscript"/>
                                </w:rPr>
                              </w:pPr>
                              <w:r w:rsidRPr="002A38EF">
                                <w:rPr>
                                  <w:i/>
                                  <w:sz w:val="26"/>
                                  <w:szCs w:val="26"/>
                                  <w:vertAlign w:val="superscript"/>
                                </w:rPr>
                                <w:t>Почасовая заработная плата, руб.</w:t>
                              </w:r>
                            </w:p>
                          </w:txbxContent>
                        </v:textbox>
                      </v:shape>
                      <v:shape id="Text Box 703" o:spid="_x0000_s2897" type="#_x0000_t202" style="position:absolute;left:8874;top:13374;width:180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pbMcIA&#10;AADcAAAADwAAAGRycy9kb3ducmV2LnhtbERPTWvCQBC9F/wPyxR6KbpRsMTUVURaULCFRnsfs9Mk&#10;mp0N2a3Gf+8cCj0+3vd82btGXagLtWcD41ECirjwtubSwGH/PkxBhYhssfFMBm4UYLkYPMwxs/7K&#10;X3TJY6kkhEOGBqoY20zrUFTkMIx8Syzcj+8cRoFdqW2HVwl3jZ4kyYt2WLM0VNjSuqLinP866X3r&#10;0/b7uFuftvnz8TT55PojZWOeHvvVK6hIffwX/7k31sBsKvPljBwBv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lsxwgAAANwAAAAPAAAAAAAAAAAAAAAAAJgCAABkcnMvZG93&#10;bnJldi54bWxQSwUGAAAAAAQABAD1AAAAhwMAAAAA&#10;" stroked="f">
                        <v:fill opacity="0"/>
                        <v:textbox>
                          <w:txbxContent>
                            <w:p w:rsidR="002A38EF" w:rsidRPr="003056C0" w:rsidRDefault="002A38EF" w:rsidP="002A38EF">
                              <w:pPr>
                                <w:rPr>
                                  <w:i/>
                                </w:rPr>
                              </w:pPr>
                              <w:r>
                                <w:rPr>
                                  <w:i/>
                                </w:rPr>
                                <w:t>Число рабочих часов в день, час.</w:t>
                              </w:r>
                            </w:p>
                          </w:txbxContent>
                        </v:textbox>
                      </v:shape>
                      <v:shape id="Text Box 704" o:spid="_x0000_s2898" type="#_x0000_t202" style="position:absolute;left:2571;top:106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b+qsQA&#10;AADcAAAADwAAAGRycy9kb3ducmV2LnhtbESPX2vCMBTF3wd+h3AFX4amCpNajSKygcIcWPX92lzb&#10;anNTmqjdt18EYY+H8+fHmS1aU4k7Na60rGA4iEAQZ1aXnCs47L/6MQjnkTVWlknBLzlYzDtvM0y0&#10;ffCO7qnPRRhhl6CCwvs6kdJlBRl0A1sTB+9sG4M+yCaXusFHGDeVHEXRWBosORAKrGlVUHZNbyZw&#10;P9u4Pp6+V5dN+n66jH643MasVK/bLqcgPLX+P/xqr7WCyccQn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G/qrEAAAA3AAAAA8AAAAAAAAAAAAAAAAAmAIAAGRycy9k&#10;b3ducmV2LnhtbFBLBQYAAAAABAAEAPUAAACJAwAAAAA=&#10;" stroked="f">
                        <v:fill opacity="0"/>
                        <v:textbox>
                          <w:txbxContent>
                            <w:p w:rsidR="002A38EF" w:rsidRPr="00731D23" w:rsidRDefault="002A38EF" w:rsidP="002A38EF">
                              <w:pPr>
                                <w:rPr>
                                  <w:i/>
                                  <w:sz w:val="28"/>
                                  <w:szCs w:val="28"/>
                                  <w:vertAlign w:val="subscript"/>
                                  <w:lang w:val="en-US"/>
                                </w:rPr>
                              </w:pPr>
                              <w:r w:rsidRPr="00731D23">
                                <w:rPr>
                                  <w:i/>
                                  <w:sz w:val="28"/>
                                  <w:szCs w:val="28"/>
                                  <w:lang w:val="en-US"/>
                                </w:rPr>
                                <w:t>w</w:t>
                              </w:r>
                              <w:r w:rsidRPr="00731D23">
                                <w:rPr>
                                  <w:i/>
                                  <w:sz w:val="28"/>
                                  <w:szCs w:val="28"/>
                                  <w:vertAlign w:val="subscript"/>
                                  <w:lang w:val="en-US"/>
                                </w:rPr>
                                <w:t>2</w:t>
                              </w:r>
                            </w:p>
                          </w:txbxContent>
                        </v:textbox>
                      </v:shape>
                      <v:shape id="Text Box 705" o:spid="_x0000_s2899" type="#_x0000_t202" style="position:absolute;left:2571;top:112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Rg3cUA&#10;AADcAAAADwAAAGRycy9kb3ducmV2LnhtbESPX2vCMBTF34V9h3AHexFNLTi6rqmIKCg4YZ17vzZ3&#10;bV1zU5pM67c3g8EeD+fPj5MtBtOKC/WusaxgNo1AEJdWN1wpOH5sJgkI55E1tpZJwY0cLPKHUYap&#10;tld+p0vhKxFG2KWooPa+S6V0ZU0G3dR2xMH7sr1BH2RfSd3jNYybVsZR9CwNNhwINXa0qqn8Ln5M&#10;4K6HpPs87VfnXTE+neMDN28JK/X0OCxfQXga/H/4r73VCl7mMfyeCUdA5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1GDdxQAAANwAAAAPAAAAAAAAAAAAAAAAAJgCAABkcnMv&#10;ZG93bnJldi54bWxQSwUGAAAAAAQABAD1AAAAigMAAAAA&#10;" stroked="f">
                        <v:fill opacity="0"/>
                        <v:textbox>
                          <w:txbxContent>
                            <w:p w:rsidR="002A38EF" w:rsidRPr="00731D23" w:rsidRDefault="002A38EF" w:rsidP="002A38EF">
                              <w:pPr>
                                <w:rPr>
                                  <w:i/>
                                  <w:sz w:val="28"/>
                                  <w:szCs w:val="28"/>
                                  <w:vertAlign w:val="subscript"/>
                                  <w:lang w:val="en-US"/>
                                </w:rPr>
                              </w:pPr>
                              <w:r w:rsidRPr="00731D23">
                                <w:rPr>
                                  <w:i/>
                                  <w:sz w:val="28"/>
                                  <w:szCs w:val="28"/>
                                  <w:lang w:val="en-US"/>
                                </w:rPr>
                                <w:t>w</w:t>
                              </w:r>
                              <w:r w:rsidRPr="00731D23">
                                <w:rPr>
                                  <w:i/>
                                  <w:sz w:val="28"/>
                                  <w:szCs w:val="28"/>
                                  <w:vertAlign w:val="subscript"/>
                                  <w:lang w:val="en-US"/>
                                </w:rPr>
                                <w:t>1</w:t>
                              </w:r>
                            </w:p>
                            <w:p w:rsidR="002A38EF" w:rsidRDefault="002A38EF" w:rsidP="002A38EF"/>
                          </w:txbxContent>
                        </v:textbox>
                      </v:shape>
                      <v:shape id="Text Box 706" o:spid="_x0000_s2900" type="#_x0000_t202" style="position:absolute;left:2934;top:130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jFRsUA&#10;AADcAAAADwAAAGRycy9kb3ducmV2LnhtbESPX2vCMBTF3wd+h3AFX4amc0xqbSpDHGzgBlZ9vzbX&#10;ttrclCbT7tubwWCPh/Pnx0mXvWnElTpXW1bwNIlAEBdW11wq2O/exjEI55E1NpZJwQ85WGaDhxQT&#10;bW+8pWvuSxFG2CWooPK+TaR0RUUG3cS2xME72c6gD7Irpe7wFsZNI6dRNJMGaw6ECltaVVRc8m8T&#10;uOs+bg/Hzer8kT8ez9Mvrj9jVmo07F8XIDz1/j/8137XCuYvz/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mMVGxQAAANwAAAAPAAAAAAAAAAAAAAAAAJgCAABkcnMv&#10;ZG93bnJldi54bWxQSwUGAAAAAAQABAD1AAAAigMAAAAA&#10;" stroked="f">
                        <v:fill opacity="0"/>
                        <v:textbox>
                          <w:txbxContent>
                            <w:p w:rsidR="002A38EF" w:rsidRPr="00731D23" w:rsidRDefault="002A38EF" w:rsidP="002A38EF">
                              <w:pPr>
                                <w:rPr>
                                  <w:i/>
                                  <w:sz w:val="28"/>
                                  <w:szCs w:val="28"/>
                                  <w:lang w:val="en-US"/>
                                </w:rPr>
                              </w:pPr>
                              <w:r w:rsidRPr="00731D23">
                                <w:rPr>
                                  <w:i/>
                                  <w:sz w:val="28"/>
                                  <w:szCs w:val="28"/>
                                  <w:lang w:val="en-US"/>
                                </w:rPr>
                                <w:t>0</w:t>
                              </w:r>
                            </w:p>
                          </w:txbxContent>
                        </v:textbox>
                      </v:shape>
                      <v:shape id="Text Box 707" o:spid="_x0000_s2901" type="#_x0000_t202" style="position:absolute;left:4011;top:13014;width:10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FdMsUA&#10;AADcAAAADwAAAGRycy9kb3ducmV2LnhtbESPX2vCMBTF3wd+h3AFX4amk01qbSpDHGzgBlZ9vzbX&#10;ttrclCbT7tubwWCPh/Pnx0mXvWnElTpXW1bwNIlAEBdW11wq2O/exjEI55E1NpZJwQ85WGaDhxQT&#10;bW+8pWvuSxFG2CWooPK+TaR0RUUG3cS2xME72c6gD7Irpe7wFsZNI6dRNJMGaw6ECltaVVRc8m8T&#10;uOs+bg/Hzer8kT8ez9Mvrj9jVmo07F8XIDz1/j/8137XCuYvz/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cV0yxQAAANwAAAAPAAAAAAAAAAAAAAAAAJgCAABkcnMv&#10;ZG93bnJldi54bWxQSwUGAAAAAAQABAD1AAAAigMAAAAA&#10;" stroked="f">
                        <v:fill opacity="0"/>
                        <v:textbox>
                          <w:txbxContent>
                            <w:p w:rsidR="002A38EF" w:rsidRPr="00731D23" w:rsidRDefault="002A38EF" w:rsidP="002A38EF">
                              <w:pPr>
                                <w:rPr>
                                  <w:i/>
                                  <w:sz w:val="28"/>
                                  <w:szCs w:val="28"/>
                                  <w:vertAlign w:val="subscript"/>
                                </w:rPr>
                              </w:pPr>
                              <w:r w:rsidRPr="00731D23">
                                <w:rPr>
                                  <w:i/>
                                  <w:sz w:val="28"/>
                                  <w:szCs w:val="28"/>
                                  <w:lang w:val="en-US"/>
                                </w:rPr>
                                <w:t>A-H</w:t>
                              </w:r>
                              <w:r w:rsidRPr="00731D23">
                                <w:rPr>
                                  <w:i/>
                                  <w:sz w:val="28"/>
                                  <w:szCs w:val="28"/>
                                  <w:vertAlign w:val="subscript"/>
                                </w:rPr>
                                <w:t>1</w:t>
                              </w:r>
                            </w:p>
                          </w:txbxContent>
                        </v:textbox>
                      </v:shape>
                      <v:shape id="Text Box 708" o:spid="_x0000_s2902" type="#_x0000_t202" style="position:absolute;left:5274;top:13014;width:14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34qcQA&#10;AADcAAAADwAAAGRycy9kb3ducmV2LnhtbESPX2vCMBTF3wW/Q7iCL6LpBEetRhGZsMEcWPX9trm2&#10;1eamNJl2334RBns8nD8/znLdmVrcqXWVZQUvkwgEcW51xYWC03E3jkE4j6yxtkwKfsjBetXvLTHR&#10;9sEHuqe+EGGEXYIKSu+bREqXl2TQTWxDHLyLbQ36INtC6hYfYdzUchpFr9JgxYFQYkPbkvJb+m0C&#10;962Lm3P2ub1+pKPsOv3iah+zUsNBt1mA8NT5//Bf+10rmM9m8DwTj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9+KnEAAAA3AAAAA8AAAAAAAAAAAAAAAAAmAIAAGRycy9k&#10;b3ducmV2LnhtbFBLBQYAAAAABAAEAPUAAACJAwAAAAA=&#10;" stroked="f">
                        <v:fill opacity="0"/>
                        <v:textbox>
                          <w:txbxContent>
                            <w:p w:rsidR="002A38EF" w:rsidRPr="00731D23" w:rsidRDefault="002A38EF" w:rsidP="002A38EF">
                              <w:pPr>
                                <w:rPr>
                                  <w:i/>
                                  <w:sz w:val="28"/>
                                  <w:szCs w:val="28"/>
                                  <w:vertAlign w:val="subscript"/>
                                </w:rPr>
                              </w:pPr>
                              <w:r w:rsidRPr="00731D23">
                                <w:rPr>
                                  <w:i/>
                                  <w:sz w:val="28"/>
                                  <w:szCs w:val="28"/>
                                  <w:lang w:val="en-US"/>
                                </w:rPr>
                                <w:t>A-H</w:t>
                              </w:r>
                              <w:r w:rsidRPr="00731D23">
                                <w:rPr>
                                  <w:i/>
                                  <w:sz w:val="28"/>
                                  <w:szCs w:val="28"/>
                                  <w:vertAlign w:val="subscript"/>
                                </w:rPr>
                                <w:t>2</w:t>
                              </w:r>
                            </w:p>
                            <w:p w:rsidR="002A38EF" w:rsidRDefault="002A38EF" w:rsidP="002A38EF"/>
                          </w:txbxContent>
                        </v:textbox>
                      </v:shape>
                      <v:line id="Line 709" o:spid="_x0000_s2903" style="position:absolute;flip:y;visibility:visible" from="3834,10494" to="6534,12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Bpv8QAAADcAAAADwAAAGRycy9kb3ducmV2LnhtbESPQWsCMRSE74X+h/AKvZSataLU1Sht&#10;wSreasXzY/PcLN33siaprv++KRR6HGbmG2a+7LlVZwqx8WJgOChAkVTeNlIb2H+uHp9BxYRisfVC&#10;Bq4UYbm4vZljaf1FPui8S7XKEIklGnApdaXWsXLEGAe+I8ne0QfGlGWotQ14yXBu9VNRTDRjI3nB&#10;YUdvjqqv3TcbGLuKN6v9+uE0wm1IzPz6vj4Yc3/Xv8xAJerTf/ivvbEGpuMJ/J7JR0Av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EGm/xAAAANwAAAAPAAAAAAAAAAAA&#10;AAAAAKECAABkcnMvZG93bnJldi54bWxQSwUGAAAAAAQABAD5AAAAkgMAAAAA&#10;" strokeweight="3pt"/>
                      <v:line id="Line 710" o:spid="_x0000_s2904" style="position:absolute;visibility:visible" from="3294,11754" to="4554,1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dzCcEAAADcAAAADwAAAGRycy9kb3ducmV2LnhtbESPX2vCMBTF3wd+h3AF32bqQKedUUQY&#10;+jaqgq93zV1T19yUJNr67RdB2OPh/PlxluveNuJGPtSOFUzGGQji0umaKwWn4+frHESIyBobx6Tg&#10;TgHWq8HLEnPtOi7odoiVSCMcclRgYmxzKUNpyGIYu5Y4eT/OW4xJ+kpqj10at418y7KZtFhzIhhs&#10;aWuo/D1cbeIWtLt4P+t6DuX314U2hTl3So2G/eYDRKQ+/oef7b1WsJi+w+NMOgJy9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x3MJwQAAANwAAAAPAAAAAAAAAAAAAAAA&#10;AKECAABkcnMvZG93bnJldi54bWxQSwUGAAAAAAQABAD5AAAAjwMAAAAA&#10;" strokeweight="1pt">
                        <v:stroke dashstyle="dash"/>
                      </v:line>
                      <v:line id="Line 711" o:spid="_x0000_s2905" style="position:absolute;visibility:visible" from="4554,11754" to="4554,13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jne78AAADcAAAADwAAAGRycy9kb3ducmV2LnhtbERPTWsCMRC9F/ofwhR6q9kWFLs1ihSK&#10;3sqq0Ot0M25WN5Mlie7233cOgsfH+16sRt+pK8XUBjbwOilAEdfBttwYOOy/XuagUka22AUmA3+U&#10;YLV8fFhgacPAFV13uVESwqlEAy7nvtQ61Y48pknoiYU7hugxC4yNthEHCfedfiuKmfbYsjQ47OnT&#10;UX3eXbz0VrQ5xTgbRk717/eJ1pX7GYx5fhrXH6Ayjfkuvrm31sD7VNbKGTkCevk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Fjne78AAADcAAAADwAAAAAAAAAAAAAAAACh&#10;AgAAZHJzL2Rvd25yZXYueG1sUEsFBgAAAAAEAAQA+QAAAI0DAAAAAA==&#10;" strokeweight="1pt">
                        <v:stroke dashstyle="dash"/>
                      </v:line>
                      <v:line id="Line 712" o:spid="_x0000_s2906" style="position:absolute;visibility:visible" from="3294,11034" to="5814,11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C4MEAAADcAAAADwAAAGRycy9kb3ducmV2LnhtbESPX2vCMBTF3wd+h3CFvc3UwUSrUUSQ&#10;7U2qgq/X5tpUm5uSZLZ++2Ug+Hg4f36cxaq3jbiTD7VjBeNRBoK4dLrmSsHxsP2YgggRWWPjmBQ8&#10;KMBqOXhbYK5dxwXd97ESaYRDjgpMjG0uZSgNWQwj1xIn7+K8xZikr6T22KVx28jPLJtIizUngsGW&#10;NobK2/7XJm5B31fvJ13PoTzvrrQuzKlT6n3Yr+cgIvXxFX62f7SC2dcM/s+kIyC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7FELgwQAAANwAAAAPAAAAAAAAAAAAAAAA&#10;AKECAABkcnMvZG93bnJldi54bWxQSwUGAAAAAAQABAD5AAAAjwMAAAAA&#10;" strokeweight="1pt">
                        <v:stroke dashstyle="dash"/>
                      </v:line>
                      <v:line id="Line 713" o:spid="_x0000_s2907" style="position:absolute;visibility:visible" from="5814,11034" to="5814,13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IhwL8AAADcAAAADwAAAGRycy9kb3ducmV2LnhtbERPTWvCQBC9F/oflin0Vjf1EGzqKiIU&#10;vZXYQq/T7DQbzc6G3dXEf+8chB4f73u5nnyvLhRTF9jA66wARdwE23Fr4Pvr42UBKmVki31gMnCl&#10;BOvV48MSKxtGrulyyK2SEE4VGnA5D5XWqXHkMc3CQCzcX4ges8DYahtxlHDf63lRlNpjx9LgcKCt&#10;o+Z0OHvprWl3jLEcJ07N7+eRNrX7GY15fpo276AyTflffHfvrYG3UubLGTkCenU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EIhwL8AAADcAAAADwAAAAAAAAAAAAAAAACh&#10;AgAAZHJzL2Rvd25yZXYueG1sUEsFBgAAAAAEAAQA+QAAAI0DAAAAAA==&#10;" strokeweight="1pt">
                        <v:stroke dashstyle="dash"/>
                      </v:line>
                    </v:group>
                  </v:group>
                  <v:shape id="Text Box 714" o:spid="_x0000_s2908" type="#_x0000_t202" style="position:absolute;left:2247;top:7257;width:6660;height:9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o0F8UA&#10;AADcAAAADwAAAGRycy9kb3ducmV2LnhtbESPS2vCQBSF94L/YbhCN6VOdCExzSQUUWjBCqbt/pq5&#10;zaOZOyEz1fjvO0LB5eE8Pk6aj6YTZxpcY1nBYh6BIC6tbrhS8Pmxe4pBOI+ssbNMCq7kIM+mkxQT&#10;bS98pHPhKxFG2CWooPa+T6R0ZU0G3dz2xMH7toNBH+RQST3gJYybTi6jaCUNNhwINfa0qan8KX5N&#10;4G7HuP867TftW/F4apcHbt5jVuphNr48g/A0+nv4v/2qFaxXC7idCUd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jQXxQAAANwAAAAPAAAAAAAAAAAAAAAAAJgCAABkcnMv&#10;ZG93bnJldi54bWxQSwUGAAAAAAQABAD1AAAAigMAAAAA&#10;" stroked="f">
                    <v:fill opacity="0"/>
                    <v:textbox>
                      <w:txbxContent>
                        <w:p w:rsidR="002A38EF" w:rsidRPr="00B71A92" w:rsidRDefault="002A38EF" w:rsidP="002A38EF">
                          <w:pPr>
                            <w:jc w:val="center"/>
                            <w:rPr>
                              <w:rFonts w:ascii="Times New Roman" w:hAnsi="Times New Roman"/>
                              <w:sz w:val="28"/>
                              <w:szCs w:val="28"/>
                            </w:rPr>
                          </w:pPr>
                          <w:r w:rsidRPr="00B71A92">
                            <w:rPr>
                              <w:rFonts w:ascii="Times New Roman" w:hAnsi="Times New Roman"/>
                              <w:sz w:val="28"/>
                              <w:szCs w:val="28"/>
                            </w:rPr>
                            <w:t>Рисунок 9.4</w:t>
                          </w:r>
                          <w:r>
                            <w:rPr>
                              <w:rFonts w:ascii="Times New Roman" w:hAnsi="Times New Roman"/>
                              <w:sz w:val="28"/>
                              <w:szCs w:val="28"/>
                            </w:rPr>
                            <w:t xml:space="preserve"> – </w:t>
                          </w:r>
                          <w:r w:rsidRPr="00B71A92">
                            <w:rPr>
                              <w:rFonts w:ascii="Times New Roman" w:hAnsi="Times New Roman"/>
                              <w:sz w:val="28"/>
                              <w:szCs w:val="28"/>
                            </w:rPr>
                            <w:t>Выбор между работой и свободным временем.</w:t>
                          </w:r>
                        </w:p>
                        <w:p w:rsidR="002A38EF" w:rsidRDefault="002A38EF" w:rsidP="002A38EF">
                          <w:pPr>
                            <w:jc w:val="both"/>
                            <w:rPr>
                              <w:sz w:val="28"/>
                              <w:szCs w:val="28"/>
                            </w:rPr>
                          </w:pPr>
                        </w:p>
                        <w:p w:rsidR="002A38EF" w:rsidRDefault="002A38EF" w:rsidP="002A38EF"/>
                      </w:txbxContent>
                    </v:textbox>
                  </v:shape>
                </v:group>
              </v:group>
            </v:group>
          </v:group>
        </w:pict>
      </w:r>
      <w:r w:rsidR="00CF3384" w:rsidRPr="00CF3384">
        <w:rPr>
          <w:rFonts w:ascii="Times New Roman" w:eastAsia="Times New Roman" w:hAnsi="Times New Roman"/>
          <w:sz w:val="28"/>
          <w:szCs w:val="28"/>
          <w:lang w:eastAsia="ru-RU"/>
        </w:rPr>
        <w:tab/>
        <w:t>Эффект замещения на рис</w:t>
      </w:r>
      <w:r w:rsidR="002A38EF">
        <w:rPr>
          <w:rFonts w:ascii="Times New Roman" w:eastAsia="Times New Roman" w:hAnsi="Times New Roman"/>
          <w:sz w:val="28"/>
          <w:szCs w:val="28"/>
          <w:lang w:eastAsia="ru-RU"/>
        </w:rPr>
        <w:t xml:space="preserve">унке </w:t>
      </w:r>
      <w:r w:rsidR="00CF3384" w:rsidRPr="00CF3384">
        <w:rPr>
          <w:rFonts w:ascii="Times New Roman" w:eastAsia="Times New Roman" w:hAnsi="Times New Roman"/>
          <w:sz w:val="28"/>
          <w:szCs w:val="28"/>
          <w:lang w:eastAsia="ru-RU"/>
        </w:rPr>
        <w:t xml:space="preserve">9.6 равен </w:t>
      </w:r>
      <w:r w:rsidR="00CF3384" w:rsidRPr="00CF3384">
        <w:rPr>
          <w:rFonts w:ascii="Times New Roman" w:eastAsia="Times New Roman" w:hAnsi="Times New Roman"/>
          <w:i/>
          <w:sz w:val="28"/>
          <w:szCs w:val="28"/>
          <w:lang w:eastAsia="ru-RU"/>
        </w:rPr>
        <w:t>Н</w:t>
      </w:r>
      <w:r w:rsidR="00CF3384" w:rsidRPr="00CF3384">
        <w:rPr>
          <w:rFonts w:ascii="Times New Roman" w:eastAsia="Times New Roman" w:hAnsi="Times New Roman"/>
          <w:i/>
          <w:sz w:val="28"/>
          <w:szCs w:val="28"/>
          <w:vertAlign w:val="subscript"/>
          <w:lang w:eastAsia="ru-RU"/>
        </w:rPr>
        <w:t>1</w:t>
      </w:r>
      <w:r w:rsidR="00CF3384" w:rsidRPr="00CF3384">
        <w:rPr>
          <w:rFonts w:ascii="Times New Roman" w:eastAsia="Times New Roman" w:hAnsi="Times New Roman"/>
          <w:i/>
          <w:sz w:val="28"/>
          <w:szCs w:val="28"/>
          <w:lang w:eastAsia="ru-RU"/>
        </w:rPr>
        <w:t>Н</w:t>
      </w:r>
      <w:r w:rsidR="00CF3384" w:rsidRPr="00CF3384">
        <w:rPr>
          <w:rFonts w:ascii="Times New Roman" w:eastAsia="Times New Roman" w:hAnsi="Times New Roman"/>
          <w:i/>
          <w:sz w:val="28"/>
          <w:szCs w:val="28"/>
          <w:vertAlign w:val="subscript"/>
          <w:lang w:eastAsia="ru-RU"/>
        </w:rPr>
        <w:t>3</w:t>
      </w:r>
      <w:r w:rsidR="00CF3384" w:rsidRPr="00CF3384">
        <w:rPr>
          <w:rFonts w:ascii="Times New Roman" w:eastAsia="Times New Roman" w:hAnsi="Times New Roman"/>
          <w:sz w:val="28"/>
          <w:szCs w:val="28"/>
          <w:lang w:eastAsia="ru-RU"/>
        </w:rPr>
        <w:t xml:space="preserve">, а эффект дохода – </w:t>
      </w:r>
      <w:r w:rsidR="00CF3384" w:rsidRPr="00CF3384">
        <w:rPr>
          <w:rFonts w:ascii="Times New Roman" w:eastAsia="Times New Roman" w:hAnsi="Times New Roman"/>
          <w:i/>
          <w:sz w:val="28"/>
          <w:szCs w:val="28"/>
          <w:lang w:eastAsia="ru-RU"/>
        </w:rPr>
        <w:t>Н</w:t>
      </w:r>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i/>
          <w:sz w:val="28"/>
          <w:szCs w:val="28"/>
          <w:lang w:eastAsia="ru-RU"/>
        </w:rPr>
        <w:t>Н</w:t>
      </w:r>
      <w:r w:rsidR="00CF3384" w:rsidRPr="00CF3384">
        <w:rPr>
          <w:rFonts w:ascii="Times New Roman" w:eastAsia="Times New Roman" w:hAnsi="Times New Roman"/>
          <w:i/>
          <w:sz w:val="28"/>
          <w:szCs w:val="28"/>
          <w:vertAlign w:val="subscript"/>
          <w:lang w:eastAsia="ru-RU"/>
        </w:rPr>
        <w:t>3</w:t>
      </w:r>
      <w:r w:rsidR="00CF3384" w:rsidRPr="00CF3384">
        <w:rPr>
          <w:rFonts w:ascii="Times New Roman" w:eastAsia="Times New Roman" w:hAnsi="Times New Roman"/>
          <w:sz w:val="28"/>
          <w:szCs w:val="28"/>
          <w:lang w:eastAsia="ru-RU"/>
        </w:rPr>
        <w:t xml:space="preserve">. Поскольку эффект дохода выше, чем эффект замещения – работник с ростом заработной платы работает меньшее количество часов. Кривая предложения имеет отрицательный наклон между </w:t>
      </w:r>
      <w:r w:rsidR="00CF3384" w:rsidRPr="00CF3384">
        <w:rPr>
          <w:rFonts w:ascii="Times New Roman" w:eastAsia="Times New Roman" w:hAnsi="Times New Roman"/>
          <w:i/>
          <w:sz w:val="28"/>
          <w:szCs w:val="28"/>
          <w:lang w:val="en-US" w:eastAsia="ru-RU"/>
        </w:rPr>
        <w:t>w</w:t>
      </w:r>
      <w:r w:rsidR="00CF3384" w:rsidRPr="00CF3384">
        <w:rPr>
          <w:rFonts w:ascii="Times New Roman" w:eastAsia="Times New Roman" w:hAnsi="Times New Roman"/>
          <w:i/>
          <w:sz w:val="28"/>
          <w:szCs w:val="28"/>
          <w:vertAlign w:val="subscript"/>
          <w:lang w:eastAsia="ru-RU"/>
        </w:rPr>
        <w:t>1</w:t>
      </w:r>
      <w:r w:rsidR="00CF3384" w:rsidRPr="00CF3384">
        <w:rPr>
          <w:rFonts w:ascii="Times New Roman" w:eastAsia="Times New Roman" w:hAnsi="Times New Roman"/>
          <w:sz w:val="28"/>
          <w:szCs w:val="28"/>
          <w:lang w:eastAsia="ru-RU"/>
        </w:rPr>
        <w:t xml:space="preserve"> и </w:t>
      </w:r>
      <w:r w:rsidR="00CF3384" w:rsidRPr="00CF3384">
        <w:rPr>
          <w:rFonts w:ascii="Times New Roman" w:eastAsia="Times New Roman" w:hAnsi="Times New Roman"/>
          <w:i/>
          <w:sz w:val="28"/>
          <w:szCs w:val="28"/>
          <w:lang w:val="en-US" w:eastAsia="ru-RU"/>
        </w:rPr>
        <w:t>w</w:t>
      </w:r>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sz w:val="28"/>
          <w:szCs w:val="28"/>
          <w:lang w:eastAsia="ru-RU"/>
        </w:rPr>
        <w:t xml:space="preserve">. </w:t>
      </w: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2A38EF" w:rsidRDefault="002A38EF" w:rsidP="002A38EF">
      <w:pPr>
        <w:rPr>
          <w:rFonts w:ascii="Times New Roman" w:eastAsia="Times New Roman" w:hAnsi="Times New Roman"/>
          <w:sz w:val="28"/>
          <w:szCs w:val="28"/>
          <w:lang w:eastAsia="ru-RU"/>
        </w:rPr>
      </w:pPr>
    </w:p>
    <w:p w:rsidR="00CF3384" w:rsidRPr="00CF3384" w:rsidRDefault="00CF3384" w:rsidP="002A38EF">
      <w:pPr>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Рисунок 9.5</w:t>
      </w:r>
      <w:r w:rsidR="002A38EF">
        <w:rPr>
          <w:rFonts w:ascii="Times New Roman" w:eastAsia="Times New Roman" w:hAnsi="Times New Roman"/>
          <w:sz w:val="28"/>
          <w:szCs w:val="28"/>
          <w:lang w:eastAsia="ru-RU"/>
        </w:rPr>
        <w:t xml:space="preserve"> – </w:t>
      </w:r>
      <w:r w:rsidRPr="00CF3384">
        <w:rPr>
          <w:rFonts w:ascii="Times New Roman" w:eastAsia="Times New Roman" w:hAnsi="Times New Roman"/>
          <w:sz w:val="28"/>
          <w:szCs w:val="28"/>
          <w:lang w:eastAsia="ru-RU"/>
        </w:rPr>
        <w:t xml:space="preserve">Предложение труда, когда эффект замещения </w:t>
      </w:r>
      <w:r w:rsidRPr="00CF3384">
        <w:rPr>
          <w:rFonts w:ascii="Times New Roman" w:eastAsia="Times New Roman" w:hAnsi="Times New Roman"/>
          <w:sz w:val="28"/>
          <w:szCs w:val="28"/>
          <w:lang w:eastAsia="ru-RU"/>
        </w:rPr>
        <w:br/>
        <w:t>превосходит эффект дохода</w:t>
      </w:r>
    </w:p>
    <w:p w:rsidR="00CF3384" w:rsidRPr="00CF3384" w:rsidRDefault="00053EFB"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ab/>
      </w:r>
      <w:r w:rsidR="00CF3384" w:rsidRPr="00CF3384">
        <w:rPr>
          <w:rFonts w:ascii="Times New Roman" w:eastAsia="Times New Roman" w:hAnsi="Times New Roman"/>
          <w:sz w:val="28"/>
          <w:szCs w:val="28"/>
          <w:lang w:eastAsia="ru-RU"/>
        </w:rPr>
        <w:t xml:space="preserve">Если эффект дохода и эффект замещения равны друг другу, то количество рабочих часов не изменится. Это означает, что предложение услуг труда абсолютно неэластично. </w:t>
      </w:r>
    </w:p>
    <w:p w:rsidR="00CF3384" w:rsidRPr="00CF3384" w:rsidRDefault="001B71C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pict>
          <v:group id="Группа 875" o:spid="_x0000_s1615" style="position:absolute;left:0;text-align:left;margin-left:27pt;margin-top:3.8pt;width:441pt;height:279pt;z-index:251715584" coordorigin="2241,2460" coordsize="8820,5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">
            <v:shape id="Text Box 716" o:spid="_x0000_s1616" type="#_x0000_t202" style="position:absolute;left:4941;top:678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s1I8MA&#10;AADcAAAADwAAAGRycy9kb3ducmV2LnhtbESPzYrCMBSF94LvEO7AbGRMdaGlGmUQhRFUmM64vzbX&#10;ttrclCZqfXsjCC4P5+fjTOetqcSVGldaVjDoRyCIM6tLzhX8/62+YhDOI2usLJOCOzmYz7qdKSba&#10;3viXrqnPRRhhl6CCwvs6kdJlBRl0fVsTB+9oG4M+yCaXusFbGDeVHEbRSBosORAKrGlRUHZOLyZw&#10;l21c7w+bxWmd9g6n4Y7LbcxKfX603xMQnlr/Dr/aP1pBPB7B80w4An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s1I8MAAADcAAAADwAAAAAAAAAAAAAAAACYAgAAZHJzL2Rv&#10;d25yZXYueG1sUEsFBgAAAAAEAAQA9QAAAIgDAAAAAA==&#10;" stroked="f">
              <v:fill opacity="0"/>
              <v:textbox>
                <w:txbxContent>
                  <w:p w:rsidR="00145C82" w:rsidRPr="00731D23" w:rsidRDefault="00145C82" w:rsidP="00CF3384">
                    <w:pPr>
                      <w:rPr>
                        <w:i/>
                        <w:sz w:val="28"/>
                        <w:szCs w:val="28"/>
                        <w:vertAlign w:val="subscript"/>
                        <w:lang w:val="en-US"/>
                      </w:rPr>
                    </w:pPr>
                    <w:r w:rsidRPr="00731D23">
                      <w:rPr>
                        <w:i/>
                        <w:sz w:val="28"/>
                        <w:szCs w:val="28"/>
                        <w:lang w:val="en-US"/>
                      </w:rPr>
                      <w:t>H</w:t>
                    </w:r>
                    <w:r w:rsidRPr="00731D23">
                      <w:rPr>
                        <w:i/>
                        <w:sz w:val="28"/>
                        <w:szCs w:val="28"/>
                        <w:vertAlign w:val="subscript"/>
                        <w:lang w:val="en-US"/>
                      </w:rPr>
                      <w:t>1</w:t>
                    </w:r>
                  </w:p>
                  <w:p w:rsidR="00145C82" w:rsidRDefault="00145C82" w:rsidP="00CF3384"/>
                </w:txbxContent>
              </v:textbox>
            </v:shape>
            <v:group id="Group 717" o:spid="_x0000_s1617" style="position:absolute;left:2241;top:2460;width:8820;height:5580" coordorigin="1854,1854" coordsize="8820,5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Qn+8YAAADcAAAADwAAAGRycy9kb3ducmV2LnhtbESPQWvCQBSE7wX/w/KE&#10;3uomllZJ3YQgKh6kUC2U3h7ZZxKSfRuyaxL/fbdQ6HGYmW+YTTaZVgzUu9qygngRgSAurK65VPB5&#10;2T+tQTiPrLG1TAru5CBLZw8bTLQd+YOGsy9FgLBLUEHlfZdI6YqKDLqF7YiDd7W9QR9kX0rd4xjg&#10;ppXLKHqVBmsOCxV2tK2oaM43o+Aw4pg/x7vh1Fy39+/Ly/vXKSalHudT/gbC0+T/w3/to1awXq3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Cf7xgAAANwA&#10;AAAPAAAAAAAAAAAAAAAAAKoCAABkcnMvZG93bnJldi54bWxQSwUGAAAAAAQABAD6AAAAnQMAAAAA&#10;">
              <v:group id="Group 718" o:spid="_x0000_s1618" style="position:absolute;left:1854;top:1854;width:8820;height:5504" coordorigin="1854,1854" coordsize="8820,5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uzicIAAADcAAAADwAAAGRycy9kb3ducmV2LnhtbERPy4rCMBTdC/MP4Q64&#10;07QjPqhGEZkRFyJYBwZ3l+baFpub0mTa+vdmIbg8nPdq05tKtNS40rKCeByBIM6sLjlX8Hv5GS1A&#10;OI+ssbJMCh7kYLP+GKww0bbjM7Wpz0UIYZeggsL7OpHSZQUZdGNbEwfuZhuDPsAml7rBLoSbSn5F&#10;0UwaLDk0FFjTrqDsnv4bBfsOu+0k/m6P99vucb1MT3/HmJQafvbbJQhPvX+LX+6DVrCYh7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1Ls4nCAAAA3AAAAA8A&#10;AAAAAAAAAAAAAAAAqgIAAGRycy9kb3ducmV2LnhtbFBLBQYAAAAABAAEAPoAAACZAwAAAAA=&#10;">
                <v:shape id="Text Box 719" o:spid="_x0000_s1619" type="#_x0000_t202" style="position:absolute;left:2394;top:2138;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ShUcUA&#10;AADcAAAADwAAAGRycy9kb3ducmV2LnhtbESPS2vCQBSF9wX/w3AL3ZQ60YWmqRMRaUGhCqbt/iZz&#10;m4eZOyEz1fjvO4Lg8nAeH2exHEwrTtS72rKCyTgCQVxYXXOp4Pvr4yUG4TyyxtYyKbiQg2U6elhg&#10;ou2ZD3TKfCnCCLsEFVTed4mUrqjIoBvbjjh4v7Y36IPsS6l7PIdx08ppFM2kwZoDocKO1hUVx+zP&#10;BO77EHc/+ee62WbPeTPdc72LWamnx2H1BsLT4O/hW3ujFcTzV7ieCUd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JKFRxQAAANwAAAAPAAAAAAAAAAAAAAAAAJgCAABkcnMv&#10;ZG93bnJldi54bWxQSwUGAAAAAAQABAD1AAAAigMAAAAA&#10;" stroked="f">
                  <v:fill opacity="0"/>
                  <v:textbox>
                    <w:txbxContent>
                      <w:p w:rsidR="00145C82" w:rsidRPr="00D10DBE" w:rsidRDefault="00145C82" w:rsidP="00CF3384">
                        <w:pPr>
                          <w:rPr>
                            <w:b/>
                            <w:sz w:val="28"/>
                            <w:szCs w:val="28"/>
                            <w:lang w:val="en-US"/>
                          </w:rPr>
                        </w:pPr>
                        <w:r>
                          <w:rPr>
                            <w:b/>
                            <w:sz w:val="28"/>
                            <w:szCs w:val="28"/>
                            <w:lang w:val="en-US"/>
                          </w:rPr>
                          <w:t>M’</w:t>
                        </w:r>
                      </w:p>
                    </w:txbxContent>
                  </v:textbox>
                </v:shape>
                <v:group id="Group 720" o:spid="_x0000_s1620" style="position:absolute;left:1854;top:1854;width:8820;height:5504" coordorigin="1854,1854" coordsize="8820,5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oz6jCAAAA3AAAAA8A&#10;AAAAAAAAAAAAAAAAqgIAAGRycy9kb3ducmV2LnhtbFBLBQYAAAAABAAEAPoAAACZAwAAAAA=&#10;">
                  <v:line id="Line 721" o:spid="_x0000_s1621" style="position:absolute;flip:y;visibility:visible" from="2934,1854" to="2934,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95ntsUAAADcAAAADwAAAGRycy9kb3ducmV2LnhtbESPT2vCQBDF7wW/wzJCL0E3VpAYXcX+&#10;EQTxUOvB45Adk2B2NmSnmn57t1Do8fHm/d685bp3jbpRF2rPBibjFBRx4W3NpYHT13aUgQqCbLHx&#10;TAZ+KMB6NXhaYm79nT/pdpRSRQiHHA1UIm2udSgqchjGviWO3sV3DiXKrtS2w3uEu0a/pOlMO6w5&#10;NlTY0ltFxfX47eIb2wO/T6fJq9NJMqePs+xTLcY8D/vNApRQL//Hf+mdNZBlE/gdEwmgV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95ntsUAAADcAAAADwAAAAAAAAAA&#10;AAAAAAChAgAAZHJzL2Rvd25yZXYueG1sUEsFBgAAAAAEAAQA+QAAAJMDAAAAAA==&#10;">
                    <v:stroke endarrow="block"/>
                  </v:line>
                  <v:line id="Line 722" o:spid="_x0000_s1622" style="position:absolute;visibility:visible" from="2934,6174" to="9234,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O+UsUAAADcAAAADwAAAGRycy9kb3ducmV2LnhtbESPT2sCMRTE70K/Q3iF3jSrh7quRild&#10;Ch5swT/0/Lp5bpZuXpZNXOO3bwqCx2FmfsOsNtG2YqDeN44VTCcZCOLK6YZrBafjxzgH4QOyxtYx&#10;KbiRh836abTCQrsr72k4hFokCPsCFZgQukJKXxmy6CeuI07e2fUWQ5J9LXWP1wS3rZxl2au02HBa&#10;MNjRu6Hq93CxCuam3Mu5LHfHr3Jopov4Gb9/Fkq9PMe3JYhAMTzC9/ZWK8jzGfyfSUdAr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HO+UsUAAADcAAAADwAAAAAAAAAA&#10;AAAAAAChAgAAZHJzL2Rvd25yZXYueG1sUEsFBgAAAAAEAAQA+QAAAJMDAAAAAA==&#10;">
                    <v:stroke endarrow="block"/>
                  </v:line>
                  <v:shape id="Text Box 723" o:spid="_x0000_s1623" type="#_x0000_t202" style="position:absolute;left:1854;top:1854;width:1083;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nmnMQA&#10;AADcAAAADwAAAGRycy9kb3ducmV2LnhtbESPXWvCMBSG7wf+h3CE3QxNdTBCZyxDHGwwBaveH5uz&#10;fqw5KU2m3b83wsDLl/fj4V1kg23FmXpfO9YwmyYgiAtnai41HPbvEwXCB2SDrWPS8EcesuXoYYGp&#10;cRfe0TkPpYgj7FPUUIXQpVL6oiKLfuo64uh9u95iiLIvpenxEsdtK+dJ8iIt1hwJFXa0qqj4yX9t&#10;5K4H1R1PX6vmM386NfMt1xvFWj+Oh7dXEIGGcA//tz+MBqWe4XYmHgG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Z5pzEAAAA3AAAAA8AAAAAAAAAAAAAAAAAmAIAAGRycy9k&#10;b3ducmV2LnhtbFBLBQYAAAAABAAEAPUAAACJAwAAAAA=&#10;" stroked="f">
                    <v:fill opacity="0"/>
                    <v:textbox>
                      <w:txbxContent>
                        <w:p w:rsidR="00145C82" w:rsidRPr="00824412" w:rsidRDefault="00145C82" w:rsidP="00CF3384">
                          <w:pPr>
                            <w:rPr>
                              <w:i/>
                            </w:rPr>
                          </w:pPr>
                          <w:r>
                            <w:rPr>
                              <w:i/>
                            </w:rPr>
                            <w:t>Доход, руб.</w:t>
                          </w:r>
                        </w:p>
                      </w:txbxContent>
                    </v:textbox>
                  </v:shape>
                  <v:shape id="Text Box 724" o:spid="_x0000_s1624" type="#_x0000_t202" style="position:absolute;left:8874;top:6278;width:180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sc5sQA&#10;AADcAAAADwAAAGRycy9kb3ducmV2LnhtbESP3WrCQBSE7wu+w3IEb0rdKKmmMRvRQou3/jzAMXtM&#10;gtmzIbua5O27hUIvh5n5hsm2g2nEkzpXW1awmEcgiAuray4VXM5fbwkI55E1NpZJwUgOtvnkJcNU&#10;256P9Dz5UgQIuxQVVN63qZSuqMigm9uWOHg32xn0QXal1B32AW4auYyilTRYc1iosKXPior76WEU&#10;3A796/tHf/32l/UxXu2xXl/tqNRsOuw2IDwN/j/81z5oBUkSw++Zc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LHObEAAAA3AAAAA8AAAAAAAAAAAAAAAAAmAIAAGRycy9k&#10;b3ducmV2LnhtbFBLBQYAAAAABAAEAPUAAACJAwAAAAA=&#10;" stroked="f">
                    <v:textbox>
                      <w:txbxContent>
                        <w:p w:rsidR="00145C82" w:rsidRPr="00824412" w:rsidRDefault="00145C82" w:rsidP="00CF3384">
                          <w:pPr>
                            <w:rPr>
                              <w:i/>
                            </w:rPr>
                          </w:pPr>
                          <w:r>
                            <w:rPr>
                              <w:i/>
                            </w:rPr>
                            <w:t>Свободное время за день, час.</w:t>
                          </w:r>
                        </w:p>
                      </w:txbxContent>
                    </v:textbox>
                  </v:shape>
                  <v:line id="Line 725" o:spid="_x0000_s1625" style="position:absolute;flip:x;visibility:visible" from="2934,5094" to="4914,5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5738IAAADcAAAADwAAAGRycy9kb3ducmV2LnhtbESPQYvCMBSE78L+h/AWvGm6glKqUWRx&#10;l0W8WPX+2jzTYvNSmqzWf28EweMwM98wi1VvG3GlzteOFXyNExDEpdM1GwXHw88oBeEDssbGMSm4&#10;k4fV8mOwwEy7G+/pmgcjIoR9hgqqENpMSl9WZNGPXUscvbPrLIYoOyN1h7cIt42cJMlMWqw5LlTY&#10;0ndF5SX/twqKzfpktsVpYye8079mmhcsc6WGn/16DiJQH97hV/tPK0jTKTzPxCMgl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j5738IAAADcAAAADwAAAAAAAAAAAAAA&#10;AAChAgAAZHJzL2Rvd25yZXYueG1sUEsFBgAAAAAEAAQA+QAAAJADAAAAAA==&#10;">
                    <v:stroke dashstyle="dash"/>
                  </v:line>
                  <v:line id="Line 726" o:spid="_x0000_s1626" style="position:absolute;visibility:visible" from="4914,5094" to="4914,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M40cUAAADcAAAADwAAAGRycy9kb3ducmV2LnhtbESPzWrCQBSF9wXfYbiCuzrRRUhTRykF&#10;wUVqaSxdXzLXJDVzJ85Mk/j2TqHQ5eH8fJzNbjKdGMj51rKC1TIBQVxZ3XKt4PO0f8xA+ICssbNM&#10;Cm7kYbedPWww13bkDxrKUIs4wj5HBU0IfS6lrxoy6Je2J47e2TqDIUpXS+1wjOOmk+skSaXBliOh&#10;wZ5eG6ou5Y+J3Kou3PXr+zIdzm/F/srD0/H0rtRiPr08gwg0hf/wX/ugFWRZCr9n4hGQ2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qM40cUAAADcAAAADwAAAAAAAAAA&#10;AAAAAAChAgAAZHJzL2Rvd25yZXYueG1sUEsFBgAAAAAEAAQA+QAAAJMDAAAAAA==&#10;">
                    <v:stroke dashstyle="dash"/>
                  </v:line>
                  <v:line id="Line 727" o:spid="_x0000_s1627" style="position:absolute;visibility:visible" from="2934,3474" to="5994,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zNXscAAADcAAAADwAAAGRycy9kb3ducmV2LnhtbESPQWvCQBSE74X+h+UVequbtpCG6CrS&#10;UlAPpVpBj8/sM4nNvg27a5L+e1cQehxm5htmMhtMIzpyvras4HmUgCAurK65VLD9+XzKQPiArLGx&#10;TAr+yMNsen83wVzbntfUbUIpIoR9jgqqENpcSl9UZNCPbEscvaN1BkOUrpTaYR/hppEvSZJKgzXH&#10;hQpbeq+o+N2cjYKv1++0my9Xi2G3TA/Fx/qwP/VOqceHYT4GEWgI/+Fbe6EVZNkbXM/EIyC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PM1exwAAANwAAAAPAAAAAAAA&#10;AAAAAAAAAKECAABkcnMvZG93bnJldi54bWxQSwUGAAAAAAQABAD5AAAAlQMAAAAA&#10;"/>
                  <v:shape id="Text Box 728" o:spid="_x0000_s1628" type="#_x0000_t202" style="position:absolute;left:4734;top:4658;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107cEA&#10;AADcAAAADwAAAGRycy9kb3ducmV2LnhtbERPTWvCQBC9F/oflil4KXWjB1lSVymioGCFpu19zE6T&#10;2OxsyK6a/nvnIPT4eN/z5eBbdaE+NoEtTMYZKOIyuIYrC1+fmxcDKiZkh21gsvBHEZaLx4c55i5c&#10;+YMuRaqUhHDM0UKdUpdrHcuaPMZx6IiF+wm9xySwr7Tr8SrhvtXTLJtpjw1LQ40drWoqf4uzl971&#10;YLrv43512hXPx9P0wM27YWtHT8PbK6hEQ/oX391bZ8EYWStn5Ajo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9dO3BAAAA3AAAAA8AAAAAAAAAAAAAAAAAmAIAAGRycy9kb3du&#10;cmV2LnhtbFBLBQYAAAAABAAEAPUAAACGAwAAAAA=&#10;" stroked="f">
                    <v:fill opacity="0"/>
                    <v:textbox>
                      <w:txbxContent>
                        <w:p w:rsidR="00145C82" w:rsidRPr="00731D23" w:rsidRDefault="00145C82" w:rsidP="00CF3384">
                          <w:pPr>
                            <w:rPr>
                              <w:i/>
                              <w:sz w:val="28"/>
                              <w:szCs w:val="28"/>
                              <w:lang w:val="en-US"/>
                            </w:rPr>
                          </w:pPr>
                          <w:r w:rsidRPr="00731D23">
                            <w:rPr>
                              <w:i/>
                              <w:sz w:val="28"/>
                              <w:szCs w:val="28"/>
                              <w:lang w:val="en-US"/>
                            </w:rPr>
                            <w:t>Е</w:t>
                          </w:r>
                        </w:p>
                      </w:txbxContent>
                    </v:textbox>
                  </v:shape>
                  <v:line id="Line 729" o:spid="_x0000_s1629" style="position:absolute;flip:x y;visibility:visible" from="2934,2394" to="6894,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tFTsQAAADcAAAADwAAAGRycy9kb3ducmV2LnhtbESPT4vCMBTE7wt+h/AEL4um6iK1GkWE&#10;FU8u/sPro3m2xealNFlb/fRGWNjjMDO/YebL1pTiTrUrLCsYDiIQxKnVBWcKTsfvfgzCeWSNpWVS&#10;8CAHy0XnY46Jtg3v6X7wmQgQdgkqyL2vEildmpNBN7AVcfCutjbog6wzqWtsAtyUchRFE2mw4LCQ&#10;Y0XrnNLb4dcoQN49x3EzpC+5oYsb7X4+V+erUr1uu5qB8NT6//Bfe6sVxPEU3mfCEZC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u0VOxAAAANwAAAAPAAAAAAAAAAAA&#10;AAAAAKECAABkcnMvZG93bnJldi54bWxQSwUGAAAAAAQABAD5AAAAkgMAAAAA&#10;"/>
                  <v:line id="Line 730" o:spid="_x0000_s1630" style="position:absolute;flip:x y;visibility:visible" from="2934,4014" to="6894,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h6DsEAAADcAAAADwAAAGRycy9kb3ducmV2LnhtbERPy4rCMBTdC/5DuIIb0dQH0ukYRQYU&#10;V4qdkdlemmtbprkpTcZWv94sBJeH815tOlOJGzWutKxgOolAEGdWl5wr+PnejWMQziNrrCyTgjs5&#10;2Kz7vRUm2rZ8plvqcxFC2CWooPC+TqR0WUEG3cTWxIG72sagD7DJpW6wDeGmkrMoWkqDJYeGAmv6&#10;Kij7S/+NAuTjYx63U1rIPf262fE02l6uSg0H3fYThKfOv8Uv90EriD/C/HAmHAG5f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9WHoOwQAAANwAAAAPAAAAAAAAAAAAAAAA&#10;AKECAABkcnMvZG93bnJldi54bWxQSwUGAAAAAAQABAD5AAAAjwMAAAAA&#10;"/>
                  <v:shape id="Arc 731" o:spid="_x0000_s1631" style="position:absolute;left:3834;top:3474;width:2520;height:1980;rotation:-251798fd;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d/DcUA&#10;AADcAAAADwAAAGRycy9kb3ducmV2LnhtbESPT2sCMRTE7wW/Q3hCL0Wz9iC6NYqKBbsn/116e2xe&#10;d5duXpYkNeu3bwTB4zAzv2EWq9604krON5YVTMYZCOLS6oYrBZfz52gGwgdkja1lUnAjD6vl4GWB&#10;ubaRj3Q9hUokCPscFdQhdLmUvqzJoB/bjjh5P9YZDEm6SmqHMcFNK9+zbCoNNpwWauxoW1P5e/oz&#10;Cr5jsYkuyq9mu5te3o6Hwq1todTrsF9/gAjUh2f40d5rBbP5BO5n0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B38NxQAAANwAAAAPAAAAAAAAAAAAAAAAAJgCAABkcnMv&#10;ZG93bnJldi54bWxQSwUGAAAAAAQABAD1AAAAigMAAAAA&#10;" adj="0,,0" path="m-1,nfc11929,,21600,9670,21600,21600em-1,nsc11929,,21600,9670,21600,21600l,21600,-1,xe" filled="f">
                    <v:stroke joinstyle="round"/>
                    <v:formulas/>
                    <v:path arrowok="t" o:extrusionok="f" o:connecttype="custom" o:connectlocs="0,0;2520,1980;0,1980" o:connectangles="0,0,0"/>
                  </v:shape>
                  <v:shape id="Text Box 732" o:spid="_x0000_s1632" type="#_x0000_t202" style="position:absolute;left:5454;top:429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zV2sUA&#10;AADcAAAADwAAAGRycy9kb3ducmV2LnhtbESPzWrCQBSF94LvMFyhm9JMzKLE1EkQsdBCKxjt/pq5&#10;TaKZOyEz1fTtO0LB5eH8fJxlMZpOXGhwrWUF8ygGQVxZ3XKt4LB/fUpBOI+ssbNMCn7JQZFPJ0vM&#10;tL3yji6lr0UYYZehgsb7PpPSVQ0ZdJHtiYP3bQeDPsihlnrAaxg3nUzi+FkabDkQGuxp3VB1Ln9M&#10;4G7GtP86fqxP7+Xj8ZRsuf1MWamH2bh6AeFp9Pfwf/tNK0gXCdzOhCM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jNXaxQAAANwAAAAPAAAAAAAAAAAAAAAAAJgCAABkcnMv&#10;ZG93bnJldi54bWxQSwUGAAAAAAQABAD1AAAAigMAAAAA&#10;" stroked="f">
                    <v:fill opacity="0"/>
                    <v:textbox>
                      <w:txbxContent>
                        <w:p w:rsidR="00145C82" w:rsidRPr="00731D23" w:rsidRDefault="00145C82" w:rsidP="00CF3384">
                          <w:pPr>
                            <w:rPr>
                              <w:i/>
                              <w:sz w:val="28"/>
                              <w:szCs w:val="28"/>
                              <w:lang w:val="en-US"/>
                            </w:rPr>
                          </w:pPr>
                          <w:r w:rsidRPr="00731D23">
                            <w:rPr>
                              <w:i/>
                              <w:sz w:val="28"/>
                              <w:szCs w:val="28"/>
                              <w:lang w:val="en-US"/>
                            </w:rPr>
                            <w:t>E’</w:t>
                          </w:r>
                        </w:p>
                      </w:txbxContent>
                    </v:textbox>
                  </v:shape>
                  <v:shape id="Text Box 733" o:spid="_x0000_s1633" type="#_x0000_t202" style="position:absolute;left:4014;top:411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BwQcUA&#10;AADcAAAADwAAAGRycy9kb3ducmV2LnhtbESPW2vCQBCF3wv+h2UKfSl1o4KkqRsRaUGhCqbt+yQ7&#10;zcXsbMhuNf77riD4eDiXj7NYDqYVJ+pdbVnBZByBIC6srrlU8P318RKDcB5ZY2uZFFzIwTIdPSww&#10;0fbMBzplvhRhhF2CCirvu0RKV1Rk0I1tRxy8X9sb9EH2pdQ9nsO4aeU0iubSYM2BUGFH64qKY/Zn&#10;Avd9iLuf/HPdbLPnvJnuud7FrNTT47B6A+Fp8Pfwrb3RCuLXGVzPhCMg0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wHBBxQAAANwAAAAPAAAAAAAAAAAAAAAAAJgCAABkcnMv&#10;ZG93bnJldi54bWxQSwUGAAAAAAQABAD1AAAAigMAAAAA&#10;" stroked="f">
                    <v:fill opacity="0"/>
                    <v:textbox>
                      <w:txbxContent>
                        <w:p w:rsidR="00145C82" w:rsidRPr="00731D23" w:rsidRDefault="00145C82" w:rsidP="00CF3384">
                          <w:pPr>
                            <w:rPr>
                              <w:i/>
                              <w:sz w:val="28"/>
                              <w:szCs w:val="28"/>
                              <w:lang w:val="en-US"/>
                            </w:rPr>
                          </w:pPr>
                          <w:r w:rsidRPr="00731D23">
                            <w:rPr>
                              <w:i/>
                              <w:sz w:val="28"/>
                              <w:szCs w:val="28"/>
                              <w:lang w:val="en-US"/>
                            </w:rPr>
                            <w:t>E’’</w:t>
                          </w:r>
                        </w:p>
                      </w:txbxContent>
                    </v:textbox>
                  </v:shape>
                  <v:shape id="Text Box 734" o:spid="_x0000_s1634" type="#_x0000_t202" style="position:absolute;left:6354;top:52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noNcUA&#10;AADcAAAADwAAAGRycy9kb3ducmV2LnhtbESPW2vCQBCF3wv+h2UKfSl1o4ikqRsRaUGhCqbt+yQ7&#10;zcXsbMhuNf77riD4eDiXj7NYDqYVJ+pdbVnBZByBIC6srrlU8P318RKDcB5ZY2uZFFzIwTIdPSww&#10;0fbMBzplvhRhhF2CCirvu0RKV1Rk0I1tRxy8X9sb9EH2pdQ9nsO4aeU0iubSYM2BUGFH64qKY/Zn&#10;Avd9iLuf/HPdbLPnvJnuud7FrNTT47B6A+Fp8Pfwrb3RCuLXGVzPhCMg0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Keg1xQAAANwAAAAPAAAAAAAAAAAAAAAAAJgCAABkcnMv&#10;ZG93bnJldi54bWxQSwUGAAAAAAQABAD1AAAAigMAAAAA&#10;" stroked="f">
                    <v:fill opacity="0"/>
                    <v:textbox>
                      <w:txbxContent>
                        <w:p w:rsidR="00145C82" w:rsidRPr="00731D23" w:rsidRDefault="00145C82" w:rsidP="00CF3384">
                          <w:pPr>
                            <w:rPr>
                              <w:i/>
                              <w:sz w:val="28"/>
                              <w:szCs w:val="28"/>
                              <w:vertAlign w:val="subscript"/>
                              <w:lang w:val="en-US"/>
                            </w:rPr>
                          </w:pPr>
                          <w:r w:rsidRPr="00731D23">
                            <w:rPr>
                              <w:i/>
                              <w:sz w:val="28"/>
                              <w:szCs w:val="28"/>
                              <w:lang w:val="en-US"/>
                            </w:rPr>
                            <w:t>U</w:t>
                          </w:r>
                          <w:r w:rsidRPr="00731D23">
                            <w:rPr>
                              <w:i/>
                              <w:sz w:val="28"/>
                              <w:szCs w:val="28"/>
                              <w:vertAlign w:val="subscript"/>
                              <w:lang w:val="en-US"/>
                            </w:rPr>
                            <w:t>1</w:t>
                          </w:r>
                        </w:p>
                      </w:txbxContent>
                    </v:textbox>
                  </v:shape>
                  <v:shape id="Text Box 735" o:spid="_x0000_s1635" type="#_x0000_t202" style="position:absolute;left:7614;top:483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VNrsUA&#10;AADcAAAADwAAAGRycy9kb3ducmV2LnhtbESPW2vCQBCF3wv+h2UKfSl1o6CkqRsRaUGhCqbt+yQ7&#10;zcXsbMhuNf77riD4eDiXj7NYDqYVJ+pdbVnBZByBIC6srrlU8P318RKDcB5ZY2uZFFzIwTIdPSww&#10;0fbMBzplvhRhhF2CCirvu0RKV1Rk0I1tRxy8X9sb9EH2pdQ9nsO4aeU0iubSYM2BUGFH64qKY/Zn&#10;Avd9iLuf/HPdbLPnvJnuud7FrNTT47B6A+Fp8Pfwrb3RCuLXGVzPhCMg0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ZU2uxQAAANwAAAAPAAAAAAAAAAAAAAAAAJgCAABkcnMv&#10;ZG93bnJldi54bWxQSwUGAAAAAAQABAD1AAAAigMAAAAA&#10;" stroked="f">
                    <v:fill opacity="0"/>
                    <v:textbox>
                      <w:txbxContent>
                        <w:p w:rsidR="00145C82" w:rsidRPr="00731D23" w:rsidRDefault="00145C82" w:rsidP="00CF3384">
                          <w:pPr>
                            <w:rPr>
                              <w:i/>
                              <w:sz w:val="28"/>
                              <w:szCs w:val="28"/>
                              <w:vertAlign w:val="subscript"/>
                              <w:lang w:val="en-US"/>
                            </w:rPr>
                          </w:pPr>
                          <w:r w:rsidRPr="00731D23">
                            <w:rPr>
                              <w:i/>
                              <w:sz w:val="28"/>
                              <w:szCs w:val="28"/>
                              <w:lang w:val="en-US"/>
                            </w:rPr>
                            <w:t>U</w:t>
                          </w:r>
                          <w:r w:rsidRPr="00731D23">
                            <w:rPr>
                              <w:i/>
                              <w:sz w:val="28"/>
                              <w:szCs w:val="28"/>
                              <w:vertAlign w:val="subscript"/>
                              <w:lang w:val="en-US"/>
                            </w:rPr>
                            <w:t>2</w:t>
                          </w:r>
                        </w:p>
                      </w:txbxContent>
                    </v:textbox>
                  </v:shape>
                  <v:shape id="Text Box 736" o:spid="_x0000_s1636" type="#_x0000_t202" style="position:absolute;left:2754;top:61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fT2cMA&#10;AADcAAAADwAAAGRycy9kb3ducmV2LnhtbESPzYrCMBSF94LvEO7AbGRMdSGdapRBFEZQwc64vzbX&#10;ttrclCZqfXsjCC4P5+fjTGatqcSVGldaVjDoRyCIM6tLzhX8/y2/YhDOI2usLJOCOzmYTbudCSba&#10;3nhH19TnIoywS1BB4X2dSOmyggy6vq2Jg3e0jUEfZJNL3eAtjJtKDqNoJA2WHAgF1jQvKDunFxO4&#10;izau94f1/LRKe4fTcMvlJmalPj/anzEIT61/h1/tX60g/h7B80w4An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7fT2cMAAADcAAAADwAAAAAAAAAAAAAAAACYAgAAZHJzL2Rv&#10;d25yZXYueG1sUEsFBgAAAAAEAAQA9QAAAIgDAAAAAA==&#10;" stroked="f">
                    <v:fill opacity="0"/>
                    <v:textbox>
                      <w:txbxContent>
                        <w:p w:rsidR="00145C82" w:rsidRPr="00731D23" w:rsidRDefault="00145C82" w:rsidP="00CF3384">
                          <w:pPr>
                            <w:rPr>
                              <w:i/>
                              <w:sz w:val="28"/>
                              <w:szCs w:val="28"/>
                              <w:lang w:val="en-US"/>
                            </w:rPr>
                          </w:pPr>
                          <w:r w:rsidRPr="00731D23">
                            <w:rPr>
                              <w:i/>
                              <w:sz w:val="28"/>
                              <w:szCs w:val="28"/>
                              <w:lang w:val="en-US"/>
                            </w:rPr>
                            <w:t>0</w:t>
                          </w:r>
                        </w:p>
                      </w:txbxContent>
                    </v:textbox>
                  </v:shape>
                  <v:shape id="Text Box 737" o:spid="_x0000_s1637" type="#_x0000_t202" style="position:absolute;left:6714;top:61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t2QsUA&#10;AADcAAAADwAAAGRycy9kb3ducmV2LnhtbESPS2vCQBSF9wX/w3AL3ZQ60YWmqRMRaUGhCqbt/iZz&#10;m4eZOyEz1fjvO4Lg8nAeH2exHEwrTtS72rKCyTgCQVxYXXOp4Pvr4yUG4TyyxtYyKbiQg2U6elhg&#10;ou2ZD3TKfCnCCLsEFVTed4mUrqjIoBvbjjh4v7Y36IPsS6l7PIdx08ppFM2kwZoDocKO1hUVx+zP&#10;BO77EHc/+ee62WbPeTPdc72LWamnx2H1BsLT4O/hW3ujFcSvc7ieCUd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3ZCxQAAANwAAAAPAAAAAAAAAAAAAAAAAJgCAABkcnMv&#10;ZG93bnJldi54bWxQSwUGAAAAAAQABAD1AAAAigMAAAAA&#10;" stroked="f">
                    <v:fill opacity="0"/>
                    <v:textbox>
                      <w:txbxContent>
                        <w:p w:rsidR="00145C82" w:rsidRPr="00731D23" w:rsidRDefault="00145C82" w:rsidP="00CF3384">
                          <w:pPr>
                            <w:rPr>
                              <w:i/>
                              <w:sz w:val="28"/>
                              <w:szCs w:val="28"/>
                              <w:lang w:val="en-US"/>
                            </w:rPr>
                          </w:pPr>
                          <w:r w:rsidRPr="00731D23">
                            <w:rPr>
                              <w:i/>
                              <w:sz w:val="28"/>
                              <w:szCs w:val="28"/>
                              <w:lang w:val="en-US"/>
                            </w:rPr>
                            <w:t>A</w:t>
                          </w:r>
                        </w:p>
                      </w:txbxContent>
                    </v:textbox>
                  </v:shape>
                  <v:shape id="Text Box 738" o:spid="_x0000_s1638" type="#_x0000_t202" style="position:absolute;left:5814;top:61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TiMMIA&#10;AADcAAAADwAAAGRycy9kb3ducmV2LnhtbERPTWvCQBC9F/wPywi9lLqpB0mjq4hYqKAF03ofs9Mk&#10;NjsbsqvGf+8chB4f73u26F2jLtSF2rOBt1ECirjwtubSwM/3x2sKKkRki41nMnCjAIv54GmGmfVX&#10;3tMlj6WSEA4ZGqhibDOtQ1GRwzDyLbFwv75zGAV2pbYdXiXcNXqcJBPtsGZpqLClVUXFX3520rvu&#10;0/Zw3K5Om/zleBp/cb1L2ZjnYb+cgorUx3/xw/1pDaTvslbOyBHQ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ZOIwwgAAANwAAAAPAAAAAAAAAAAAAAAAAJgCAABkcnMvZG93&#10;bnJldi54bWxQSwUGAAAAAAQABAD1AAAAhwMAAAAA&#10;" stroked="f">
                    <v:fill opacity="0"/>
                    <v:textbox>
                      <w:txbxContent>
                        <w:p w:rsidR="00145C82" w:rsidRPr="00731D23" w:rsidRDefault="00145C82" w:rsidP="00CF3384">
                          <w:pPr>
                            <w:rPr>
                              <w:i/>
                              <w:sz w:val="28"/>
                              <w:szCs w:val="28"/>
                              <w:lang w:val="en-US"/>
                            </w:rPr>
                          </w:pPr>
                          <w:r w:rsidRPr="00731D23">
                            <w:rPr>
                              <w:i/>
                              <w:sz w:val="28"/>
                              <w:szCs w:val="28"/>
                              <w:lang w:val="en-US"/>
                            </w:rPr>
                            <w:t>C</w:t>
                          </w:r>
                        </w:p>
                      </w:txbxContent>
                    </v:textbox>
                  </v:shape>
                  <v:line id="Line 739" o:spid="_x0000_s1639" style="position:absolute;flip:x;visibility:visible" from="2934,4734" to="5454,4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rnB8IAAADcAAAADwAAAGRycy9kb3ducmV2LnhtbESPQYvCMBSE78L+h/AW9qapwop2jSKL&#10;KyJerHp/bd6mxealNFHrvzeC4HGYmW+Y2aKztbhS6yvHCoaDBARx4XTFRsHx8NefgPABWWPtmBTc&#10;ycNi/tGbYardjfd0zYIREcI+RQVlCE0qpS9KsugHriGO3r9rLYYoWyN1i7cIt7UcJclYWqw4LpTY&#10;0G9JxTm7WAX5anky2/y0siPe6bX5znKWmVJfn93yB0SgLrzDr/ZGK5hMp/A8E4+An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qrnB8IAAADcAAAADwAAAAAAAAAAAAAA&#10;AAChAgAAZHJzL2Rvd25yZXYueG1sUEsFBgAAAAAEAAQA+QAAAJADAAAAAA==&#10;">
                    <v:stroke dashstyle="dash"/>
                  </v:line>
                  <v:line id="Line 740" o:spid="_x0000_s1640" style="position:absolute;visibility:visible" from="5454,4734" to="5454,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QJ+cIAAADcAAAADwAAAGRycy9kb3ducmV2LnhtbERPTWvCQBC9C/6HZYTedKOHUlM3oRQE&#10;D7ZSLT0P2TFJzc7G3W1M/71zKPT4eN+bcnSdGijE1rOB5SIDRVx523Jt4PO0nT+BignZYueZDPxS&#10;hLKYTjaYW3/jDxqOqVYSwjFHA01Kfa51rBpyGBe+Jxbu7IPDJDDU2ga8Sbjr9CrLHrXDlqWhwZ5e&#10;G6ouxx8nvVW9D9ev78u4O7/tt1ce1u+ngzEPs/HlGVSiMf2L/9w7a2CdyXw5I0dAF3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TQJ+cIAAADcAAAADwAAAAAAAAAAAAAA&#10;AAChAgAAZHJzL2Rvd25yZXYueG1sUEsFBgAAAAAEAAQA+QAAAJADAAAAAA==&#10;">
                    <v:stroke dashstyle="dash"/>
                  </v:line>
                  <v:line id="Line 741" o:spid="_x0000_s1641" style="position:absolute;visibility:visible" from="4194,4554" to="4194,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isYsQAAADcAAAADwAAAGRycy9kb3ducmV2LnhtbESPzWrCQBSF9wXfYbiCuzqJi1Kjo4gQ&#10;cJFaqqXrS+aaRDN34syYpG/fKRS6PJyfj7PejqYVPTnfWFaQzhMQxKXVDVcKPs/58ysIH5A1tpZJ&#10;wTd52G4mT2vMtB34g/pTqEQcYZ+hgjqELpPSlzUZ9HPbEUfvYp3BEKWrpHY4xHHTykWSvEiDDUdC&#10;jR3taypvp4eJ3LIq3P3rehsPl7civ3O/PJ7flZpNx90KRKAx/If/2getYJmk8HsmHgG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KxixAAAANwAAAAPAAAAAAAAAAAA&#10;AAAAAKECAABkcnMvZG93bnJldi54bWxQSwUGAAAAAAQABAD5AAAAkgMAAAAA&#10;">
                    <v:stroke dashstyle="dash"/>
                  </v:line>
                  <v:shape id="Text Box 742" o:spid="_x0000_s1642" type="#_x0000_t202" style="position:absolute;left:5094;top:61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dPwMQA&#10;AADcAAAADwAAAGRycy9kb3ducmV2LnhtbESPzWrCQBSF9wXfYbhCN0UnZlHS6CSIKCjYQqPur5lr&#10;Es3cCZmppm/fKRS6PJyfj7PIB9OKO/WusaxgNo1AEJdWN1wpOB42kwSE88gaW8uk4Jsc5NnoaYGp&#10;tg/+pHvhKxFG2KWooPa+S6V0ZU0G3dR2xMG72N6gD7KvpO7xEcZNK+MoepUGGw6EGjta1VTeii8T&#10;uOsh6U7n/eq6K17O1/iDm/eElXoeD8s5CE+D/w//tbdawVsUw++Zc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nT8DEAAAA3AAAAA8AAAAAAAAAAAAAAAAAmAIAAGRycy9k&#10;b3ducmV2LnhtbFBLBQYAAAAABAAEAPUAAACJAwAAAAA=&#10;" stroked="f">
                    <v:fill opacity="0"/>
                    <v:textbox>
                      <w:txbxContent>
                        <w:p w:rsidR="00145C82" w:rsidRPr="00731D23" w:rsidRDefault="00145C82" w:rsidP="00CF3384">
                          <w:pPr>
                            <w:rPr>
                              <w:i/>
                              <w:sz w:val="28"/>
                              <w:szCs w:val="28"/>
                              <w:vertAlign w:val="subscript"/>
                              <w:lang w:val="en-US"/>
                            </w:rPr>
                          </w:pPr>
                          <w:r w:rsidRPr="00731D23">
                            <w:rPr>
                              <w:i/>
                              <w:sz w:val="28"/>
                              <w:szCs w:val="28"/>
                              <w:lang w:val="en-US"/>
                            </w:rPr>
                            <w:t>H</w:t>
                          </w:r>
                          <w:r w:rsidRPr="00731D23">
                            <w:rPr>
                              <w:i/>
                              <w:sz w:val="28"/>
                              <w:szCs w:val="28"/>
                              <w:vertAlign w:val="subscript"/>
                              <w:lang w:val="en-US"/>
                            </w:rPr>
                            <w:t>2</w:t>
                          </w:r>
                        </w:p>
                        <w:p w:rsidR="00145C82" w:rsidRDefault="00145C82" w:rsidP="00CF3384"/>
                      </w:txbxContent>
                    </v:textbox>
                  </v:shape>
                  <v:shape id="Text Box 743" o:spid="_x0000_s1643" type="#_x0000_t202" style="position:absolute;left:3834;top:61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vqW8UA&#10;AADcAAAADwAAAGRycy9kb3ducmV2LnhtbESPW2vCQBCF3wv+h2UKfSm60YKk0Y2ItNBCFUz1fZKd&#10;5mJ2NmS3mv77riD4eDiXj7NcDaYVZ+pdbVnBdBKBIC6srrlUcPh+H8cgnEfW2FomBX/kYJWOHpaY&#10;aHvhPZ0zX4owwi5BBZX3XSKlKyoy6Ca2Iw7ej+0N+iD7UuoeL2HctHIWRXNpsOZAqLCjTUXFKfs1&#10;gfs2xN0x/9o0n9lz3sx2XG9jVurpcVgvQHga/D18a39oBa/RC1zPhCMg0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K+pbxQAAANwAAAAPAAAAAAAAAAAAAAAAAJgCAABkcnMv&#10;ZG93bnJldi54bWxQSwUGAAAAAAQABAD1AAAAigMAAAAA&#10;" stroked="f">
                    <v:fill opacity="0"/>
                    <v:textbox>
                      <w:txbxContent>
                        <w:p w:rsidR="00145C82" w:rsidRPr="00731D23" w:rsidRDefault="00145C82" w:rsidP="00CF3384">
                          <w:pPr>
                            <w:rPr>
                              <w:i/>
                              <w:sz w:val="28"/>
                              <w:szCs w:val="28"/>
                              <w:vertAlign w:val="subscript"/>
                            </w:rPr>
                          </w:pPr>
                          <w:r w:rsidRPr="00731D23">
                            <w:rPr>
                              <w:i/>
                              <w:sz w:val="28"/>
                              <w:szCs w:val="28"/>
                              <w:lang w:val="en-US"/>
                            </w:rPr>
                            <w:t>H</w:t>
                          </w:r>
                          <w:r w:rsidRPr="00731D23">
                            <w:rPr>
                              <w:i/>
                              <w:sz w:val="28"/>
                              <w:szCs w:val="28"/>
                              <w:vertAlign w:val="subscript"/>
                            </w:rPr>
                            <w:t>3</w:t>
                          </w:r>
                        </w:p>
                        <w:p w:rsidR="00145C82" w:rsidRDefault="00145C82" w:rsidP="00CF3384"/>
                      </w:txbxContent>
                    </v:textbox>
                  </v:shape>
                  <v:shape id="Text Box 744" o:spid="_x0000_s1644" type="#_x0000_t202" style="position:absolute;left:2394;top:3294;width:723;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JyL8UA&#10;AADcAAAADwAAAGRycy9kb3ducmV2LnhtbESPW2vCQBCF3wv+h2UKfSm6UYqk0Y2ItNBCFUz1fZKd&#10;5mJ2NmS3mv77riD4eDiXj7NcDaYVZ+pdbVnBdBKBIC6srrlUcPh+H8cgnEfW2FomBX/kYJWOHpaY&#10;aHvhPZ0zX4owwi5BBZX3XSKlKyoy6Ca2Iw7ej+0N+iD7UuoeL2HctHIWRXNpsOZAqLCjTUXFKfs1&#10;gfs2xN0x/9o0n9lz3sx2XG9jVurpcVgvQHga/D18a39oBa/RC1zPhCMg0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wnIvxQAAANwAAAAPAAAAAAAAAAAAAAAAAJgCAABkcnMv&#10;ZG93bnJldi54bWxQSwUGAAAAAAQABAD1AAAAigMAAAAA&#10;" stroked="f">
                    <v:fill opacity="0"/>
                    <v:textbox>
                      <w:txbxContent>
                        <w:p w:rsidR="00145C82" w:rsidRPr="00731D23" w:rsidRDefault="00145C82" w:rsidP="00CF3384">
                          <w:pPr>
                            <w:rPr>
                              <w:i/>
                              <w:sz w:val="28"/>
                              <w:szCs w:val="28"/>
                              <w:lang w:val="en-US"/>
                            </w:rPr>
                          </w:pPr>
                          <w:r w:rsidRPr="00731D23">
                            <w:rPr>
                              <w:i/>
                              <w:sz w:val="28"/>
                              <w:szCs w:val="28"/>
                              <w:lang w:val="en-US"/>
                            </w:rPr>
                            <w:t>B</w:t>
                          </w:r>
                        </w:p>
                      </w:txbxContent>
                    </v:textbox>
                  </v:shape>
                  <v:shape id="Text Box 745" o:spid="_x0000_s1645" type="#_x0000_t202" style="position:absolute;left:2394;top:3834;width:5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7XtMUA&#10;AADcAAAADwAAAGRycy9kb3ducmV2LnhtbESPW2vCQBCF3wv+h2UKfSm6Uaik0Y2ItNBCFUz1fZKd&#10;5mJ2NmS3mv77riD4eDiXj7NcDaYVZ+pdbVnBdBKBIC6srrlUcPh+H8cgnEfW2FomBX/kYJWOHpaY&#10;aHvhPZ0zX4owwi5BBZX3XSKlKyoy6Ca2Iw7ej+0N+iD7UuoeL2HctHIWRXNpsOZAqLCjTUXFKfs1&#10;gfs2xN0x/9o0n9lz3sx2XG9jVurpcVgvQHga/D18a39oBa/RC1zPhCMg0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jte0xQAAANwAAAAPAAAAAAAAAAAAAAAAAJgCAABkcnMv&#10;ZG93bnJldi54bWxQSwUGAAAAAAQABAD1AAAAigMAAAAA&#10;" stroked="f">
                    <v:fill opacity="0"/>
                    <v:textbox>
                      <w:txbxContent>
                        <w:p w:rsidR="00145C82" w:rsidRPr="00731D23" w:rsidRDefault="00145C82" w:rsidP="00CF3384">
                          <w:pPr>
                            <w:rPr>
                              <w:i/>
                              <w:sz w:val="28"/>
                              <w:szCs w:val="28"/>
                              <w:lang w:val="en-US"/>
                            </w:rPr>
                          </w:pPr>
                          <w:r w:rsidRPr="00731D23">
                            <w:rPr>
                              <w:i/>
                              <w:sz w:val="28"/>
                              <w:szCs w:val="28"/>
                              <w:lang w:val="en-US"/>
                            </w:rPr>
                            <w:t>M</w:t>
                          </w:r>
                        </w:p>
                      </w:txbxContent>
                    </v:textbox>
                  </v:shape>
                  <v:shape id="Text Box 746" o:spid="_x0000_s1646" type="#_x0000_t202" style="position:absolute;left:2394;top:4374;width:5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xJw8MA&#10;AADcAAAADwAAAGRycy9kb3ducmV2LnhtbESPzYrCMBSF94LvEO7AbGRMdSGdapRBFEZQwc64vzbX&#10;ttrclCZqfXsjCC4P5+fjTGatqcSVGldaVjDoRyCIM6tLzhX8/y2/YhDOI2usLJOCOzmYTbudCSba&#10;3nhH19TnIoywS1BB4X2dSOmyggy6vq2Jg3e0jUEfZJNL3eAtjJtKDqNoJA2WHAgF1jQvKDunFxO4&#10;izau94f1/LRKe4fTcMvlJmalPj/anzEIT61/h1/tX63gOxrB80w4An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xJw8MAAADcAAAADwAAAAAAAAAAAAAAAACYAgAAZHJzL2Rv&#10;d25yZXYueG1sUEsFBgAAAAAEAAQA9QAAAIgDAAAAAA==&#10;" stroked="f">
                    <v:fill opacity="0"/>
                    <v:textbox>
                      <w:txbxContent>
                        <w:p w:rsidR="00145C82" w:rsidRPr="00731D23" w:rsidRDefault="00145C82" w:rsidP="00CF3384">
                          <w:pPr>
                            <w:rPr>
                              <w:i/>
                              <w:sz w:val="28"/>
                              <w:szCs w:val="28"/>
                              <w:vertAlign w:val="subscript"/>
                              <w:lang w:val="en-US"/>
                            </w:rPr>
                          </w:pPr>
                          <w:r w:rsidRPr="00731D23">
                            <w:rPr>
                              <w:i/>
                              <w:sz w:val="28"/>
                              <w:szCs w:val="28"/>
                              <w:lang w:val="en-US"/>
                            </w:rPr>
                            <w:t>I</w:t>
                          </w:r>
                          <w:r w:rsidRPr="00731D23">
                            <w:rPr>
                              <w:i/>
                              <w:sz w:val="28"/>
                              <w:szCs w:val="28"/>
                              <w:vertAlign w:val="subscript"/>
                              <w:lang w:val="en-US"/>
                            </w:rPr>
                            <w:t>2</w:t>
                          </w:r>
                        </w:p>
                      </w:txbxContent>
                    </v:textbox>
                  </v:shape>
                  <v:shape id="Text Box 747" o:spid="_x0000_s1647" type="#_x0000_t202" style="position:absolute;left:2394;top:4914;width:723;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DsWMUA&#10;AADcAAAADwAAAGRycy9kb3ducmV2LnhtbESPS2vCQBSF9wX/w3AL3RSd6KKm0YmItNBCFUx1f5O5&#10;zcPMnZCZavrvO4Lg8nAeH2e5GkwrztS72rKC6SQCQVxYXXOp4PD9Po5BOI+ssbVMCv7IwSodPSwx&#10;0fbCezpnvhRhhF2CCirvu0RKV1Rk0E1sRxy8H9sb9EH2pdQ9XsK4aeUsil6kwZoDocKONhUVp+zX&#10;BO7bEHfH/GvTfGbPeTPbcb2NWamnx2G9AOFp8Pfwrf2hFbxGc7ieCUd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EOxYxQAAANwAAAAPAAAAAAAAAAAAAAAAAJgCAABkcnMv&#10;ZG93bnJldi54bWxQSwUGAAAAAAQABAD1AAAAigMAAAAA&#10;" stroked="f">
                    <v:fill opacity="0"/>
                    <v:textbox>
                      <w:txbxContent>
                        <w:p w:rsidR="00145C82" w:rsidRPr="00731D23" w:rsidRDefault="00145C82" w:rsidP="00CF3384">
                          <w:pPr>
                            <w:rPr>
                              <w:i/>
                              <w:sz w:val="28"/>
                              <w:szCs w:val="28"/>
                              <w:vertAlign w:val="subscript"/>
                              <w:lang w:val="en-US"/>
                            </w:rPr>
                          </w:pPr>
                          <w:r w:rsidRPr="00731D23">
                            <w:rPr>
                              <w:i/>
                              <w:sz w:val="28"/>
                              <w:szCs w:val="28"/>
                              <w:lang w:val="en-US"/>
                            </w:rPr>
                            <w:t>I</w:t>
                          </w:r>
                          <w:r w:rsidRPr="00731D23">
                            <w:rPr>
                              <w:i/>
                              <w:sz w:val="28"/>
                              <w:szCs w:val="28"/>
                              <w:vertAlign w:val="subscript"/>
                              <w:lang w:val="en-US"/>
                            </w:rPr>
                            <w:t>1</w:t>
                          </w:r>
                        </w:p>
                      </w:txbxContent>
                    </v:textbox>
                  </v:shape>
                </v:group>
              </v:group>
              <v:shape id="Text Box 748" o:spid="_x0000_s1648" type="#_x0000_t202" style="position:absolute;left:2034;top:6894;width:61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94KsIA&#10;AADcAAAADwAAAGRycy9kb3ducmV2LnhtbERPTWvCQBC9F/wPywi9SLOpB0mjq4hYaEEF03ofs9Mk&#10;NjsbsltN/33nIPT4eN+L1eBadaU+NJ4NPCcpKOLS24YrA58fr08ZqBCRLbaeycAvBVgtRw8LzK2/&#10;8ZGuRayUhHDI0UAdY5drHcqaHIbEd8TCffneYRTYV9r2eJNw1+ppms60w4alocaONjWV38WPk97t&#10;kHWn825zeS8m58v0wM0+Y2Mex8N6DirSEP/Fd/ebNfCSylo5I0dA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3gqwgAAANwAAAAPAAAAAAAAAAAAAAAAAJgCAABkcnMvZG93&#10;bnJldi54bWxQSwUGAAAAAAQABAD1AAAAhwMAAAAA&#10;" stroked="f">
                <v:fill opacity="0"/>
                <v:textbox>
                  <w:txbxContent>
                    <w:p w:rsidR="00145C82" w:rsidRPr="00053EFB" w:rsidRDefault="00145C82" w:rsidP="00CF3384">
                      <w:pPr>
                        <w:jc w:val="both"/>
                        <w:rPr>
                          <w:rFonts w:ascii="Times New Roman" w:hAnsi="Times New Roman"/>
                          <w:sz w:val="28"/>
                          <w:szCs w:val="28"/>
                        </w:rPr>
                      </w:pPr>
                      <w:r>
                        <w:rPr>
                          <w:sz w:val="28"/>
                          <w:szCs w:val="28"/>
                        </w:rPr>
                        <w:t xml:space="preserve">  </w:t>
                      </w:r>
                      <w:r w:rsidRPr="00053EFB">
                        <w:rPr>
                          <w:rFonts w:ascii="Times New Roman" w:hAnsi="Times New Roman"/>
                          <w:sz w:val="28"/>
                          <w:szCs w:val="28"/>
                        </w:rPr>
                        <w:t>Выбор между работой и свободным временем</w:t>
                      </w:r>
                    </w:p>
                    <w:p w:rsidR="00145C82" w:rsidRDefault="00145C82" w:rsidP="00CF3384">
                      <w:pPr>
                        <w:jc w:val="both"/>
                        <w:rPr>
                          <w:sz w:val="28"/>
                          <w:szCs w:val="28"/>
                        </w:rPr>
                      </w:pPr>
                    </w:p>
                    <w:p w:rsidR="00145C82" w:rsidRDefault="00145C82" w:rsidP="00CF3384"/>
                  </w:txbxContent>
                </v:textbox>
              </v:shape>
            </v:group>
          </v:group>
        </w:pic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1B71C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pict>
          <v:shape id="Полилиния 874" o:spid="_x0000_s2793" style="position:absolute;left:0;text-align:left;margin-left:198pt;margin-top:7.6pt;width:108pt;height:117pt;rotation:-1395237fd;flip:x y;z-index:251708416;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" adj="0,,0" path="m-1,nfc11929,,21600,9670,21600,21600em-1,nsc11929,,21600,9670,21600,21600l,21600,-1,xe" filled="f">
            <v:stroke joinstyle="round"/>
            <v:formulas/>
            <v:path arrowok="t" o:extrusionok="f" o:connecttype="custom" o:connectlocs="0,0;1371600,1485900;0,1485900" o:connectangles="0,0,0"/>
          </v:shape>
        </w:pic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right"/>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ab/>
      </w:r>
    </w:p>
    <w:p w:rsidR="00CF3384" w:rsidRPr="00CF3384" w:rsidRDefault="001B71C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pict>
          <v:group id="Группа 858" o:spid="_x0000_s1649" style="position:absolute;left:0;text-align:left;margin-left:27pt;margin-top:.15pt;width:6in;height:297pt;z-index:251709440" coordorigin="1674,7254" coordsize="8640,5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">
            <v:line id="Line 555" o:spid="_x0000_s1650" style="position:absolute;flip:y;visibility:visible" from="2934,7254" to="2934,1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hH98UAAADcAAAADwAAAGRycy9kb3ducmV2LnhtbESPQWvCQBCF70L/wzKFXoJurFhi6iq1&#10;KhRKD1UPHofsNAnNzobsVOO/dwuCx8eb971582XvGnWiLtSeDYxHKSjiwtuaSwOH/XaYgQqCbLHx&#10;TAYuFGC5eBjMMbf+zN902kmpIoRDjgYqkTbXOhQVOQwj3xJH78d3DiXKrtS2w3OEu0Y/p+mLdlhz&#10;bKiwpfeKit/dn4tvbL94PZkkK6eTZEabo3ymWox5euzfXkEJ9XI/vqU/rIFsOoP/MZEAe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8hH98UAAADcAAAADwAAAAAAAAAA&#10;AAAAAAChAgAAZHJzL2Rvd25yZXYueG1sUEsFBgAAAAAEAAQA+QAAAJMDAAAAAA==&#10;">
              <v:stroke endarrow="block"/>
            </v:line>
            <v:line id="Line 556" o:spid="_x0000_s1651" style="position:absolute;visibility:visible" from="2934,11754" to="9414,1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jRMEAAADcAAAADwAAAGRycy9kb3ducmV2LnhtbERPy4rCMBTdD/gP4QqzG1Nn4aMaRSwD&#10;LsYBH7i+Ntem2NyUJtbM308WwiwP571cR9uInjpfO1YwHmUgiEuna64UnE9fHzMQPiBrbByTgl/y&#10;sF4N3paYa/fkA/XHUIkUwj5HBSaENpfSl4Ys+pFriRN3c53FkGBXSd3hM4XbRn5m2URarDk1GGxp&#10;a6i8Hx9WwdQUBzmVxffpp+jr8Tzu4+U6V+p9GDcLEIFi+Be/3DutYDZJ89OZdATk6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4WNEwQAAANwAAAAPAAAAAAAAAAAAAAAA&#10;AKECAABkcnMvZG93bnJldi54bWxQSwUGAAAAAAQABAD5AAAAjwMAAAAA&#10;">
              <v:stroke endarrow="block"/>
            </v:line>
            <v:shape id="Text Box 557" o:spid="_x0000_s1652" type="#_x0000_t202" style="position:absolute;left:1674;top:7257;width:1080;height:17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s7isUA&#10;AADcAAAADwAAAGRycy9kb3ducmV2LnhtbESPzWrCQBSF94W+w3AL3ZQ6SRYSUkcpomBBC6bt/iZz&#10;m8Rm7oTMmMS3dwqCy8P5+TiL1WRaMVDvGssK4lkEgri0uuFKwffX9jUF4TyyxtYyKbiQg9Xy8WGB&#10;mbYjH2nIfSXCCLsMFdTed5mUrqzJoJvZjjh4v7Y36IPsK6l7HMO4aWUSRXNpsOFAqLGjdU3lX342&#10;gbuZ0u6n2K9PH/lLcUo+uTmkrNTz0/T+BsLT5O/hW3unFaTzGP7PhCM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izuKxQAAANwAAAAPAAAAAAAAAAAAAAAAAJgCAABkcnMv&#10;ZG93bnJldi54bWxQSwUGAAAAAAQABAD1AAAAigMAAAAA&#10;" stroked="f">
              <v:fill opacity="0"/>
              <v:textbox>
                <w:txbxContent>
                  <w:p w:rsidR="00145C82" w:rsidRPr="003056C0" w:rsidRDefault="00145C82" w:rsidP="00CF3384">
                    <w:pPr>
                      <w:rPr>
                        <w:i/>
                      </w:rPr>
                    </w:pPr>
                    <w:r>
                      <w:rPr>
                        <w:i/>
                      </w:rPr>
                      <w:t>Почасовая заработная плата, руб.</w:t>
                    </w:r>
                  </w:p>
                </w:txbxContent>
              </v:textbox>
            </v:shape>
            <v:shape id="Text Box 558" o:spid="_x0000_s1653" type="#_x0000_t202" style="position:absolute;left:8514;top:12114;width:180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ml/cMA&#10;AADcAAAADwAAAGRycy9kb3ducmV2LnhtbESPzYrCMBSF94LvEK7gRsZ0upDSMcogDiioYEf31+ZO&#10;W21uShO1vr0RhFkezs/Hmc47U4sbta6yrOBzHIEgzq2uuFBw+P35SEA4j6yxtkwKHuRgPuv3pphq&#10;e+c93TJfiDDCLkUFpfdNKqXLSzLoxrYhDt6fbQ36INtC6hbvYdzUMo6iiTRYcSCU2NCipPySXU3g&#10;LrukOZ42i/M6G53O8Y6rbcJKDQfd9xcIT53/D7/bK60gmcTwOhOO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ml/cMAAADcAAAADwAAAAAAAAAAAAAAAACYAgAAZHJzL2Rv&#10;d25yZXYueG1sUEsFBgAAAAAEAAQA9QAAAIgDAAAAAA==&#10;" stroked="f">
              <v:fill opacity="0"/>
              <v:textbox>
                <w:txbxContent>
                  <w:p w:rsidR="00145C82" w:rsidRPr="003056C0" w:rsidRDefault="00145C82" w:rsidP="00CF3384">
                    <w:pPr>
                      <w:rPr>
                        <w:i/>
                      </w:rPr>
                    </w:pPr>
                    <w:r>
                      <w:rPr>
                        <w:i/>
                      </w:rPr>
                      <w:t>Число рабочих часов в день, час.</w:t>
                    </w:r>
                  </w:p>
                </w:txbxContent>
              </v:textbox>
            </v:shape>
            <v:line id="Line 559" o:spid="_x0000_s1654" style="position:absolute;visibility:visible" from="3474,9234" to="6714,10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LkDcMAAADcAAAADwAAAGRycy9kb3ducmV2LnhtbESPQYvCMBSE78L+h/AWvGm6KlK6RlkE&#10;oQc9WMW9PppnU2xeahO1/nuzsOBxmJlvmMWqt424U+drxwq+xgkI4tLpmisFx8NmlILwAVlj45gU&#10;PMnDavkxWGCm3YP3dC9CJSKEfYYKTAhtJqUvDVn0Y9cSR+/sOoshyq6SusNHhNtGTpJkLi3WHBcM&#10;trQ2VF6Km1Uw2+VG//Zbv90n+Ynq62x9LZxSw8/+5xtEoD68w//tXCtI51P4OxOPgF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rS5A3DAAAA3AAAAA8AAAAAAAAAAAAA&#10;AAAAoQIAAGRycy9kb3ducmV2LnhtbFBLBQYAAAAABAAEAPkAAACRAwAAAAA=&#10;" strokeweight="2.25pt"/>
            <v:line id="Line 560" o:spid="_x0000_s1655" style="position:absolute;visibility:visible" from="4194,9594" to="4194,1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goXsEAAADcAAAADwAAAGRycy9kb3ducmV2LnhtbESPX2vCMBTF3wf7DuEOfFvTjVGkGkWE&#10;sb2NquDrtbk21eamJJmt394Igo+H8+fHmS9H24kL+dA6VvCR5SCIa6dbbhTstt/vUxAhImvsHJOC&#10;KwVYLl5f5lhqN3BFl01sRBrhUKICE2NfShlqQxZD5nri5B2dtxiT9I3UHoc0bjv5meeFtNhyIhjs&#10;aW2oPm/+beJW9HPyvhhGDvXh70SryuwHpSZv42oGItIYn+FH+1crmBZfcD+TjoB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mChewQAAANwAAAAPAAAAAAAAAAAAAAAA&#10;AKECAABkcnMvZG93bnJldi54bWxQSwUGAAAAAAQABAD5AAAAjwMAAAAA&#10;" strokeweight="1pt">
              <v:stroke dashstyle="dash"/>
            </v:line>
            <v:line id="Line 561" o:spid="_x0000_s1656" style="position:absolute;visibility:visible" from="5274,10134" to="5274,1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SNxcEAAADcAAAADwAAAGRycy9kb3ducmV2LnhtbESPX2vCMBTF3wf7DuEOfFvTDVakGkWE&#10;sb2NquDrtbk21eamJJmt394Igo+H8+fHmS9H24kL+dA6VvCR5SCIa6dbbhTstt/vUxAhImvsHJOC&#10;KwVYLl5f5lhqN3BFl01sRBrhUKICE2NfShlqQxZD5nri5B2dtxiT9I3UHoc0bjv5meeFtNhyIhjs&#10;aW2oPm/+beJW9HPyvhhGDvXh70SryuwHpSZv42oGItIYn+FH+1crmBZfcD+TjoB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1I3FwQAAANwAAAAPAAAAAAAAAAAAAAAA&#10;AKECAABkcnMvZG93bnJldi54bWxQSwUGAAAAAAQABAD5AAAAjwMAAAAA&#10;" strokeweight="1pt">
              <v:stroke dashstyle="dash"/>
            </v:line>
            <v:line id="Line 562" o:spid="_x0000_s1657" style="position:absolute;flip:x;visibility:visible" from="2934,9594" to="4194,9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EXPcUAAADcAAAADwAAAGRycy9kb3ducmV2LnhtbESPwWrDMBBE74X8g9hALqWRE4oJruVQ&#10;nIaE3urkAxZrbZlaK8dSE6dfXxUKPQ4z84bJt5PtxZVG3zlWsFomIIhrpztuFZxP+6cNCB+QNfaO&#10;ScGdPGyL2UOOmXY3/qBrFVoRIewzVGBCGDIpfW3Iol+6gTh6jRsthijHVuoRbxFue7lOklRa7Dgu&#10;GByoNFR/Vl9WwduhNJf3R/1cHptm9W0Htztop9RiPr2+gAg0hf/wX/uoFWzSFH7PxCMgi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wEXPcUAAADcAAAADwAAAAAAAAAA&#10;AAAAAAChAgAAZHJzL2Rvd25yZXYueG1sUEsFBgAAAAAEAAQA+QAAAJMDAAAAAA==&#10;" strokeweight="1pt">
              <v:stroke dashstyle="dash"/>
            </v:line>
            <v:line id="Line 563" o:spid="_x0000_s1658" style="position:absolute;flip:x;visibility:visible" from="2934,10134" to="5274,10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2ypsUAAADcAAAADwAAAGRycy9kb3ducmV2LnhtbESP0WrCQBRE3wv9h+UWfJG6UYqVNBsp&#10;UVF8M+0HXLI32dDs3TS7atqv7wpCH4eZOcNk69F24kKDbx0rmM8SEMSV0y03Cj4/ds8rED4ga+wc&#10;k4If8rDOHx8yTLW78okuZWhEhLBPUYEJoU+l9JUhi37meuLo1W6wGKIcGqkHvEa47eQiSZbSYstx&#10;wWBPhaHqqzxbBdt9Yb6PU/1SHOp6/mt7t9lrp9TkaXx/AxFoDP/he/ugFayWr3A7E4+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E2ypsUAAADcAAAADwAAAAAAAAAA&#10;AAAAAAChAgAAZHJzL2Rvd25yZXYueG1sUEsFBgAAAAAEAAQA+QAAAJMDAAAAAA==&#10;" strokeweight="1pt">
              <v:stroke dashstyle="dash"/>
            </v:line>
            <v:shape id="Text Box 564" o:spid="_x0000_s1659" type="#_x0000_t202" style="position:absolute;left:6894;top:104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F8EA&#10;AADcAAAADwAAAGRycy9kb3ducmV2LnhtbERPTWvCQBC9F/wPywheim7qQUJ0FRELFVqhUe9jdkyi&#10;2dmQ3Wr67zsHocfH+16seteoO3Wh9mzgbZKAIi68rbk0cDy8j1NQISJbbDyTgV8KsFoOXhaYWf/g&#10;b7rnsVQSwiFDA1WMbaZ1KCpyGCa+JRbu4juHUWBXatvhQ8Jdo6dJMtMOa5aGClvaVFTc8h8nvds+&#10;bU/nz811l7+er9M9118pGzMa9us5qEh9/Bc/3R/WQDqTtXJGjoB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ixkhfBAAAA3AAAAA8AAAAAAAAAAAAAAAAAmAIAAGRycy9kb3du&#10;cmV2LnhtbFBLBQYAAAAABAAEAPUAAACGAwAAAAA=&#10;" stroked="f">
              <v:fill opacity="0"/>
              <v:textbox>
                <w:txbxContent>
                  <w:p w:rsidR="00145C82" w:rsidRPr="005820E9" w:rsidRDefault="00145C82" w:rsidP="00CF3384">
                    <w:pPr>
                      <w:rPr>
                        <w:i/>
                        <w:sz w:val="28"/>
                        <w:szCs w:val="28"/>
                        <w:lang w:val="en-US"/>
                      </w:rPr>
                    </w:pPr>
                    <w:r w:rsidRPr="005820E9">
                      <w:rPr>
                        <w:i/>
                        <w:sz w:val="28"/>
                        <w:szCs w:val="28"/>
                        <w:lang w:val="en-US"/>
                      </w:rPr>
                      <w:t>S</w:t>
                    </w:r>
                  </w:p>
                </w:txbxContent>
              </v:textbox>
            </v:shape>
            <v:shape id="Text Box 565" o:spid="_x0000_s1660" type="#_x0000_t202" style="position:absolute;left:2211;top:94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3jMMA&#10;AADcAAAADwAAAGRycy9kb3ducmV2LnhtbESPzYrCMBSF94LvEO7AbGRMdSGdapRBFEZQwc64vzbX&#10;ttrclCZqfXsjCC4P5+fjTGatqcSVGldaVjDoRyCIM6tLzhX8/y2/YhDOI2usLJOCOzmYTbudCSba&#10;3nhH19TnIoywS1BB4X2dSOmyggy6vq2Jg3e0jUEfZJNL3eAtjJtKDqNoJA2WHAgF1jQvKDunFxO4&#10;izau94f1/LRKe4fTcMvlJmalPj/anzEIT61/h1/tX60gHn3D80w4An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3jMMAAADcAAAADwAAAAAAAAAAAAAAAACYAgAAZHJzL2Rv&#10;d25yZXYueG1sUEsFBgAAAAAEAAQA9QAAAIgDAAAAAA==&#10;" stroked="f">
              <v:fill opacity="0"/>
              <v:textbox>
                <w:txbxContent>
                  <w:p w:rsidR="00145C82" w:rsidRPr="005820E9" w:rsidRDefault="00145C82" w:rsidP="00CF3384">
                    <w:pPr>
                      <w:rPr>
                        <w:i/>
                        <w:sz w:val="28"/>
                        <w:szCs w:val="28"/>
                        <w:vertAlign w:val="subscript"/>
                        <w:lang w:val="en-US"/>
                      </w:rPr>
                    </w:pPr>
                    <w:r w:rsidRPr="005820E9">
                      <w:rPr>
                        <w:i/>
                        <w:sz w:val="28"/>
                        <w:szCs w:val="28"/>
                        <w:lang w:val="en-US"/>
                      </w:rPr>
                      <w:t>w</w:t>
                    </w:r>
                    <w:r w:rsidRPr="005820E9">
                      <w:rPr>
                        <w:i/>
                        <w:sz w:val="28"/>
                        <w:szCs w:val="28"/>
                        <w:vertAlign w:val="subscript"/>
                        <w:lang w:val="en-US"/>
                      </w:rPr>
                      <w:t>2</w:t>
                    </w:r>
                  </w:p>
                </w:txbxContent>
              </v:textbox>
            </v:shape>
            <v:shape id="Text Box 566" o:spid="_x0000_s1661" type="#_x0000_t202" style="position:absolute;left:2211;top:99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4IzMIA&#10;AADcAAAADwAAAGRycy9kb3ducmV2LnhtbERPTWvCQBC9F/wPywi9lLqpBxuiq4hYqKCFpvU+ZqdJ&#10;bHY2ZFeN/945CB4f73u26F2jztSF2rOBt1ECirjwtubSwO/Px2sKKkRki41nMnClAIv54GmGmfUX&#10;/qZzHkslIRwyNFDF2GZah6Iih2HkW2Lh/nznMArsSm07vEi4a/Q4SSbaYc3SUGFLq4qK//zkpHfd&#10;p+3+sF0dN/nL4Tj+4nqXsjHPw345BRWpjw/x3f1pDaTvMl/OyBHQ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HgjMwgAAANwAAAAPAAAAAAAAAAAAAAAAAJgCAABkcnMvZG93&#10;bnJldi54bWxQSwUGAAAAAAQABAD1AAAAhwMAAAAA&#10;" stroked="f">
              <v:fill opacity="0"/>
              <v:textbox>
                <w:txbxContent>
                  <w:p w:rsidR="00145C82" w:rsidRPr="000331E8" w:rsidRDefault="00145C82" w:rsidP="00CF3384">
                    <w:pPr>
                      <w:rPr>
                        <w:b/>
                        <w:sz w:val="28"/>
                        <w:szCs w:val="28"/>
                        <w:vertAlign w:val="subscript"/>
                        <w:lang w:val="en-US"/>
                      </w:rPr>
                    </w:pPr>
                    <w:r w:rsidRPr="005820E9">
                      <w:rPr>
                        <w:i/>
                        <w:sz w:val="28"/>
                        <w:szCs w:val="28"/>
                        <w:lang w:val="en-US"/>
                      </w:rPr>
                      <w:t>w</w:t>
                    </w:r>
                    <w:r w:rsidRPr="005820E9">
                      <w:rPr>
                        <w:i/>
                        <w:sz w:val="28"/>
                        <w:szCs w:val="28"/>
                        <w:vertAlign w:val="subscript"/>
                        <w:lang w:val="en-US"/>
                      </w:rPr>
                      <w:t>1</w:t>
                    </w:r>
                  </w:p>
                  <w:p w:rsidR="00145C82" w:rsidRDefault="00145C82" w:rsidP="00CF3384"/>
                </w:txbxContent>
              </v:textbox>
            </v:shape>
            <v:shape id="Text Box 567" o:spid="_x0000_s1662" type="#_x0000_t202" style="position:absolute;left:2574;top:117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KtV8UA&#10;AADcAAAADwAAAGRycy9kb3ducmV2LnhtbESPzWrCQBSF9wXfYbiCm6KTZNGG1FEkWGihFox2f83c&#10;JrGZOyEzxvTtnULB5eH8fJzlejStGKh3jWUF8SICQVxa3XCl4Hh4nacgnEfW2FomBb/kYL2aPCwx&#10;0/bKexoKX4kwwi5DBbX3XSalK2sy6Ba2Iw7et+0N+iD7Suoer2HctDKJoidpsOFAqLGjvKbyp7iY&#10;wN2Oafd1+sjP78Xj6Zx8crNLWanZdNy8gPA0+nv4v/2mFaTPMfydCUd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Uq1XxQAAANwAAAAPAAAAAAAAAAAAAAAAAJgCAABkcnMv&#10;ZG93bnJldi54bWxQSwUGAAAAAAQABAD1AAAAigMAAAAA&#10;" stroked="f">
              <v:fill opacity="0"/>
              <v:textbox>
                <w:txbxContent>
                  <w:p w:rsidR="00145C82" w:rsidRPr="005820E9" w:rsidRDefault="00145C82" w:rsidP="00CF3384">
                    <w:pPr>
                      <w:rPr>
                        <w:i/>
                        <w:sz w:val="28"/>
                        <w:szCs w:val="28"/>
                        <w:lang w:val="en-US"/>
                      </w:rPr>
                    </w:pPr>
                    <w:r w:rsidRPr="005820E9">
                      <w:rPr>
                        <w:i/>
                        <w:sz w:val="28"/>
                        <w:szCs w:val="28"/>
                        <w:lang w:val="en-US"/>
                      </w:rPr>
                      <w:t>0</w:t>
                    </w:r>
                  </w:p>
                </w:txbxContent>
              </v:textbox>
            </v:shape>
            <v:shape id="Text Box 568" o:spid="_x0000_s1663" type="#_x0000_t202" style="position:absolute;left:3651;top:11754;width:10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AzIMUA&#10;AADcAAAADwAAAGRycy9kb3ducmV2LnhtbESPzWrCQBSF94LvMFyhG2kmZtGG1EkQsdBCKxjt/pq5&#10;TaKZOyEz1fTtO0LB5eH8fJxlMZpOXGhwrWUFiygGQVxZ3XKt4LB/fUxBOI+ssbNMCn7JQZFPJ0vM&#10;tL3yji6lr0UYYZehgsb7PpPSVQ0ZdJHtiYP3bQeDPsihlnrAaxg3nUzi+EkabDkQGuxp3VB1Ln9M&#10;4G7GtP86fqxP7+X8eEq23H6mrNTDbFy9gPA0+nv4v/2mFaTPCdzOhCM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gDMgxQAAANwAAAAPAAAAAAAAAAAAAAAAAJgCAABkcnMv&#10;ZG93bnJldi54bWxQSwUGAAAAAAQABAD1AAAAigMAAAAA&#10;" stroked="f">
              <v:fill opacity="0"/>
              <v:textbox>
                <w:txbxContent>
                  <w:p w:rsidR="00145C82" w:rsidRPr="005820E9" w:rsidRDefault="00145C82" w:rsidP="00CF3384">
                    <w:pPr>
                      <w:rPr>
                        <w:i/>
                        <w:sz w:val="28"/>
                        <w:szCs w:val="28"/>
                        <w:vertAlign w:val="subscript"/>
                        <w:lang w:val="en-US"/>
                      </w:rPr>
                    </w:pPr>
                    <w:r w:rsidRPr="005820E9">
                      <w:rPr>
                        <w:i/>
                        <w:sz w:val="28"/>
                        <w:szCs w:val="28"/>
                        <w:lang w:val="en-US"/>
                      </w:rPr>
                      <w:t>A-H</w:t>
                    </w:r>
                    <w:r w:rsidRPr="005820E9">
                      <w:rPr>
                        <w:i/>
                        <w:sz w:val="28"/>
                        <w:szCs w:val="28"/>
                        <w:vertAlign w:val="subscript"/>
                        <w:lang w:val="en-US"/>
                      </w:rPr>
                      <w:t>2</w:t>
                    </w:r>
                  </w:p>
                </w:txbxContent>
              </v:textbox>
            </v:shape>
            <v:shape id="Text Box 569" o:spid="_x0000_s1664" type="#_x0000_t202" style="position:absolute;left:4734;top:11754;width:14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yWu8UA&#10;AADcAAAADwAAAGRycy9kb3ducmV2LnhtbESPW2vCQBCF34X+h2UKfZG60UINqRsRsWDBCqbt+yQ7&#10;zcXsbMiuGv99tyD4eDiXj7NYDqYVZ+pdbVnBdBKBIC6srrlU8P31/hyDcB5ZY2uZFFzJwTJ9GC0w&#10;0fbCBzpnvhRhhF2CCirvu0RKV1Rk0E1sRxy8X9sb9EH2pdQ9XsK4aeUsil6lwZoDocKO1hUVx+xk&#10;AnczxN1Pvls3H9k4b2Z7rj9jVurpcVi9gfA0+Hv41t5qBfH8Bf7PhCMg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zJa7xQAAANwAAAAPAAAAAAAAAAAAAAAAAJgCAABkcnMv&#10;ZG93bnJldi54bWxQSwUGAAAAAAQABAD1AAAAigMAAAAA&#10;" stroked="f">
              <v:fill opacity="0"/>
              <v:textbox>
                <w:txbxContent>
                  <w:p w:rsidR="00145C82" w:rsidRPr="005820E9" w:rsidRDefault="00145C82" w:rsidP="00CF3384">
                    <w:pPr>
                      <w:rPr>
                        <w:i/>
                        <w:sz w:val="28"/>
                        <w:szCs w:val="28"/>
                        <w:vertAlign w:val="subscript"/>
                        <w:lang w:val="en-US"/>
                      </w:rPr>
                    </w:pPr>
                    <w:r w:rsidRPr="005820E9">
                      <w:rPr>
                        <w:i/>
                        <w:sz w:val="28"/>
                        <w:szCs w:val="28"/>
                        <w:lang w:val="en-US"/>
                      </w:rPr>
                      <w:t>A-H</w:t>
                    </w:r>
                    <w:r w:rsidRPr="005820E9">
                      <w:rPr>
                        <w:i/>
                        <w:sz w:val="28"/>
                        <w:szCs w:val="28"/>
                        <w:vertAlign w:val="subscript"/>
                        <w:lang w:val="en-US"/>
                      </w:rPr>
                      <w:t>1</w:t>
                    </w:r>
                  </w:p>
                  <w:p w:rsidR="00145C82" w:rsidRDefault="00145C82" w:rsidP="00CF3384"/>
                </w:txbxContent>
              </v:textbox>
            </v:shape>
          </v:group>
        </w:pic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before="240" w:after="240" w:line="240" w:lineRule="auto"/>
        <w:jc w:val="center"/>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Рисунок 9.6</w:t>
      </w:r>
      <w:r w:rsidR="002A38EF">
        <w:rPr>
          <w:rFonts w:ascii="Times New Roman" w:eastAsia="Times New Roman" w:hAnsi="Times New Roman"/>
          <w:sz w:val="28"/>
          <w:szCs w:val="28"/>
          <w:lang w:eastAsia="ru-RU"/>
        </w:rPr>
        <w:t xml:space="preserve"> – </w:t>
      </w:r>
      <w:r w:rsidRPr="00CF3384">
        <w:rPr>
          <w:rFonts w:ascii="Times New Roman" w:eastAsia="Times New Roman" w:hAnsi="Times New Roman"/>
          <w:sz w:val="28"/>
          <w:szCs w:val="28"/>
          <w:lang w:eastAsia="ru-RU"/>
        </w:rPr>
        <w:t>Кривая предложения, имеющая нисходящий наклон</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br w:type="page"/>
      </w:r>
    </w:p>
    <w:p w:rsidR="00053EFB" w:rsidRPr="00053EFB" w:rsidRDefault="00053EFB" w:rsidP="00053EFB">
      <w:pPr>
        <w:spacing w:after="0" w:line="240" w:lineRule="auto"/>
        <w:jc w:val="both"/>
        <w:rPr>
          <w:rFonts w:ascii="Times New Roman" w:eastAsia="Times New Roman" w:hAnsi="Times New Roman"/>
          <w:sz w:val="28"/>
          <w:szCs w:val="28"/>
          <w:lang w:eastAsia="ru-RU"/>
        </w:rPr>
      </w:pPr>
      <w:r w:rsidRPr="00053EFB">
        <w:rPr>
          <w:rFonts w:ascii="Times New Roman" w:eastAsia="Times New Roman" w:hAnsi="Times New Roman"/>
          <w:b/>
          <w:i/>
          <w:sz w:val="28"/>
          <w:szCs w:val="28"/>
          <w:lang w:eastAsia="ru-RU"/>
        </w:rPr>
        <w:lastRenderedPageBreak/>
        <w:t xml:space="preserve">Кривые предложения труда </w:t>
      </w:r>
    </w:p>
    <w:p w:rsidR="00053EFB" w:rsidRDefault="00053EFB" w:rsidP="00CF3384">
      <w:pPr>
        <w:spacing w:after="0" w:line="240" w:lineRule="auto"/>
        <w:jc w:val="both"/>
        <w:rPr>
          <w:rFonts w:ascii="Times New Roman" w:eastAsia="Times New Roman" w:hAnsi="Times New Roman"/>
          <w:sz w:val="28"/>
          <w:szCs w:val="28"/>
          <w:lang w:eastAsia="ru-RU"/>
        </w:rPr>
      </w:pPr>
    </w:p>
    <w:p w:rsidR="00CF3384" w:rsidRPr="00CF3384" w:rsidRDefault="00053EFB"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Известно, что эффект замещения превышает эффект дохода только при относительно низких ставках оплаты труда. С ростом оплаты труда эффект дохода растет и, в конечном итоге, может превысить эффект замещения. На рис</w:t>
      </w:r>
      <w:r w:rsidR="002A38EF">
        <w:rPr>
          <w:rFonts w:ascii="Times New Roman" w:eastAsia="Times New Roman" w:hAnsi="Times New Roman"/>
          <w:sz w:val="28"/>
          <w:szCs w:val="28"/>
          <w:lang w:eastAsia="ru-RU"/>
        </w:rPr>
        <w:t xml:space="preserve">унке </w:t>
      </w:r>
      <w:r w:rsidR="00CF3384" w:rsidRPr="00CF3384">
        <w:rPr>
          <w:rFonts w:ascii="Times New Roman" w:eastAsia="Times New Roman" w:hAnsi="Times New Roman"/>
          <w:sz w:val="28"/>
          <w:szCs w:val="28"/>
          <w:lang w:eastAsia="ru-RU"/>
        </w:rPr>
        <w:t>9.7 представлена подобная кривая предложения труда, имеющая обратный изгиб.</w: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1B71C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pict>
          <v:group id="Группа 845" o:spid="_x0000_s1665" style="position:absolute;left:0;text-align:left;margin-left:27pt;margin-top:6.2pt;width:5in;height:261pt;z-index:251710464" coordorigin="1674,3834" coordsize="7200,5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">
            <v:line id="Line 571" o:spid="_x0000_s1666" style="position:absolute;flip:y;visibility:visible" from="3294,3834" to="3294,7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45FWMUAAADcAAAADwAAAGRycy9kb3ducmV2LnhtbESPQWvCQBCF70L/wzKFXkLdWCVo6iq1&#10;KhRKD1UPHofsNAnNzobsVOO/dwuCx8eb971582XvGnWiLtSeDYyGKSjiwtuaSwOH/fZ5CioIssXG&#10;Mxm4UIDl4mEwx9z6M3/TaSelihAOORqoRNpc61BU5DAMfUscvR/fOZQou1LbDs8R7hr9kqaZdlhz&#10;bKiwpfeKit/dn4tvbL94PR4nK6eTZEabo3ymWox5euzfXkEJ9XI/vqU/rIHpJIP/MZEAe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45FWMUAAADcAAAADwAAAAAAAAAA&#10;AAAAAAChAgAAZHJzL2Rvd25yZXYueG1sUEsFBgAAAAAEAAQA+QAAAJMDAAAAAA==&#10;">
              <v:stroke endarrow="block"/>
            </v:line>
            <v:line id="Line 572" o:spid="_x0000_s1667" style="position:absolute;visibility:visible" from="3294,7974" to="7794,7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2nUMUAAADcAAAADwAAAGRycy9kb3ducmV2LnhtbESPzWrDMBCE74W8g9hAb42cUurEiRJC&#10;TKGHtpAfct5YG8vEWhlLddS3rwqFHIeZ+YZZrqNtxUC9bxwrmE4yEMSV0w3XCo6Ht6cZCB+QNbaO&#10;ScEPeVivRg9LLLS78Y6GfahFgrAvUIEJoSuk9JUhi37iOuLkXVxvMSTZ11L3eEtw28rnLHuVFhtO&#10;CwY72hqqrvtvqyA35U7msvw4fJVDM53Hz3g6z5V6HMfNAkSgGO7h//a7VjB7yeHvTDoC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2nUMUAAADcAAAADwAAAAAAAAAA&#10;AAAAAAChAgAAZHJzL2Rvd25yZXYueG1sUEsFBgAAAAAEAAQA+QAAAJMDAAAAAA==&#10;">
              <v:stroke endarrow="block"/>
            </v:line>
            <v:shape id="Arc 573" o:spid="_x0000_s1668" style="position:absolute;left:4374;top:6534;width:1260;height:90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kSy8IA&#10;AADcAAAADwAAAGRycy9kb3ducmV2LnhtbESPwW7CMAyG75P2DpEncRvpYFSoa4oQErDjBjyA1Xht&#10;tcapklDK2+PDpB2t3/9nf+Vmcr0aKcTOs4G3eQaKuPa248bA5bx/XYOKCdli75kM3CnCpnp+KrGw&#10;/sbfNJ5SowTCsUADbUpDoXWsW3IY534gluzHB4dJxtBoG/AmcNfrRZbl2mHHcqHFgXYt1b+nqzNw&#10;7vKvw4J3uYDGtPL7Y7islsbMXqbtB6hEU/pf/mt/WgPrd/lWZEQEdP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SRLLwgAAANwAAAAPAAAAAAAAAAAAAAAAAJgCAABkcnMvZG93&#10;bnJldi54bWxQSwUGAAAAAAQABAD1AAAAhwMAAAAA&#10;" adj="0,,0" path="m-1,nfc11929,,21600,9670,21600,21600em-1,nsc11929,,21600,9670,21600,21600l,21600,-1,xe" filled="f">
              <v:stroke joinstyle="round"/>
              <v:formulas/>
              <v:path arrowok="t" o:extrusionok="f" o:connecttype="custom" o:connectlocs="0,0;1260,900;0,900" o:connectangles="0,0,0"/>
            </v:shape>
            <v:line id="Line 574" o:spid="_x0000_s1669" style="position:absolute;flip:y;visibility:visible" from="5634,5634" to="5634,6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LHUsYAAADcAAAADwAAAGRycy9kb3ducmV2LnhtbESPQWsCMRSE74X+h/AKvZSarUhZV6NI&#10;QfDgpVZWentuXjfLbl62SdTtv28EweMwM98w8+VgO3EmHxrHCt5GGQjiyumGawX7r/VrDiJEZI2d&#10;Y1LwRwGWi8eHORbaXfiTzrtYiwThUKACE2NfSBkqQxbDyPXEyftx3mJM0tdSe7wkuO3kOMvepcWG&#10;04LBnj4MVe3uZBXIfPvy61fHSVu2h8PUlFXZf2+Ven4aVjMQkYZ4D9/aG60gn0zheiYdAbn4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yx1LGAAAA3AAAAA8AAAAAAAAA&#10;AAAAAAAAoQIAAGRycy9kb3ducmV2LnhtbFBLBQYAAAAABAAEAPkAAACUAwAAAAA=&#10;"/>
            <v:shape id="Arc 575" o:spid="_x0000_s1670" style="position:absolute;left:4194;top:4419;width:1440;height:1215;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nFHsQA&#10;AADcAAAADwAAAGRycy9kb3ducmV2LnhtbERPXWvCMBR9H/gfwhX2NlOFDemMZSpCHcKwCtvjpblt&#10;is1N10Tt9uuXh4GPh/O9yAbbiiv1vnGsYDpJQBCXTjdcKzgdt09zED4ga2wdk4If8pAtRw8LTLW7&#10;8YGuRahFDGGfogITQpdK6UtDFv3EdcSRq1xvMUTY11L3eIvhtpWzJHmRFhuODQY7Whsqz8XFKvj+&#10;sr+n1cd7td9sd7v9Z8jNpc6VehwPb68gAg3hLv5351rB/DnOj2fiE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pxR7EAAAA3AAAAA8AAAAAAAAAAAAAAAAAmAIAAGRycy9k&#10;b3ducmV2LnhtbFBLBQYAAAAABAAEAPUAAACJAwAAAAA=&#10;" adj="0,,0" path="m5697,-1nfc15087,2567,21600,11099,21600,20835em5697,-1nsc15087,2567,21600,11099,21600,20835l,20835,5697,-1xe" filled="f">
              <v:stroke joinstyle="round"/>
              <v:formulas/>
              <v:path arrowok="t" o:extrusionok="f" o:connecttype="custom" o:connectlocs="380,0;1440,1215;0,1215" o:connectangles="0,0,0"/>
            </v:shape>
            <v:shape id="Text Box 576" o:spid="_x0000_s1671" type="#_x0000_t202" style="position:absolute;left:1674;top:3834;width:1440;height:12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xN8UA&#10;AADcAAAADwAAAGRycy9kb3ducmV2LnhtbESPX2vCMBTF3wd+h3AFX4amLWyUzihSHGwwB1b3fm3u&#10;2rrmpjSxdt/eDAY+Hs6fH2e5Hk0rBupdY1lBvIhAEJdWN1wpOB5e5ykI55E1tpZJwS85WK8mD0vM&#10;tL3ynobCVyKMsMtQQe19l0npypoMuoXtiIP3bXuDPsi+krrHaxg3rUyi6FkabDgQauwor6n8KS4m&#10;cLdj2n2dPvLze/F4Oief3OxSVmo2HTcvIDyN/h7+b79pBelTDH9nwh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5/E3xQAAANwAAAAPAAAAAAAAAAAAAAAAAJgCAABkcnMv&#10;ZG93bnJldi54bWxQSwUGAAAAAAQABAD1AAAAigMAAAAA&#10;" stroked="f">
              <v:fill opacity="0"/>
              <v:textbox>
                <w:txbxContent>
                  <w:p w:rsidR="00145C82" w:rsidRPr="002A38EF" w:rsidRDefault="00145C82" w:rsidP="00CF3384">
                    <w:pPr>
                      <w:rPr>
                        <w:i/>
                        <w:sz w:val="20"/>
                        <w:szCs w:val="20"/>
                      </w:rPr>
                    </w:pPr>
                    <w:r w:rsidRPr="002A38EF">
                      <w:rPr>
                        <w:i/>
                        <w:sz w:val="20"/>
                        <w:szCs w:val="20"/>
                      </w:rPr>
                      <w:t>Почасовая заработная плата, руб.</w:t>
                    </w:r>
                  </w:p>
                </w:txbxContent>
              </v:textbox>
            </v:shape>
            <v:shape id="Text Box 577" o:spid="_x0000_s1672" type="#_x0000_t202" style="position:absolute;left:7074;top:7974;width:180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VvQMQA&#10;AADcAAAADwAAAGRycy9kb3ducmV2LnhtbESPX2vCMBTF3wW/Q7jCXmRNLWyUzrSIONhgE6zu/drc&#10;tdXmpjSZdt9+EQY+Hs6fH2dZjKYTFxpca1nBIopBEFdWt1wrOOxfH1MQziNr7CyTgl9yUOTTyRIz&#10;ba+8o0vpaxFG2GWooPG+z6R0VUMGXWR74uB928GgD3KopR7wGsZNJ5M4fpYGWw6EBntaN1Sdyx8T&#10;uJsx7b+OH+vTezk/npItt58pK/UwG1cvIDyN/h7+b79pBelTArcz4QjI/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1b0DEAAAA3AAAAA8AAAAAAAAAAAAAAAAAmAIAAGRycy9k&#10;b3ducmV2LnhtbFBLBQYAAAAABAAEAPUAAACJAwAAAAA=&#10;" stroked="f">
              <v:fill opacity="0"/>
              <v:textbox>
                <w:txbxContent>
                  <w:p w:rsidR="00145C82" w:rsidRPr="002A38EF" w:rsidRDefault="00145C82" w:rsidP="00CF3384">
                    <w:pPr>
                      <w:rPr>
                        <w:i/>
                        <w:sz w:val="20"/>
                        <w:szCs w:val="20"/>
                      </w:rPr>
                    </w:pPr>
                    <w:r w:rsidRPr="002A38EF">
                      <w:rPr>
                        <w:i/>
                        <w:sz w:val="20"/>
                        <w:szCs w:val="20"/>
                      </w:rPr>
                      <w:t>Число рабочих часов в день</w:t>
                    </w:r>
                  </w:p>
                </w:txbxContent>
              </v:textbox>
            </v:shape>
            <v:shape id="Text Box 578" o:spid="_x0000_s1673" type="#_x0000_t202" style="position:absolute;left:4914;top:3834;width:10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nK28UA&#10;AADcAAAADwAAAGRycy9kb3ducmV2LnhtbESPW2vCQBCF34X+h2UKfZG60VIJqRsRsWDBCqbt+yQ7&#10;zcXsbMiuGv99tyD4eDiXj7NYDqYVZ+pdbVnBdBKBIC6srrlU8P31/hyDcB5ZY2uZFFzJwTJ9GC0w&#10;0fbCBzpnvhRhhF2CCirvu0RKV1Rk0E1sRxy8X9sb9EH2pdQ9XsK4aeUsiubSYM2BUGFH64qKY3Yy&#10;gbsZ4u4n362bj2ycN7M9158xK/X0OKzeQHga/D18a2+1gvj1Bf7PhCMg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ecrbxQAAANwAAAAPAAAAAAAAAAAAAAAAAJgCAABkcnMv&#10;ZG93bnJldi54bWxQSwUGAAAAAAQABAD1AAAAigMAAAAA&#10;" stroked="f">
              <v:fill opacity="0"/>
              <v:textbox>
                <w:txbxContent>
                  <w:p w:rsidR="00145C82" w:rsidRPr="005820E9" w:rsidRDefault="00145C82" w:rsidP="00CF3384">
                    <w:pPr>
                      <w:rPr>
                        <w:i/>
                        <w:sz w:val="28"/>
                        <w:szCs w:val="28"/>
                        <w:vertAlign w:val="subscript"/>
                        <w:lang w:val="en-US"/>
                      </w:rPr>
                    </w:pPr>
                    <w:r w:rsidRPr="005820E9">
                      <w:rPr>
                        <w:i/>
                        <w:sz w:val="28"/>
                        <w:szCs w:val="28"/>
                        <w:lang w:val="en-US"/>
                      </w:rPr>
                      <w:t>S</w:t>
                    </w:r>
                    <w:r w:rsidRPr="005820E9">
                      <w:rPr>
                        <w:i/>
                        <w:sz w:val="28"/>
                        <w:szCs w:val="28"/>
                        <w:vertAlign w:val="subscript"/>
                        <w:lang w:val="en-US"/>
                      </w:rPr>
                      <w:t>L</w:t>
                    </w:r>
                  </w:p>
                </w:txbxContent>
              </v:textbox>
            </v:shape>
            <v:line id="Line 579" o:spid="_x0000_s1674" style="position:absolute;flip:x;visibility:visible" from="3294,5454" to="5634,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PmbMQAAADcAAAADwAAAGRycy9kb3ducmV2LnhtbESP0WrCQBRE3wX/YblCX6RuFBWJrlKi&#10;RembsR9wyd5kg9m7aXbVtF/fLRR8HGbmDLPZ9bYRd+p87VjBdJKAIC6crrlS8Hl5f12B8AFZY+OY&#10;FHyTh912ONhgqt2Dz3TPQyUihH2KCkwIbSqlLwxZ9BPXEkevdJ3FEGVXSd3hI8JtI2dJspQWa44L&#10;BlvKDBXX/GYVHI6Z+foY63l2Ksvpj23d/qidUi+j/m0NIlAfnuH/9kkrWC3m8HcmHgG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8+ZsxAAAANwAAAAPAAAAAAAAAAAA&#10;AAAAAKECAABkcnMvZG93bnJldi54bWxQSwUGAAAAAAQABAD5AAAAkgMAAAAA&#10;" strokeweight="1pt">
              <v:stroke dashstyle="dash"/>
            </v:line>
            <v:line id="Line 580" o:spid="_x0000_s1675" style="position:absolute;flip:x;visibility:visible" from="3294,6534" to="5634,6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9D98UAAADcAAAADwAAAGRycy9kb3ducmV2LnhtbESP0WrCQBRE3wv9h+UWfJG6UWqRNBsp&#10;UVF8M+0HXLI32dDs3TS7atqv7wpCH4eZOcNk69F24kKDbx0rmM8SEMSV0y03Cj4/ds8rED4ga+wc&#10;k4If8rDOHx8yTLW78okuZWhEhLBPUYEJoU+l9JUhi37meuLo1W6wGKIcGqkHvEa47eQiSV6lxZbj&#10;gsGeCkPVV3m2Crb7wnwfp/qlONT1/Nf2brPXTqnJ0/j+BiLQGP7D9/ZBK1gtl3A7E4+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b9D98UAAADcAAAADwAAAAAAAAAA&#10;AAAAAAChAgAAZHJzL2Rvd25yZXYueG1sUEsFBgAAAAAEAAQA+QAAAJMDAAAAAA==&#10;" strokeweight="1pt">
              <v:stroke dashstyle="dash"/>
            </v:line>
            <v:shape id="Text Box 581" o:spid="_x0000_s1676" type="#_x0000_t202" style="position:absolute;left:2574;top:5274;width:903;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5pQ8UA&#10;AADcAAAADwAAAGRycy9kb3ducmV2LnhtbESPX2vCMBTF3wd+h3AHexkzXUEp1SijONjACevm+7W5&#10;ttXmpjRZW7+9GQg+Hs6fH2e5Hk0jeupcbVnB6zQCQVxYXXOp4Pfn/SUB4TyyxsYyKbiQg/Vq8rDE&#10;VNuBv6nPfSnCCLsUFVTet6mUrqjIoJvaljh4R9sZ9EF2pdQdDmHcNDKOork0WHMgVNhSVlFxzv9M&#10;4G7GpN0fttnpM38+nOId118JK/X0OL4tQHga/T18a39oBclsDv9nwhGQq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DmlDxQAAANwAAAAPAAAAAAAAAAAAAAAAAJgCAABkcnMv&#10;ZG93bnJldi54bWxQSwUGAAAAAAQABAD1AAAAigMAAAAA&#10;" stroked="f">
              <v:fill opacity="0"/>
              <v:textbox>
                <w:txbxContent>
                  <w:p w:rsidR="00145C82" w:rsidRPr="00D417AF" w:rsidRDefault="00145C82" w:rsidP="00CF3384">
                    <w:pPr>
                      <w:rPr>
                        <w:b/>
                        <w:sz w:val="28"/>
                        <w:szCs w:val="28"/>
                        <w:vertAlign w:val="subscript"/>
                        <w:lang w:val="en-US"/>
                      </w:rPr>
                    </w:pPr>
                    <w:r w:rsidRPr="005820E9">
                      <w:rPr>
                        <w:i/>
                        <w:sz w:val="28"/>
                        <w:szCs w:val="28"/>
                        <w:lang w:val="en-US"/>
                      </w:rPr>
                      <w:t>w</w:t>
                    </w:r>
                    <w:r w:rsidRPr="005820E9">
                      <w:rPr>
                        <w:i/>
                        <w:sz w:val="28"/>
                        <w:szCs w:val="28"/>
                        <w:vertAlign w:val="subscript"/>
                        <w:lang w:val="en-US"/>
                      </w:rPr>
                      <w:t>2</w:t>
                    </w:r>
                  </w:p>
                </w:txbxContent>
              </v:textbox>
            </v:shape>
            <v:shape id="Text Box 582" o:spid="_x0000_s1677" type="#_x0000_t202" style="position:absolute;left:2574;top:635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LM2MUA&#10;AADcAAAADwAAAGRycy9kb3ducmV2LnhtbESPW2vCQBCF34X+h2UKfZG6UWgNqRsRsWDBCqbt+yQ7&#10;zcXsbMiuGv99tyD4eDiXj7NYDqYVZ+pdbVnBdBKBIC6srrlU8P31/hyDcB5ZY2uZFFzJwTJ9GC0w&#10;0fbCBzpnvhRhhF2CCirvu0RKV1Rk0E1sRxy8X9sb9EH2pdQ9XsK4aeUsil6lwZoDocKO1hUVx+xk&#10;AnczxN1Pvls3H9k4b2Z7rj9jVurpcVi9gfA0+Hv41t5qBfHLHP7PhCMg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QszYxQAAANwAAAAPAAAAAAAAAAAAAAAAAJgCAABkcnMv&#10;ZG93bnJldi54bWxQSwUGAAAAAAQABAD1AAAAigMAAAAA&#10;" stroked="f">
              <v:fill opacity="0"/>
              <v:textbox>
                <w:txbxContent>
                  <w:p w:rsidR="00145C82" w:rsidRPr="005820E9" w:rsidRDefault="00145C82" w:rsidP="00CF3384">
                    <w:pPr>
                      <w:rPr>
                        <w:i/>
                        <w:sz w:val="28"/>
                        <w:szCs w:val="28"/>
                        <w:vertAlign w:val="subscript"/>
                        <w:lang w:val="en-US"/>
                      </w:rPr>
                    </w:pPr>
                    <w:r w:rsidRPr="005820E9">
                      <w:rPr>
                        <w:i/>
                        <w:sz w:val="28"/>
                        <w:szCs w:val="28"/>
                        <w:lang w:val="en-US"/>
                      </w:rPr>
                      <w:t>w</w:t>
                    </w:r>
                    <w:r w:rsidRPr="005820E9">
                      <w:rPr>
                        <w:i/>
                        <w:sz w:val="28"/>
                        <w:szCs w:val="28"/>
                        <w:vertAlign w:val="subscript"/>
                        <w:lang w:val="en-US"/>
                      </w:rPr>
                      <w:t>1</w:t>
                    </w:r>
                  </w:p>
                </w:txbxContent>
              </v:textbox>
            </v:shape>
          </v:group>
        </w:pic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before="240" w:after="240" w:line="240" w:lineRule="auto"/>
        <w:jc w:val="center"/>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Рисунок 9.7</w:t>
      </w:r>
      <w:r w:rsidR="002A38EF">
        <w:rPr>
          <w:rFonts w:ascii="Times New Roman" w:eastAsia="Times New Roman" w:hAnsi="Times New Roman"/>
          <w:sz w:val="28"/>
          <w:szCs w:val="28"/>
          <w:lang w:eastAsia="ru-RU"/>
        </w:rPr>
        <w:t xml:space="preserve"> – </w:t>
      </w:r>
      <w:r w:rsidRPr="00CF3384">
        <w:rPr>
          <w:rFonts w:ascii="Times New Roman" w:eastAsia="Times New Roman" w:hAnsi="Times New Roman"/>
          <w:sz w:val="28"/>
          <w:szCs w:val="28"/>
          <w:lang w:eastAsia="ru-RU"/>
        </w:rPr>
        <w:t>Изгибающиеся назад кривые предложения труда</w:t>
      </w:r>
    </w:p>
    <w:p w:rsidR="00CF3384" w:rsidRPr="00CF3384" w:rsidRDefault="00053EFB"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Когда оплата труда ниже </w:t>
      </w:r>
      <w:r w:rsidR="00CF3384" w:rsidRPr="00CF3384">
        <w:rPr>
          <w:rFonts w:ascii="Times New Roman" w:eastAsia="Times New Roman" w:hAnsi="Times New Roman"/>
          <w:i/>
          <w:sz w:val="28"/>
          <w:szCs w:val="28"/>
          <w:lang w:val="en-US" w:eastAsia="ru-RU"/>
        </w:rPr>
        <w:t>w</w:t>
      </w:r>
      <w:r w:rsidR="00CF3384" w:rsidRPr="00CF3384">
        <w:rPr>
          <w:rFonts w:ascii="Times New Roman" w:eastAsia="Times New Roman" w:hAnsi="Times New Roman"/>
          <w:i/>
          <w:sz w:val="28"/>
          <w:szCs w:val="28"/>
          <w:vertAlign w:val="subscript"/>
          <w:lang w:eastAsia="ru-RU"/>
        </w:rPr>
        <w:t>1</w:t>
      </w:r>
      <w:r w:rsidR="00CF3384" w:rsidRPr="00CF3384">
        <w:rPr>
          <w:rFonts w:ascii="Times New Roman" w:eastAsia="Times New Roman" w:hAnsi="Times New Roman"/>
          <w:sz w:val="28"/>
          <w:szCs w:val="28"/>
          <w:lang w:eastAsia="ru-RU"/>
        </w:rPr>
        <w:t xml:space="preserve">, ее рост приведет к увеличению количества предлагаемых на рынке часов труда. Когда уровень заработной платы выше, чем </w:t>
      </w:r>
      <w:r w:rsidR="00CF3384" w:rsidRPr="00CF3384">
        <w:rPr>
          <w:rFonts w:ascii="Times New Roman" w:eastAsia="Times New Roman" w:hAnsi="Times New Roman"/>
          <w:i/>
          <w:sz w:val="28"/>
          <w:szCs w:val="28"/>
          <w:lang w:val="en-US" w:eastAsia="ru-RU"/>
        </w:rPr>
        <w:t>w</w:t>
      </w:r>
      <w:r w:rsidR="00CF3384" w:rsidRPr="00CF3384">
        <w:rPr>
          <w:rFonts w:ascii="Times New Roman" w:eastAsia="Times New Roman" w:hAnsi="Times New Roman"/>
          <w:i/>
          <w:sz w:val="28"/>
          <w:szCs w:val="28"/>
          <w:vertAlign w:val="subscript"/>
          <w:lang w:eastAsia="ru-RU"/>
        </w:rPr>
        <w:t>1</w:t>
      </w:r>
      <w:r w:rsidR="00CF3384" w:rsidRPr="00CF3384">
        <w:rPr>
          <w:rFonts w:ascii="Times New Roman" w:eastAsia="Times New Roman" w:hAnsi="Times New Roman"/>
          <w:sz w:val="28"/>
          <w:szCs w:val="28"/>
          <w:lang w:eastAsia="ru-RU"/>
        </w:rPr>
        <w:t xml:space="preserve">, но ниже, чем </w:t>
      </w:r>
      <w:r w:rsidR="00CF3384" w:rsidRPr="00CF3384">
        <w:rPr>
          <w:rFonts w:ascii="Times New Roman" w:eastAsia="Times New Roman" w:hAnsi="Times New Roman"/>
          <w:i/>
          <w:sz w:val="28"/>
          <w:szCs w:val="28"/>
          <w:lang w:val="en-US" w:eastAsia="ru-RU"/>
        </w:rPr>
        <w:t>w</w:t>
      </w:r>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sz w:val="28"/>
          <w:szCs w:val="28"/>
          <w:lang w:eastAsia="ru-RU"/>
        </w:rPr>
        <w:t xml:space="preserve">, рост заработной платы не оказывает влияния на количество предлагаемых часов труда. Последующий рост заработной платы приводит к уменьшению величины предложения труда и кривая предложения на этом участке приобретает отрицательный наклон. </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ab/>
        <w:t xml:space="preserve">Рыночное предложение услуг труда образуется суммированием предложений труда всех работников. </w:t>
      </w:r>
    </w:p>
    <w:p w:rsidR="00CF3384" w:rsidRDefault="00616B99" w:rsidP="00616B99">
      <w:pPr>
        <w:keepNext/>
        <w:spacing w:before="240" w:after="240" w:line="240" w:lineRule="auto"/>
        <w:outlineLvl w:val="1"/>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Вопрос 3</w:t>
      </w:r>
      <w:r>
        <w:rPr>
          <w:rFonts w:ascii="Times New Roman" w:eastAsia="Times New Roman" w:hAnsi="Times New Roman"/>
          <w:b/>
          <w:sz w:val="28"/>
          <w:szCs w:val="28"/>
          <w:lang w:eastAsia="ru-RU"/>
        </w:rPr>
        <w:tab/>
      </w:r>
      <w:r w:rsidR="00CF3384" w:rsidRPr="00CF3384">
        <w:rPr>
          <w:rFonts w:ascii="Times New Roman" w:eastAsia="Times New Roman" w:hAnsi="Times New Roman"/>
          <w:b/>
          <w:sz w:val="28"/>
          <w:szCs w:val="28"/>
          <w:lang w:eastAsia="ru-RU"/>
        </w:rPr>
        <w:t xml:space="preserve"> Равновесие на рынке труда</w:t>
      </w:r>
    </w:p>
    <w:p w:rsidR="00D40B15" w:rsidRPr="00CF3384" w:rsidRDefault="00D40B15" w:rsidP="00616B99">
      <w:pPr>
        <w:keepNext/>
        <w:spacing w:before="240" w:after="240" w:line="240" w:lineRule="auto"/>
        <w:outlineLvl w:val="1"/>
        <w:rPr>
          <w:rFonts w:ascii="Times New Roman" w:eastAsia="Times New Roman" w:hAnsi="Times New Roman"/>
          <w:b/>
          <w:sz w:val="28"/>
          <w:szCs w:val="24"/>
          <w:lang w:eastAsia="ru-RU"/>
        </w:rPr>
      </w:pPr>
      <w:r w:rsidRPr="00D40B15">
        <w:rPr>
          <w:rFonts w:ascii="Times New Roman" w:eastAsia="Times New Roman" w:hAnsi="Times New Roman"/>
          <w:b/>
          <w:i/>
          <w:sz w:val="28"/>
          <w:szCs w:val="24"/>
          <w:lang w:eastAsia="ru-RU"/>
        </w:rPr>
        <w:t>Механизм формирования равновесия</w:t>
      </w:r>
    </w:p>
    <w:p w:rsidR="00CF3384" w:rsidRPr="00CF3384" w:rsidRDefault="00D40B15" w:rsidP="00CF3384">
      <w:pPr>
        <w:spacing w:after="0" w:line="240" w:lineRule="auto"/>
        <w:jc w:val="both"/>
        <w:rPr>
          <w:rFonts w:ascii="Times New Roman" w:eastAsia="Times New Roman" w:hAnsi="Times New Roman"/>
          <w:noProof/>
          <w:sz w:val="28"/>
          <w:szCs w:val="28"/>
          <w:lang w:eastAsia="ru-RU"/>
        </w:rPr>
      </w:pPr>
      <w:r>
        <w:rPr>
          <w:rFonts w:ascii="Times New Roman" w:eastAsia="Times New Roman" w:hAnsi="Times New Roman"/>
          <w:noProof/>
          <w:sz w:val="28"/>
          <w:szCs w:val="28"/>
          <w:lang w:eastAsia="ru-RU"/>
        </w:rPr>
        <w:tab/>
      </w:r>
      <w:r w:rsidR="00CF3384" w:rsidRPr="00CF3384">
        <w:rPr>
          <w:rFonts w:ascii="Times New Roman" w:eastAsia="Times New Roman" w:hAnsi="Times New Roman"/>
          <w:noProof/>
          <w:sz w:val="28"/>
          <w:szCs w:val="28"/>
          <w:lang w:eastAsia="ru-RU"/>
        </w:rPr>
        <w:t>Взаимодействие спроса и предложения на рынке труда представлено на рис</w:t>
      </w:r>
      <w:r w:rsidR="002A38EF">
        <w:rPr>
          <w:rFonts w:ascii="Times New Roman" w:eastAsia="Times New Roman" w:hAnsi="Times New Roman"/>
          <w:noProof/>
          <w:sz w:val="28"/>
          <w:szCs w:val="28"/>
          <w:lang w:eastAsia="ru-RU"/>
        </w:rPr>
        <w:t xml:space="preserve">унке </w:t>
      </w:r>
      <w:r w:rsidR="00CF3384" w:rsidRPr="00CF3384">
        <w:rPr>
          <w:rFonts w:ascii="Times New Roman" w:eastAsia="Times New Roman" w:hAnsi="Times New Roman"/>
          <w:noProof/>
          <w:sz w:val="28"/>
          <w:szCs w:val="28"/>
          <w:lang w:eastAsia="ru-RU"/>
        </w:rPr>
        <w:t xml:space="preserve">9.8. </w:t>
      </w:r>
      <w:r w:rsidR="00CF3384" w:rsidRPr="00CF3384">
        <w:rPr>
          <w:rFonts w:ascii="Times New Roman" w:eastAsia="Times New Roman" w:hAnsi="Times New Roman"/>
          <w:i/>
          <w:noProof/>
          <w:sz w:val="28"/>
          <w:szCs w:val="28"/>
          <w:lang w:val="en-US" w:eastAsia="ru-RU"/>
        </w:rPr>
        <w:t>L</w:t>
      </w:r>
      <w:r w:rsidR="00CF3384" w:rsidRPr="00CF3384">
        <w:rPr>
          <w:rFonts w:ascii="Times New Roman" w:eastAsia="Times New Roman" w:hAnsi="Times New Roman"/>
          <w:i/>
          <w:noProof/>
          <w:sz w:val="28"/>
          <w:szCs w:val="28"/>
          <w:lang w:eastAsia="ru-RU"/>
        </w:rPr>
        <w:t>*</w:t>
      </w:r>
      <w:r w:rsidR="00CF3384" w:rsidRPr="00CF3384">
        <w:rPr>
          <w:rFonts w:ascii="Times New Roman" w:eastAsia="Times New Roman" w:hAnsi="Times New Roman"/>
          <w:noProof/>
          <w:sz w:val="28"/>
          <w:szCs w:val="28"/>
          <w:lang w:eastAsia="ru-RU"/>
        </w:rPr>
        <w:t xml:space="preserve"> - максимальное количество часов труда, которое можно привлечь на данном рынке при прочих равных условиях. Равновесие спроса и предложения достигается в точке </w:t>
      </w:r>
      <w:r w:rsidR="00CF3384" w:rsidRPr="00CF3384">
        <w:rPr>
          <w:rFonts w:ascii="Times New Roman" w:eastAsia="Times New Roman" w:hAnsi="Times New Roman"/>
          <w:i/>
          <w:noProof/>
          <w:sz w:val="28"/>
          <w:szCs w:val="28"/>
          <w:lang w:eastAsia="ru-RU"/>
        </w:rPr>
        <w:t xml:space="preserve">е </w:t>
      </w:r>
      <w:r w:rsidR="00CF3384" w:rsidRPr="00CF3384">
        <w:rPr>
          <w:rFonts w:ascii="Times New Roman" w:eastAsia="Times New Roman" w:hAnsi="Times New Roman"/>
          <w:noProof/>
          <w:sz w:val="28"/>
          <w:szCs w:val="28"/>
          <w:lang w:eastAsia="ru-RU"/>
        </w:rPr>
        <w:t xml:space="preserve">при ставке оплаты </w:t>
      </w:r>
      <w:r w:rsidR="00CF3384" w:rsidRPr="00CF3384">
        <w:rPr>
          <w:rFonts w:ascii="Times New Roman" w:eastAsia="Times New Roman" w:hAnsi="Times New Roman"/>
          <w:i/>
          <w:noProof/>
          <w:sz w:val="28"/>
          <w:szCs w:val="28"/>
          <w:lang w:val="en-US" w:eastAsia="ru-RU"/>
        </w:rPr>
        <w:t>w</w:t>
      </w:r>
      <w:r w:rsidR="00CF3384" w:rsidRPr="00CF3384">
        <w:rPr>
          <w:rFonts w:ascii="Times New Roman" w:eastAsia="Times New Roman" w:hAnsi="Times New Roman"/>
          <w:i/>
          <w:noProof/>
          <w:sz w:val="28"/>
          <w:szCs w:val="28"/>
          <w:vertAlign w:val="subscript"/>
          <w:lang w:eastAsia="ru-RU"/>
        </w:rPr>
        <w:t>0</w:t>
      </w:r>
      <w:r w:rsidR="00CF3384" w:rsidRPr="00CF3384">
        <w:rPr>
          <w:rFonts w:ascii="Times New Roman" w:eastAsia="Times New Roman" w:hAnsi="Times New Roman"/>
          <w:i/>
          <w:noProof/>
          <w:sz w:val="28"/>
          <w:szCs w:val="28"/>
          <w:lang w:eastAsia="ru-RU"/>
        </w:rPr>
        <w:t xml:space="preserve">. </w:t>
      </w:r>
      <w:r w:rsidR="00CF3384" w:rsidRPr="00CF3384">
        <w:rPr>
          <w:rFonts w:ascii="Times New Roman" w:eastAsia="Times New Roman" w:hAnsi="Times New Roman"/>
          <w:noProof/>
          <w:sz w:val="28"/>
          <w:szCs w:val="28"/>
          <w:lang w:eastAsia="ru-RU"/>
        </w:rPr>
        <w:t xml:space="preserve">и объеме используемого труда </w:t>
      </w:r>
      <w:r w:rsidR="00CF3384" w:rsidRPr="00CF3384">
        <w:rPr>
          <w:rFonts w:ascii="Times New Roman" w:eastAsia="Times New Roman" w:hAnsi="Times New Roman"/>
          <w:i/>
          <w:noProof/>
          <w:sz w:val="28"/>
          <w:szCs w:val="28"/>
          <w:lang w:val="en-US" w:eastAsia="ru-RU"/>
        </w:rPr>
        <w:t>L</w:t>
      </w:r>
      <w:r w:rsidR="00CF3384" w:rsidRPr="00CF3384">
        <w:rPr>
          <w:rFonts w:ascii="Times New Roman" w:eastAsia="Times New Roman" w:hAnsi="Times New Roman"/>
          <w:i/>
          <w:noProof/>
          <w:sz w:val="28"/>
          <w:szCs w:val="28"/>
          <w:vertAlign w:val="subscript"/>
          <w:lang w:eastAsia="ru-RU"/>
        </w:rPr>
        <w:t>0</w:t>
      </w:r>
      <w:r w:rsidR="00CF3384" w:rsidRPr="00CF3384">
        <w:rPr>
          <w:rFonts w:ascii="Times New Roman" w:eastAsia="Times New Roman" w:hAnsi="Times New Roman"/>
          <w:noProof/>
          <w:sz w:val="28"/>
          <w:szCs w:val="28"/>
          <w:lang w:eastAsia="ru-RU"/>
        </w:rPr>
        <w:t xml:space="preserve">. Если ставка оплаты будет выше равновесной, например, на уровне </w:t>
      </w:r>
      <w:r w:rsidR="00CF3384" w:rsidRPr="00CF3384">
        <w:rPr>
          <w:rFonts w:ascii="Times New Roman" w:eastAsia="Times New Roman" w:hAnsi="Times New Roman"/>
          <w:i/>
          <w:noProof/>
          <w:sz w:val="28"/>
          <w:szCs w:val="28"/>
          <w:lang w:val="en-US" w:eastAsia="ru-RU"/>
        </w:rPr>
        <w:t>w</w:t>
      </w:r>
      <w:r w:rsidR="00CF3384" w:rsidRPr="00CF3384">
        <w:rPr>
          <w:rFonts w:ascii="Times New Roman" w:eastAsia="Times New Roman" w:hAnsi="Times New Roman"/>
          <w:i/>
          <w:noProof/>
          <w:sz w:val="28"/>
          <w:szCs w:val="28"/>
          <w:vertAlign w:val="subscript"/>
          <w:lang w:val="en-US" w:eastAsia="ru-RU"/>
        </w:rPr>
        <w:t>u</w:t>
      </w:r>
      <w:r w:rsidR="00CF3384" w:rsidRPr="00CF3384">
        <w:rPr>
          <w:rFonts w:ascii="Times New Roman" w:eastAsia="Times New Roman" w:hAnsi="Times New Roman"/>
          <w:noProof/>
          <w:sz w:val="28"/>
          <w:szCs w:val="28"/>
          <w:lang w:eastAsia="ru-RU"/>
        </w:rPr>
        <w:t xml:space="preserve">, на рынке возникнет ситуация дефицита спроса на труд и избыток предложения. Такая ситуация ведет к безработице. </w:t>
      </w:r>
    </w:p>
    <w:p w:rsidR="00CF3384" w:rsidRPr="00CF3384" w:rsidRDefault="00D40B15" w:rsidP="00CF3384">
      <w:pPr>
        <w:spacing w:after="0" w:line="240" w:lineRule="auto"/>
        <w:jc w:val="both"/>
        <w:rPr>
          <w:rFonts w:ascii="Times New Roman" w:eastAsia="Times New Roman" w:hAnsi="Times New Roman"/>
          <w:noProof/>
          <w:sz w:val="28"/>
          <w:szCs w:val="28"/>
          <w:vertAlign w:val="subscript"/>
          <w:lang w:eastAsia="ru-RU"/>
        </w:rPr>
      </w:pPr>
      <w:r>
        <w:rPr>
          <w:rFonts w:ascii="Times New Roman" w:eastAsia="Times New Roman" w:hAnsi="Times New Roman"/>
          <w:noProof/>
          <w:sz w:val="28"/>
          <w:szCs w:val="28"/>
          <w:lang w:eastAsia="ru-RU"/>
        </w:rPr>
        <w:lastRenderedPageBreak/>
        <w:tab/>
      </w:r>
      <w:r w:rsidR="00CF3384" w:rsidRPr="00CF3384">
        <w:rPr>
          <w:rFonts w:ascii="Times New Roman" w:eastAsia="Times New Roman" w:hAnsi="Times New Roman"/>
          <w:noProof/>
          <w:sz w:val="28"/>
          <w:szCs w:val="28"/>
          <w:lang w:eastAsia="ru-RU"/>
        </w:rPr>
        <w:t xml:space="preserve">Теоретически, кргда цена выше равновесной, взаимодействие спроса и предложения должно привести к восстановлению равновесия. Фирмы должны были бы снизить цену труда до </w:t>
      </w:r>
      <w:r w:rsidR="00CF3384" w:rsidRPr="00CF3384">
        <w:rPr>
          <w:rFonts w:ascii="Times New Roman" w:eastAsia="Times New Roman" w:hAnsi="Times New Roman"/>
          <w:i/>
          <w:noProof/>
          <w:sz w:val="28"/>
          <w:szCs w:val="28"/>
          <w:lang w:val="en-US" w:eastAsia="ru-RU"/>
        </w:rPr>
        <w:t>w</w:t>
      </w:r>
      <w:r w:rsidR="00CF3384" w:rsidRPr="00CF3384">
        <w:rPr>
          <w:rFonts w:ascii="Times New Roman" w:eastAsia="Times New Roman" w:hAnsi="Times New Roman"/>
          <w:i/>
          <w:noProof/>
          <w:sz w:val="28"/>
          <w:szCs w:val="28"/>
          <w:vertAlign w:val="subscript"/>
          <w:lang w:eastAsia="ru-RU"/>
        </w:rPr>
        <w:t>0</w:t>
      </w:r>
      <w:r w:rsidR="00CF3384" w:rsidRPr="00CF3384">
        <w:rPr>
          <w:rFonts w:ascii="Times New Roman" w:eastAsia="Times New Roman" w:hAnsi="Times New Roman"/>
          <w:noProof/>
          <w:sz w:val="28"/>
          <w:szCs w:val="28"/>
          <w:vertAlign w:val="subscript"/>
          <w:lang w:eastAsia="ru-RU"/>
        </w:rPr>
        <w:t xml:space="preserve"> </w:t>
      </w:r>
      <w:r w:rsidR="00CF3384" w:rsidRPr="00CF3384">
        <w:rPr>
          <w:rFonts w:ascii="Times New Roman" w:eastAsia="Times New Roman" w:hAnsi="Times New Roman"/>
          <w:noProof/>
          <w:sz w:val="28"/>
          <w:szCs w:val="28"/>
          <w:lang w:eastAsia="ru-RU"/>
        </w:rPr>
        <w:t xml:space="preserve">и увеличиьб объем покупаемого труда до </w:t>
      </w:r>
      <w:r w:rsidR="00CF3384" w:rsidRPr="00CF3384">
        <w:rPr>
          <w:rFonts w:ascii="Times New Roman" w:eastAsia="Times New Roman" w:hAnsi="Times New Roman"/>
          <w:i/>
          <w:noProof/>
          <w:sz w:val="28"/>
          <w:szCs w:val="28"/>
          <w:lang w:val="en-US" w:eastAsia="ru-RU"/>
        </w:rPr>
        <w:t>L</w:t>
      </w:r>
      <w:r w:rsidR="00CF3384" w:rsidRPr="00CF3384">
        <w:rPr>
          <w:rFonts w:ascii="Times New Roman" w:eastAsia="Times New Roman" w:hAnsi="Times New Roman"/>
          <w:i/>
          <w:noProof/>
          <w:sz w:val="28"/>
          <w:szCs w:val="28"/>
          <w:vertAlign w:val="subscript"/>
          <w:lang w:eastAsia="ru-RU"/>
        </w:rPr>
        <w:t>0</w:t>
      </w:r>
      <w:r w:rsidR="00CF3384" w:rsidRPr="00CF3384">
        <w:rPr>
          <w:rFonts w:ascii="Times New Roman" w:eastAsia="Times New Roman" w:hAnsi="Times New Roman"/>
          <w:noProof/>
          <w:sz w:val="28"/>
          <w:szCs w:val="28"/>
          <w:vertAlign w:val="subscript"/>
          <w:lang w:eastAsia="ru-RU"/>
        </w:rPr>
        <w:t>.</w:t>
      </w:r>
    </w:p>
    <w:p w:rsidR="00CF3384" w:rsidRPr="00CF3384" w:rsidRDefault="001B71C5" w:rsidP="00CF3384">
      <w:pPr>
        <w:spacing w:after="0" w:line="240" w:lineRule="auto"/>
        <w:jc w:val="both"/>
        <w:rPr>
          <w:rFonts w:ascii="Times New Roman" w:eastAsia="Times New Roman" w:hAnsi="Times New Roman"/>
          <w:noProof/>
          <w:sz w:val="28"/>
          <w:szCs w:val="28"/>
          <w:lang w:eastAsia="ru-RU"/>
        </w:rPr>
      </w:pPr>
      <w:r>
        <w:rPr>
          <w:rFonts w:ascii="Times New Roman" w:eastAsia="Times New Roman" w:hAnsi="Times New Roman"/>
          <w:noProof/>
          <w:sz w:val="28"/>
          <w:szCs w:val="28"/>
          <w:lang w:eastAsia="ru-RU"/>
        </w:rPr>
        <w:pict>
          <v:group id="Группа 818" o:spid="_x0000_s1678" style="position:absolute;left:0;text-align:left;margin-left:36pt;margin-top:9pt;width:387pt;height:4in;z-index:251711488" coordorigin="1854,2602" coordsize="7740,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">
            <v:shape id="Text Box 584" o:spid="_x0000_s1679" type="#_x0000_t202" style="position:absolute;left:4014;top:3322;width:90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llfcQA&#10;AADcAAAADwAAAGRycy9kb3ducmV2LnhtbESPT4vCMBTE78J+h/CEvcia2oO43aYisrJe/XPZ26N5&#10;tsXmpW2irX56Iwgeh5n5DZMuB1OLK3WusqxgNo1AEOdWV1woOB42XwsQziNrrC2Tghs5WGYfoxQT&#10;bXve0XXvCxEg7BJUUHrfJFK6vCSDbmob4uCdbGfQB9kVUnfYB7ipZRxFc2mw4rBQYkPrkvLz/mIU&#10;2P73Ziy1UTz5v5u/9ardneJWqc/xsPoB4Wnw7/CrvdUKFrNveJ4JR0B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JZX3EAAAA3AAAAA8AAAAAAAAAAAAAAAAAmAIAAGRycy9k&#10;b3ducmV2LnhtbFBLBQYAAAAABAAEAPUAAACJAwAAAAA=&#10;" strokecolor="white">
              <v:textbox>
                <w:txbxContent>
                  <w:p w:rsidR="00145C82" w:rsidRPr="000A6D18" w:rsidRDefault="00145C82" w:rsidP="00CF3384">
                    <w:pPr>
                      <w:rPr>
                        <w:i/>
                        <w:sz w:val="28"/>
                        <w:szCs w:val="28"/>
                        <w:lang w:val="en-US"/>
                      </w:rPr>
                    </w:pPr>
                    <w:proofErr w:type="gramStart"/>
                    <w:r w:rsidRPr="000A6D18">
                      <w:rPr>
                        <w:i/>
                        <w:sz w:val="28"/>
                        <w:szCs w:val="28"/>
                        <w:lang w:val="en-US"/>
                      </w:rPr>
                      <w:t>D(</w:t>
                    </w:r>
                    <w:proofErr w:type="gramEnd"/>
                    <w:r w:rsidRPr="000A6D18">
                      <w:rPr>
                        <w:i/>
                        <w:sz w:val="28"/>
                        <w:szCs w:val="28"/>
                        <w:lang w:val="en-US"/>
                      </w:rPr>
                      <w:t>L)</w:t>
                    </w:r>
                  </w:p>
                </w:txbxContent>
              </v:textbox>
            </v:shape>
            <v:shape id="Text Box 585" o:spid="_x0000_s1680" type="#_x0000_t202" style="position:absolute;left:6066;top:2962;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8GXb0A&#10;AADcAAAADwAAAGRycy9kb3ducmV2LnhtbERPuwrCMBTdBf8hXMFFNLWDSDWKiKKrj8Xt0lzbYnPT&#10;NtFWv94MguPhvJfrzpTiRY0rLCuYTiIQxKnVBWcKrpf9eA7CeWSNpWVS8CYH61W/t8RE25ZP9Dr7&#10;TIQQdgkqyL2vEildmpNBN7EVceDutjHoA2wyqRtsQ7gpZRxFM2mw4NCQY0XbnNLH+WkU2Hb3Npbq&#10;KB7dPuaw3dSne1wrNRx0mwUIT53/i3/uo1Ywj8P8cCYcAbn6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R8GXb0AAADcAAAADwAAAAAAAAAAAAAAAACYAgAAZHJzL2Rvd25yZXYu&#10;eG1sUEsFBgAAAAAEAAQA9QAAAIIDAAAAAA==&#10;" strokecolor="white">
              <v:textbox>
                <w:txbxContent>
                  <w:p w:rsidR="00145C82" w:rsidRPr="000A6D18" w:rsidRDefault="00145C82" w:rsidP="00CF3384">
                    <w:pPr>
                      <w:rPr>
                        <w:i/>
                        <w:sz w:val="28"/>
                        <w:szCs w:val="28"/>
                        <w:lang w:val="en-US"/>
                      </w:rPr>
                    </w:pPr>
                    <w:r w:rsidRPr="000A6D18">
                      <w:rPr>
                        <w:i/>
                        <w:sz w:val="28"/>
                        <w:szCs w:val="28"/>
                        <w:lang w:val="en-US"/>
                      </w:rPr>
                      <w:t>S</w:t>
                    </w:r>
                  </w:p>
                </w:txbxContent>
              </v:textbox>
            </v:shape>
            <v:shape id="Text Box 586" o:spid="_x0000_s1681" type="#_x0000_t202" style="position:absolute;left:6930;top:3828;width:576;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OjxsQA&#10;AADcAAAADwAAAGRycy9kb3ducmV2LnhtbESPS2vDMBCE74X+B7GFXEotx4cQXMsmhIbkmselt8Va&#10;P6i1si01dvLro0Chx2FmvmGyYjaduNLoWssKllEMgri0uuVaweW8+1iDcB5ZY2eZFNzIQZG/vmSY&#10;ajvxka4nX4sAYZeigsb7PpXSlQ0ZdJHtiYNX2dGgD3KspR5xCnDTySSOV9Jgy2GhwZ62DZU/p1+j&#10;wE5fN2NpiJP377vZbzfDsUoGpRZv8+YThKfZ/4f/2getYJ0s4XkmHAG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To8bEAAAA3AAAAA8AAAAAAAAAAAAAAAAAmAIAAGRycy9k&#10;b3ducmV2LnhtbFBLBQYAAAAABAAEAPUAAACJAwAAAAA=&#10;" strokecolor="white">
              <v:textbox>
                <w:txbxContent>
                  <w:p w:rsidR="00145C82" w:rsidRPr="000A6D18" w:rsidRDefault="00145C82" w:rsidP="00CF3384">
                    <w:pPr>
                      <w:rPr>
                        <w:i/>
                        <w:sz w:val="28"/>
                        <w:szCs w:val="28"/>
                        <w:lang w:val="en-US"/>
                      </w:rPr>
                    </w:pPr>
                    <w:r w:rsidRPr="000A6D18">
                      <w:rPr>
                        <w:i/>
                        <w:sz w:val="28"/>
                        <w:szCs w:val="28"/>
                        <w:lang w:val="en-US"/>
                      </w:rPr>
                      <w:t>C</w:t>
                    </w:r>
                  </w:p>
                </w:txbxContent>
              </v:textbox>
            </v:shape>
            <v:shape id="Text Box 587" o:spid="_x0000_s1682" type="#_x0000_t202" style="position:absolute;left:5343;top:5416;width:432;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E9scIA&#10;AADcAAAADwAAAGRycy9kb3ducmV2LnhtbESPT4vCMBTE7wt+h/AEL4um5rBINYqIi179c/H2aJ5t&#10;sXlpm6ytfnqzIHgcZuY3zGLV20rcqfWlYw3TSQKCOHOm5FzD+fQ7noHwAdlg5Zg0PMjDajn4WmBq&#10;XMcHuh9DLiKEfYoaihDqVEqfFWTRT1xNHL2ray2GKNtcmha7CLeVVEnyIy2WHBcKrGlTUHY7/lkN&#10;rts+rKMmUd+Xp91t1s3hqhqtR8N+PQcRqA+f8Lu9NxpmSsH/mXg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gT2xwgAAANwAAAAPAAAAAAAAAAAAAAAAAJgCAABkcnMvZG93&#10;bnJldi54bWxQSwUGAAAAAAQABAD1AAAAhwMAAAAA&#10;" strokecolor="white">
              <v:textbox>
                <w:txbxContent>
                  <w:p w:rsidR="00145C82" w:rsidRPr="000A6D18" w:rsidRDefault="00145C82" w:rsidP="00CF3384">
                    <w:pPr>
                      <w:rPr>
                        <w:i/>
                        <w:sz w:val="28"/>
                        <w:szCs w:val="28"/>
                        <w:lang w:val="en-US"/>
                      </w:rPr>
                    </w:pPr>
                    <w:proofErr w:type="gramStart"/>
                    <w:r w:rsidRPr="000A6D18">
                      <w:rPr>
                        <w:i/>
                        <w:sz w:val="28"/>
                        <w:szCs w:val="28"/>
                        <w:lang w:val="en-US"/>
                      </w:rPr>
                      <w:t>e</w:t>
                    </w:r>
                    <w:proofErr w:type="gramEnd"/>
                  </w:p>
                </w:txbxContent>
              </v:textbox>
            </v:shape>
            <v:shape id="Text Box 588" o:spid="_x0000_s1683" type="#_x0000_t202" style="position:absolute;left:6210;top:4839;width:432;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2YKsMA&#10;AADcAAAADwAAAGRycy9kb3ducmV2LnhtbESPQYvCMBSE74L/IbwFL6KpXRCpRilFca/qXvb2aJ5t&#10;2ealbaKt/vrNguBxmJlvmM1uMLW4U+cqywoW8wgEcW51xYWC78thtgLhPLLG2jIpeJCD3XY82mCi&#10;bc8nup99IQKEXYIKSu+bREqXl2TQzW1DHLyr7Qz6ILtC6g77ADe1jKNoKQ1WHBZKbCgrKf8934wC&#10;2+8fxlIbxdOfpzlmaXu6xq1Sk48hXYPwNPh3+NX+0gpW8Sf8nwlH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c2YKsMAAADcAAAADwAAAAAAAAAAAAAAAACYAgAAZHJzL2Rv&#10;d25yZXYueG1sUEsFBgAAAAAEAAQA9QAAAIgDAAAAAA==&#10;" strokecolor="white">
              <v:textbox>
                <w:txbxContent>
                  <w:p w:rsidR="00145C82" w:rsidRPr="000A6D18" w:rsidRDefault="00145C82" w:rsidP="00CF3384">
                    <w:pPr>
                      <w:rPr>
                        <w:i/>
                        <w:sz w:val="28"/>
                        <w:szCs w:val="28"/>
                        <w:lang w:val="en-US"/>
                      </w:rPr>
                    </w:pPr>
                    <w:proofErr w:type="gramStart"/>
                    <w:r w:rsidRPr="000A6D18">
                      <w:rPr>
                        <w:i/>
                        <w:sz w:val="28"/>
                        <w:szCs w:val="28"/>
                        <w:lang w:val="en-US"/>
                      </w:rPr>
                      <w:t>a</w:t>
                    </w:r>
                    <w:proofErr w:type="gramEnd"/>
                  </w:p>
                </w:txbxContent>
              </v:textbox>
            </v:shape>
            <v:shape id="Text Box 589" o:spid="_x0000_s1684" type="#_x0000_t202" style="position:absolute;left:4770;top:4839;width:432;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QAXsMA&#10;AADcAAAADwAAAGRycy9kb3ducmV2LnhtbESPQYvCMBSE74L/IbwFL6KpZRGpRilFca/qXvb2aJ5t&#10;2ealbaKt/vrNguBxmJlvmM1uMLW4U+cqywoW8wgEcW51xYWC78thtgLhPLLG2jIpeJCD3XY82mCi&#10;bc8nup99IQKEXYIKSu+bREqXl2TQzW1DHLyr7Qz6ILtC6g77ADe1jKNoKQ1WHBZKbCgrKf8934wC&#10;2+8fxlIbxdOfpzlmaXu6xq1Sk48hXYPwNPh3+NX+0gpW8Sf8nwlH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QAXsMAAADcAAAADwAAAAAAAAAAAAAAAACYAgAAZHJzL2Rv&#10;d25yZXYueG1sUEsFBgAAAAAEAAQA9QAAAIgDAAAAAA==&#10;" strokecolor="white">
              <v:textbox>
                <w:txbxContent>
                  <w:p w:rsidR="00145C82" w:rsidRPr="000A6D18" w:rsidRDefault="00145C82" w:rsidP="00CF3384">
                    <w:pPr>
                      <w:rPr>
                        <w:i/>
                        <w:sz w:val="28"/>
                        <w:szCs w:val="28"/>
                        <w:lang w:val="en-US"/>
                      </w:rPr>
                    </w:pPr>
                    <w:proofErr w:type="gramStart"/>
                    <w:r w:rsidRPr="000A6D18">
                      <w:rPr>
                        <w:i/>
                        <w:sz w:val="28"/>
                        <w:szCs w:val="28"/>
                        <w:lang w:val="en-US"/>
                      </w:rPr>
                      <w:t>b</w:t>
                    </w:r>
                    <w:proofErr w:type="gramEnd"/>
                  </w:p>
                </w:txbxContent>
              </v:textbox>
            </v:shape>
            <v:line id="Line 590" o:spid="_x0000_s1685" style="position:absolute;visibility:visible" from="3330,5272" to="6498,52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f5nMMAAADcAAAADwAAAGRycy9kb3ducmV2LnhtbESPzYrCMBSF98K8Q7gD7jQdQXGqUWRA&#10;cKEj6uD60lzbanNTk1g7b28EweXh/Hyc6bw1lWjI+dKygq9+AoI4s7rkXMHfYdkbg/ABWWNlmRT8&#10;k4f57KMzxVTbO++o2YdcxBH2KSooQqhTKX1WkEHftzVx9E7WGQxRulxqh/c4bio5SJKRNFhyJBRY&#10;009B2WV/M5Gb5Wt3PZ4v7eq0WS+v3Hz/HrZKdT/bxQREoDa8w6/2SisYD4bwPBOPgJ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wX+ZzDAAAA3AAAAA8AAAAAAAAAAAAA&#10;AAAAoQIAAGRycy9kb3ducmV2LnhtbFBLBQYAAAAABAAEAPkAAACRAwAAAAA=&#10;">
              <v:stroke dashstyle="dash"/>
            </v:line>
            <v:shape id="Text Box 591" o:spid="_x0000_s1686" type="#_x0000_t202" style="position:absolute;left:4554;top:7148;width:648;height:4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7ssIA&#10;AADcAAAADwAAAGRycy9kb3ducmV2LnhtbESPT4vCMBTE7wt+h/AEL4um24NINYqIi1519+Lt0Tzb&#10;YvPSNrF//PRGEDwOM/MbZrXpTSlaalxhWcHPLAJBnFpdcKbg/+93ugDhPLLG0jIpGMjBZj36WmGi&#10;bccnas8+EwHCLkEFufdVIqVLczLoZrYiDt7VNgZ9kE0mdYNdgJtSxlE0lwYLDgs5VrTLKb2d70aB&#10;7faDsVRH8fflYQ67bX26xrVSk3G/XYLw1PtP+N0+agWLeA6vM+EI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ujuywgAAANwAAAAPAAAAAAAAAAAAAAAAAJgCAABkcnMvZG93&#10;bnJldi54bWxQSwUGAAAAAAQABAD1AAAAhwMAAAAA&#10;" strokecolor="white">
              <v:textbox>
                <w:txbxContent>
                  <w:p w:rsidR="00145C82" w:rsidRPr="000A6D18" w:rsidRDefault="00145C82" w:rsidP="00CF3384">
                    <w:pPr>
                      <w:rPr>
                        <w:i/>
                        <w:sz w:val="28"/>
                        <w:szCs w:val="28"/>
                        <w:lang w:val="en-US"/>
                      </w:rPr>
                    </w:pPr>
                    <w:r w:rsidRPr="000A6D18">
                      <w:rPr>
                        <w:i/>
                        <w:sz w:val="28"/>
                        <w:szCs w:val="28"/>
                        <w:lang w:val="en-US"/>
                      </w:rPr>
                      <w:t>Lb</w:t>
                    </w:r>
                  </w:p>
                </w:txbxContent>
              </v:textbox>
            </v:shape>
            <v:shape id="Text Box 592" o:spid="_x0000_s1687" type="#_x0000_t202" style="position:absolute;left:5202;top:7148;width:792;height:4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aeKcMA&#10;AADcAAAADwAAAGRycy9kb3ducmV2LnhtbESPQYvCMBSE74L/IbwFL6KpPaxSjVKK4l7Vvezt0Tzb&#10;ss1L20Rb/fWbBcHjMDPfMJvdYGpxp85VlhUs5hEI4tzqigsF35fDbAXCeWSNtWVS8CAHu+14tMFE&#10;255PdD/7QgQIuwQVlN43iZQuL8mgm9uGOHhX2xn0QXaF1B32AW5qGUfRpzRYcVgosaGspPz3fDMK&#10;bL9/GEttFE9/nuaYpe3pGrdKTT6GdA3C0+Df4Vf7SytYxUv4PxOOgN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aeKcMAAADcAAAADwAAAAAAAAAAAAAAAACYAgAAZHJzL2Rv&#10;d25yZXYueG1sUEsFBgAAAAAEAAQA9QAAAIgDAAAAAA==&#10;" strokecolor="white">
              <v:textbox>
                <w:txbxContent>
                  <w:p w:rsidR="00145C82" w:rsidRPr="000A6D18" w:rsidRDefault="00145C82" w:rsidP="00CF3384">
                    <w:pPr>
                      <w:rPr>
                        <w:i/>
                        <w:sz w:val="28"/>
                        <w:szCs w:val="28"/>
                        <w:vertAlign w:val="subscript"/>
                        <w:lang w:val="en-US"/>
                      </w:rPr>
                    </w:pPr>
                    <w:r w:rsidRPr="000A6D18">
                      <w:rPr>
                        <w:i/>
                        <w:sz w:val="28"/>
                        <w:szCs w:val="28"/>
                        <w:lang w:val="en-US"/>
                      </w:rPr>
                      <w:t>L</w:t>
                    </w:r>
                    <w:r w:rsidRPr="000A6D18">
                      <w:rPr>
                        <w:i/>
                        <w:sz w:val="28"/>
                        <w:szCs w:val="28"/>
                        <w:vertAlign w:val="subscript"/>
                        <w:lang w:val="en-US"/>
                      </w:rPr>
                      <w:t>0</w:t>
                    </w:r>
                  </w:p>
                </w:txbxContent>
              </v:textbox>
            </v:shape>
            <v:shape id="Text Box 593" o:spid="_x0000_s1688" type="#_x0000_t202" style="position:absolute;left:5994;top:7148;width:792;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kKW70A&#10;AADcAAAADwAAAGRycy9kb3ducmV2LnhtbERPuwrCMBTdBf8hXMFFNLWDSDWKiKKrj8Xt0lzbYnPT&#10;NtFWv94MguPhvJfrzpTiRY0rLCuYTiIQxKnVBWcKrpf9eA7CeWSNpWVS8CYH61W/t8RE25ZP9Dr7&#10;TIQQdgkqyL2vEildmpNBN7EVceDutjHoA2wyqRtsQ7gpZRxFM2mw4NCQY0XbnNLH+WkU2Hb3Npbq&#10;KB7dPuaw3dSne1wrNRx0mwUIT53/i3/uo1Ywj8PacCYcAbn6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52kKW70AAADcAAAADwAAAAAAAAAAAAAAAACYAgAAZHJzL2Rvd25yZXYu&#10;eG1sUEsFBgAAAAAEAAQA9QAAAIIDAAAAAA==&#10;" strokecolor="white">
              <v:textbox>
                <w:txbxContent>
                  <w:p w:rsidR="00145C82" w:rsidRPr="000A6D18" w:rsidRDefault="00145C82" w:rsidP="00CF3384">
                    <w:pPr>
                      <w:rPr>
                        <w:i/>
                        <w:sz w:val="28"/>
                        <w:szCs w:val="28"/>
                        <w:lang w:val="en-US"/>
                      </w:rPr>
                    </w:pPr>
                    <w:r w:rsidRPr="000A6D18">
                      <w:rPr>
                        <w:i/>
                        <w:sz w:val="28"/>
                        <w:szCs w:val="28"/>
                        <w:lang w:val="en-US"/>
                      </w:rPr>
                      <w:t>La</w:t>
                    </w:r>
                  </w:p>
                </w:txbxContent>
              </v:textbox>
            </v:shape>
            <v:shape id="Text Box 594" o:spid="_x0000_s1689" type="#_x0000_t202" style="position:absolute;left:6786;top:7148;width:864;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WvwMQA&#10;AADcAAAADwAAAGRycy9kb3ducmV2LnhtbESPQWvCQBSE7wX/w/IEL6VumkNJo6uIVPRq2ktvj+wz&#10;G8y+TbKrif76riD0OMzMN8xyPdpGXKn3tWMF7/MEBHHpdM2Vgp/v3VsGwgdkjY1jUnAjD+vV5GWJ&#10;uXYDH+lahEpECPscFZgQ2lxKXxqy6OeuJY7eyfUWQ5R9JXWPQ4TbRqZJ8iEt1hwXDLa0NVSei4tV&#10;4Iavm3XUJenr793ut5vueEo7pWbTcbMAEWgM/+Fn+6AVZOknPM7EI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lr8DEAAAA3AAAAA8AAAAAAAAAAAAAAAAAmAIAAGRycy9k&#10;b3ducmV2LnhtbFBLBQYAAAAABAAEAPUAAACJAwAAAAA=&#10;" strokecolor="white">
              <v:textbox>
                <w:txbxContent>
                  <w:p w:rsidR="00145C82" w:rsidRPr="000A6D18" w:rsidRDefault="00145C82" w:rsidP="00CF3384">
                    <w:pPr>
                      <w:rPr>
                        <w:i/>
                        <w:sz w:val="28"/>
                        <w:szCs w:val="28"/>
                        <w:lang w:val="en-US"/>
                      </w:rPr>
                    </w:pPr>
                    <w:r w:rsidRPr="000A6D18">
                      <w:rPr>
                        <w:i/>
                        <w:sz w:val="28"/>
                        <w:szCs w:val="28"/>
                        <w:lang w:val="en-US"/>
                      </w:rPr>
                      <w:t>L*</w:t>
                    </w:r>
                  </w:p>
                </w:txbxContent>
              </v:textbox>
            </v:shape>
            <v:shape id="Text Box 595" o:spid="_x0000_s1690" type="#_x0000_t202" style="position:absolute;left:7650;top:7148;width:1944;height:1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aQgL8A&#10;AADcAAAADwAAAGRycy9kb3ducmV2LnhtbERPy4rCMBTdC/MP4Q64EU2tIKVjFBFFtz427i7NtS3T&#10;3LRNtNWvNwvB5eG8F6veVOJBrSstK5hOIhDEmdUl5wou5904AeE8ssbKMil4koPV8mewwFTbjo/0&#10;OPlchBB2KSoovK9TKV1WkEE3sTVx4G62NegDbHOpW+xCuKlkHEVzabDk0FBgTZuCsv/T3Siw3fZp&#10;LDVRPLq+zH6zbo63uFFq+Nuv/0B46v1X/HEftIJkFuaHM+EIyO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xpCAvwAAANwAAAAPAAAAAAAAAAAAAAAAAJgCAABkcnMvZG93bnJl&#10;di54bWxQSwUGAAAAAAQABAD1AAAAhAMAAAAA&#10;" strokecolor="white">
              <v:textbox>
                <w:txbxContent>
                  <w:p w:rsidR="00145C82" w:rsidRDefault="00145C82" w:rsidP="00CF3384">
                    <w:pPr>
                      <w:rPr>
                        <w:i/>
                      </w:rPr>
                    </w:pPr>
                    <w:r>
                      <w:rPr>
                        <w:i/>
                      </w:rPr>
                      <w:t>Количество часов труда за период,</w:t>
                    </w:r>
                  </w:p>
                  <w:p w:rsidR="00145C82" w:rsidRPr="000167C7" w:rsidRDefault="00145C82" w:rsidP="00CF3384">
                    <w:pPr>
                      <w:rPr>
                        <w:i/>
                      </w:rPr>
                    </w:pPr>
                    <w:r>
                      <w:rPr>
                        <w:i/>
                      </w:rPr>
                      <w:t>чел</w:t>
                    </w:r>
                    <w:proofErr w:type="gramStart"/>
                    <w:r>
                      <w:rPr>
                        <w:i/>
                      </w:rPr>
                      <w:t>.-</w:t>
                    </w:r>
                    <w:proofErr w:type="gramEnd"/>
                    <w:r>
                      <w:rPr>
                        <w:i/>
                      </w:rPr>
                      <w:t>час.</w:t>
                    </w:r>
                  </w:p>
                </w:txbxContent>
              </v:textbox>
            </v:shape>
            <v:shape id="Text Box 596" o:spid="_x0000_s1691" type="#_x0000_t202" style="position:absolute;left:2394;top:4983;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Xlg8QA&#10;AADcAAAADwAAAGRycy9kb3ducmV2LnhtbESP0WoCMRRE3wv+Q7iCbzVrhSKrUdSillIKrn7AZXPd&#10;rCY3yya6279vCoU+DjNzhlmsemfFg9pQe1YwGWcgiEuva64UnE+75xmIEJE1Ws+k4JsCrJaDpwXm&#10;2nd8pEcRK5EgHHJUYGJscilDachhGPuGOHkX3zqMSbaV1C12Ce6sfMmyV+mw5rRgsKGtofJW3J2C&#10;jf3o3vbB3/ShvxdfxXH3eTVWqdGwX89BROrjf/iv/a4VzKYT+D2TjoB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V5YPEAAAA3AAAAA8AAAAAAAAAAAAAAAAAmAIAAGRycy9k&#10;b3ducmV2LnhtbFBLBQYAAAAABAAEAPUAAACJAwAAAAA=&#10;" strokecolor="white">
              <v:fill opacity="0"/>
              <v:textbox>
                <w:txbxContent>
                  <w:p w:rsidR="00145C82" w:rsidRPr="002D00EF" w:rsidRDefault="00145C82" w:rsidP="00CF3384">
                    <w:pPr>
                      <w:rPr>
                        <w:b/>
                        <w:sz w:val="28"/>
                        <w:szCs w:val="28"/>
                        <w:vertAlign w:val="subscript"/>
                        <w:lang w:val="en-US"/>
                      </w:rPr>
                    </w:pPr>
                    <w:r>
                      <w:rPr>
                        <w:i/>
                        <w:sz w:val="28"/>
                        <w:szCs w:val="28"/>
                      </w:rPr>
                      <w:t xml:space="preserve">  </w:t>
                    </w:r>
                    <w:proofErr w:type="spellStart"/>
                    <w:proofErr w:type="gramStart"/>
                    <w:r w:rsidRPr="000A6D18">
                      <w:rPr>
                        <w:i/>
                        <w:sz w:val="28"/>
                        <w:szCs w:val="28"/>
                        <w:lang w:val="en-US"/>
                      </w:rPr>
                      <w:t>w</w:t>
                    </w:r>
                    <w:r w:rsidRPr="000A6D18">
                      <w:rPr>
                        <w:i/>
                        <w:sz w:val="28"/>
                        <w:szCs w:val="28"/>
                        <w:vertAlign w:val="subscript"/>
                        <w:lang w:val="en-US"/>
                      </w:rPr>
                      <w:t>u</w:t>
                    </w:r>
                    <w:proofErr w:type="spellEnd"/>
                    <w:proofErr w:type="gramEnd"/>
                  </w:p>
                </w:txbxContent>
              </v:textbox>
            </v:shape>
            <v:shape id="Text Box 597" o:spid="_x0000_s1692" type="#_x0000_t202" style="position:absolute;left:2574;top:3862;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irbMMA&#10;AADcAAAADwAAAGRycy9kb3ducmV2LnhtbESPQYvCMBSE74L/IbwFL6KpXRCpRilFca/qXvb2aJ5t&#10;2ealbaKt/vrNguBxmJlvmM1uMLW4U+cqywoW8wgEcW51xYWC78thtgLhPLLG2jIpeJCD3XY82mCi&#10;bc8nup99IQKEXYIKSu+bREqXl2TQzW1DHLyr7Qz6ILtC6g77ADe1jKNoKQ1WHBZKbCgrKf8934wC&#10;2+8fxlIbxdOfpzlmaXu6xq1Sk48hXYPwNPh3+NX+0gpWnzH8nwlH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irbMMAAADcAAAADwAAAAAAAAAAAAAAAACYAgAAZHJzL2Rv&#10;d25yZXYueG1sUEsFBgAAAAAEAAQA9QAAAIgDAAAAAA==&#10;" strokecolor="white">
              <v:textbox>
                <w:txbxContent>
                  <w:p w:rsidR="00145C82" w:rsidRPr="000A6D18" w:rsidRDefault="00145C82" w:rsidP="00CF3384">
                    <w:pPr>
                      <w:rPr>
                        <w:i/>
                        <w:sz w:val="28"/>
                        <w:szCs w:val="28"/>
                        <w:lang w:val="en-US"/>
                      </w:rPr>
                    </w:pPr>
                    <w:proofErr w:type="spellStart"/>
                    <w:proofErr w:type="gramStart"/>
                    <w:r w:rsidRPr="000A6D18">
                      <w:rPr>
                        <w:i/>
                        <w:sz w:val="28"/>
                        <w:szCs w:val="28"/>
                        <w:lang w:val="en-US"/>
                      </w:rPr>
                      <w:t>w</w:t>
                    </w:r>
                    <w:r w:rsidRPr="000A6D18">
                      <w:rPr>
                        <w:i/>
                        <w:sz w:val="28"/>
                        <w:szCs w:val="28"/>
                        <w:vertAlign w:val="subscript"/>
                        <w:lang w:val="en-US"/>
                      </w:rPr>
                      <w:t>c</w:t>
                    </w:r>
                    <w:proofErr w:type="spellEnd"/>
                    <w:proofErr w:type="gramEnd"/>
                  </w:p>
                </w:txbxContent>
              </v:textbox>
            </v:shape>
            <v:shape id="Text Box 598" o:spid="_x0000_s1693" type="#_x0000_t202" style="position:absolute;left:1854;top:2602;width:1476;height:12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QO98IA&#10;AADcAAAADwAAAGRycy9kb3ducmV2LnhtbESPzarCMBSE9xd8h3AENxdNrSBSjSLiRbf+bNwdmmNb&#10;bE7aJtdWn94IgsthZr5hFqvOlOJOjSssKxiPIhDEqdUFZwrOp7/hDITzyBpLy6TgQQ5Wy97PAhNt&#10;Wz7Q/egzESDsElSQe18lUro0J4NuZCvi4F1tY9AH2WRSN9gGuCllHEVTabDgsJBjRZuc0tvx3yiw&#10;7fZhLNVR/Ht5mt1mXR+uca3UoN+t5yA8df4b/rT3WsFsMoH3mXA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FA73wgAAANwAAAAPAAAAAAAAAAAAAAAAAJgCAABkcnMvZG93&#10;bnJldi54bWxQSwUGAAAAAAQABAD1AAAAhwMAAAAA&#10;" strokecolor="white">
              <v:textbox>
                <w:txbxContent>
                  <w:p w:rsidR="00145C82" w:rsidRPr="000167C7" w:rsidRDefault="00145C82" w:rsidP="00CF3384">
                    <w:pPr>
                      <w:rPr>
                        <w:i/>
                      </w:rPr>
                    </w:pPr>
                    <w:r>
                      <w:rPr>
                        <w:i/>
                      </w:rPr>
                      <w:t>Почасовая заработная плата, руб.</w:t>
                    </w:r>
                  </w:p>
                </w:txbxContent>
              </v:textbox>
            </v:shape>
            <v:line id="Line 599" o:spid="_x0000_s1694" style="position:absolute;flip:y;visibility:visible" from="3330,2962" to="3330,7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YNycUAAADcAAAADwAAAGRycy9kb3ducmV2LnhtbESPQWvCQBCF70L/wzIFL6Fu2ojY1FXa&#10;qiCIh6qHHofsNAnNzobsqOm/7wqCx8eb9715s0XvGnWmLtSeDTyPUlDEhbc1lwaOh/XTFFQQZIuN&#10;ZzLwRwEW84fBDHPrL/xF572UKkI45GigEmlzrUNRkcMw8i1x9H5851Ci7EptO7xEuGv0S5pOtMOa&#10;Y0OFLX1WVPzuTy6+sd7xMsuSD6eT5JVW37JNtRgzfOzf30AJ9XI/vqU31sA0G8N1TCSAnv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BYNycUAAADcAAAADwAAAAAAAAAA&#10;AAAAAAChAgAAZHJzL2Rvd25yZXYueG1sUEsFBgAAAAAEAAQA+QAAAJMDAAAAAA==&#10;">
              <v:stroke endarrow="block"/>
            </v:line>
            <v:line id="Line 600" o:spid="_x0000_s1695" style="position:absolute;visibility:visible" from="3330,7148" to="8082,7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XvwcYAAADcAAAADwAAAGRycy9kb3ducmV2LnhtbESPS2vDMBCE74H8B7GF3hI5Lc3DjRJC&#10;TaGHJJAHPW+trWVqrYylOuq/rwKBHIeZ+YZZrqNtRE+drx0rmIwzEMSl0zVXCs6n99EchA/IGhvH&#10;pOCPPKxXw8ESc+0ufKD+GCqRIOxzVGBCaHMpfWnIoh+7ljh5366zGJLsKqk7vCS4beRTlk2lxZrT&#10;gsGW3gyVP8dfq2BmioOcyWJ72hd9PVnEXfz8Wij1+BA3ryACxXAP39ofWsH8+QW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l78HGAAAA3AAAAA8AAAAAAAAA&#10;AAAAAAAAoQIAAGRycy9kb3ducmV2LnhtbFBLBQYAAAAABAAEAPkAAACUAwAAAAA=&#10;">
              <v:stroke endarrow="block"/>
            </v:line>
            <v:shape id="Freeform 601" o:spid="_x0000_s1696" style="position:absolute;left:3762;top:3251;width:3192;height:3312;visibility:visible;mso-wrap-style:square;v-text-anchor:top" coordsize="3192,3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zlT8QA&#10;AADcAAAADwAAAGRycy9kb3ducmV2LnhtbESPQWsCMRSE7wX/Q3iCl6LZWlh0NYpUhB56qXrx9kie&#10;u9HNy7KJu+u/bwqFHoeZ+YZZbwdXi47aYD0reJtlIIi1N5ZLBefTYboAESKywdozKXhSgO1m9LLG&#10;wviev6k7xlIkCIcCFVQxNoWUQVfkMMx8Q5y8q28dxiTbUpoW+wR3tZxnWS4dWk4LFTb0UZG+Hx9O&#10;ge2+8v3ycrDez8PrTV6CHnqt1GQ87FYgIg3xP/zX/jQKFu85/J5JR0B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c5U/EAAAA3AAAAA8AAAAAAAAAAAAAAAAAmAIAAGRycy9k&#10;b3ducmV2LnhtbFBLBQYAAAAABAAEAPUAAACJAwAAAAA=&#10;" path="m,3312c1032,2940,2064,2568,2592,2160v528,-408,600,-936,576,-1296c3144,504,2796,252,2448,e" filled="f" strokeweight="1.25pt">
              <v:path arrowok="t" o:connecttype="custom" o:connectlocs="0,3312;2592,2160;3168,864;2448,0" o:connectangles="0,0,0,0"/>
            </v:shape>
            <v:shape id="Freeform 602" o:spid="_x0000_s1697" style="position:absolute;left:4050;top:3684;width:3312;height:2880;visibility:visible;mso-wrap-style:square;v-text-anchor:top" coordsize="3312,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lXqsMA&#10;AADcAAAADwAAAGRycy9kb3ducmV2LnhtbESPS4sCMRCE74L/IbSwF9HMrvhgNIosuHp19OCxmfQ8&#10;cNIZkqwz++83guCxqKqvqM2uN414kPO1ZQWf0wQEcW51zaWC6+UwWYHwAVljY5kU/JGH3XY42GCq&#10;bcdnemShFBHCPkUFVQhtKqXPKzLop7Yljl5hncEQpSuldthFuGnkV5IspMGa40KFLX1XlN+zX6Pg&#10;WNzdQo9vybjrsdjPT+Z6O/wo9THq92sQgfrwDr/aJ61gNVvC80w8AnL7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slXqsMAAADcAAAADwAAAAAAAAAAAAAAAACYAgAAZHJzL2Rv&#10;d25yZXYueG1sUEsFBgAAAAAEAAQA9QAAAIgDAAAAAA==&#10;" path="m,c444,840,888,1680,1440,2160v552,480,1212,600,1872,720e" filled="f">
              <v:path arrowok="t" o:connecttype="custom" o:connectlocs="0,0;1440,2160;3312,2880" o:connectangles="0,0,0"/>
            </v:shape>
            <v:line id="Line 603" o:spid="_x0000_s1698" style="position:absolute;visibility:visible" from="5490,5849" to="5490,7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A38EAAADcAAAADwAAAGRycy9kb3ducmV2LnhtbERPTWvCQBC9F/wPywje6sYKRaOrSEHw&#10;oC3V0vOQHZNodjburjH9951DocfH+16ue9eojkKsPRuYjDNQxIW3NZcGvk7b5xmomJAtNp7JwA9F&#10;WK8GT0vMrX/wJ3XHVCoJ4ZijgSqlNtc6FhU5jGPfEgt39sFhEhhKbQM+JNw1+iXLXrXDmqWhwpbe&#10;Kiqux7uT3qLch9v35drvzof99sbd/P30Ycxo2G8WoBL16V/8595ZA7OprJUzcgT06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z8DfwQAAANwAAAAPAAAAAAAAAAAAAAAA&#10;AKECAABkcnMvZG93bnJldi54bWxQSwUGAAAAAAQABAD5AAAAjwMAAAAA&#10;">
              <v:stroke dashstyle="dash"/>
            </v:line>
            <v:line id="Line 604" o:spid="_x0000_s1699" style="position:absolute;visibility:visible" from="4914,5272" to="4914,7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NlRMUAAADcAAAADwAAAGRycy9kb3ducmV2LnhtbESPX2vCMBTF3wd+h3AF32Y6B6N2RhmC&#10;0Ie6MRWfL8217WxuapK13bdfBgMfD+fPj7PajKYVPTnfWFbwNE9AEJdWN1wpOB13jykIH5A1tpZJ&#10;wQ952KwnDyvMtB34k/pDqEQcYZ+hgjqELpPSlzUZ9HPbEUfvYp3BEKWrpHY4xHHTykWSvEiDDUdC&#10;jR1tayqvh28TuWVVuNv56zrml32xu3G/fD9+KDWbjm+vIAKN4R7+b+daQfq8hL8z8Qj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INlRMUAAADcAAAADwAAAAAAAAAA&#10;AAAAAAChAgAAZHJzL2Rvd25yZXYueG1sUEsFBgAAAAAEAAQA+QAAAJMDAAAAAA==&#10;">
              <v:stroke dashstyle="dash"/>
            </v:line>
            <v:line id="Line 605" o:spid="_x0000_s1700" style="position:absolute;visibility:visible" from="6498,5272" to="6498,7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pMEAAADcAAAADwAAAGRycy9kb3ducmV2LnhtbERPTWvCQBC9F/wPywje6sYiRaOrSEHw&#10;oC3V0vOQHZNodjburjH9951DocfH+16ue9eojkKsPRuYjDNQxIW3NZcGvk7b5xmomJAtNp7JwA9F&#10;WK8GT0vMrX/wJ3XHVCoJ4ZijgSqlNtc6FhU5jGPfEgt39sFhEhhKbQM+JNw1+iXLXrXDmqWhwpbe&#10;Kiqux7uT3qLch9v35drvzof99sbd/P30Ycxo2G8WoBL16V/8595ZA7OpzJczcgT06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v7+kwQAAANwAAAAPAAAAAAAAAAAAAAAA&#10;AKECAABkcnMvZG93bnJldi54bWxQSwUGAAAAAAQABAD5AAAAjwMAAAAA&#10;">
              <v:stroke dashstyle="dash"/>
            </v:line>
            <v:line id="Line 606" o:spid="_x0000_s1701" style="position:absolute;visibility:visible" from="6930,4117" to="6930,7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MaP8UAAADcAAAADwAAAGRycy9kb3ducmV2LnhtbESPX2vCMBTF3wd+h3AF32aqjFE7owyh&#10;4INuTGXPl+badjY3bZK13bdfBgMfD+fPj7PejqYRPTlfW1awmCcgiAuray4VXM75YwrCB2SNjWVS&#10;8EMetpvJwxozbQf+oP4UShFH2GeooAqhzaT0RUUG/dy2xNG7WmcwROlKqR0Ocdw0cpkkz9JgzZFQ&#10;YUu7iorb6dtEblEeXPf5dRv31+Mh77hfvZ3flZpNx9cXEIHGcA//t/daQfq0gL8z8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vMaP8UAAADcAAAADwAAAAAAAAAA&#10;AAAAAAChAgAAZHJzL2Rvd25yZXYueG1sUEsFBgAAAAAEAAQA+QAAAJMDAAAAAA==&#10;">
              <v:stroke dashstyle="dash"/>
            </v:line>
            <v:line id="Line 607" o:spid="_x0000_s1702" style="position:absolute;flip:x;visibility:visible" from="3330,4117" to="6930,4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5ZMcMAAADcAAAADwAAAGRycy9kb3ducmV2LnhtbESPQWvCQBSE70L/w/KE3nRjaEVS1xCK&#10;LaX0Yqz3l+xzE8y+Ddmtxn/vFgSPw8x8w6zz0XbiTINvHStYzBMQxLXTLRsFv/uP2QqED8gaO8ek&#10;4Eoe8s3TZI2Zdhfe0bkMRkQI+wwVNCH0mZS+bsiin7ueOHpHN1gMUQ5G6gEvEW47mSbJUlpsOS40&#10;2NN7Q/Wp/LMKqm1xMN/VYWtT/tGf5rWsWJZKPU/H4g1EoDE8wvf2l1aweknh/0w8An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JuWTHDAAAA3AAAAA8AAAAAAAAAAAAA&#10;AAAAoQIAAGRycy9kb3ducmV2LnhtbFBLBQYAAAAABAAEAPkAAACRAwAAAAA=&#10;">
              <v:stroke dashstyle="dash"/>
            </v:line>
            <v:line id="Line 608" o:spid="_x0000_s1703" style="position:absolute;flip:x;visibility:visible" from="3294,5842" to="5454,5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PoxcUAAADcAAAADwAAAGRycy9kb3ducmV2LnhtbESP0WrCQBRE3wv9h+UWfJG60UqRNBsp&#10;UVF8M+0HXLI32dDs3TS7atqv7wpCH4eZOcNk69F24kKDbx0rmM8SEMSV0y03Cj4/ds8rED4ga+wc&#10;k4If8rDOHx8yTLW78okuZWhEhLBPUYEJoU+l9JUhi37meuLo1W6wGKIcGqkHvEa47eQiSV6lxZbj&#10;gsGeCkPVV3m2Crb7wnwfp3pZHOp6/mt7t9lrp9TkaXx/AxFoDP/he/ugFayWL3A7E4+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MPoxcUAAADcAAAADwAAAAAAAAAA&#10;AAAAAAChAgAAZHJzL2Rvd25yZXYueG1sUEsFBgAAAAAEAAQA+QAAAJMDAAAAAA==&#10;" strokeweight="1pt">
              <v:stroke dashstyle="dash"/>
            </v:line>
            <v:shape id="Text Box 609" o:spid="_x0000_s1704" type="#_x0000_t202" style="position:absolute;left:2571;top:5662;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nEcsMA&#10;AADcAAAADwAAAGRycy9kb3ducmV2LnhtbESP3YrCMBCF7wXfIczC3siaKiKlGmURhRVU2O56PzZj&#10;W20mpYla394IgpeH8/NxpvPWVOJKjSstKxj0IxDEmdUl5wr+/1ZfMQjnkTVWlknBnRzMZ93OFBNt&#10;b/xL19TnIoywS1BB4X2dSOmyggy6vq2Jg3e0jUEfZJNL3eAtjJtKDqNoLA2WHAgF1rQoKDunFxO4&#10;yzau94fN4rROe4fTcMflNmalPj/a7wkIT61/h1/tH60gHo3geSYcAT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nEcsMAAADcAAAADwAAAAAAAAAAAAAAAACYAgAAZHJzL2Rv&#10;d25yZXYueG1sUEsFBgAAAAAEAAQA9QAAAIgDAAAAAA==&#10;" stroked="f">
              <v:fill opacity="0"/>
              <v:textbox>
                <w:txbxContent>
                  <w:p w:rsidR="00145C82" w:rsidRPr="000A6D18" w:rsidRDefault="00145C82" w:rsidP="00CF3384">
                    <w:pPr>
                      <w:rPr>
                        <w:i/>
                        <w:sz w:val="28"/>
                        <w:szCs w:val="28"/>
                        <w:vertAlign w:val="subscript"/>
                        <w:lang w:val="en-US"/>
                      </w:rPr>
                    </w:pPr>
                    <w:r w:rsidRPr="000A6D18">
                      <w:rPr>
                        <w:i/>
                        <w:sz w:val="28"/>
                        <w:szCs w:val="28"/>
                        <w:lang w:val="en-US"/>
                      </w:rPr>
                      <w:t>w</w:t>
                    </w:r>
                    <w:r w:rsidRPr="000A6D18">
                      <w:rPr>
                        <w:i/>
                        <w:sz w:val="28"/>
                        <w:szCs w:val="28"/>
                        <w:vertAlign w:val="subscript"/>
                        <w:lang w:val="en-US"/>
                      </w:rPr>
                      <w:t>0</w:t>
                    </w:r>
                  </w:p>
                </w:txbxContent>
              </v:textbox>
            </v:shape>
          </v:group>
        </w:pict>
      </w:r>
    </w:p>
    <w:p w:rsidR="00CF3384" w:rsidRPr="00CF3384" w:rsidRDefault="00CF3384" w:rsidP="00CF3384">
      <w:pPr>
        <w:spacing w:after="0" w:line="240" w:lineRule="auto"/>
        <w:jc w:val="both"/>
        <w:rPr>
          <w:rFonts w:ascii="Times New Roman" w:eastAsia="Times New Roman" w:hAnsi="Times New Roman"/>
          <w:noProof/>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b/>
          <w:bCs/>
          <w:sz w:val="28"/>
          <w:szCs w:val="28"/>
          <w:lang w:eastAsia="ru-RU"/>
        </w:rPr>
      </w:pPr>
    </w:p>
    <w:p w:rsidR="00CF3384" w:rsidRPr="00CF3384" w:rsidRDefault="00CF3384" w:rsidP="00CF3384">
      <w:pPr>
        <w:spacing w:after="0" w:line="240" w:lineRule="auto"/>
        <w:jc w:val="both"/>
        <w:rPr>
          <w:rFonts w:ascii="Times New Roman" w:eastAsia="Times New Roman" w:hAnsi="Times New Roman"/>
          <w:b/>
          <w:bCs/>
          <w:sz w:val="28"/>
          <w:szCs w:val="28"/>
          <w:lang w:eastAsia="ru-RU"/>
        </w:rPr>
      </w:pPr>
    </w:p>
    <w:p w:rsidR="00CF3384" w:rsidRPr="00CF3384" w:rsidRDefault="00CF3384" w:rsidP="00CF3384">
      <w:pPr>
        <w:spacing w:after="0" w:line="240" w:lineRule="auto"/>
        <w:jc w:val="both"/>
        <w:rPr>
          <w:rFonts w:ascii="Times New Roman" w:eastAsia="Times New Roman" w:hAnsi="Times New Roman"/>
          <w:b/>
          <w:bCs/>
          <w:sz w:val="28"/>
          <w:szCs w:val="28"/>
          <w:lang w:eastAsia="ru-RU"/>
        </w:rPr>
      </w:pPr>
    </w:p>
    <w:p w:rsidR="00CF3384" w:rsidRPr="00CF3384" w:rsidRDefault="00CF3384" w:rsidP="00CF3384">
      <w:pPr>
        <w:spacing w:after="0" w:line="240" w:lineRule="auto"/>
        <w:jc w:val="both"/>
        <w:rPr>
          <w:rFonts w:ascii="Times New Roman" w:eastAsia="Times New Roman" w:hAnsi="Times New Roman"/>
          <w:b/>
          <w:bCs/>
          <w:sz w:val="28"/>
          <w:szCs w:val="28"/>
          <w:lang w:eastAsia="ru-RU"/>
        </w:rPr>
      </w:pPr>
    </w:p>
    <w:p w:rsidR="00CF3384" w:rsidRPr="00CF3384" w:rsidRDefault="00CF3384" w:rsidP="00CF3384">
      <w:pPr>
        <w:spacing w:after="0" w:line="240" w:lineRule="auto"/>
        <w:jc w:val="both"/>
        <w:rPr>
          <w:rFonts w:ascii="Times New Roman" w:eastAsia="Times New Roman" w:hAnsi="Times New Roman"/>
          <w:b/>
          <w:bCs/>
          <w:sz w:val="28"/>
          <w:szCs w:val="28"/>
          <w:lang w:eastAsia="ru-RU"/>
        </w:rPr>
      </w:pPr>
    </w:p>
    <w:p w:rsidR="00CF3384" w:rsidRPr="00CF3384" w:rsidRDefault="00CF3384" w:rsidP="00CF3384">
      <w:pPr>
        <w:spacing w:after="0" w:line="240" w:lineRule="auto"/>
        <w:jc w:val="both"/>
        <w:rPr>
          <w:rFonts w:ascii="Times New Roman" w:eastAsia="Times New Roman" w:hAnsi="Times New Roman"/>
          <w:b/>
          <w:bCs/>
          <w:sz w:val="28"/>
          <w:szCs w:val="28"/>
          <w:lang w:eastAsia="ru-RU"/>
        </w:rPr>
      </w:pPr>
    </w:p>
    <w:p w:rsidR="00CF3384" w:rsidRPr="00CF3384" w:rsidRDefault="00CF3384" w:rsidP="00CF3384">
      <w:pPr>
        <w:spacing w:after="0" w:line="240" w:lineRule="auto"/>
        <w:jc w:val="both"/>
        <w:rPr>
          <w:rFonts w:ascii="Times New Roman" w:eastAsia="Times New Roman" w:hAnsi="Times New Roman"/>
          <w:b/>
          <w:bCs/>
          <w:sz w:val="28"/>
          <w:szCs w:val="28"/>
          <w:lang w:eastAsia="ru-RU"/>
        </w:rPr>
      </w:pPr>
    </w:p>
    <w:p w:rsidR="00CF3384" w:rsidRPr="00CF3384" w:rsidRDefault="00CF3384" w:rsidP="00CF3384">
      <w:pPr>
        <w:spacing w:after="0" w:line="240" w:lineRule="auto"/>
        <w:jc w:val="both"/>
        <w:rPr>
          <w:rFonts w:ascii="Times New Roman" w:eastAsia="Times New Roman" w:hAnsi="Times New Roman"/>
          <w:b/>
          <w:bCs/>
          <w:sz w:val="28"/>
          <w:szCs w:val="28"/>
          <w:lang w:eastAsia="ru-RU"/>
        </w:rPr>
      </w:pPr>
    </w:p>
    <w:p w:rsidR="00CF3384" w:rsidRPr="00CF3384" w:rsidRDefault="00CF3384" w:rsidP="00CF3384">
      <w:pPr>
        <w:spacing w:after="0" w:line="240" w:lineRule="auto"/>
        <w:jc w:val="both"/>
        <w:rPr>
          <w:rFonts w:ascii="Times New Roman" w:eastAsia="Times New Roman" w:hAnsi="Times New Roman"/>
          <w:b/>
          <w:bCs/>
          <w:sz w:val="28"/>
          <w:szCs w:val="28"/>
          <w:lang w:eastAsia="ru-RU"/>
        </w:rPr>
      </w:pPr>
    </w:p>
    <w:p w:rsidR="00CF3384" w:rsidRPr="00CF3384" w:rsidRDefault="00CF3384" w:rsidP="00CF3384">
      <w:pPr>
        <w:spacing w:after="0" w:line="240" w:lineRule="auto"/>
        <w:jc w:val="both"/>
        <w:rPr>
          <w:rFonts w:ascii="Times New Roman" w:eastAsia="Times New Roman" w:hAnsi="Times New Roman"/>
          <w:b/>
          <w:bCs/>
          <w:sz w:val="28"/>
          <w:szCs w:val="28"/>
          <w:lang w:eastAsia="ru-RU"/>
        </w:rPr>
      </w:pPr>
    </w:p>
    <w:p w:rsidR="00CF3384" w:rsidRPr="00CF3384" w:rsidRDefault="00CF3384" w:rsidP="00CF3384">
      <w:pPr>
        <w:spacing w:after="0" w:line="240" w:lineRule="auto"/>
        <w:jc w:val="both"/>
        <w:rPr>
          <w:rFonts w:ascii="Times New Roman" w:eastAsia="Times New Roman" w:hAnsi="Times New Roman"/>
          <w:b/>
          <w:bCs/>
          <w:sz w:val="28"/>
          <w:szCs w:val="28"/>
          <w:lang w:eastAsia="ru-RU"/>
        </w:rPr>
      </w:pPr>
    </w:p>
    <w:p w:rsidR="00CF3384" w:rsidRPr="00CF3384" w:rsidRDefault="00CF3384" w:rsidP="00CF3384">
      <w:pPr>
        <w:spacing w:after="0" w:line="240" w:lineRule="auto"/>
        <w:jc w:val="both"/>
        <w:rPr>
          <w:rFonts w:ascii="Times New Roman" w:eastAsia="Times New Roman" w:hAnsi="Times New Roman"/>
          <w:b/>
          <w:bCs/>
          <w:sz w:val="28"/>
          <w:szCs w:val="28"/>
          <w:lang w:eastAsia="ru-RU"/>
        </w:rPr>
      </w:pPr>
    </w:p>
    <w:p w:rsidR="00CF3384" w:rsidRPr="00CF3384" w:rsidRDefault="00CF3384" w:rsidP="00CF3384">
      <w:pPr>
        <w:spacing w:after="0" w:line="240" w:lineRule="auto"/>
        <w:jc w:val="both"/>
        <w:rPr>
          <w:rFonts w:ascii="Times New Roman" w:eastAsia="Times New Roman" w:hAnsi="Times New Roman"/>
          <w:b/>
          <w:bCs/>
          <w:sz w:val="28"/>
          <w:szCs w:val="28"/>
          <w:lang w:eastAsia="ru-RU"/>
        </w:rPr>
      </w:pPr>
    </w:p>
    <w:p w:rsidR="00CF3384" w:rsidRPr="00CF3384" w:rsidRDefault="00CF3384" w:rsidP="00CF3384">
      <w:pPr>
        <w:spacing w:after="0" w:line="240" w:lineRule="auto"/>
        <w:jc w:val="both"/>
        <w:rPr>
          <w:rFonts w:ascii="Times New Roman" w:eastAsia="Times New Roman" w:hAnsi="Times New Roman"/>
          <w:b/>
          <w:bCs/>
          <w:sz w:val="28"/>
          <w:szCs w:val="28"/>
          <w:lang w:eastAsia="ru-RU"/>
        </w:rPr>
      </w:pPr>
    </w:p>
    <w:p w:rsidR="00CF3384" w:rsidRPr="00CF3384" w:rsidRDefault="00CF3384" w:rsidP="00CF3384">
      <w:pPr>
        <w:spacing w:after="0" w:line="240" w:lineRule="auto"/>
        <w:jc w:val="both"/>
        <w:rPr>
          <w:rFonts w:ascii="Times New Roman" w:eastAsia="Times New Roman" w:hAnsi="Times New Roman"/>
          <w:b/>
          <w:bCs/>
          <w:sz w:val="28"/>
          <w:szCs w:val="28"/>
          <w:lang w:eastAsia="ru-RU"/>
        </w:rPr>
      </w:pPr>
    </w:p>
    <w:p w:rsidR="00CF3384" w:rsidRPr="00CF3384" w:rsidRDefault="00CF3384" w:rsidP="00CF3384">
      <w:pPr>
        <w:spacing w:before="240" w:after="240" w:line="240" w:lineRule="auto"/>
        <w:jc w:val="center"/>
        <w:rPr>
          <w:rFonts w:ascii="Times New Roman" w:eastAsia="Times New Roman" w:hAnsi="Times New Roman"/>
          <w:bCs/>
          <w:sz w:val="28"/>
          <w:szCs w:val="28"/>
          <w:lang w:eastAsia="ru-RU"/>
        </w:rPr>
      </w:pPr>
      <w:r w:rsidRPr="00CF3384">
        <w:rPr>
          <w:rFonts w:ascii="Times New Roman" w:eastAsia="Times New Roman" w:hAnsi="Times New Roman"/>
          <w:bCs/>
          <w:sz w:val="28"/>
          <w:szCs w:val="28"/>
          <w:lang w:eastAsia="ru-RU"/>
        </w:rPr>
        <w:t>Рисунок 9.8</w:t>
      </w:r>
      <w:r w:rsidR="002A38EF">
        <w:rPr>
          <w:rFonts w:ascii="Times New Roman" w:eastAsia="Times New Roman" w:hAnsi="Times New Roman"/>
          <w:bCs/>
          <w:sz w:val="28"/>
          <w:szCs w:val="28"/>
          <w:lang w:eastAsia="ru-RU"/>
        </w:rPr>
        <w:t xml:space="preserve"> – </w:t>
      </w:r>
      <w:r w:rsidRPr="00CF3384">
        <w:rPr>
          <w:rFonts w:ascii="Times New Roman" w:eastAsia="Times New Roman" w:hAnsi="Times New Roman"/>
          <w:bCs/>
          <w:sz w:val="28"/>
          <w:szCs w:val="28"/>
          <w:lang w:eastAsia="ru-RU"/>
        </w:rPr>
        <w:t>Взаимодействие спроса и предложения на рынке труда</w:t>
      </w:r>
    </w:p>
    <w:p w:rsidR="00CF3384" w:rsidRPr="00CF3384" w:rsidRDefault="00D40B1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На практике неравновесные состояния могут сохраняться длительной время, что связано со следующими причинами. Во-первых, затраты на изменение заработной платы могут оказаться больше того прироста прибыли, который могли бы получить фирмы при переходе в равновесную точку. Во-вторых, ассиметричное распределение информации в экономической системе. Работники и работодатели обладают разной информацией о состоянии рынка, и поэтому могут занимать выжидательную позицию. Сильное влияние на рынок труда оказывают действия профсоюзов и правительства. </w:t>
      </w:r>
    </w:p>
    <w:p w:rsidR="00CF3384" w:rsidRPr="00CF3384" w:rsidRDefault="00D40B1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На рынках труда различают следующие типы безработицы:</w:t>
      </w:r>
    </w:p>
    <w:p w:rsidR="00CF3384" w:rsidRPr="00CF3384" w:rsidRDefault="00CF3384" w:rsidP="00934B99">
      <w:pPr>
        <w:numPr>
          <w:ilvl w:val="0"/>
          <w:numId w:val="12"/>
        </w:numPr>
        <w:spacing w:after="0" w:line="240" w:lineRule="auto"/>
        <w:ind w:left="0" w:firstLine="567"/>
        <w:jc w:val="both"/>
        <w:rPr>
          <w:rFonts w:ascii="Times New Roman" w:eastAsia="Times New Roman" w:hAnsi="Times New Roman"/>
          <w:b/>
          <w:i/>
          <w:sz w:val="28"/>
          <w:szCs w:val="28"/>
          <w:lang w:eastAsia="ru-RU"/>
        </w:rPr>
      </w:pPr>
      <w:r w:rsidRPr="00CF3384">
        <w:rPr>
          <w:rFonts w:ascii="Times New Roman" w:eastAsia="Times New Roman" w:hAnsi="Times New Roman"/>
          <w:b/>
          <w:i/>
          <w:sz w:val="28"/>
          <w:szCs w:val="28"/>
          <w:lang w:eastAsia="ru-RU"/>
        </w:rPr>
        <w:t>Текучая (фрикционная) безработица</w:t>
      </w:r>
      <w:r w:rsidRPr="00CF3384">
        <w:rPr>
          <w:rFonts w:ascii="Times New Roman" w:eastAsia="Times New Roman" w:hAnsi="Times New Roman"/>
          <w:sz w:val="28"/>
          <w:szCs w:val="28"/>
          <w:lang w:eastAsia="ru-RU"/>
        </w:rPr>
        <w:t xml:space="preserve"> - связана с поиском работником лучших условий работы. </w:t>
      </w:r>
    </w:p>
    <w:p w:rsidR="00CF3384" w:rsidRPr="00CF3384" w:rsidRDefault="00CF3384" w:rsidP="00934B99">
      <w:pPr>
        <w:numPr>
          <w:ilvl w:val="0"/>
          <w:numId w:val="12"/>
        </w:numPr>
        <w:spacing w:after="0" w:line="240" w:lineRule="auto"/>
        <w:ind w:left="0" w:firstLine="567"/>
        <w:jc w:val="both"/>
        <w:rPr>
          <w:rFonts w:ascii="Times New Roman" w:eastAsia="Times New Roman" w:hAnsi="Times New Roman"/>
          <w:b/>
          <w:i/>
          <w:sz w:val="28"/>
          <w:szCs w:val="28"/>
          <w:lang w:eastAsia="ru-RU"/>
        </w:rPr>
      </w:pPr>
      <w:r w:rsidRPr="00CF3384">
        <w:rPr>
          <w:rFonts w:ascii="Times New Roman" w:eastAsia="Times New Roman" w:hAnsi="Times New Roman"/>
          <w:b/>
          <w:i/>
          <w:sz w:val="28"/>
          <w:szCs w:val="28"/>
          <w:lang w:eastAsia="ru-RU"/>
        </w:rPr>
        <w:t>Структурная безработица</w:t>
      </w:r>
      <w:r w:rsidRPr="00CF3384">
        <w:rPr>
          <w:rFonts w:ascii="Times New Roman" w:eastAsia="Times New Roman" w:hAnsi="Times New Roman"/>
          <w:sz w:val="28"/>
          <w:szCs w:val="28"/>
          <w:lang w:eastAsia="ru-RU"/>
        </w:rPr>
        <w:t xml:space="preserve"> - возникает из-за структурных изменений в экономической системе. Такая безработица может возникать в рамках одной  или нескольких отраслей.</w:t>
      </w:r>
    </w:p>
    <w:p w:rsidR="00CF3384" w:rsidRPr="00CF3384" w:rsidRDefault="00CF3384" w:rsidP="00934B99">
      <w:pPr>
        <w:numPr>
          <w:ilvl w:val="0"/>
          <w:numId w:val="12"/>
        </w:numPr>
        <w:spacing w:after="0" w:line="240" w:lineRule="auto"/>
        <w:ind w:left="0" w:firstLine="567"/>
        <w:jc w:val="both"/>
        <w:rPr>
          <w:rFonts w:ascii="Times New Roman" w:eastAsia="Times New Roman" w:hAnsi="Times New Roman"/>
          <w:b/>
          <w:i/>
          <w:sz w:val="28"/>
          <w:szCs w:val="28"/>
          <w:lang w:eastAsia="ru-RU"/>
        </w:rPr>
      </w:pPr>
      <w:r w:rsidRPr="00CF3384">
        <w:rPr>
          <w:rFonts w:ascii="Times New Roman" w:eastAsia="Times New Roman" w:hAnsi="Times New Roman"/>
          <w:b/>
          <w:i/>
          <w:sz w:val="28"/>
          <w:szCs w:val="28"/>
          <w:lang w:eastAsia="ru-RU"/>
        </w:rPr>
        <w:t>Циклическая безработица</w:t>
      </w:r>
      <w:r w:rsidRPr="00CF3384">
        <w:rPr>
          <w:rFonts w:ascii="Times New Roman" w:eastAsia="Times New Roman" w:hAnsi="Times New Roman"/>
          <w:sz w:val="28"/>
          <w:szCs w:val="28"/>
          <w:lang w:eastAsia="ru-RU"/>
        </w:rPr>
        <w:t xml:space="preserve"> - характерна для периодов циклических спадов в экономике. Она может возникать стразу в большинстве или во всех отраслях.</w:t>
      </w:r>
    </w:p>
    <w:p w:rsidR="00CF3384" w:rsidRPr="00CF3384" w:rsidRDefault="00D40B1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ab/>
      </w:r>
      <w:r w:rsidR="00CF3384" w:rsidRPr="00CF3384">
        <w:rPr>
          <w:rFonts w:ascii="Times New Roman" w:eastAsia="Times New Roman" w:hAnsi="Times New Roman"/>
          <w:sz w:val="28"/>
          <w:szCs w:val="28"/>
          <w:lang w:eastAsia="ru-RU"/>
        </w:rPr>
        <w:t xml:space="preserve">Текучая и структурная безработица образует </w:t>
      </w:r>
      <w:r w:rsidR="00CF3384" w:rsidRPr="00CF3384">
        <w:rPr>
          <w:rFonts w:ascii="Times New Roman" w:eastAsia="Times New Roman" w:hAnsi="Times New Roman"/>
          <w:b/>
          <w:i/>
          <w:sz w:val="28"/>
          <w:szCs w:val="28"/>
          <w:lang w:eastAsia="ru-RU"/>
        </w:rPr>
        <w:t>естественный уровень безработицы</w:t>
      </w:r>
      <w:r w:rsidR="00CF3384" w:rsidRPr="00CF3384">
        <w:rPr>
          <w:rFonts w:ascii="Times New Roman" w:eastAsia="Times New Roman" w:hAnsi="Times New Roman"/>
          <w:sz w:val="28"/>
          <w:szCs w:val="28"/>
          <w:lang w:eastAsia="ru-RU"/>
        </w:rPr>
        <w:t>, который зависит от эволюционных процессов в экономической системе.</w:t>
      </w:r>
    </w:p>
    <w:p w:rsidR="00CF3384" w:rsidRPr="00CF3384" w:rsidRDefault="00D40B1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Если уровень ставки оплаты труда окажется ниже равновесной, то возникнет дефицит услуг труда. Особенностью рынка является то, что на разных его </w:t>
      </w:r>
      <w:proofErr w:type="gramStart"/>
      <w:r w:rsidR="00CF3384" w:rsidRPr="00CF3384">
        <w:rPr>
          <w:rFonts w:ascii="Times New Roman" w:eastAsia="Times New Roman" w:hAnsi="Times New Roman"/>
          <w:sz w:val="28"/>
          <w:szCs w:val="28"/>
          <w:lang w:eastAsia="ru-RU"/>
        </w:rPr>
        <w:t>сегментах</w:t>
      </w:r>
      <w:proofErr w:type="gramEnd"/>
      <w:r w:rsidR="00CF3384" w:rsidRPr="00CF3384">
        <w:rPr>
          <w:rFonts w:ascii="Times New Roman" w:eastAsia="Times New Roman" w:hAnsi="Times New Roman"/>
          <w:sz w:val="28"/>
          <w:szCs w:val="28"/>
          <w:lang w:eastAsia="ru-RU"/>
        </w:rPr>
        <w:t xml:space="preserve"> может одновременно существовать и дефицит труда</w:t>
      </w:r>
      <w:r w:rsidR="0083473B">
        <w:rPr>
          <w:rFonts w:ascii="Times New Roman" w:eastAsia="Times New Roman" w:hAnsi="Times New Roman"/>
          <w:sz w:val="28"/>
          <w:szCs w:val="28"/>
          <w:lang w:eastAsia="ru-RU"/>
        </w:rPr>
        <w:t>,</w:t>
      </w:r>
      <w:r w:rsidR="00CF3384" w:rsidRPr="00CF3384">
        <w:rPr>
          <w:rFonts w:ascii="Times New Roman" w:eastAsia="Times New Roman" w:hAnsi="Times New Roman"/>
          <w:sz w:val="28"/>
          <w:szCs w:val="28"/>
          <w:lang w:eastAsia="ru-RU"/>
        </w:rPr>
        <w:t xml:space="preserve"> и его избыток. Такая ситуация связана со сложностями перехода работников с одного сегмента рынка труда на другой. </w:t>
      </w:r>
    </w:p>
    <w:p w:rsidR="00CF3384" w:rsidRPr="00CF3384" w:rsidRDefault="001B71C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pict>
          <v:group id="Группа 791" o:spid="_x0000_s1705" style="position:absolute;left:0;text-align:left;margin-left:17.85pt;margin-top:78.2pt;width:459.15pt;height:269.85pt;z-index:251712512" coordorigin="1491,5274" coordsize="9183,5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">
            <v:line id="Line 611" o:spid="_x0000_s1706" style="position:absolute;flip:y;visibility:visible" from="3474,5634" to="3474,9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H7SsYAAADcAAAADwAAAGRycy9kb3ducmV2LnhtbESPzWvCQBDF7wX/h2WEXoJuVPAjdRX7&#10;IQilB6OHHofsNAnNzobsVNP/visIPT7evN+bt972rlEX6kLt2cBknIIiLrytuTRwPu1HS1BBkC02&#10;nsnALwXYbgYPa8ysv/KRLrmUKkI4ZGigEmkzrUNRkcMw9i1x9L5851Ci7EptO7xGuGv0NE3n2mHN&#10;saHCll4qKr7zHxff2H/w62yWPDudJCt6+5T3VIsxj8N+9wRKqJf/43v6YA0sVlO4jYkE0J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h+0rGAAAA3AAAAA8AAAAAAAAA&#10;AAAAAAAAoQIAAGRycy9kb3ducmV2LnhtbFBLBQYAAAAABAAEAPkAAACUAwAAAAA=&#10;">
              <v:stroke endarrow="block"/>
            </v:line>
            <v:line id="Line 612" o:spid="_x0000_s1707" style="position:absolute;visibility:visible" from="3474,9405" to="9054,9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IZQsUAAADcAAAADwAAAGRycy9kb3ducmV2LnhtbESPzWrDMBCE74W8g9hAb42cBprYiRJK&#10;TaCHppAfct5YW8vUWhlLddS3rwKFHIeZb4ZZbaJtxUC9bxwrmE4yEMSV0w3XCk7H7dMChA/IGlvH&#10;pOCXPGzWo4cVFtpdeU/DIdQilbAvUIEJoSuk9JUhi37iOuLkfbneYkiyr6Xu8ZrKbSufs+xFWmw4&#10;LRjs6M1Q9X34sQrmptzLuSw/jp/l0EzzuIvnS67U4zi+LkEEiuEe/qffdeLyG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FIZQsUAAADcAAAADwAAAAAAAAAA&#10;AAAAAAChAgAAZHJzL2Rvd25yZXYueG1sUEsFBgAAAAAEAAQA+QAAAJMDAAAAAA==&#10;">
              <v:stroke endarrow="block"/>
            </v:line>
            <v:shape id="Text Box 613" o:spid="_x0000_s1708" type="#_x0000_t202" style="position:absolute;left:1491;top:5634;width:180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18Y8UA&#10;AADcAAAADwAAAGRycy9kb3ducmV2LnhtbESPX2vCMBTF3wd+h3AFX4amkzFrbSpDHGzgBlZ9vzbX&#10;ttrclCbT7tubwWCPh/Pnx0mXvWnElTpXW1bwNIlAEBdW11wq2O/exjEI55E1NpZJwQ85WGaDhxQT&#10;bW+8pWvuSxFG2CWooPK+TaR0RUUG3cS2xME72c6gD7Irpe7wFsZNI6dR9CIN1hwIFba0qqi45N8m&#10;cNd93B6Om9X5I388nqdfXH/GrNRo2L8uQHjq/X/4r/2uFczmz/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nXxjxQAAANwAAAAPAAAAAAAAAAAAAAAAAJgCAABkcnMv&#10;ZG93bnJldi54bWxQSwUGAAAAAAQABAD1AAAAigMAAAAA&#10;" stroked="f">
              <v:fill opacity="0"/>
              <v:textbox>
                <w:txbxContent>
                  <w:p w:rsidR="00145C82" w:rsidRPr="00C01309" w:rsidRDefault="00145C82" w:rsidP="00CF3384">
                    <w:pPr>
                      <w:rPr>
                        <w:i/>
                      </w:rPr>
                    </w:pPr>
                    <w:r>
                      <w:rPr>
                        <w:i/>
                      </w:rPr>
                      <w:t>Почасовая заработная плата, руб.</w:t>
                    </w:r>
                  </w:p>
                </w:txbxContent>
              </v:textbox>
            </v:shape>
            <v:shape id="Text Box 614" o:spid="_x0000_s1709" type="#_x0000_t202" style="position:absolute;left:8694;top:9771;width:198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HZ+MUA&#10;AADcAAAADwAAAGRycy9kb3ducmV2LnhtbESPX2vCMBTF3wd+h3AFX4amEzZrbSpDHGzgBlZ9vzbX&#10;ttrclCbT7tubwWCPh/Pnx0mXvWnElTpXW1bwNIlAEBdW11wq2O/exjEI55E1NpZJwQ85WGaDhxQT&#10;bW+8pWvuSxFG2CWooPK+TaR0RUUG3cS2xME72c6gD7Irpe7wFsZNI6dR9CIN1hwIFba0qqi45N8m&#10;cNd93B6Om9X5I388nqdfXH/GrNRo2L8uQHjq/X/4r/2uFczmz/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0dn4xQAAANwAAAAPAAAAAAAAAAAAAAAAAJgCAABkcnMv&#10;ZG93bnJldi54bWxQSwUGAAAAAAQABAD1AAAAigMAAAAA&#10;" stroked="f">
              <v:fill opacity="0"/>
              <v:textbox>
                <w:txbxContent>
                  <w:p w:rsidR="00145C82" w:rsidRPr="00C01309" w:rsidRDefault="00145C82" w:rsidP="00CF3384">
                    <w:pPr>
                      <w:rPr>
                        <w:i/>
                      </w:rPr>
                    </w:pPr>
                    <w:r>
                      <w:rPr>
                        <w:i/>
                      </w:rPr>
                      <w:t>Число рабочих часов в неделю</w:t>
                    </w:r>
                  </w:p>
                </w:txbxContent>
              </v:textbox>
            </v:shape>
            <v:line id="Line 615" o:spid="_x0000_s1710" style="position:absolute;rotation:-545272fd;visibility:visible" from="4014,7245" to="7254,8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aFVsUAAADcAAAADwAAAGRycy9kb3ducmV2LnhtbESPzYrCQBCE74LvMLTgRXTiHvzJOoqI&#10;K+JBMPoAvZneJGumJ2TGJL69s7Dgsaiqr6jVpjOlaKh2hWUF00kEgji1uuBMwe36NV6AcB5ZY2mZ&#10;FDzJwWbd760w1rblCzWJz0SAsItRQe59FUvp0pwMuomtiIP3Y2uDPsg6k7rGNsBNKT+iaCYNFhwW&#10;cqxol1N6Tx5Gwe/h6r6f+2OyN9Xp3I6ax3nhRkoNB932E4Snzr/D/+2jVjBfzuDvTDgCc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xaFVsUAAADcAAAADwAAAAAAAAAA&#10;AAAAAAChAgAAZHJzL2Rvd25yZXYueG1sUEsFBgAAAAAEAAQA+QAAAJMDAAAAAA==&#10;" strokeweight="1.5pt"/>
            <v:line id="Line 616" o:spid="_x0000_s1711" style="position:absolute;rotation:460878fd;visibility:visible" from="4554,5985" to="7974,7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JRXsIAAADcAAAADwAAAGRycy9kb3ducmV2LnhtbESPT2sCMRTE74LfIbxCb5pVSvdPjaKC&#10;YI9ue+ntkbzuLiYvyybq+u2NUOhxmJnfMKvN6Ky40hA6zwoW8wwEsfam40bB99dhVoAIEdmg9UwK&#10;7hRgs55OVlgZf+MTXevYiAThUKGCNsa+kjLolhyGue+Jk/frB4cxyaGRZsBbgjsrl1n2Lh12nBZa&#10;7Gnfkj7XF6dga9/yns9UWP25qz3+lHpxKpV6fRm3HyAijfE//Nc+GgV5mcPzTDoCcv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9JRXsIAAADcAAAADwAAAAAAAAAAAAAA&#10;AAChAgAAZHJzL2Rvd25yZXYueG1sUEsFBgAAAAAEAAQA+QAAAJADAAAAAA==&#10;" strokeweight="1.5pt"/>
            <v:line id="Line 617" o:spid="_x0000_s1712" style="position:absolute;flip:y;visibility:visible" from="4914,5805" to="7794,8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B0LsAAAADcAAAADwAAAGRycy9kb3ducmV2LnhtbERPTYvCMBC9C/6HMIK3NdWDu1uNIoKg&#10;uAd1Ba9DM22KzaQk0dZ/vzkseHy87+W6t414kg+1YwXTSQaCuHC65krB9Xf38QUiRGSNjWNS8KIA&#10;69VwsMRcu47P9LzESqQQDjkqMDG2uZShMGQxTFxLnLjSeYsxQV9J7bFL4baRsyybS4s1pwaDLW0N&#10;FffLwyqQh2N38rvZtazKfetuB/Mz73qlxqN+swARqY9v8b97rxV8fqe16Uw6AnL1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LwdC7AAAAA3AAAAA8AAAAAAAAAAAAAAAAA&#10;oQIAAGRycy9kb3ducmV2LnhtbFBLBQYAAAAABAAEAPkAAACOAwAAAAA=&#10;" strokeweight="1.5pt"/>
            <v:line id="Line 618" o:spid="_x0000_s1713" style="position:absolute;flip:y;visibility:visible" from="4014,5625" to="6534,8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zRtcQAAADcAAAADwAAAGRycy9kb3ducmV2LnhtbESPQWsCMRSE7wX/Q3iCt5rVg62rUUQQ&#10;FHtoVfD62LzdLG5eliS66783hUKPw8x8wyzXvW3Eg3yoHSuYjDMQxIXTNVcKLufd+yeIEJE1No5J&#10;wZMCrFeDtyXm2nX8Q49TrESCcMhRgYmxzaUMhSGLYexa4uSVzluMSfpKao9dgttGTrNsJi3WnBYM&#10;trQ1VNxOd6tAHo7dt99NL2VV7lt3PZivWdcrNRr2mwWISH38D/+191rBx3wOv2fSEZC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vNG1xAAAANwAAAAPAAAAAAAAAAAA&#10;AAAAAKECAABkcnMvZG93bnJldi54bWxQSwUGAAAAAAQABAD5AAAAkgMAAAAA&#10;" strokeweight="1.5pt"/>
            <v:line id="Line 619" o:spid="_x0000_s1714" style="position:absolute;flip:x;visibility:visible" from="3474,7065" to="6534,70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vPcsAAAADcAAAADwAAAGRycy9kb3ducmV2LnhtbERPzYrCMBC+C75DGGEvsqaKiHSNstQV&#10;xZvVBxiaaVO2mdQmq12f3hwEjx/f/2rT20bcqPO1YwXTSQKCuHC65krB5bz7XILwAVlj45gU/JOH&#10;zXo4WGGq3Z1PdMtDJWII+xQVmBDaVEpfGLLoJ64ljlzpOoshwq6SusN7DLeNnCXJQlqsOTYYbCkz&#10;VPzmf1bBzz4z1+NYz7NDWU4ftnXbvXZKfYz67y8QgfrwFr/cB61gmcT58Uw8AnL9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J7z3LAAAAA3AAAAA8AAAAAAAAAAAAAAAAA&#10;oQIAAGRycy9kb3ducmV2LnhtbFBLBQYAAAAABAAEAPkAAACOAwAAAAA=&#10;" strokeweight="1pt">
              <v:stroke dashstyle="dash"/>
            </v:line>
            <v:line id="Line 620" o:spid="_x0000_s1715" style="position:absolute;visibility:visible" from="6534,7065" to="6534,9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BuZsAAAADcAAAADwAAAGRycy9kb3ducmV2LnhtbESPzYrCMBSF98K8Q7gD7myqC5FqFBFk&#10;3ElVcHtt7jR1mpuSZGx9ezMw4PJwfj7OajPYVjzIh8axgmmWgyCunG64VnA57ycLECEia2wdk4In&#10;BdisP0YrLLTruaTHKdYijXAoUIGJsSukDJUhiyFzHXHyvp23GJP0tdQe+zRuWznL87m02HAiGOxo&#10;Z6j6Of3axC3p6+79vB84VLfjnbalufZKjT+H7RJEpCG+w//tg1awyKfwdyYdAbl+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AwbmbAAAAA3AAAAA8AAAAAAAAAAAAAAAAA&#10;oQIAAGRycy9kb3ducmV2LnhtbFBLBQYAAAAABAAEAPkAAACOAwAAAAA=&#10;" strokeweight="1pt">
              <v:stroke dashstyle="dash"/>
            </v:line>
            <v:line id="Line 621" o:spid="_x0000_s1716" style="position:absolute;flip:x;visibility:visible" from="3474,7785" to="4554,7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X0nsMAAADcAAAADwAAAGRycy9kb3ducmV2LnhtbESP3YrCMBSE74V9h3AWvJE1VUSkaxTp&#10;rije+fMAh+a0KTYn3Sar1ac3guDlMDPfMPNlZ2txodZXjhWMhgkI4tzpiksFp+P6awbCB2SNtWNS&#10;cCMPy8VHb46pdlfe0+UQShEh7FNUYEJoUil9bsiiH7qGOHqFay2GKNtS6havEW5rOU6SqbRYcVww&#10;2FBmKD8f/q2C301m/nYDPcm2RTG628b9bLRTqv/Zrb5BBOrCO/xqb7WCWTKG55l4BOTi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3l9J7DAAAA3AAAAA8AAAAAAAAAAAAA&#10;AAAAoQIAAGRycy9kb3ducmV2LnhtbFBLBQYAAAAABAAEAPkAAACRAwAAAAA=&#10;" strokeweight="1pt">
              <v:stroke dashstyle="dash"/>
            </v:line>
            <v:line id="Line 622" o:spid="_x0000_s1717" style="position:absolute;visibility:visible" from="4554,7785" to="4554,9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5VisAAAADcAAAADwAAAGRycy9kb3ducmV2LnhtbESPzYrCMBSF98K8Q7gDs9N0FEQ6RhFh&#10;0J1UBbfX5k5TbW5KEm3n7Y0guDycn48zX/a2EXfyoXas4HuUgSAuna65UnA8/A5nIEJE1tg4JgX/&#10;FGC5+BjMMdeu44Lu+1iJNMIhRwUmxjaXMpSGLIaRa4mT9+e8xZikr6T22KVx28hxlk2lxZoTwWBL&#10;a0PldX+ziVvQ5uL9tOs5lOfdhVaFOXVKfX32qx8Qkfr4Dr/aW61glk3geSYdAbl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uVYrAAAAA3AAAAA8AAAAAAAAAAAAAAAAA&#10;oQIAAGRycy9kb3ducmV2LnhtbFBLBQYAAAAABAAEAPkAAACOAwAAAAA=&#10;" strokeweight="1pt">
              <v:stroke dashstyle="dash"/>
            </v:line>
            <v:line id="Line 623" o:spid="_x0000_s1718" style="position:absolute;visibility:visible" from="6174,6174" to="7074,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WA58UAAADcAAAADwAAAGRycy9kb3ducmV2LnhtbESPT2sCMRTE70K/Q3iF3jRrKVVXo4hL&#10;oYda8A+en5vnZnHzsmzSNf32jVDwOMzMb5jFKtpG9NT52rGC8SgDQVw6XXOl4Hj4GE5B+ICssXFM&#10;Cn7Jw2r5NFhgrt2Nd9TvQyUShH2OCkwIbS6lLw1Z9CPXEifv4jqLIcmukrrDW4LbRr5m2bu0WHNa&#10;MNjSxlB53f9YBRNT7OREFl+H76Kvx7O4jafzTKmX57iegwgUwyP83/7UCqbZG9zPp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QWA58UAAADcAAAADwAAAAAAAAAA&#10;AAAAAAChAgAAZHJzL2Rvd25yZXYueG1sUEsFBgAAAAAEAAQA+QAAAJMDAAAAAA==&#10;">
              <v:stroke endarrow="block"/>
            </v:line>
            <v:line id="Line 624" o:spid="_x0000_s1719" style="position:absolute;flip:y;visibility:visible" from="4554,6174" to="4554,7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Zi78UAAADcAAAADwAAAGRycy9kb3ducmV2LnhtbESPQWvCQBCF74L/YRmhl1B3rVRs6ira&#10;VhDEQ20PPQ7ZaRLMzobsVNN/3xUKHh9v3vfmLVa9b9SZulgHtjAZG1DERXA1lxY+P7b3c1BRkB02&#10;gcnCL0VYLYeDBeYuXPidzkcpVYJwzNFCJdLmWseiIo9xHFri5H2HzqMk2ZXadXhJcN/oB2Nm2mPN&#10;qaHCll4qKk7HH5/e2B74dTrNNl5n2RO9fcneaLH2btSvn0EJ9XI7/k/vnIW5eYTrmEQAv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TZi78UAAADcAAAADwAAAAAAAAAA&#10;AAAAAAChAgAAZHJzL2Rvd25yZXYueG1sUEsFBgAAAAAEAAQA+QAAAJMDAAAAAA==&#10;">
              <v:stroke endarrow="block"/>
            </v:line>
            <v:shape id="Text Box 625" o:spid="_x0000_s1720" type="#_x0000_t202" style="position:absolute;left:4734;top:743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1GXsMA&#10;AADcAAAADwAAAGRycy9kb3ducmV2LnhtbESPzYrCMBSF9wO+Q7iCm0HTcSGlGkXEAQUdsKP72+ba&#10;Vpub0kStb28GhFkezs/HmS06U4s7ta6yrOBrFIEgzq2uuFBw/P0exiCcR9ZYWyYFT3KwmPc+Zpho&#10;++AD3VNfiDDCLkEFpfdNIqXLSzLoRrYhDt7ZtgZ9kG0hdYuPMG5qOY6iiTRYcSCU2NCqpPya3kzg&#10;rru4OWW71WWbfmaX8Q9X+5iVGvS75RSEp87/h9/tjVYQRxP4OxOOg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1GXsMAAADcAAAADwAAAAAAAAAAAAAAAACYAgAAZHJzL2Rv&#10;d25yZXYueG1sUEsFBgAAAAAEAAQA9QAAAIgDAAAAAA==&#10;" stroked="f">
              <v:fill opacity="0"/>
              <v:textbox>
                <w:txbxContent>
                  <w:p w:rsidR="00145C82" w:rsidRPr="000A6D18" w:rsidRDefault="00145C82" w:rsidP="00CF3384">
                    <w:pPr>
                      <w:rPr>
                        <w:i/>
                        <w:sz w:val="28"/>
                        <w:szCs w:val="28"/>
                        <w:vertAlign w:val="subscript"/>
                      </w:rPr>
                    </w:pPr>
                    <w:r w:rsidRPr="000A6D18">
                      <w:rPr>
                        <w:i/>
                        <w:sz w:val="28"/>
                        <w:szCs w:val="28"/>
                      </w:rPr>
                      <w:t>Е</w:t>
                    </w:r>
                    <w:proofErr w:type="gramStart"/>
                    <w:r w:rsidRPr="000A6D18">
                      <w:rPr>
                        <w:i/>
                        <w:sz w:val="28"/>
                        <w:szCs w:val="28"/>
                        <w:vertAlign w:val="subscript"/>
                      </w:rPr>
                      <w:t>1</w:t>
                    </w:r>
                    <w:proofErr w:type="gramEnd"/>
                  </w:p>
                </w:txbxContent>
              </v:textbox>
            </v:shape>
            <v:shape id="Text Box 626" o:spid="_x0000_s1721" type="#_x0000_t202" style="position:absolute;left:6714;top:671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HjxcMA&#10;AADcAAAADwAAAGRycy9kb3ducmV2LnhtbESPzYrCMBSF9wO+Q7iCm0FTXYylGkVEQUEHpur+2lzb&#10;anNTmqidtzcDwiwP5+fjTOetqcSDGldaVjAcRCCIM6tLzhUcD+t+DMJ5ZI2VZVLwSw7ms87HFBNt&#10;n/xDj9TnIoywS1BB4X2dSOmyggy6ga2Jg3exjUEfZJNL3eAzjJtKjqLoSxosORAKrGlZUHZL7yZw&#10;V21cn8675XWbfp6vo28u9zEr1eu2iwkIT63/D7/bG60gjsbwdyYcAT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HjxcMAAADcAAAADwAAAAAAAAAAAAAAAACYAgAAZHJzL2Rv&#10;d25yZXYueG1sUEsFBgAAAAAEAAQA9QAAAIgDAAAAAA==&#10;" stroked="f">
              <v:fill opacity="0"/>
              <v:textbox>
                <w:txbxContent>
                  <w:p w:rsidR="00145C82" w:rsidRPr="000A6D18" w:rsidRDefault="00145C82" w:rsidP="00CF3384">
                    <w:pPr>
                      <w:rPr>
                        <w:i/>
                        <w:sz w:val="28"/>
                        <w:szCs w:val="28"/>
                        <w:vertAlign w:val="subscript"/>
                      </w:rPr>
                    </w:pPr>
                    <w:r w:rsidRPr="000A6D18">
                      <w:rPr>
                        <w:i/>
                        <w:sz w:val="28"/>
                        <w:szCs w:val="28"/>
                      </w:rPr>
                      <w:t>Е</w:t>
                    </w:r>
                    <w:proofErr w:type="gramStart"/>
                    <w:r w:rsidRPr="000A6D18">
                      <w:rPr>
                        <w:i/>
                        <w:sz w:val="28"/>
                        <w:szCs w:val="28"/>
                        <w:vertAlign w:val="subscript"/>
                      </w:rPr>
                      <w:t>2</w:t>
                    </w:r>
                    <w:proofErr w:type="gramEnd"/>
                  </w:p>
                </w:txbxContent>
              </v:textbox>
            </v:shape>
            <v:shape id="Text Box 627" o:spid="_x0000_s1722" type="#_x0000_t202" style="position:absolute;left:6534;top:527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53t8EA&#10;AADcAAAADwAAAGRycy9kb3ducmV2LnhtbERPTWvCQBC9F/wPywi9FN3Ug4ToKiIKFVqhab2P2TGJ&#10;ZmdDdtX03zsHocfH+54ve9eoG3Wh9mzgfZyAIi68rbk08PuzHaWgQkS22HgmA38UYLkYvMwxs/7O&#10;33TLY6kkhEOGBqoY20zrUFTkMIx9SyzcyXcOo8Cu1LbDu4S7Rk+SZKod1iwNFba0rqi45FcnvZs+&#10;bQ/Hz/V5l78dz5M9118pG/M67FczUJH6+C9+uj+sgTSRtXJGjoBe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ud7fBAAAA3AAAAA8AAAAAAAAAAAAAAAAAmAIAAGRycy9kb3du&#10;cmV2LnhtbFBLBQYAAAAABAAEAPUAAACGAwAAAAA=&#10;" stroked="f">
              <v:fill opacity="0"/>
              <v:textbox>
                <w:txbxContent>
                  <w:p w:rsidR="00145C82" w:rsidRPr="000A6D18" w:rsidRDefault="00145C82" w:rsidP="00CF3384">
                    <w:pPr>
                      <w:rPr>
                        <w:i/>
                        <w:sz w:val="28"/>
                        <w:szCs w:val="28"/>
                        <w:vertAlign w:val="subscript"/>
                        <w:lang w:val="en-US"/>
                      </w:rPr>
                    </w:pPr>
                    <w:r w:rsidRPr="000A6D18">
                      <w:rPr>
                        <w:i/>
                        <w:sz w:val="28"/>
                        <w:szCs w:val="28"/>
                        <w:lang w:val="en-US"/>
                      </w:rPr>
                      <w:t>S</w:t>
                    </w:r>
                    <w:r w:rsidRPr="000A6D18">
                      <w:rPr>
                        <w:i/>
                        <w:sz w:val="28"/>
                        <w:szCs w:val="28"/>
                        <w:vertAlign w:val="subscript"/>
                        <w:lang w:val="en-US"/>
                      </w:rPr>
                      <w:t>1</w:t>
                    </w:r>
                  </w:p>
                </w:txbxContent>
              </v:textbox>
            </v:shape>
            <v:shape id="Text Box 628" o:spid="_x0000_s1723" type="#_x0000_t202" style="position:absolute;left:7794;top:545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LSLMMA&#10;AADcAAAADwAAAGRycy9kb3ducmV2LnhtbESPzYrCMBSF9wO+Q7iCG9FUF0OnGkVEQUEHpur+2lzb&#10;anNTmqidtzcDwiwP5+fjTOetqcSDGldaVjAaRiCIM6tLzhUcD+tBDMJ5ZI2VZVLwSw7ms87HFBNt&#10;n/xDj9TnIoywS1BB4X2dSOmyggy6oa2Jg3exjUEfZJNL3eAzjJtKjqPoUxosORAKrGlZUHZL7yZw&#10;V21cn8675XWb9s/X8TeX+5iV6nXbxQSEp9b/h9/tjVYQR1/wdyYcAT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LSLMMAAADcAAAADwAAAAAAAAAAAAAAAACYAgAAZHJzL2Rv&#10;d25yZXYueG1sUEsFBgAAAAAEAAQA9QAAAIgDAAAAAA==&#10;" stroked="f">
              <v:fill opacity="0"/>
              <v:textbox>
                <w:txbxContent>
                  <w:p w:rsidR="00145C82" w:rsidRPr="007863F5" w:rsidRDefault="00145C82" w:rsidP="00CF3384">
                    <w:pPr>
                      <w:rPr>
                        <w:b/>
                        <w:sz w:val="28"/>
                        <w:szCs w:val="28"/>
                        <w:lang w:val="en-US"/>
                      </w:rPr>
                    </w:pPr>
                    <w:r w:rsidRPr="000A6D18">
                      <w:rPr>
                        <w:i/>
                        <w:sz w:val="28"/>
                        <w:szCs w:val="28"/>
                        <w:lang w:val="en-US"/>
                      </w:rPr>
                      <w:t>S</w:t>
                    </w:r>
                    <w:r w:rsidRPr="000A6D18">
                      <w:rPr>
                        <w:i/>
                        <w:sz w:val="28"/>
                        <w:szCs w:val="28"/>
                        <w:vertAlign w:val="subscript"/>
                        <w:lang w:val="en-US"/>
                      </w:rPr>
                      <w:t>2</w:t>
                    </w:r>
                  </w:p>
                </w:txbxContent>
              </v:textbox>
            </v:shape>
            <v:shape id="Text Box 629" o:spid="_x0000_s1724" type="#_x0000_t202" style="position:absolute;left:7794;top:7614;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6Gu8MA&#10;AADcAAAADwAAAGRycy9kb3ducmV2LnhtbERPXWvCMBR9F/Yfwh3sbaYKE1eNpRPHhhRkKohvl+ba&#10;1iU3pcm0/nvzMPDxcL7nWW+NuFDnG8cKRsMEBHHpdMOVgv3u83UKwgdkjcYxKbiRh2zxNJhjqt2V&#10;f+iyDZWIIexTVFCH0KZS+rImi37oWuLInVxnMUTYVVJ3eI3h1shxkkykxYZjQ40tLWsqf7d/VoHJ&#10;1x/n8SoxxXux2xwPX8zFGyv18tznMxCB+vAQ/7u/tYLpKM6PZ+IR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6Gu8MAAADcAAAADwAAAAAAAAAAAAAAAACYAgAAZHJzL2Rv&#10;d25yZXYueG1sUEsFBgAAAAAEAAQA9QAAAIgDAAAAAA==&#10;" stroked="f">
              <v:fill opacity="771f"/>
              <v:textbox>
                <w:txbxContent>
                  <w:p w:rsidR="00145C82" w:rsidRPr="000A6D18" w:rsidRDefault="00145C82" w:rsidP="00CF3384">
                    <w:pPr>
                      <w:rPr>
                        <w:i/>
                        <w:sz w:val="28"/>
                        <w:szCs w:val="28"/>
                        <w:vertAlign w:val="subscript"/>
                        <w:lang w:val="en-US"/>
                      </w:rPr>
                    </w:pPr>
                    <w:r w:rsidRPr="000A6D18">
                      <w:rPr>
                        <w:i/>
                        <w:sz w:val="28"/>
                        <w:szCs w:val="28"/>
                        <w:lang w:val="en-US"/>
                      </w:rPr>
                      <w:t>D</w:t>
                    </w:r>
                    <w:r w:rsidRPr="000A6D18">
                      <w:rPr>
                        <w:i/>
                        <w:sz w:val="28"/>
                        <w:szCs w:val="28"/>
                        <w:vertAlign w:val="subscript"/>
                        <w:lang w:val="en-US"/>
                      </w:rPr>
                      <w:t>2</w:t>
                    </w:r>
                  </w:p>
                </w:txbxContent>
              </v:textbox>
            </v:shape>
            <v:shape id="Text Box 630" o:spid="_x0000_s1725" type="#_x0000_t202" style="position:absolute;left:7434;top:8514;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1I98MA&#10;AADcAAAADwAAAGRycy9kb3ducmV2LnhtbESPzYrCMBSF94LvEK7gRsa0LqR0jDKIgoIK09H9tbnT&#10;Vpub0kStb2+EgVkezs/HmS06U4s7ta6yrCAeRyCIc6srLhQcf9YfCQjnkTXWlknBkxws5v3eDFNt&#10;H/xN98wXIoywS1FB6X2TSunykgy6sW2Ig/drW4M+yLaQusVHGDe1nETRVBqsOBBKbGhZUn7NbiZw&#10;V13SnM675WWbjc6XyYGrfcJKDQfd1ycIT53/D/+1N1pBEsfwPhOOg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1I98MAAADcAAAADwAAAAAAAAAAAAAAAACYAgAAZHJzL2Rv&#10;d25yZXYueG1sUEsFBgAAAAAEAAQA9QAAAIgDAAAAAA==&#10;" stroked="f">
              <v:fill opacity="0"/>
              <v:textbox>
                <w:txbxContent>
                  <w:p w:rsidR="00145C82" w:rsidRPr="000A6D18" w:rsidRDefault="00145C82" w:rsidP="00CF3384">
                    <w:pPr>
                      <w:rPr>
                        <w:i/>
                        <w:sz w:val="28"/>
                        <w:szCs w:val="28"/>
                        <w:vertAlign w:val="subscript"/>
                        <w:lang w:val="en-US"/>
                      </w:rPr>
                    </w:pPr>
                    <w:r w:rsidRPr="000A6D18">
                      <w:rPr>
                        <w:i/>
                        <w:sz w:val="28"/>
                        <w:szCs w:val="28"/>
                        <w:lang w:val="en-US"/>
                      </w:rPr>
                      <w:t>D</w:t>
                    </w:r>
                    <w:r w:rsidRPr="000A6D18">
                      <w:rPr>
                        <w:i/>
                        <w:sz w:val="28"/>
                        <w:szCs w:val="28"/>
                        <w:vertAlign w:val="subscript"/>
                        <w:lang w:val="en-US"/>
                      </w:rPr>
                      <w:t>1</w:t>
                    </w:r>
                  </w:p>
                </w:txbxContent>
              </v:textbox>
            </v:shape>
            <v:shape id="Text Box 631" o:spid="_x0000_s1726" type="#_x0000_t202" style="position:absolute;left:2754;top:6885;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WgMUA&#10;AADcAAAADwAAAGRycy9kb3ducmV2LnhtbESPzWrCQBSF9wXfYbgFN6VOkkUJqaOUYKGCFozt/pq5&#10;TWIzd0JmTOLbdwqCy8P5+TjL9WRaMVDvGssK4kUEgri0uuFKwdfx/TkF4TyyxtYyKbiSg/Vq9rDE&#10;TNuRDzQUvhJhhF2GCmrvu0xKV9Zk0C1sRxy8H9sb9EH2ldQ9jmHctDKJohdpsOFAqLGjvKbyt7iY&#10;wN1Mafd92uXnbfF0Oief3OxTVmr+OL29gvA0+Xv41v7QCtI4gf8z4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X9aAxQAAANwAAAAPAAAAAAAAAAAAAAAAAJgCAABkcnMv&#10;ZG93bnJldi54bWxQSwUGAAAAAAQABAD1AAAAigMAAAAA&#10;" stroked="f">
              <v:fill opacity="0"/>
              <v:textbox>
                <w:txbxContent>
                  <w:p w:rsidR="00145C82" w:rsidRPr="000A6D18" w:rsidRDefault="00145C82" w:rsidP="00CF3384">
                    <w:pPr>
                      <w:rPr>
                        <w:i/>
                        <w:sz w:val="28"/>
                        <w:szCs w:val="28"/>
                        <w:vertAlign w:val="subscript"/>
                        <w:lang w:val="en-US"/>
                      </w:rPr>
                    </w:pPr>
                    <w:r w:rsidRPr="000A6D18">
                      <w:rPr>
                        <w:i/>
                        <w:sz w:val="28"/>
                        <w:szCs w:val="28"/>
                        <w:lang w:val="en-US"/>
                      </w:rPr>
                      <w:t>w</w:t>
                    </w:r>
                    <w:r w:rsidRPr="000A6D18">
                      <w:rPr>
                        <w:i/>
                        <w:sz w:val="28"/>
                        <w:szCs w:val="28"/>
                        <w:vertAlign w:val="subscript"/>
                        <w:lang w:val="en-US"/>
                      </w:rPr>
                      <w:t>2</w:t>
                    </w:r>
                  </w:p>
                </w:txbxContent>
              </v:textbox>
            </v:shape>
            <v:shape id="Text Box 632" o:spid="_x0000_s1727" type="#_x0000_t202" style="position:absolute;left:2754;top:76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NzG8UA&#10;AADcAAAADwAAAGRycy9kb3ducmV2LnhtbESPX2vCMBTF3wd+h3AFX4am7WCUzihSHGwwB1b3fm3u&#10;2rrmpjSxdt/eDAY+Hs6fH2e5Hk0rBupdY1lBvIhAEJdWN1wpOB5e5ykI55E1tpZJwS85WK8mD0vM&#10;tL3ynobCVyKMsMtQQe19l0npypoMuoXtiIP3bXuDPsi+krrHaxg3rUyi6FkabDgQauwor6n8KS4m&#10;cLdj2n2dPvLze/F4Oief3OxSVmo2HTcvIDyN/h7+b79pBWn8BH9nwh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E3MbxQAAANwAAAAPAAAAAAAAAAAAAAAAAJgCAABkcnMv&#10;ZG93bnJldi54bWxQSwUGAAAAAAQABAD1AAAAigMAAAAA&#10;" stroked="f">
              <v:fill opacity="0"/>
              <v:textbox>
                <w:txbxContent>
                  <w:p w:rsidR="00145C82" w:rsidRPr="000A6D18" w:rsidRDefault="00145C82" w:rsidP="00CF3384">
                    <w:pPr>
                      <w:rPr>
                        <w:i/>
                        <w:sz w:val="28"/>
                        <w:szCs w:val="28"/>
                        <w:vertAlign w:val="subscript"/>
                        <w:lang w:val="en-US"/>
                      </w:rPr>
                    </w:pPr>
                    <w:r w:rsidRPr="000A6D18">
                      <w:rPr>
                        <w:i/>
                        <w:sz w:val="28"/>
                        <w:szCs w:val="28"/>
                        <w:lang w:val="en-US"/>
                      </w:rPr>
                      <w:t>w</w:t>
                    </w:r>
                    <w:r w:rsidRPr="000A6D18">
                      <w:rPr>
                        <w:i/>
                        <w:sz w:val="28"/>
                        <w:szCs w:val="28"/>
                        <w:vertAlign w:val="subscript"/>
                        <w:lang w:val="en-US"/>
                      </w:rPr>
                      <w:t>1</w:t>
                    </w:r>
                  </w:p>
                </w:txbxContent>
              </v:textbox>
            </v:shape>
            <v:shape id="Text Box 633" o:spid="_x0000_s1728" type="#_x0000_t202" style="position:absolute;left:4194;top:9414;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rrb8UA&#10;AADcAAAADwAAAGRycy9kb3ducmV2LnhtbESPX2vCMBTF3wd+h3AFX4amLWOUzihSHGwwB1b3fm3u&#10;2rrmpjSxdt/eDAY+Hs6fH2e5Hk0rBupdY1lBvIhAEJdWN1wpOB5e5ykI55E1tpZJwS85WK8mD0vM&#10;tL3ynobCVyKMsMtQQe19l0npypoMuoXtiIP3bXuDPsi+krrHaxg3rUyi6FkabDgQauwor6n8KS4m&#10;cLdj2n2dPvLze/F4Oief3OxSVmo2HTcvIDyN/h7+b79pBWn8BH9nwh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utvxQAAANwAAAAPAAAAAAAAAAAAAAAAAJgCAABkcnMv&#10;ZG93bnJldi54bWxQSwUGAAAAAAQABAD1AAAAigMAAAAA&#10;" stroked="f">
              <v:fill opacity="0"/>
              <v:textbox>
                <w:txbxContent>
                  <w:p w:rsidR="00145C82" w:rsidRPr="000A6D18" w:rsidRDefault="00145C82" w:rsidP="00CF3384">
                    <w:pPr>
                      <w:rPr>
                        <w:i/>
                        <w:sz w:val="28"/>
                        <w:szCs w:val="28"/>
                        <w:vertAlign w:val="subscript"/>
                        <w:lang w:val="en-US"/>
                      </w:rPr>
                    </w:pPr>
                    <w:r w:rsidRPr="000A6D18">
                      <w:rPr>
                        <w:i/>
                        <w:sz w:val="28"/>
                        <w:szCs w:val="28"/>
                        <w:lang w:val="en-US"/>
                      </w:rPr>
                      <w:t>L</w:t>
                    </w:r>
                    <w:r w:rsidRPr="000A6D18">
                      <w:rPr>
                        <w:i/>
                        <w:sz w:val="28"/>
                        <w:szCs w:val="28"/>
                        <w:vertAlign w:val="subscript"/>
                        <w:lang w:val="en-US"/>
                      </w:rPr>
                      <w:t>1</w:t>
                    </w:r>
                  </w:p>
                </w:txbxContent>
              </v:textbox>
            </v:shape>
            <v:shape id="Text Box 634" o:spid="_x0000_s1729" type="#_x0000_t202" style="position:absolute;left:6174;top:941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ZO9MUA&#10;AADcAAAADwAAAGRycy9kb3ducmV2LnhtbESPX2vCMBTF3wd+h3AFX4amLWyUzihSHGwwB1b3fm3u&#10;2rrmpjSxdt/eDAY+Hs6fH2e5Hk0rBupdY1lBvIhAEJdWN1wpOB5e5ykI55E1tpZJwS85WK8mD0vM&#10;tL3ynobCVyKMsMtQQe19l0npypoMuoXtiIP3bXuDPsi+krrHaxg3rUyi6FkabDgQauwor6n8KS4m&#10;cLdj2n2dPvLze/F4Oief3OxSVmo2HTcvIDyN/h7+b79pBWn8BH9nwh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tk70xQAAANwAAAAPAAAAAAAAAAAAAAAAAJgCAABkcnMv&#10;ZG93bnJldi54bWxQSwUGAAAAAAQABAD1AAAAigMAAAAA&#10;" stroked="f">
              <v:fill opacity="0"/>
              <v:textbox>
                <w:txbxContent>
                  <w:p w:rsidR="00145C82" w:rsidRPr="000A6D18" w:rsidRDefault="00145C82" w:rsidP="00CF3384">
                    <w:pPr>
                      <w:rPr>
                        <w:i/>
                        <w:sz w:val="28"/>
                        <w:szCs w:val="28"/>
                        <w:vertAlign w:val="subscript"/>
                        <w:lang w:val="en-US"/>
                      </w:rPr>
                    </w:pPr>
                    <w:r w:rsidRPr="000A6D18">
                      <w:rPr>
                        <w:i/>
                        <w:sz w:val="28"/>
                        <w:szCs w:val="28"/>
                        <w:lang w:val="en-US"/>
                      </w:rPr>
                      <w:t>L</w:t>
                    </w:r>
                    <w:r w:rsidRPr="000A6D18">
                      <w:rPr>
                        <w:i/>
                        <w:sz w:val="28"/>
                        <w:szCs w:val="28"/>
                        <w:vertAlign w:val="subscript"/>
                        <w:lang w:val="en-US"/>
                      </w:rPr>
                      <w:t>2</w:t>
                    </w:r>
                  </w:p>
                </w:txbxContent>
              </v:textbox>
            </v:shape>
            <v:line id="Line 635" o:spid="_x0000_s1730" style="position:absolute;flip:y;visibility:visible" from="7254,7614" to="7254,8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1qRcUAAADcAAAADwAAAGRycy9kb3ducmV2LnhtbESPQWvCQBCF74X+h2UKvQTdqCA2upFW&#10;KwjFg9aDxyE7TUKzsyE7xvTfd4VCj48373vzVuvBNaqnLtSeDUzGKSjiwtuaSwPnz91oASoIssXG&#10;Mxn4oQDr/PFhhZn1Nz5Sf5JSRQiHDA1UIm2mdSgqchjGviWO3pfvHEqUXalth7cId42epulcO6w5&#10;NlTY0qai4vt0dfGN3YG3s1ny5nSSvND7RT5SLcY8Pw2vS1BCg/wf/6X31sBiMof7mEgAnf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D1qRcUAAADcAAAADwAAAAAAAAAA&#10;AAAAAAChAgAAZHJzL2Rvd25yZXYueG1sUEsFBgAAAAAEAAQA+QAAAJMDAAAAAA==&#10;">
              <v:stroke endarrow="block"/>
            </v:line>
            <v:line id="Line 636" o:spid="_x0000_s1731" style="position:absolute;visibility:visible" from="4194,8325" to="5094,8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6ITcUAAADcAAAADwAAAGRycy9kb3ducmV2LnhtbESPzWrDMBCE74G+g9hCbonsHuLEjRJK&#10;TaGHtJAfct5aG8vEWhlLdZS3rwqFHoeZ+YZZb6PtxEiDbx0ryOcZCOLa6ZYbBafj22wJwgdkjZ1j&#10;UnAnD9vNw2SNpXY33tN4CI1IEPYlKjAh9KWUvjZk0c9dT5y8ixsshiSHRuoBbwluO/mUZQtpseW0&#10;YLCnV0P19fBtFRSm2stCVrvjZzW2+Sp+xPPXSqnpY3x5BhEohv/wX/tdK1jmBfyeSUdAb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6ITcUAAADcAAAADwAAAAAAAAAA&#10;AAAAAAChAgAAZHJzL2Rvd25yZXYueG1sUEsFBgAAAAAEAAQA+QAAAJMDAAAAAA==&#10;">
              <v:stroke endarrow="block"/>
            </v:line>
          </v:group>
        </w:pict>
      </w:r>
      <w:r w:rsidR="00D40B15">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На конкурентном рынке ресурсов цена и объем услуг, проданных за определенные промежуток времени, в основном определяются  взаимодействием спроса и предложения. Любые изменения в ценах и объемах </w:t>
      </w:r>
      <w:proofErr w:type="gramStart"/>
      <w:r w:rsidR="00CF3384" w:rsidRPr="00CF3384">
        <w:rPr>
          <w:rFonts w:ascii="Times New Roman" w:eastAsia="Times New Roman" w:hAnsi="Times New Roman"/>
          <w:sz w:val="28"/>
          <w:szCs w:val="28"/>
          <w:lang w:eastAsia="ru-RU"/>
        </w:rPr>
        <w:t>продаж</w:t>
      </w:r>
      <w:proofErr w:type="gramEnd"/>
      <w:r w:rsidR="00CF3384" w:rsidRPr="00CF3384">
        <w:rPr>
          <w:rFonts w:ascii="Times New Roman" w:eastAsia="Times New Roman" w:hAnsi="Times New Roman"/>
          <w:sz w:val="28"/>
          <w:szCs w:val="28"/>
          <w:lang w:eastAsia="ru-RU"/>
        </w:rPr>
        <w:t xml:space="preserve"> так или иначе связаны со спросом и/или предложением. На рис</w:t>
      </w:r>
      <w:r w:rsidR="002A38EF">
        <w:rPr>
          <w:rFonts w:ascii="Times New Roman" w:eastAsia="Times New Roman" w:hAnsi="Times New Roman"/>
          <w:sz w:val="28"/>
          <w:szCs w:val="28"/>
          <w:lang w:eastAsia="ru-RU"/>
        </w:rPr>
        <w:t xml:space="preserve">унке </w:t>
      </w:r>
      <w:r w:rsidR="00CF3384" w:rsidRPr="00CF3384">
        <w:rPr>
          <w:rFonts w:ascii="Times New Roman" w:eastAsia="Times New Roman" w:hAnsi="Times New Roman"/>
          <w:sz w:val="28"/>
          <w:szCs w:val="28"/>
          <w:lang w:eastAsia="ru-RU"/>
        </w:rPr>
        <w:t>9.9 представлены кривые спроса и предложения на труд.</w: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2A38EF" w:rsidP="00CF3384">
      <w:pPr>
        <w:spacing w:before="240" w:after="24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Рисунок 9.9 – </w:t>
      </w:r>
      <w:r w:rsidR="00CF3384" w:rsidRPr="00CF3384">
        <w:rPr>
          <w:rFonts w:ascii="Times New Roman" w:eastAsia="Times New Roman" w:hAnsi="Times New Roman"/>
          <w:sz w:val="28"/>
          <w:szCs w:val="28"/>
          <w:lang w:eastAsia="ru-RU"/>
        </w:rPr>
        <w:t>Взаимодействие спроса и предложения на рынке труда</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Текущая равновесная заработная плата на рис</w:t>
      </w:r>
      <w:r w:rsidR="002A38EF">
        <w:rPr>
          <w:rFonts w:ascii="Times New Roman" w:eastAsia="Times New Roman" w:hAnsi="Times New Roman"/>
          <w:sz w:val="28"/>
          <w:szCs w:val="28"/>
          <w:lang w:eastAsia="ru-RU"/>
        </w:rPr>
        <w:t xml:space="preserve">унке </w:t>
      </w:r>
      <w:r w:rsidRPr="00CF3384">
        <w:rPr>
          <w:rFonts w:ascii="Times New Roman" w:eastAsia="Times New Roman" w:hAnsi="Times New Roman"/>
          <w:sz w:val="28"/>
          <w:szCs w:val="28"/>
          <w:lang w:eastAsia="ru-RU"/>
        </w:rPr>
        <w:t>9.9 равна</w:t>
      </w:r>
      <w:r w:rsidRPr="00CF3384">
        <w:rPr>
          <w:rFonts w:ascii="Times New Roman" w:eastAsia="Times New Roman" w:hAnsi="Times New Roman"/>
          <w:i/>
          <w:sz w:val="28"/>
          <w:szCs w:val="28"/>
          <w:lang w:eastAsia="ru-RU"/>
        </w:rPr>
        <w:t xml:space="preserve"> </w:t>
      </w:r>
      <w:r w:rsidRPr="00CF3384">
        <w:rPr>
          <w:rFonts w:ascii="Times New Roman" w:eastAsia="Times New Roman" w:hAnsi="Times New Roman"/>
          <w:i/>
          <w:sz w:val="28"/>
          <w:szCs w:val="28"/>
          <w:lang w:val="en-US" w:eastAsia="ru-RU"/>
        </w:rPr>
        <w:t>w</w:t>
      </w:r>
      <w:r w:rsidRPr="00CF3384">
        <w:rPr>
          <w:rFonts w:ascii="Times New Roman" w:eastAsia="Times New Roman" w:hAnsi="Times New Roman"/>
          <w:i/>
          <w:sz w:val="28"/>
          <w:szCs w:val="28"/>
          <w:vertAlign w:val="subscript"/>
          <w:lang w:eastAsia="ru-RU"/>
        </w:rPr>
        <w:t>1</w:t>
      </w:r>
      <w:r w:rsidRPr="00CF3384">
        <w:rPr>
          <w:rFonts w:ascii="Times New Roman" w:eastAsia="Times New Roman" w:hAnsi="Times New Roman"/>
          <w:sz w:val="28"/>
          <w:szCs w:val="28"/>
          <w:lang w:eastAsia="ru-RU"/>
        </w:rPr>
        <w:t xml:space="preserve">, а объем проданных услуг труда </w:t>
      </w:r>
      <w:r w:rsidRPr="00CF3384">
        <w:rPr>
          <w:rFonts w:ascii="Times New Roman" w:eastAsia="Times New Roman" w:hAnsi="Times New Roman"/>
          <w:i/>
          <w:sz w:val="28"/>
          <w:szCs w:val="28"/>
          <w:lang w:val="en-US" w:eastAsia="ru-RU"/>
        </w:rPr>
        <w:t>L</w:t>
      </w:r>
      <w:r w:rsidRPr="00CF3384">
        <w:rPr>
          <w:rFonts w:ascii="Times New Roman" w:eastAsia="Times New Roman" w:hAnsi="Times New Roman"/>
          <w:i/>
          <w:sz w:val="28"/>
          <w:szCs w:val="28"/>
          <w:vertAlign w:val="subscript"/>
          <w:lang w:eastAsia="ru-RU"/>
        </w:rPr>
        <w:t>1</w:t>
      </w:r>
      <w:r w:rsidRPr="00CF3384">
        <w:rPr>
          <w:rFonts w:ascii="Times New Roman" w:eastAsia="Times New Roman" w:hAnsi="Times New Roman"/>
          <w:sz w:val="28"/>
          <w:szCs w:val="28"/>
          <w:lang w:eastAsia="ru-RU"/>
        </w:rPr>
        <w:t xml:space="preserve">. Спрос может вырасти с </w:t>
      </w:r>
      <w:r w:rsidRPr="00CF3384">
        <w:rPr>
          <w:rFonts w:ascii="Times New Roman" w:eastAsia="Times New Roman" w:hAnsi="Times New Roman"/>
          <w:i/>
          <w:sz w:val="28"/>
          <w:szCs w:val="28"/>
          <w:lang w:val="en-US" w:eastAsia="ru-RU"/>
        </w:rPr>
        <w:t>D</w:t>
      </w:r>
      <w:r w:rsidRPr="00CF3384">
        <w:rPr>
          <w:rFonts w:ascii="Times New Roman" w:eastAsia="Times New Roman" w:hAnsi="Times New Roman"/>
          <w:i/>
          <w:sz w:val="28"/>
          <w:szCs w:val="28"/>
          <w:vertAlign w:val="subscript"/>
          <w:lang w:eastAsia="ru-RU"/>
        </w:rPr>
        <w:t>1</w:t>
      </w:r>
      <w:r w:rsidRPr="00CF3384">
        <w:rPr>
          <w:rFonts w:ascii="Times New Roman" w:eastAsia="Times New Roman" w:hAnsi="Times New Roman"/>
          <w:i/>
          <w:sz w:val="28"/>
          <w:szCs w:val="28"/>
          <w:lang w:eastAsia="ru-RU"/>
        </w:rPr>
        <w:t xml:space="preserve"> до </w:t>
      </w:r>
      <w:r w:rsidRPr="00CF3384">
        <w:rPr>
          <w:rFonts w:ascii="Times New Roman" w:eastAsia="Times New Roman" w:hAnsi="Times New Roman"/>
          <w:i/>
          <w:sz w:val="28"/>
          <w:szCs w:val="28"/>
          <w:lang w:val="en-US" w:eastAsia="ru-RU"/>
        </w:rPr>
        <w:t>D</w:t>
      </w:r>
      <w:r w:rsidRPr="00CF3384">
        <w:rPr>
          <w:rFonts w:ascii="Times New Roman" w:eastAsia="Times New Roman" w:hAnsi="Times New Roman"/>
          <w:i/>
          <w:sz w:val="28"/>
          <w:szCs w:val="28"/>
          <w:vertAlign w:val="subscript"/>
          <w:lang w:eastAsia="ru-RU"/>
        </w:rPr>
        <w:t>2</w:t>
      </w:r>
      <w:r w:rsidRPr="00CF3384">
        <w:rPr>
          <w:rFonts w:ascii="Times New Roman" w:eastAsia="Times New Roman" w:hAnsi="Times New Roman"/>
          <w:sz w:val="28"/>
          <w:szCs w:val="28"/>
          <w:lang w:eastAsia="ru-RU"/>
        </w:rPr>
        <w:t xml:space="preserve"> вследствие расширения производства, что вызовет рост заработной платы. Предложение труда может вырасти вследствие роста количества работников, активно ищущих работу, повышение уровня квалификации рабочей силы. Понижение предложения труда может возникнуть из-за снижения производительности труда, например, вследствие изменения структуры рабочей силы в пользу более молодых и менее квалифицированных работников. Обычно и уровень безработицы среди более молодой части рабочей силы выше, чем в среднем по экономической системе.</w:t>
      </w:r>
    </w:p>
    <w:p w:rsidR="00CF3384" w:rsidRDefault="00CF3384" w:rsidP="00CF3384">
      <w:pPr>
        <w:spacing w:after="0" w:line="240" w:lineRule="auto"/>
        <w:jc w:val="both"/>
        <w:rPr>
          <w:rFonts w:ascii="Times New Roman" w:eastAsia="Times New Roman" w:hAnsi="Times New Roman"/>
          <w:sz w:val="28"/>
          <w:szCs w:val="28"/>
          <w:lang w:eastAsia="ru-RU"/>
        </w:rPr>
      </w:pPr>
    </w:p>
    <w:p w:rsidR="002A38EF" w:rsidRDefault="002A38EF" w:rsidP="00CF3384">
      <w:pPr>
        <w:spacing w:after="0" w:line="240" w:lineRule="auto"/>
        <w:jc w:val="both"/>
        <w:rPr>
          <w:rFonts w:ascii="Times New Roman" w:eastAsia="Times New Roman" w:hAnsi="Times New Roman"/>
          <w:sz w:val="28"/>
          <w:szCs w:val="28"/>
          <w:lang w:eastAsia="ru-RU"/>
        </w:rPr>
      </w:pPr>
    </w:p>
    <w:p w:rsidR="002A38EF" w:rsidRDefault="002A38EF" w:rsidP="00CF3384">
      <w:pPr>
        <w:spacing w:after="0" w:line="240" w:lineRule="auto"/>
        <w:jc w:val="both"/>
        <w:rPr>
          <w:rFonts w:ascii="Times New Roman" w:eastAsia="Times New Roman" w:hAnsi="Times New Roman"/>
          <w:sz w:val="28"/>
          <w:szCs w:val="28"/>
          <w:lang w:eastAsia="ru-RU"/>
        </w:rPr>
      </w:pPr>
    </w:p>
    <w:p w:rsidR="00D40B15" w:rsidRPr="00CF3384" w:rsidRDefault="00D40B15" w:rsidP="00CF3384">
      <w:pPr>
        <w:spacing w:after="0" w:line="240" w:lineRule="auto"/>
        <w:jc w:val="both"/>
        <w:rPr>
          <w:rFonts w:ascii="Times New Roman" w:eastAsia="Times New Roman" w:hAnsi="Times New Roman"/>
          <w:sz w:val="28"/>
          <w:szCs w:val="28"/>
          <w:lang w:eastAsia="ru-RU"/>
        </w:rPr>
      </w:pPr>
      <w:r w:rsidRPr="00D40B15">
        <w:rPr>
          <w:rFonts w:ascii="Times New Roman" w:eastAsia="Times New Roman" w:hAnsi="Times New Roman"/>
          <w:b/>
          <w:i/>
          <w:sz w:val="28"/>
          <w:szCs w:val="28"/>
          <w:lang w:eastAsia="ru-RU"/>
        </w:rPr>
        <w:lastRenderedPageBreak/>
        <w:t xml:space="preserve">Различия в оплате труда </w:t>
      </w:r>
    </w:p>
    <w:p w:rsidR="00D40B15" w:rsidRDefault="00D40B15" w:rsidP="00D40B15">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Различия в опыте, квалификации, уровне интеллекта, подготовке, способностях могут влиять на уровень оплаты труда. Эти различия приводят к появлению различных сегментов рынка труда (рис</w:t>
      </w:r>
      <w:r w:rsidR="00C52F92">
        <w:rPr>
          <w:rFonts w:ascii="Times New Roman" w:eastAsia="Times New Roman" w:hAnsi="Times New Roman"/>
          <w:sz w:val="28"/>
          <w:szCs w:val="28"/>
          <w:lang w:eastAsia="ru-RU"/>
        </w:rPr>
        <w:t>.</w:t>
      </w:r>
      <w:r w:rsidR="002A38EF">
        <w:rPr>
          <w:rFonts w:ascii="Times New Roman" w:eastAsia="Times New Roman" w:hAnsi="Times New Roman"/>
          <w:sz w:val="28"/>
          <w:szCs w:val="28"/>
          <w:lang w:eastAsia="ru-RU"/>
        </w:rPr>
        <w:t xml:space="preserve"> </w:t>
      </w:r>
      <w:r w:rsidR="00CF3384" w:rsidRPr="00CF3384">
        <w:rPr>
          <w:rFonts w:ascii="Times New Roman" w:eastAsia="Times New Roman" w:hAnsi="Times New Roman"/>
          <w:sz w:val="28"/>
          <w:szCs w:val="28"/>
          <w:lang w:eastAsia="ru-RU"/>
        </w:rPr>
        <w:t>9.10).</w: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1B71C5" w:rsidP="00CF3384">
      <w:pPr>
        <w:spacing w:after="0" w:line="240" w:lineRule="auto"/>
        <w:jc w:val="both"/>
        <w:rPr>
          <w:rFonts w:ascii="Times New Roman" w:eastAsia="Times New Roman" w:hAnsi="Times New Roman"/>
          <w:i/>
          <w:sz w:val="28"/>
          <w:szCs w:val="28"/>
          <w:lang w:eastAsia="ru-RU"/>
        </w:rPr>
      </w:pPr>
      <w:r w:rsidRPr="001B71C5">
        <w:rPr>
          <w:rFonts w:ascii="Times New Roman" w:eastAsia="Times New Roman" w:hAnsi="Times New Roman"/>
          <w:noProof/>
          <w:sz w:val="28"/>
          <w:szCs w:val="28"/>
          <w:lang w:eastAsia="ru-RU"/>
        </w:rPr>
        <w:pict>
          <v:group id="Группа 766" o:spid="_x0000_s1732" style="position:absolute;left:0;text-align:left;margin-left:-3pt;margin-top:.5pt;width:468pt;height:270.3pt;z-index:251713536" coordorigin="1494,2754" coordsize="9360,54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">
            <v:line id="Line 638" o:spid="_x0000_s1733" style="position:absolute;flip:y;visibility:visible" from="3114,2940" to="3114,6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Mo9cUAAADcAAAADwAAAGRycy9kb3ducmV2LnhtbESPT2vCQBDF70K/wzIFL6FuqqBtdJX6&#10;DwriobYHj0N2TILZ2ZAdNX77bqHg8fHm/d682aJztbpSGyrPBl4HKSji3NuKCwM/39uXN1BBkC3W&#10;nsnAnQIs5k+9GWbW3/iLrgcpVIRwyNBAKdJkWoe8JIdh4Bvi6J1861CibAttW7xFuKv1ME3H2mHF&#10;saHEhlYl5efDxcU3tntej0bJ0ukkeafNUXapFmP6z93HFJRQJ4/j//SnNTAZT+BvTCSAn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cMo9cUAAADcAAAADwAAAAAAAAAA&#10;AAAAAAChAgAAZHJzL2Rvd25yZXYueG1sUEsFBgAAAAAEAAQA+QAAAJMDAAAAAA==&#10;">
              <v:stroke endarrow="block"/>
            </v:line>
            <v:line id="Line 639" o:spid="_x0000_s1734" style="position:absolute;visibility:visible" from="3114,6900" to="5814,6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P7FMIAAADcAAAADwAAAGRycy9kb3ducmV2LnhtbERPS0sDMRC+C/6HMII3m20Prd02LdJF&#10;8KBCH/Q83Uw3i5vJsonb+O+dg+Dx43uvt9l3aqQhtoENTCcFKOI62JYbA6fj69MzqJiQLXaBycAP&#10;Rdhu7u/WWNpw4z2Nh9QoCeFYogGXUl9qHWtHHuMk9MTCXcPgMQkcGm0HvEm47/SsKObaY8vS4LCn&#10;naP66/DtDSxctdcLXb0fP6uxnS7zRz5flsY8PuSXFahEOf2L/9xvVnxzWStn5Ajoz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yP7FMIAAADcAAAADwAAAAAAAAAAAAAA&#10;AAChAgAAZHJzL2Rvd25yZXYueG1sUEsFBgAAAAAEAAQA+QAAAJADAAAAAA==&#10;">
              <v:stroke endarrow="block"/>
            </v:line>
            <v:line id="Line 640" o:spid="_x0000_s1735" style="position:absolute;flip:y;visibility:visible" from="6894,2940" to="6894,6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AZHMYAAADcAAAADwAAAGRycy9kb3ducmV2LnhtbESPzWvCQBDF7wX/h2UEL0E3KviRuora&#10;CoXSgx+HHofsNAnNzobsVNP/3hUKPT7evN+bt9p0rlZXakPl2cB4lIIizr2tuDBwOR+GC1BBkC3W&#10;nsnALwXYrHtPK8ysv/GRricpVIRwyNBAKdJkWoe8JIdh5Bvi6H351qFE2RbatniLcFfrSZrOtMOK&#10;Y0OJDe1Lyr9PPy6+cfjgl+k02TmdJEt6/ZT3VIsxg363fQYl1Mn/8V/6zRqYz5bwGBMJoN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QGRzGAAAA3AAAAA8AAAAAAAAA&#10;AAAAAAAAoQIAAGRycy9kb3ducmV2LnhtbFBLBQYAAAAABAAEAPkAAACUAwAAAAA=&#10;">
              <v:stroke endarrow="block"/>
            </v:line>
            <v:line id="Line 641" o:spid="_x0000_s1736" style="position:absolute;visibility:visible" from="6894,6900" to="10314,6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xhz8EAAADcAAAADwAAAGRycy9kb3ducmV2LnhtbERPTUvDQBC9C/0Pywje7KYejI3dFmkQ&#10;elChrXges9NsaHY2ZLfp+u+dg+Dx8b5Xm+x7NdEYu8AGFvMCFHETbMetgc/j6/0TqJiQLfaBycAP&#10;RdisZzcrrGy48p6mQ2qVhHCs0IBLaai0jo0jj3EeBmLhTmH0mASOrbYjXiXc9/qhKB61x46lweFA&#10;W0fN+XDxBkpX73Wp67fjRz11i2V+z1/fS2PubvPLM6hEOf2L/9w7K75S5ssZOQJ6/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jGHPwQAAANwAAAAPAAAAAAAAAAAAAAAA&#10;AKECAABkcnMvZG93bnJldi54bWxQSwUGAAAAAAQABAD5AAAAjwMAAAAA&#10;">
              <v:stroke endarrow="block"/>
            </v:line>
            <v:line id="Line 642" o:spid="_x0000_s1737" style="position:absolute;visibility:visible" from="3294,3480" to="4914,4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D5e8QAAADcAAAADwAAAGRycy9kb3ducmV2LnhtbESPQWvCQBSE7wX/w/IEb7rRgpbUVUSw&#10;Sm+mRejtkX0mabJv4+5G03/vCkKPw8x8wyzXvWnElZyvLCuYThIQxLnVFRcKvr924zcQPiBrbCyT&#10;gj/ysF4NXpaYanvjI12zUIgIYZ+igjKENpXS5yUZ9BPbEkfvbJ3BEKUrpHZ4i3DTyFmSzKXBiuNC&#10;iS1tS8rrrDMKTl3GP7/1zjXYfez359Ol9q+fSo2G/eYdRKA+/Ief7YNWsFhM4XEmHgG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oPl7xAAAANwAAAAPAAAAAAAAAAAA&#10;AAAAAKECAABkcnMvZG93bnJldi54bWxQSwUGAAAAAAQABAD5AAAAkgMAAAAA&#10;" strokeweight="1.5pt"/>
            <v:line id="Line 643" o:spid="_x0000_s1738" style="position:absolute;flip:y;visibility:visible" from="3294,3300" to="4914,5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SlPsQAAADcAAAADwAAAGRycy9kb3ducmV2LnhtbESPT4vCMBTE7wt+h/AEb2u6Pah0jSIL&#10;grJ78B/s9dG8NsXmpSRZW7/9RhA8DjPzG2a5HmwrbuRD41jBxzQDQVw63XCt4HLevi9AhIissXVM&#10;Cu4UYL0avS2x0K7nI91OsRYJwqFABSbGrpAylIYshqnriJNXOW8xJulrqT32CW5bmWfZTFpsOC0Y&#10;7OjLUHk9/VkFcv/dH/w2v1R1tevc7978zPpBqcl42HyCiDTEV/jZ3mkF83kOjz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FKU+xAAAANwAAAAPAAAAAAAAAAAA&#10;AAAAAKECAABkcnMvZG93bnJldi54bWxQSwUGAAAAAAQABAD5AAAAkgMAAAAA&#10;" strokeweight="1.5pt"/>
            <v:line id="Line 644" o:spid="_x0000_s1739" style="position:absolute;visibility:visible" from="7974,5454" to="9594,6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7Cl8QAAADcAAAADwAAAGRycy9kb3ducmV2LnhtbESPQWvCQBSE7wX/w/KE3urGClpSVxHB&#10;WrwZRejtkX0mabJv4+5G4793hUKPw8x8w8yXvWnElZyvLCsYjxIQxLnVFRcKjofN2wcIH5A1NpZJ&#10;wZ08LBeDlzmm2t54T9csFCJC2KeooAyhTaX0eUkG/ci2xNE7W2cwROkKqR3eItw08j1JptJgxXGh&#10;xJbWJeV11hkFpy7jn9964xrsvrbb8+lS+8lOqddhv/oEEagP/+G/9rdWMJtN4HkmHgG5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PsKXxAAAANwAAAAPAAAAAAAAAAAA&#10;AAAAAKECAABkcnMvZG93bnJldi54bWxQSwUGAAAAAAQABAD5AAAAkgMAAAAA&#10;" strokeweight="1.5pt"/>
            <v:line id="Line 645" o:spid="_x0000_s1740" style="position:absolute;flip:y;visibility:visible" from="7974,5274" to="9594,6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7GY0cMAAADcAAAADwAAAGRycy9kb3ducmV2LnhtbESPQWsCMRSE7wX/Q3iCt5pVipbVKCII&#10;ij1YK3h9bN5uFjcvS5K66783BaHHYWa+YZbr3jbiTj7UjhVMxhkI4sLpmisFl5/d+yeIEJE1No5J&#10;wYMCrFeDtyXm2nX8TfdzrESCcMhRgYmxzaUMhSGLYexa4uSVzluMSfpKao9dgttGTrNsJi3WnBYM&#10;trQ1VNzOv1aBPBy7k99NL2VV7lt3PZivWdcrNRr2mwWISH38D7/ae61gPv+AvzPpCMjV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OxmNHDAAAA3AAAAA8AAAAAAAAAAAAA&#10;AAAAoQIAAGRycy9kb3ducmV2LnhtbFBLBQYAAAAABAAEAPkAAACRAwAAAAA=&#10;" strokeweight="1.5pt"/>
            <v:line id="Line 646" o:spid="_x0000_s1741" style="position:absolute;flip:x;visibility:visible" from="3114,4200" to="4194,4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6LwcUAAADcAAAADwAAAGRycy9kb3ducmV2LnhtbESP0WrCQBRE34X+w3ILvkjdKLaW6CaU&#10;tKL4VtsPuGRvssHs3TS71dSvdwuCj8PMnGHW+WBbcaLeN44VzKYJCOLS6YZrBd9fm6dXED4ga2wd&#10;k4I/8pBnD6M1ptqd+ZNOh1CLCGGfogITQpdK6UtDFv3UdcTRq1xvMUTZ11L3eI5w28p5krxIiw3H&#10;BYMdFYbK4+HXKvjYFuZnP9GLYldVs4vt3PtWO6XGj8PbCkSgIdzDt/ZOK1gun+H/TDwCMrs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L6LwcUAAADcAAAADwAAAAAAAAAA&#10;AAAAAAChAgAAZHJzL2Rvd25yZXYueG1sUEsFBgAAAAAEAAQA+QAAAJMDAAAAAA==&#10;" strokeweight="1pt">
              <v:stroke dashstyle="dash"/>
            </v:line>
            <v:line id="Line 647" o:spid="_x0000_s1742" style="position:absolute;visibility:visible" from="4194,4200" to="4194,6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sROcEAAADcAAAADwAAAGRycy9kb3ducmV2LnhtbESPX2vCMBTF3wf7DuEO9ram86GOahQR&#10;hnsbVcHXa3Ntqs1NSTJbv70RhD0ezp8fZ74cbSeu5EPrWMFnloMgrp1uuVGw331/fIEIEVlj55gU&#10;3CjAcvH6MsdSu4Erum5jI9IIhxIVmBj7UspQG7IYMtcTJ+/kvMWYpG+k9jikcdvJSZ4X0mLLiWCw&#10;p7Wh+rL9s4lb0ebsfTGMHOrj75lWlTkMSr2/jasZiEhj/A8/2z9awXRawONMOgJyc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axE5wQAAANwAAAAPAAAAAAAAAAAAAAAA&#10;AKECAABkcnMvZG93bnJldi54bWxQSwUGAAAAAAQABAD5AAAAjwMAAAAA&#10;" strokeweight="1pt">
              <v:stroke dashstyle="dash"/>
            </v:line>
            <v:line id="Line 648" o:spid="_x0000_s1743" style="position:absolute;flip:x;visibility:visible" from="6894,6000" to="8694,6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CwLcQAAADcAAAADwAAAGRycy9kb3ducmV2LnhtbESP0WrCQBRE3wv+w3KFvhTdWKSR6Col&#10;tih90/YDLtmbbDB7N82uGv16VxB8HGbmDLNY9bYRJ+p87VjBZJyAIC6crrlS8Pf7PZqB8AFZY+OY&#10;FFzIw2o5eFlgpt2Zd3Tah0pECPsMFZgQ2kxKXxiy6MeuJY5e6TqLIcqukrrDc4TbRr4nyYe0WHNc&#10;MNhSbqg47I9WwdcmN/8/b3qab8tycrWtW2+0U+p12H/OQQTqwzP8aG+1gjRN4X4mHgG5v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ILAtxAAAANwAAAAPAAAAAAAAAAAA&#10;AAAAAKECAABkcnMvZG93bnJldi54bWxQSwUGAAAAAAQABAD5AAAAkgMAAAAA&#10;" strokeweight="1pt">
              <v:stroke dashstyle="dash"/>
            </v:line>
            <v:line id="Line 649" o:spid="_x0000_s1744" style="position:absolute;visibility:visible" from="8694,5994" to="8694,6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gg0L8AAADcAAAADwAAAGRycy9kb3ducmV2LnhtbERPTWsCMRC9F/wPYYTeNGsPKlujiFDa&#10;W1kVvE4342Z1M1mS1N3++86h0OPjfW92o+/Ug2JqAxtYzAtQxHWwLTcGzqe32RpUysgWu8Bk4IcS&#10;7LaTpw2WNgxc0eOYGyUhnEo04HLuS61T7chjmoeeWLhriB6zwNhoG3GQcN/pl6JYao8tS4PDng6O&#10;6vvx20tvRe+3GJfDyKn++rzRvnKXwZjn6bh/BZVpzP/iP/eHNbBayVo5I0dAb3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7gg0L8AAADcAAAADwAAAAAAAAAAAAAAAACh&#10;AgAAZHJzL2Rvd25yZXYueG1sUEsFBgAAAAAEAAQA+QAAAI0DAAAAAA==&#10;" strokeweight="1pt">
              <v:stroke dashstyle="dash"/>
            </v:line>
            <v:shape id="Text Box 650" o:spid="_x0000_s1745" type="#_x0000_t202" style="position:absolute;left:1494;top:2760;width:162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A1B8UA&#10;AADcAAAADwAAAGRycy9kb3ducmV2LnhtbESPzWrCQBSF90LfYbiFbkQndaExdQwSWqhQC0bd32Ru&#10;k2jmTshMNX37TkHo8nB+Ps4qHUwrrtS7xrKC52kEgri0uuFKwfHwNolBOI+ssbVMCn7IQbp+GK0w&#10;0fbGe7rmvhJhhF2CCmrvu0RKV9Zk0E1tRxy8L9sb9EH2ldQ93sK4aeUsiubSYMOBUGNHWU3lJf82&#10;gfs6xN2p+MjO23xcnGef3OxiVurpcdi8gPA0+P/wvf2uFSwWS/g7E4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kDUHxQAAANwAAAAPAAAAAAAAAAAAAAAAAJgCAABkcnMv&#10;ZG93bnJldi54bWxQSwUGAAAAAAQABAD1AAAAigMAAAAA&#10;" stroked="f">
              <v:fill opacity="0"/>
              <v:textbox>
                <w:txbxContent>
                  <w:p w:rsidR="00145C82" w:rsidRPr="00175901" w:rsidRDefault="00145C82" w:rsidP="00CF3384">
                    <w:pPr>
                      <w:rPr>
                        <w:i/>
                      </w:rPr>
                    </w:pPr>
                    <w:r>
                      <w:rPr>
                        <w:i/>
                      </w:rPr>
                      <w:t>Годовая заработная плата, руб.</w:t>
                    </w:r>
                  </w:p>
                </w:txbxContent>
              </v:textbox>
            </v:shape>
            <v:shape id="Text Box 651" o:spid="_x0000_s1746" type="#_x0000_t202" style="position:absolute;left:5454;top:2754;width:1620;height:12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svcIA&#10;AADcAAAADwAAAGRycy9kb3ducmV2LnhtbERPTWvCQBC9F/wPywi9lLqpBxuiq4hYqKCFpvU+ZqdJ&#10;bHY2ZFeN/945CB4f73u26F2jztSF2rOBt1ECirjwtubSwO/Px2sKKkRki41nMnClAIv54GmGmfUX&#10;/qZzHkslIRwyNFDF2GZah6Iih2HkW2Lh/nznMArsSm07vEi4a/Q4SSbaYc3SUGFLq4qK//zkpHfd&#10;p+3+sF0dN/nL4Tj+4nqXsjHPw345BRWpjw/x3f1pDbynMl/OyBHQ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f+y9wgAAANwAAAAPAAAAAAAAAAAAAAAAAJgCAABkcnMvZG93&#10;bnJldi54bWxQSwUGAAAAAAQABAD1AAAAhwMAAAAA&#10;" stroked="f">
              <v:fill opacity="0"/>
              <v:textbox>
                <w:txbxContent>
                  <w:p w:rsidR="00145C82" w:rsidRPr="003D7259" w:rsidRDefault="00145C82" w:rsidP="00CF3384">
                    <w:pPr>
                      <w:rPr>
                        <w:i/>
                      </w:rPr>
                    </w:pPr>
                    <w:r>
                      <w:rPr>
                        <w:i/>
                      </w:rPr>
                      <w:t>Годовая заработная плата, руб.</w:t>
                    </w:r>
                  </w:p>
                </w:txbxContent>
              </v:textbox>
            </v:shape>
            <v:shape id="Text Box 652" o:spid="_x0000_s1747" type="#_x0000_t202" style="position:absolute;left:4914;top:7080;width:162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NJJsUA&#10;AADcAAAADwAAAGRycy9kb3ducmV2LnhtbESPzWrCQBSF9wXfYbiCm6KTZNGG1FEkWGihFox2f83c&#10;JrGZOyEzxvTtnULB5eH8fJzlejStGKh3jWUF8SICQVxa3XCl4Hh4nacgnEfW2FomBb/kYL2aPCwx&#10;0/bKexoKX4kwwi5DBbX3XSalK2sy6Ba2Iw7et+0N+iD7Suoer2HctDKJoidpsOFAqLGjvKbyp7iY&#10;wN2Oafd1+sjP78Xj6Zx8crNLWanZdNy8gPA0+nv4v/2mFTynMfydCUd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M0kmxQAAANwAAAAPAAAAAAAAAAAAAAAAAJgCAABkcnMv&#10;ZG93bnJldi54bWxQSwUGAAAAAAQABAD1AAAAigMAAAAA&#10;" stroked="f">
              <v:fill opacity="0"/>
              <v:textbox>
                <w:txbxContent>
                  <w:p w:rsidR="00145C82" w:rsidRPr="003D7259" w:rsidRDefault="00145C82" w:rsidP="00CF3384">
                    <w:pPr>
                      <w:rPr>
                        <w:i/>
                      </w:rPr>
                    </w:pPr>
                    <w:r>
                      <w:rPr>
                        <w:i/>
                      </w:rPr>
                      <w:t>Количество работников в год</w:t>
                    </w:r>
                  </w:p>
                </w:txbxContent>
              </v:textbox>
            </v:shape>
            <v:shape id="Text Box 653" o:spid="_x0000_s1748" type="#_x0000_t202" style="position:absolute;left:9234;top:6894;width:162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XUcUA&#10;AADcAAAADwAAAGRycy9kb3ducmV2LnhtbESPzWrCQBSF94LvMFyhG2kmZtGG1EkQsdBCKxjt/pq5&#10;TaKZOyEz1fTtO0LB5eH8fJxlMZpOXGhwrWUFiygGQVxZ3XKt4LB/fUxBOI+ssbNMCn7JQZFPJ0vM&#10;tL3yji6lr0UYYZehgsb7PpPSVQ0ZdJHtiYP3bQeDPsihlnrAaxg3nUzi+EkabDkQGuxp3VB1Ln9M&#10;4G7GtP86fqxP7+X8eEq23H6mrNTDbFy9gPA0+nv4v/2mFTynCdzOhCM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4ddRxQAAANwAAAAPAAAAAAAAAAAAAAAAAJgCAABkcnMv&#10;ZG93bnJldi54bWxQSwUGAAAAAAQABAD1AAAAigMAAAAA&#10;" stroked="f">
              <v:fill opacity="0"/>
              <v:textbox>
                <w:txbxContent>
                  <w:p w:rsidR="00145C82" w:rsidRPr="003D7259" w:rsidRDefault="00145C82" w:rsidP="00CF3384">
                    <w:pPr>
                      <w:rPr>
                        <w:i/>
                      </w:rPr>
                    </w:pPr>
                    <w:r>
                      <w:rPr>
                        <w:i/>
                      </w:rPr>
                      <w:t>Количество работников в год</w:t>
                    </w:r>
                  </w:p>
                </w:txbxContent>
              </v:textbox>
            </v:shape>
            <v:shape id="Text Box 654" o:spid="_x0000_s1749" type="#_x0000_t202" style="position:absolute;left:4914;top:2943;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1yysUA&#10;AADcAAAADwAAAGRycy9kb3ducmV2LnhtbESPW2vCQBCF34X+h2UKfZG60UINqRsRsWDBCqbt+yQ7&#10;zcXsbMiuGv99tyD4eDiXj7NYDqYVZ+pdbVnBdBKBIC6srrlU8P31/hyDcB5ZY2uZFFzJwTJ9GC0w&#10;0fbCBzpnvhRhhF2CCirvu0RKV1Rk0E1sRxy8X9sb9EH2pdQ9XsK4aeUsil6lwZoDocKO1hUVx+xk&#10;AnczxN1Pvls3H9k4b2Z7rj9jVurpcVi9gfA0+Hv41t5qBfP4Bf7PhCMg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rXLKxQAAANwAAAAPAAAAAAAAAAAAAAAAAJgCAABkcnMv&#10;ZG93bnJldi54bWxQSwUGAAAAAAQABAD1AAAAigMAAAAA&#10;" stroked="f">
              <v:fill opacity="0"/>
              <v:textbox>
                <w:txbxContent>
                  <w:p w:rsidR="00145C82" w:rsidRPr="000A6D18" w:rsidRDefault="00145C82" w:rsidP="00CF3384">
                    <w:pPr>
                      <w:rPr>
                        <w:i/>
                        <w:sz w:val="28"/>
                        <w:szCs w:val="28"/>
                        <w:lang w:val="en-US"/>
                      </w:rPr>
                    </w:pPr>
                    <w:r w:rsidRPr="000A6D18">
                      <w:rPr>
                        <w:i/>
                        <w:sz w:val="28"/>
                        <w:szCs w:val="28"/>
                        <w:lang w:val="en-US"/>
                      </w:rPr>
                      <w:t>S</w:t>
                    </w:r>
                  </w:p>
                </w:txbxContent>
              </v:textbox>
            </v:shape>
            <v:shape id="Text Box 655" o:spid="_x0000_s1750" type="#_x0000_t202" style="position:absolute;left:4914;top:4740;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TqvsUA&#10;AADcAAAADwAAAGRycy9kb3ducmV2LnhtbESPW2vCQBCF34X+h2UKfZG6UUoNqRsRsWDBCqbt+yQ7&#10;zcXsbMiuGv99tyD4eDiXj7NYDqYVZ+pdbVnBdBKBIC6srrlU8P31/hyDcB5ZY2uZFFzJwTJ9GC0w&#10;0fbCBzpnvhRhhF2CCirvu0RKV1Rk0E1sRxy8X9sb9EH2pdQ9XsK4aeUsil6lwZoDocKO1hUVx+xk&#10;AnczxN1Pvls3H9k4b2Z7rj9jVurpcVi9gfA0+Hv41t5qBfP4Bf7PhCMg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Oq+xQAAANwAAAAPAAAAAAAAAAAAAAAAAJgCAABkcnMv&#10;ZG93bnJldi54bWxQSwUGAAAAAAQABAD1AAAAigMAAAAA&#10;" stroked="f">
              <v:fill opacity="0"/>
              <v:textbox>
                <w:txbxContent>
                  <w:p w:rsidR="00145C82" w:rsidRPr="000A6D18" w:rsidRDefault="00145C82" w:rsidP="00CF3384">
                    <w:pPr>
                      <w:rPr>
                        <w:i/>
                        <w:sz w:val="28"/>
                        <w:szCs w:val="28"/>
                        <w:lang w:val="en-US"/>
                      </w:rPr>
                    </w:pPr>
                    <w:r w:rsidRPr="000A6D18">
                      <w:rPr>
                        <w:i/>
                        <w:sz w:val="28"/>
                        <w:szCs w:val="28"/>
                        <w:lang w:val="en-US"/>
                      </w:rPr>
                      <w:t>D</w:t>
                    </w:r>
                  </w:p>
                </w:txbxContent>
              </v:textbox>
            </v:shape>
            <v:shape id="Text Box 656" o:spid="_x0000_s1751" type="#_x0000_t202" style="position:absolute;left:2394;top:402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hPJcUA&#10;AADcAAAADwAAAGRycy9kb3ducmV2LnhtbESPW2vCQBCF34X+h2UKfZG6UWgNqRsRsWDBCqbt+yQ7&#10;zcXsbMiuGv99tyD4eDiXj7NYDqYVZ+pdbVnBdBKBIC6srrlU8P31/hyDcB5ZY2uZFFzJwTJ9GC0w&#10;0fbCBzpnvhRhhF2CCirvu0RKV1Rk0E1sRxy8X9sb9EH2pdQ9XsK4aeUsil6lwZoDocKO1hUVx+xk&#10;AnczxN1Pvls3H9k4b2Z7rj9jVurpcVi9gfA0+Hv41t5qBfP4Bf7PhCMg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CE8lxQAAANwAAAAPAAAAAAAAAAAAAAAAAJgCAABkcnMv&#10;ZG93bnJldi54bWxQSwUGAAAAAAQABAD1AAAAigMAAAAA&#10;" stroked="f">
              <v:fill opacity="0"/>
              <v:textbox>
                <w:txbxContent>
                  <w:p w:rsidR="00145C82" w:rsidRPr="000A6D18" w:rsidRDefault="00145C82" w:rsidP="00CF3384">
                    <w:pPr>
                      <w:rPr>
                        <w:i/>
                        <w:sz w:val="28"/>
                        <w:szCs w:val="28"/>
                        <w:vertAlign w:val="subscript"/>
                        <w:lang w:val="en-US"/>
                      </w:rPr>
                    </w:pPr>
                    <w:r w:rsidRPr="000A6D18">
                      <w:rPr>
                        <w:i/>
                        <w:sz w:val="28"/>
                        <w:szCs w:val="28"/>
                        <w:lang w:val="en-US"/>
                      </w:rPr>
                      <w:t>w</w:t>
                    </w:r>
                    <w:r w:rsidRPr="000A6D18">
                      <w:rPr>
                        <w:i/>
                        <w:sz w:val="28"/>
                        <w:szCs w:val="28"/>
                        <w:vertAlign w:val="subscript"/>
                        <w:lang w:val="en-US"/>
                      </w:rPr>
                      <w:t>1</w:t>
                    </w:r>
                  </w:p>
                </w:txbxContent>
              </v:textbox>
            </v:shape>
            <v:shape id="Text Box 657" o:spid="_x0000_s1752" type="#_x0000_t202" style="position:absolute;left:3834;top:6900;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rRUsMA&#10;AADcAAAADwAAAGRycy9kb3ducmV2LnhtbESPzYrCMBSF94LvEO7AbGRMdaGlGmUQhRFUmM64vzbX&#10;ttrclCZqfXsjCC4P5+fjTOetqcSVGldaVjDoRyCIM6tLzhX8/62+YhDOI2usLJOCOzmYz7qdKSba&#10;3viXrqnPRRhhl6CCwvs6kdJlBRl0fVsTB+9oG4M+yCaXusFbGDeVHEbRSBosORAKrGlRUHZOLyZw&#10;l21c7w+bxWmd9g6n4Y7LbcxKfX603xMQnlr/Dr/aP1rBOB7B80w4An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NrRUsMAAADcAAAADwAAAAAAAAAAAAAAAACYAgAAZHJzL2Rv&#10;d25yZXYueG1sUEsFBgAAAAAEAAQA9QAAAIgDAAAAAA==&#10;" stroked="f">
              <v:fill opacity="0"/>
              <v:textbox>
                <w:txbxContent>
                  <w:p w:rsidR="00145C82" w:rsidRPr="000A6D18" w:rsidRDefault="00145C82" w:rsidP="00CF3384">
                    <w:pPr>
                      <w:rPr>
                        <w:i/>
                        <w:sz w:val="28"/>
                        <w:szCs w:val="28"/>
                        <w:vertAlign w:val="subscript"/>
                        <w:lang w:val="en-US"/>
                      </w:rPr>
                    </w:pPr>
                    <w:r w:rsidRPr="000A6D18">
                      <w:rPr>
                        <w:i/>
                        <w:sz w:val="28"/>
                        <w:szCs w:val="28"/>
                        <w:lang w:val="en-US"/>
                      </w:rPr>
                      <w:t>L</w:t>
                    </w:r>
                    <w:r w:rsidRPr="000A6D18">
                      <w:rPr>
                        <w:i/>
                        <w:sz w:val="28"/>
                        <w:szCs w:val="28"/>
                        <w:vertAlign w:val="subscript"/>
                        <w:lang w:val="en-US"/>
                      </w:rPr>
                      <w:t>1</w:t>
                    </w:r>
                  </w:p>
                </w:txbxContent>
              </v:textbox>
            </v:shape>
            <v:shape id="Text Box 658" o:spid="_x0000_s1753" type="#_x0000_t202" style="position:absolute;left:6174;top:581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Z0ycUA&#10;AADcAAAADwAAAGRycy9kb3ducmV2LnhtbESPzWrCQBSF9wXfYbiFbkqdNAsN0VFKsNCCFZrW/TVz&#10;TaKZOyEzTeLbOwXB5eH8fJzlejSN6KlztWUFr9MIBHFhdc2lgt+f95cEhPPIGhvLpOBCDtarycMS&#10;U20H/qY+96UII+xSVFB536ZSuqIig25qW+LgHW1n0AfZlVJ3OIRx08g4imbSYM2BUGFLWUXFOf8z&#10;gbsZk3Z/2Ganz/z5cIp3XH8lrNTT4/i2AOFp9Pfwrf2hFcyTOfyfCUdA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lnTJxQAAANwAAAAPAAAAAAAAAAAAAAAAAJgCAABkcnMv&#10;ZG93bnJldi54bWxQSwUGAAAAAAQABAD1AAAAigMAAAAA&#10;" stroked="f">
              <v:fill opacity="0"/>
              <v:textbox>
                <w:txbxContent>
                  <w:p w:rsidR="00145C82" w:rsidRPr="000A6D18" w:rsidRDefault="00145C82" w:rsidP="00CF3384">
                    <w:pPr>
                      <w:rPr>
                        <w:i/>
                        <w:sz w:val="28"/>
                        <w:szCs w:val="28"/>
                        <w:vertAlign w:val="subscript"/>
                        <w:lang w:val="en-US"/>
                      </w:rPr>
                    </w:pPr>
                    <w:r w:rsidRPr="000A6D18">
                      <w:rPr>
                        <w:i/>
                        <w:sz w:val="28"/>
                        <w:szCs w:val="28"/>
                        <w:lang w:val="en-US"/>
                      </w:rPr>
                      <w:t>w</w:t>
                    </w:r>
                    <w:r w:rsidRPr="000A6D18">
                      <w:rPr>
                        <w:i/>
                        <w:sz w:val="28"/>
                        <w:szCs w:val="28"/>
                        <w:vertAlign w:val="subscript"/>
                        <w:lang w:val="en-US"/>
                      </w:rPr>
                      <w:t>2</w:t>
                    </w:r>
                  </w:p>
                </w:txbxContent>
              </v:textbox>
            </v:shape>
            <v:shape id="Text Box 659" o:spid="_x0000_s1754" type="#_x0000_t202" style="position:absolute;left:8334;top:6894;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ngu8IA&#10;AADcAAAADwAAAGRycy9kb3ducmV2LnhtbERPTWvCQBC9F/wPywi9lLqpBxuiq4hYqKCFpvU+ZqdJ&#10;bHY2ZFeN/945CB4f73u26F2jztSF2rOBt1ECirjwtubSwO/Px2sKKkRki41nMnClAIv54GmGmfUX&#10;/qZzHkslIRwyNFDF2GZah6Iih2HkW2Lh/nznMArsSm07vEi4a/Q4SSbaYc3SUGFLq4qK//zkpHfd&#10;p+3+sF0dN/nL4Tj+4nqXsjHPw345BRWpjw/x3f1pDbynslbOyBHQ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eC7wgAAANwAAAAPAAAAAAAAAAAAAAAAAJgCAABkcnMvZG93&#10;bnJldi54bWxQSwUGAAAAAAQABAD1AAAAhwMAAAAA&#10;" stroked="f">
              <v:fill opacity="0"/>
              <v:textbox>
                <w:txbxContent>
                  <w:p w:rsidR="00145C82" w:rsidRPr="000A6D18" w:rsidRDefault="00145C82" w:rsidP="00CF3384">
                    <w:pPr>
                      <w:rPr>
                        <w:i/>
                        <w:sz w:val="28"/>
                        <w:szCs w:val="28"/>
                        <w:vertAlign w:val="subscript"/>
                        <w:lang w:val="en-US"/>
                      </w:rPr>
                    </w:pPr>
                    <w:r w:rsidRPr="000A6D18">
                      <w:rPr>
                        <w:i/>
                        <w:sz w:val="28"/>
                        <w:szCs w:val="28"/>
                        <w:lang w:val="en-US"/>
                      </w:rPr>
                      <w:t>L</w:t>
                    </w:r>
                    <w:r w:rsidRPr="000A6D18">
                      <w:rPr>
                        <w:i/>
                        <w:sz w:val="28"/>
                        <w:szCs w:val="28"/>
                        <w:vertAlign w:val="subscript"/>
                        <w:lang w:val="en-US"/>
                      </w:rPr>
                      <w:t>2</w:t>
                    </w:r>
                  </w:p>
                </w:txbxContent>
              </v:textbox>
            </v:shape>
            <v:shape id="Text Box 660" o:spid="_x0000_s1755" type="#_x0000_t202" style="position:absolute;left:9774;top:4914;width:5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VFIMUA&#10;AADcAAAADwAAAGRycy9kb3ducmV2LnhtbESPS2vCQBSF9wX/w3AL3ZQ60YWmqRMRaUGhCqbt/iZz&#10;m4eZOyEz1fjvO4Lg8nAeH2exHEwrTtS72rKCyTgCQVxYXXOp4Pvr4yUG4TyyxtYyKbiQg2U6elhg&#10;ou2ZD3TKfCnCCLsEFVTed4mUrqjIoBvbjjh4v7Y36IPsS6l7PIdx08ppFM2kwZoDocKO1hUVx+zP&#10;BO77EHc/+ee62WbPeTPdc72LWamnx2H1BsLT4O/hW3ujFczjV7ieCUd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RUUgxQAAANwAAAAPAAAAAAAAAAAAAAAAAJgCAABkcnMv&#10;ZG93bnJldi54bWxQSwUGAAAAAAQABAD1AAAAigMAAAAA&#10;" stroked="f">
              <v:fill opacity="0"/>
              <v:textbox>
                <w:txbxContent>
                  <w:p w:rsidR="00145C82" w:rsidRPr="000A6D18" w:rsidRDefault="00145C82" w:rsidP="00CF3384">
                    <w:pPr>
                      <w:rPr>
                        <w:i/>
                        <w:sz w:val="28"/>
                        <w:szCs w:val="28"/>
                        <w:lang w:val="en-US"/>
                      </w:rPr>
                    </w:pPr>
                    <w:r w:rsidRPr="000A6D18">
                      <w:rPr>
                        <w:i/>
                        <w:sz w:val="28"/>
                        <w:szCs w:val="28"/>
                        <w:lang w:val="en-US"/>
                      </w:rPr>
                      <w:t>S</w:t>
                    </w:r>
                  </w:p>
                </w:txbxContent>
              </v:textbox>
            </v:shape>
            <v:shape id="Text Box 661" o:spid="_x0000_s1756" type="#_x0000_t202" style="position:absolute;left:9774;top:63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Z6YMIA&#10;AADcAAAADwAAAGRycy9kb3ducmV2LnhtbERPTWvCQBC9F/wPyxR6KbrRg42pq4i0oGALjfY+ZqdJ&#10;NDsbsluN/945FHp8vO/5sneNulAXas8GxqMEFHHhbc2lgcP+fZiCChHZYuOZDNwowHIxeJhjZv2V&#10;v+iSx1JJCIcMDVQxtpnWoajIYRj5lli4H985jAK7UtsOrxLuGj1Jkql2WLM0VNjSuqLinP866X3r&#10;0/b7uFuftvnz8TT55PojZWOeHvvVK6hIffwX/7k31sDLTObLGTkCen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pnpgwgAAANwAAAAPAAAAAAAAAAAAAAAAAJgCAABkcnMvZG93&#10;bnJldi54bWxQSwUGAAAAAAQABAD1AAAAhwMAAAAA&#10;" stroked="f">
              <v:fill opacity="0"/>
              <v:textbox>
                <w:txbxContent>
                  <w:p w:rsidR="00145C82" w:rsidRPr="000A6D18" w:rsidRDefault="00145C82" w:rsidP="00CF3384">
                    <w:pPr>
                      <w:rPr>
                        <w:i/>
                        <w:sz w:val="28"/>
                        <w:szCs w:val="28"/>
                        <w:lang w:val="en-US"/>
                      </w:rPr>
                    </w:pPr>
                    <w:r w:rsidRPr="000A6D18">
                      <w:rPr>
                        <w:i/>
                        <w:sz w:val="28"/>
                        <w:szCs w:val="28"/>
                        <w:lang w:val="en-US"/>
                      </w:rPr>
                      <w:t>D</w:t>
                    </w:r>
                  </w:p>
                </w:txbxContent>
              </v:textbox>
            </v:shape>
          </v:group>
        </w:pict>
      </w:r>
      <w:r w:rsidR="00CF3384" w:rsidRPr="00CF3384">
        <w:rPr>
          <w:rFonts w:ascii="Times New Roman" w:eastAsia="Times New Roman" w:hAnsi="Times New Roman"/>
          <w:sz w:val="28"/>
          <w:szCs w:val="28"/>
          <w:lang w:eastAsia="ru-RU"/>
        </w:rPr>
        <w:t xml:space="preserve">                                                   </w:t>
      </w:r>
      <w:r w:rsidR="00CF3384" w:rsidRPr="00CF3384">
        <w:rPr>
          <w:rFonts w:ascii="Times New Roman" w:eastAsia="Times New Roman" w:hAnsi="Times New Roman"/>
          <w:i/>
          <w:sz w:val="28"/>
          <w:szCs w:val="28"/>
          <w:lang w:eastAsia="ru-RU"/>
        </w:rPr>
        <w:t>а                                                     б</w: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center"/>
        <w:rPr>
          <w:rFonts w:ascii="Times New Roman" w:eastAsia="Times New Roman" w:hAnsi="Times New Roman"/>
          <w:sz w:val="28"/>
          <w:szCs w:val="28"/>
          <w:lang w:eastAsia="ru-RU"/>
        </w:rPr>
      </w:pPr>
    </w:p>
    <w:p w:rsidR="00CF3384" w:rsidRPr="00CF3384" w:rsidRDefault="00CF3384" w:rsidP="00CF3384">
      <w:pPr>
        <w:spacing w:after="0" w:line="240" w:lineRule="auto"/>
        <w:jc w:val="center"/>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Рисунок 9.10</w:t>
      </w:r>
      <w:r w:rsidR="002A38EF">
        <w:rPr>
          <w:rFonts w:ascii="Times New Roman" w:eastAsia="Times New Roman" w:hAnsi="Times New Roman"/>
          <w:sz w:val="28"/>
          <w:szCs w:val="28"/>
          <w:lang w:eastAsia="ru-RU"/>
        </w:rPr>
        <w:t xml:space="preserve"> – </w:t>
      </w:r>
      <w:r w:rsidRPr="00CF3384">
        <w:rPr>
          <w:rFonts w:ascii="Times New Roman" w:eastAsia="Times New Roman" w:hAnsi="Times New Roman"/>
          <w:sz w:val="28"/>
          <w:szCs w:val="28"/>
          <w:lang w:eastAsia="ru-RU"/>
        </w:rPr>
        <w:t>Различия в заработной плате по видам деятельности: а) рынок труда высококвалифицированных экономистов; б) рынок труда официантов.</w: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2A38EF" w:rsidRDefault="00D40B1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Более высокий доход от предельного продукта труда экономистов плюс ограниченное предложение таких услуг приводит к относительно высокой равновесной ставке оплаты труда. Доход от предельного продукта труда официантов намного ниже, а предложение подобных услуг выше, что приводит к относительной низкой оплате труда этой категории работников. </w:t>
      </w:r>
    </w:p>
    <w:p w:rsidR="00CF3384" w:rsidRPr="00CF3384" w:rsidRDefault="00CF3384" w:rsidP="002A38EF">
      <w:pPr>
        <w:spacing w:after="0" w:line="240" w:lineRule="auto"/>
        <w:ind w:firstLine="708"/>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В конечном счете, ставка оплаты будет зависеть от соотношения спроса и предложения на каждую данную категорию услуг труда.</w:t>
      </w:r>
    </w:p>
    <w:p w:rsidR="00D40B15" w:rsidRDefault="00CF3384" w:rsidP="002A38EF">
      <w:pPr>
        <w:spacing w:after="0" w:line="240" w:lineRule="auto"/>
        <w:ind w:firstLine="708"/>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 xml:space="preserve">Кроме того, необходимо учитывать наличие </w:t>
      </w:r>
      <w:r w:rsidRPr="00CF3384">
        <w:rPr>
          <w:rFonts w:ascii="Times New Roman" w:eastAsia="Times New Roman" w:hAnsi="Times New Roman"/>
          <w:b/>
          <w:i/>
          <w:sz w:val="28"/>
          <w:szCs w:val="28"/>
          <w:lang w:eastAsia="ru-RU"/>
        </w:rPr>
        <w:t>неявной заработной платы</w:t>
      </w:r>
      <w:r w:rsidRPr="00CF3384">
        <w:rPr>
          <w:rFonts w:ascii="Times New Roman" w:eastAsia="Times New Roman" w:hAnsi="Times New Roman"/>
          <w:sz w:val="28"/>
          <w:szCs w:val="28"/>
          <w:lang w:eastAsia="ru-RU"/>
        </w:rPr>
        <w:t xml:space="preserve">, которая отражает различия в условиях труда. Она приводит к появлению </w:t>
      </w:r>
      <w:r w:rsidRPr="00CF3384">
        <w:rPr>
          <w:rFonts w:ascii="Times New Roman" w:eastAsia="Times New Roman" w:hAnsi="Times New Roman"/>
          <w:b/>
          <w:i/>
          <w:sz w:val="28"/>
          <w:szCs w:val="28"/>
          <w:lang w:eastAsia="ru-RU"/>
        </w:rPr>
        <w:t>компенсационных различий в оплате труда</w:t>
      </w:r>
      <w:r w:rsidRPr="00CF3384">
        <w:rPr>
          <w:rFonts w:ascii="Times New Roman" w:eastAsia="Times New Roman" w:hAnsi="Times New Roman"/>
          <w:sz w:val="28"/>
          <w:szCs w:val="28"/>
          <w:lang w:eastAsia="ru-RU"/>
        </w:rPr>
        <w:t>, которые выплачиваются на работах, имеющих те или иные непривлекательные характеристики и условия. Основой для появления компенсационных выплат является относительно ограниченное предложение услуг труда на данных сегментах рын</w:t>
      </w:r>
      <w:r w:rsidR="00D40B15">
        <w:rPr>
          <w:rFonts w:ascii="Times New Roman" w:eastAsia="Times New Roman" w:hAnsi="Times New Roman"/>
          <w:sz w:val="28"/>
          <w:szCs w:val="28"/>
          <w:lang w:eastAsia="ru-RU"/>
        </w:rPr>
        <w:t>ка.</w:t>
      </w:r>
    </w:p>
    <w:p w:rsidR="00D40B15" w:rsidRDefault="00D40B15" w:rsidP="00D40B15">
      <w:pPr>
        <w:spacing w:after="0" w:line="240" w:lineRule="auto"/>
        <w:jc w:val="both"/>
        <w:rPr>
          <w:rFonts w:ascii="Times New Roman" w:eastAsia="Times New Roman" w:hAnsi="Times New Roman"/>
          <w:sz w:val="28"/>
          <w:szCs w:val="28"/>
          <w:lang w:eastAsia="ru-RU"/>
        </w:rPr>
      </w:pPr>
    </w:p>
    <w:p w:rsidR="00CF3384" w:rsidRDefault="00D40B15" w:rsidP="00D40B15">
      <w:pPr>
        <w:spacing w:after="0" w:line="240" w:lineRule="auto"/>
        <w:jc w:val="both"/>
        <w:rPr>
          <w:rFonts w:ascii="Times New Roman" w:eastAsia="Times New Roman" w:hAnsi="Times New Roman"/>
          <w:b/>
          <w:sz w:val="28"/>
          <w:szCs w:val="28"/>
          <w:lang w:eastAsia="ru-RU"/>
        </w:rPr>
      </w:pPr>
      <w:r w:rsidRPr="00D40B15">
        <w:rPr>
          <w:rFonts w:ascii="Times New Roman" w:eastAsia="Times New Roman" w:hAnsi="Times New Roman"/>
          <w:b/>
          <w:sz w:val="28"/>
          <w:szCs w:val="28"/>
          <w:lang w:eastAsia="ru-RU"/>
        </w:rPr>
        <w:t>Вопрос 4</w:t>
      </w:r>
      <w:r w:rsidRPr="00D40B15">
        <w:rPr>
          <w:rFonts w:ascii="Times New Roman" w:eastAsia="Times New Roman" w:hAnsi="Times New Roman"/>
          <w:b/>
          <w:sz w:val="28"/>
          <w:szCs w:val="28"/>
          <w:lang w:eastAsia="ru-RU"/>
        </w:rPr>
        <w:tab/>
      </w:r>
      <w:r w:rsidR="00CF3384" w:rsidRPr="00CF3384">
        <w:rPr>
          <w:rFonts w:ascii="Times New Roman" w:eastAsia="Times New Roman" w:hAnsi="Times New Roman"/>
          <w:b/>
          <w:sz w:val="28"/>
          <w:szCs w:val="28"/>
          <w:lang w:eastAsia="ru-RU"/>
        </w:rPr>
        <w:t xml:space="preserve"> Деятельность профсоюзов на рынке труда</w:t>
      </w:r>
    </w:p>
    <w:p w:rsidR="00D40B15" w:rsidRPr="00D40B15" w:rsidRDefault="00D40B15" w:rsidP="00D40B15">
      <w:pPr>
        <w:spacing w:after="0" w:line="240" w:lineRule="auto"/>
        <w:jc w:val="both"/>
        <w:rPr>
          <w:rFonts w:ascii="Times New Roman" w:eastAsia="Times New Roman" w:hAnsi="Times New Roman"/>
          <w:sz w:val="28"/>
          <w:szCs w:val="28"/>
          <w:lang w:eastAsia="ru-RU"/>
        </w:rPr>
      </w:pPr>
    </w:p>
    <w:p w:rsidR="00CF3384" w:rsidRPr="00CF3384" w:rsidRDefault="00D40B1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b/>
          <w:i/>
          <w:sz w:val="28"/>
          <w:szCs w:val="28"/>
          <w:lang w:eastAsia="ru-RU"/>
        </w:rPr>
        <w:tab/>
      </w:r>
      <w:r w:rsidR="00CF3384" w:rsidRPr="00CF3384">
        <w:rPr>
          <w:rFonts w:ascii="Times New Roman" w:eastAsia="Times New Roman" w:hAnsi="Times New Roman"/>
          <w:b/>
          <w:i/>
          <w:sz w:val="28"/>
          <w:szCs w:val="28"/>
          <w:lang w:eastAsia="ru-RU"/>
        </w:rPr>
        <w:t>Профсоюзы</w:t>
      </w:r>
      <w:r w:rsidR="00CF3384" w:rsidRPr="00CF3384">
        <w:rPr>
          <w:rFonts w:ascii="Times New Roman" w:eastAsia="Times New Roman" w:hAnsi="Times New Roman"/>
          <w:sz w:val="28"/>
          <w:szCs w:val="28"/>
          <w:lang w:eastAsia="ru-RU"/>
        </w:rPr>
        <w:t xml:space="preserve"> – это организации, созданные для того, </w:t>
      </w:r>
      <w:r w:rsidR="00CF3384" w:rsidRPr="00CF3384">
        <w:rPr>
          <w:rFonts w:ascii="Times New Roman" w:eastAsia="Times New Roman" w:hAnsi="Times New Roman"/>
          <w:sz w:val="28"/>
          <w:szCs w:val="28"/>
          <w:lang w:eastAsia="ru-RU"/>
        </w:rPr>
        <w:tab/>
        <w:t xml:space="preserve">чтобы представлять интересы работников при проведении переговоров по трудовым контрактам относительно зарплаты, дополнительных льгот, </w:t>
      </w:r>
      <w:r w:rsidR="00CF3384" w:rsidRPr="00CF3384">
        <w:rPr>
          <w:rFonts w:ascii="Times New Roman" w:eastAsia="Times New Roman" w:hAnsi="Times New Roman"/>
          <w:sz w:val="28"/>
          <w:szCs w:val="28"/>
          <w:lang w:eastAsia="ru-RU"/>
        </w:rPr>
        <w:lastRenderedPageBreak/>
        <w:t xml:space="preserve">условий труда, найма и увольнения и т.д. Профсоюзы выступают как </w:t>
      </w:r>
      <w:r w:rsidR="00CF3384" w:rsidRPr="00CF3384">
        <w:rPr>
          <w:rFonts w:ascii="Times New Roman" w:eastAsia="Times New Roman" w:hAnsi="Times New Roman"/>
          <w:b/>
          <w:i/>
          <w:sz w:val="28"/>
          <w:szCs w:val="28"/>
          <w:lang w:eastAsia="ru-RU"/>
        </w:rPr>
        <w:t>коллективный агент</w:t>
      </w:r>
      <w:r w:rsidR="00CF3384" w:rsidRPr="00CF3384">
        <w:rPr>
          <w:rFonts w:ascii="Times New Roman" w:eastAsia="Times New Roman" w:hAnsi="Times New Roman"/>
          <w:sz w:val="28"/>
          <w:szCs w:val="28"/>
          <w:lang w:eastAsia="ru-RU"/>
        </w:rPr>
        <w:t xml:space="preserve">. Процесс коллективного ведения переговоров между наемными работниками и работодателями может способствовать повышению производительности труда и защите прав работников. </w:t>
      </w:r>
    </w:p>
    <w:p w:rsidR="00CF3384" w:rsidRPr="00CF3384" w:rsidRDefault="00D40B1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С другой стороны профсоюзы являются элементом компенсирующей структуры с разной степенью монопольного влияния на рынок труда.  Монопольная власть профсоюзов проявляется посредством контроля над предложением труда.  </w:t>
      </w:r>
    </w:p>
    <w:p w:rsidR="00CF3384" w:rsidRPr="00CF3384" w:rsidRDefault="00D40B1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Профсоюзы бывают двух видов – отраслевые и узкоспециализированные. Сила отраслевых профсоюзов в массовости. При этом могут быть заключены соглашения, по которым на работу будут приниматься только члены профсоюза или что таким работникам будет установлена более высокая оплата труда. Для привлечения наемных работников профсоюз стремиться обеспечить его членам повышенную оплату труда. Следовательно, суммарный фонд оплаты труда должен быть максимально возможным. Это достигается в той точке кривой спроса на труд, где эластичность спроса по цене будет равна 1 (см. рис</w:t>
      </w:r>
      <w:r w:rsidR="0083473B">
        <w:rPr>
          <w:rFonts w:ascii="Times New Roman" w:eastAsia="Times New Roman" w:hAnsi="Times New Roman"/>
          <w:sz w:val="28"/>
          <w:szCs w:val="28"/>
          <w:lang w:eastAsia="ru-RU"/>
        </w:rPr>
        <w:t>.</w:t>
      </w:r>
      <w:r w:rsidR="002A38EF">
        <w:rPr>
          <w:rFonts w:ascii="Times New Roman" w:eastAsia="Times New Roman" w:hAnsi="Times New Roman"/>
          <w:sz w:val="28"/>
          <w:szCs w:val="28"/>
          <w:lang w:eastAsia="ru-RU"/>
        </w:rPr>
        <w:t xml:space="preserve"> </w:t>
      </w:r>
      <w:r w:rsidR="00CF3384" w:rsidRPr="00CF3384">
        <w:rPr>
          <w:rFonts w:ascii="Times New Roman" w:eastAsia="Times New Roman" w:hAnsi="Times New Roman"/>
          <w:sz w:val="28"/>
          <w:szCs w:val="28"/>
          <w:lang w:eastAsia="ru-RU"/>
        </w:rPr>
        <w:t>9.11).</w:t>
      </w:r>
    </w:p>
    <w:p w:rsidR="00CF3384" w:rsidRPr="00CF3384" w:rsidRDefault="001B71C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pict>
          <v:group id="Группа 733" o:spid="_x0000_s1757" style="position:absolute;left:0;text-align:left;margin-left:18pt;margin-top:6.55pt;width:405pt;height:261pt;z-index:251716608" coordorigin="2061,8550" coordsize="8100,5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">
            <v:line id="Line 750" o:spid="_x0000_s1758" style="position:absolute;flip:y;visibility:visible" from="3684,8888" to="3684,12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KZn8YAAADcAAAADwAAAGRycy9kb3ducmV2LnhtbESPQWvCQBCF7wX/wzJCL0E3NaXa1FWq&#10;VhBKD1UPHofsmASzsyE71fTfdwuFHh9v3vfmzZe9a9SVulB7NvAwTkERF97WXBo4HrajGaggyBYb&#10;z2TgmwIsF4O7OebW3/iTrnspVYRwyNFAJdLmWoeiIodh7Fvi6J1951Ci7EptO7xFuGv0JE2ftMOa&#10;Y0OFLa0rKi77Lxff2H7wJsuSldNJ8kxvJ3lPtRhzP+xfX0AJ9fJ//JfeWQPT7BF+x0QC6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aimZ/GAAAA3AAAAA8AAAAAAAAA&#10;AAAAAAAAoQIAAGRycy9kb3ducmV2LnhtbFBLBQYAAAAABAAEAPkAAACUAwAAAAA=&#10;">
              <v:stroke endarrow="block"/>
            </v:line>
            <v:group id="Group 751" o:spid="_x0000_s1759" style="position:absolute;left:2061;top:8550;width:8100;height:5220" coordorigin="1494,7794" coordsize="8100,5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5QxgcYAAADcAAAADwAAAGRycy9kb3ducmV2LnhtbESPQWvCQBSE7wX/w/IK&#10;3ppNlLSSZhWRKh5CoSqU3h7ZZxLMvg3ZbRL/fbdQ6HGYmW+YfDOZVgzUu8aygiSKQRCXVjdcKbic&#10;908rEM4ja2wtk4I7OdisZw85ZtqO/EHDyVciQNhlqKD2vsukdGVNBl1kO+LgXW1v0AfZV1L3OAa4&#10;aeUijp+lwYbDQo0d7Woqb6dvo+Aw4rhdJm9Dcbvu7l/n9P2zSEip+eO0fQXhafL/4b/2USt4W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lDGBxgAAANwA&#10;AAAPAAAAAAAAAAAAAAAAAKoCAABkcnMvZG93bnJldi54bWxQSwUGAAAAAAQABAD6AAAAnQMAAAAA&#10;">
              <v:line id="Line 752" o:spid="_x0000_s1760" style="position:absolute;visibility:visible" from="3117,12114" to="8517,12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Pl4MUAAADcAAAADwAAAGRycy9kb3ducmV2LnhtbESPzWrDMBCE74G+g9hCbomcBPLjRgkl&#10;JtBDW4gTet5aW8vUWhlLcdS3rwqFHIeZb4bZ7qNtxUC9bxwrmE0zEMSV0w3XCi7n42QNwgdkja1j&#10;UvBDHva7h9EWc+1ufKKhDLVIJexzVGBC6HIpfWXIop+6jjh5X663GJLsa6l7vKVy28p5li2lxYbT&#10;gsGODoaq7/JqFaxMcZIrWbye34uhmW3iW/z43Cg1fozPTyACxXAP/9MvOnGLJfydSUdA7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kPl4MUAAADcAAAADwAAAAAAAAAA&#10;AAAAAAChAgAAZHJzL2Rvd25yZXYueG1sUEsFBgAAAAAEAAQA+QAAAJMDAAAAAA==&#10;">
                <v:stroke endarrow="block"/>
              </v:line>
              <v:line id="Line 753" o:spid="_x0000_s1761" style="position:absolute;visibility:visible" from="3477,8694" to="7617,1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99VMQAAADcAAAADwAAAGRycy9kb3ducmV2LnhtbESPQWvCQBSE7wX/w/KE3urGClpSVxHB&#10;WrwZRejtkX0mabJv4+5G4793hUKPw8x8w8yXvWnElZyvLCsYjxIQxLnVFRcKjofN2wcIH5A1NpZJ&#10;wZ08LBeDlzmm2t54T9csFCJC2KeooAyhTaX0eUkG/ci2xNE7W2cwROkKqR3eItw08j1JptJgxXGh&#10;xJbWJeV11hkFpy7jn9964xrsvrbb8+lS+8lOqddhv/oEEagP/+G/9rdWMJvM4HkmHgG5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b31UxAAAANwAAAAPAAAAAAAAAAAA&#10;AAAAAKECAABkcnMvZG93bnJldi54bWxQSwUGAAAAAAQABAD5AAAAkgMAAAAA&#10;" strokeweight="1.5pt"/>
              <v:line id="Line 754" o:spid="_x0000_s1762" style="position:absolute;flip:y;visibility:visible" from="4377,10134" to="7977,11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YrFMAAAADcAAAADwAAAGRycy9kb3ducmV2LnhtbERPTYvCMBC9C/6HMIK3NdUFd6lGEUFQ&#10;9LDrCl6HZtoUm0lJsrb+e3MQPD7e93Ld20bcyYfasYLpJANBXDhdc6Xg8rf7+AYRIrLGxjEpeFCA&#10;9Wo4WGKuXce/dD/HSqQQDjkqMDG2uZShMGQxTFxLnLjSeYsxQV9J7bFL4baRsyybS4s1pwaDLW0N&#10;Fbfzv1UgD8fux+9ml7Iq9627Hsxp3vVKjUf9ZgEiUh/f4pd7rxV8faa16Uw6AnL1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SWKxTAAAAA3AAAAA8AAAAAAAAAAAAAAAAA&#10;oQIAAGRycy9kb3ducmV2LnhtbFBLBQYAAAAABAAEAPkAAACOAwAAAAA=&#10;" strokeweight="1.5pt"/>
              <v:line id="Line 755" o:spid="_x0000_s1763" style="position:absolute;flip:y;visibility:visible" from="4197,8694" to="7077,1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qOj8QAAADcAAAADwAAAGRycy9kb3ducmV2LnhtbESPQWsCMRSE74X+h/AK3mq2CtquRhFB&#10;UOrBWsHrY/N2s3TzsiTRXf99Iwgeh5n5hpkve9uIK/lQO1bwMcxAEBdO11wpOP1u3j9BhIissXFM&#10;Cm4UYLl4fZljrl3HP3Q9xkokCIccFZgY21zKUBiyGIauJU5e6bzFmKSvpPbYJbht5CjLJtJizWnB&#10;YEtrQ8Xf8WIVyN13d/Cb0amsym3rzjuzn3S9UoO3fjUDEamPz/CjvdUKpuMvuJ9JR0A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2o6PxAAAANwAAAAPAAAAAAAAAAAA&#10;AAAAAKECAABkcnMvZG93bnJldi54bWxQSwUGAAAAAAQABAD5AAAAkgMAAAAA&#10;" strokeweight="1.5pt"/>
              <v:line id="Line 756" o:spid="_x0000_s1764" style="position:absolute;flip:y;visibility:visible" from="3837,8154" to="5457,1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ZUb8AAAADcAAAADwAAAGRycy9kb3ducmV2LnhtbERPTYvCMBC9C/6HMIK3NVUWd6lGEUFQ&#10;9LDrCl6HZtoUm0lJsrb+e3MQPD7e93Ld20bcyYfasYLpJANBXDhdc6Xg8rf7+AYRIrLGxjEpeFCA&#10;9Wo4WGKuXce/dD/HSqQQDjkqMDG2uZShMGQxTFxLnLjSeYsxQV9J7bFL4baRsyybS4s1pwaDLW0N&#10;Fbfzv1UgD8fux+9ml7Iq9627Hsxp3vVKjUf9ZgEiUh/f4pd7rxV8fab56Uw6AnL1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LmVG/AAAAA3AAAAA8AAAAAAAAAAAAAAAAA&#10;oQIAAGRycy9kb3ducmV2LnhtbFBLBQYAAAAABAAEAPkAAACOAwAAAAA=&#10;" strokeweight="1.5pt"/>
              <v:line id="Line 757" o:spid="_x0000_s1765" style="position:absolute;flip:x;visibility:visible" from="3117,9594" to="4737,9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lHf8QAAADcAAAADwAAAGRycy9kb3ducmV2LnhtbESP0WrCQBRE3wX/YblCX0Q3KaISXaXE&#10;FqVv2n7AJXuTDWbvptlVo1/fLRR8HGbmDLPe9rYRV+p87VhBOk1AEBdO11wp+P76mCxB+ICssXFM&#10;Cu7kYbsZDtaYaXfjI11PoRIRwj5DBSaENpPSF4Ys+qlriaNXus5iiLKrpO7wFuG2ka9JMpcWa44L&#10;BlvKDRXn08UqeN/n5udzrGf5oSzTh23dbq+dUi+j/m0FIlAfnuH/9kErWMxS+DsTj4D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6Ud/xAAAANwAAAAPAAAAAAAAAAAA&#10;AAAAAKECAABkcnMvZG93bnJldi54bWxQSwUGAAAAAAQABAD5AAAAkgMAAAAA&#10;" strokeweight="1pt">
                <v:stroke dashstyle="dash"/>
              </v:line>
              <v:line id="Line 758" o:spid="_x0000_s1766" style="position:absolute;visibility:visible" from="4737,9594" to="4737,12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zdh8IAAADcAAAADwAAAGRycy9kb3ducmV2LnhtbESPX2vCMBTF34V9h3AHe7PpZLhRTYsM&#10;hr6NOmGv1+baVJubkmS2+/ZGGOzxcP78OOtqsr24kg+dYwXPWQ6CuHG641bB4etj/gYiRGSNvWNS&#10;8EsBqvJhtsZCu5Fruu5jK9IIhwIVmBiHQsrQGLIYMjcQJ+/kvMWYpG+l9jimcdvLRZ4vpcWOE8Hg&#10;QO+Gmsv+xyZuTduz98tx4tAcP8+0qc33qNTT47RZgYg0xf/wX3unFby+LOB+Jh0BW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Dzdh8IAAADcAAAADwAAAAAAAAAAAAAA&#10;AAChAgAAZHJzL2Rvd25yZXYueG1sUEsFBgAAAAAEAAQA+QAAAJADAAAAAA==&#10;" strokeweight="1pt">
                <v:stroke dashstyle="dash"/>
              </v:line>
              <v:line id="Line 759" o:spid="_x0000_s1767" style="position:absolute;flip:x;visibility:visible" from="3117,10134" to="5637,10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d8k8UAAADcAAAADwAAAGRycy9kb3ducmV2LnhtbESP3WrCQBSE7wXfYTmF3kjd+IMtaTZS&#10;YovinbYPcMieZEOzZ2N2q6lP3y0IXg4z8w2TrQfbijP1vnGsYDZNQBCXTjdcK/j6/Hh6AeEDssbW&#10;MSn4JQ/rfDzKMNXuwgc6H0MtIoR9igpMCF0qpS8NWfRT1xFHr3K9xRBlX0vd4yXCbSvnSbKSFhuO&#10;CwY7KgyV38cfq+B9W5jTfqKXxa6qZlfbuc1WO6UeH4a3VxCBhnAP39o7reB5uYD/M/EIy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d8k8UAAADcAAAADwAAAAAAAAAA&#10;AAAAAAChAgAAZHJzL2Rvd25yZXYueG1sUEsFBgAAAAAEAAQA+QAAAJMDAAAAAA==&#10;" strokeweight="1pt">
                <v:stroke dashstyle="dash"/>
              </v:line>
              <v:line id="Line 760" o:spid="_x0000_s1768" style="position:absolute;visibility:visible" from="5637,10134" to="5637,12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ngaMIAAADcAAAADwAAAGRycy9kb3ducmV2LnhtbESPX2vCMBTF3wd+h3AF32bqECedaRFh&#10;6JvUCb7eNXdNXXNTkmjrt18Ggz0ezp8fZ1OOthN38qF1rGAxz0AQ10633Cg4f7w/r0GEiKyxc0wK&#10;HhSgLCZPG8y1G7ii+yk2Io1wyFGBibHPpQy1IYth7nri5H05bzEm6RupPQ5p3HbyJctW0mLLiWCw&#10;p52h+vt0s4lb0f7q/WoYOdSfxyttK3MZlJpNx+0biEhj/A//tQ9awetyCb9n0hGQx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JngaMIAAADcAAAADwAAAAAAAAAAAAAA&#10;AAChAgAAZHJzL2Rvd25yZXYueG1sUEsFBgAAAAAEAAQA+QAAAJADAAAAAA==&#10;" strokeweight="1pt">
                <v:stroke dashstyle="dash"/>
              </v:line>
              <v:line id="Line 761" o:spid="_x0000_s1769" style="position:absolute;visibility:visible" from="6537,10854" to="6537,12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VF88EAAADcAAAADwAAAGRycy9kb3ducmV2LnhtbESPS2sCMRSF9wX/Q7iCu5qx+GJqFBGK&#10;7sqo4PZ2cjsZO7kZkuiM/74RCl0ezuPjrDa9bcSdfKgdK5iMMxDEpdM1VwrOp4/XJYgQkTU2jknB&#10;gwJs1oOXFebadVzQ/RgrkUY45KjAxNjmUobSkMUwdi1x8r6dtxiT9JXUHrs0bhv5lmVzabHmRDDY&#10;0s5Q+XO82cQtaH/1ft71HMqvzyttC3PplBoN++07iEh9/A//tQ9awWI6g+eZdATk+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UXzwQAAANwAAAAPAAAAAAAAAAAAAAAA&#10;AKECAABkcnMvZG93bnJldi54bWxQSwUGAAAAAAQABAD5AAAAjwMAAAAA&#10;" strokeweight="1pt">
                <v:stroke dashstyle="dash"/>
              </v:line>
              <v:line id="Line 762" o:spid="_x0000_s1770" style="position:absolute;flip:x;visibility:visible" from="3117,10854" to="6537,10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DfC8QAAADcAAAADwAAAGRycy9kb3ducmV2LnhtbESP0WrCQBRE3wX/YblCX4puLGIluorE&#10;FqVvpn7AJXuTDWbvxuxW0359VxB8HGbmDLPa9LYRV+p87VjBdJKAIC6crrlScPr+HC9A+ICssXFM&#10;Cn7Jw2Y9HKww1e7GR7rmoRIRwj5FBSaENpXSF4Ys+olriaNXus5iiLKrpO7wFuG2kW9JMpcWa44L&#10;BlvKDBXn/Mcq+Nhn5vL1qmfZoSynf7Z1u712Sr2M+u0SRKA+PMOP9kEreJ/N4X4mHgG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AN8LxAAAANwAAAAPAAAAAAAAAAAA&#10;AAAAAKECAABkcnMvZG93bnJldi54bWxQSwUGAAAAAAQABAD5AAAAkgMAAAAA&#10;" strokeweight="1pt">
                <v:stroke dashstyle="dash"/>
              </v:line>
              <v:shape id="Text Box 763" o:spid="_x0000_s1771" type="#_x0000_t202" style="position:absolute;left:7977;top:959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OU8UA&#10;AADcAAAADwAAAGRycy9kb3ducmV2LnhtbESPW2vCQBCF3wX/wzIFX6RuKkVD6kaKKCjUQtP2fZKd&#10;5mJ2NmRXTf99VxD6eDiXj7NaD6YVF+pdbVnB0ywCQVxYXXOp4Otz9xiDcB5ZY2uZFPySg3U6Hq0w&#10;0fbKH3TJfCnCCLsEFVTed4mUrqjIoJvZjjh4P7Y36IPsS6l7vIZx08p5FC2kwZoDocKONhUVp+xs&#10;Anc7xN13/rZpDtk0b+bvXB9jVmryMLy+gPA0+P/wvb3XCpbPS7id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L85TxQAAANwAAAAPAAAAAAAAAAAAAAAAAJgCAABkcnMv&#10;ZG93bnJldi54bWxQSwUGAAAAAAQABAD1AAAAigMAAAAA&#10;" stroked="f">
                <v:fill opacity="0"/>
                <v:textbox>
                  <w:txbxContent>
                    <w:p w:rsidR="00145C82" w:rsidRPr="00C52258" w:rsidRDefault="00145C82" w:rsidP="00CF3384">
                      <w:pPr>
                        <w:rPr>
                          <w:i/>
                          <w:sz w:val="28"/>
                          <w:szCs w:val="28"/>
                          <w:vertAlign w:val="subscript"/>
                          <w:lang w:val="en-US"/>
                        </w:rPr>
                      </w:pPr>
                      <w:r w:rsidRPr="00C52258">
                        <w:rPr>
                          <w:i/>
                          <w:sz w:val="28"/>
                          <w:szCs w:val="28"/>
                          <w:lang w:val="en-US"/>
                        </w:rPr>
                        <w:t>S</w:t>
                      </w:r>
                      <w:r w:rsidRPr="00C52258">
                        <w:rPr>
                          <w:i/>
                          <w:sz w:val="28"/>
                          <w:szCs w:val="28"/>
                          <w:vertAlign w:val="subscript"/>
                          <w:lang w:val="en-US"/>
                        </w:rPr>
                        <w:t>1</w:t>
                      </w:r>
                    </w:p>
                  </w:txbxContent>
                </v:textbox>
              </v:shape>
              <v:shape id="Text Box 764" o:spid="_x0000_s1772" type="#_x0000_t202" style="position:absolute;left:7257;top:815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BaIcIA&#10;AADcAAAADwAAAGRycy9kb3ducmV2LnhtbERPTWvCQBC9F/wPyxR6KXWjSA3RVURaULCFxnofs9Mk&#10;mp0N2a3Gf+8cCj0+3vd82btGXagLtWcDo2ECirjwtubSwPf+/SUFFSKyxcYzGbhRgOVi8DDHzPor&#10;f9Elj6WSEA4ZGqhibDOtQ1GRwzD0LbFwP75zGAV2pbYdXiXcNXqcJK/aYc3SUGFL64qKc/7rpPet&#10;T9vDcbc+bfPn42n8yfVHysY8PfarGahIffwX/7k31sB0ImvljBwBv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sFohwgAAANwAAAAPAAAAAAAAAAAAAAAAAJgCAABkcnMvZG93&#10;bnJldi54bWxQSwUGAAAAAAQABAD1AAAAhwMAAAAA&#10;" stroked="f">
                <v:fill opacity="0"/>
                <v:textbox>
                  <w:txbxContent>
                    <w:p w:rsidR="00145C82" w:rsidRPr="00C52258" w:rsidRDefault="00145C82" w:rsidP="00CF3384">
                      <w:pPr>
                        <w:rPr>
                          <w:i/>
                          <w:sz w:val="28"/>
                          <w:szCs w:val="28"/>
                          <w:vertAlign w:val="subscript"/>
                          <w:lang w:val="en-US"/>
                        </w:rPr>
                      </w:pPr>
                      <w:r w:rsidRPr="00C52258">
                        <w:rPr>
                          <w:i/>
                          <w:sz w:val="28"/>
                          <w:szCs w:val="28"/>
                          <w:lang w:val="en-US"/>
                        </w:rPr>
                        <w:t>S</w:t>
                      </w:r>
                      <w:r w:rsidRPr="00C52258">
                        <w:rPr>
                          <w:i/>
                          <w:sz w:val="28"/>
                          <w:szCs w:val="28"/>
                          <w:vertAlign w:val="subscript"/>
                          <w:lang w:val="en-US"/>
                        </w:rPr>
                        <w:t>2</w:t>
                      </w:r>
                    </w:p>
                  </w:txbxContent>
                </v:textbox>
              </v:shape>
              <v:shape id="Text Box 765" o:spid="_x0000_s1773" type="#_x0000_t202" style="position:absolute;left:5637;top:7794;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z/usUA&#10;AADcAAAADwAAAGRycy9kb3ducmV2LnhtbESPX2vCMBTF3wd+h3AFX4amkzFrbSpDHGzgBlZ9vzbX&#10;ttrclCbT7tubwWCPh/Pnx0mXvWnElTpXW1bwNIlAEBdW11wq2O/exjEI55E1NpZJwQ85WGaDhxQT&#10;bW+8pWvuSxFG2CWooPK+TaR0RUUG3cS2xME72c6gD7Irpe7wFsZNI6dR9CIN1hwIFba0qqi45N8m&#10;cNd93B6Om9X5I388nqdfXH/GrNRo2L8uQHjq/X/4r/2uFcye5/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P+6xQAAANwAAAAPAAAAAAAAAAAAAAAAAJgCAABkcnMv&#10;ZG93bnJldi54bWxQSwUGAAAAAAQABAD1AAAAigMAAAAA&#10;" stroked="f">
                <v:fill opacity="0"/>
                <v:textbox>
                  <w:txbxContent>
                    <w:p w:rsidR="00145C82" w:rsidRPr="00C52258" w:rsidRDefault="00145C82" w:rsidP="00CF3384">
                      <w:pPr>
                        <w:rPr>
                          <w:i/>
                          <w:sz w:val="28"/>
                          <w:szCs w:val="28"/>
                          <w:vertAlign w:val="subscript"/>
                          <w:lang w:val="en-US"/>
                        </w:rPr>
                      </w:pPr>
                      <w:r w:rsidRPr="00C52258">
                        <w:rPr>
                          <w:i/>
                          <w:sz w:val="28"/>
                          <w:szCs w:val="28"/>
                          <w:lang w:val="en-US"/>
                        </w:rPr>
                        <w:t>S</w:t>
                      </w:r>
                      <w:r w:rsidRPr="00C52258">
                        <w:rPr>
                          <w:i/>
                          <w:sz w:val="28"/>
                          <w:szCs w:val="28"/>
                          <w:vertAlign w:val="subscript"/>
                          <w:lang w:val="en-US"/>
                        </w:rPr>
                        <w:t>3</w:t>
                      </w:r>
                    </w:p>
                  </w:txbxContent>
                </v:textbox>
              </v:shape>
              <v:shape id="Text Box 766" o:spid="_x0000_s1774" type="#_x0000_t202" style="position:absolute;left:4914;top:9234;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A+sIA&#10;AADcAAAADwAAAGRycy9kb3ducmV2LnhtbERPTWvCQBC9F/wPyxR6KXWjYA3RVURaULCFxnofs9Mk&#10;mp0N2a3Gf+8cCj0+3vd82btGXagLtWcDo2ECirjwtubSwPf+/SUFFSKyxcYzGbhRgOVi8DDHzPor&#10;f9Elj6WSEA4ZGqhibDOtQ1GRwzD0LbFwP75zGAV2pbYdXiXcNXqcJK/aYc3SUGFL64qKc/7rpPet&#10;T9vDcbc+bfPn42n8yfVHysY8PfarGahIffwX/7k31sB0IvPljBwBv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8D6wgAAANwAAAAPAAAAAAAAAAAAAAAAAJgCAABkcnMvZG93&#10;bnJldi54bWxQSwUGAAAAAAQABAD1AAAAhwMAAAAA&#10;" stroked="f">
                <v:fill opacity="0"/>
                <v:textbox>
                  <w:txbxContent>
                    <w:p w:rsidR="00145C82" w:rsidRPr="00C52258" w:rsidRDefault="00145C82" w:rsidP="00CF3384">
                      <w:pPr>
                        <w:rPr>
                          <w:i/>
                          <w:sz w:val="28"/>
                          <w:szCs w:val="28"/>
                          <w:vertAlign w:val="subscript"/>
                          <w:lang w:val="en-US"/>
                        </w:rPr>
                      </w:pPr>
                      <w:r w:rsidRPr="00C52258">
                        <w:rPr>
                          <w:i/>
                          <w:sz w:val="28"/>
                          <w:szCs w:val="28"/>
                          <w:lang w:val="en-US"/>
                        </w:rPr>
                        <w:t>E</w:t>
                      </w:r>
                      <w:r w:rsidRPr="00C52258">
                        <w:rPr>
                          <w:i/>
                          <w:sz w:val="28"/>
                          <w:szCs w:val="28"/>
                          <w:vertAlign w:val="subscript"/>
                          <w:lang w:val="en-US"/>
                        </w:rPr>
                        <w:t>3</w:t>
                      </w:r>
                    </w:p>
                  </w:txbxContent>
                </v:textbox>
              </v:shape>
              <v:shape id="Text Box 767" o:spid="_x0000_s1775" type="#_x0000_t202" style="position:absolute;left:5814;top:9774;width:1797;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NlYcUA&#10;AADcAAAADwAAAGRycy9kb3ducmV2LnhtbESPW2vCQBCF3wX/wzIFX0rdKNSG1I0UqWChCqbt+yQ7&#10;zcXsbMiumv57Vyj4eDiXj7NcDaYVZ+pdbVnBbBqBIC6srrlU8P21eYpBOI+ssbVMCv7IwSodj5aY&#10;aHvhA50zX4owwi5BBZX3XSKlKyoy6Ka2Iw7er+0N+iD7UuoeL2HctHIeRQtpsOZAqLCjdUXFMTuZ&#10;wH0f4u4n/1w3H9lj3sz3XO9iVmryMLy9gvA0+Hv4v73VCl6eZ3A7E46AT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U2VhxQAAANwAAAAPAAAAAAAAAAAAAAAAAJgCAABkcnMv&#10;ZG93bnJldi54bWxQSwUGAAAAAAQABAD1AAAAigMAAAAA&#10;" stroked="f">
                <v:fill opacity="0"/>
                <v:textbox>
                  <w:txbxContent>
                    <w:p w:rsidR="00145C82" w:rsidRPr="008B2A72" w:rsidRDefault="00145C82" w:rsidP="00CF3384">
                      <w:pPr>
                        <w:rPr>
                          <w:b/>
                          <w:sz w:val="28"/>
                          <w:szCs w:val="28"/>
                          <w:lang w:val="en-US"/>
                        </w:rPr>
                      </w:pPr>
                      <w:r w:rsidRPr="00C52258">
                        <w:rPr>
                          <w:i/>
                          <w:sz w:val="28"/>
                          <w:szCs w:val="28"/>
                          <w:lang w:val="en-US"/>
                        </w:rPr>
                        <w:t>E</w:t>
                      </w:r>
                      <w:r w:rsidRPr="00C52258">
                        <w:rPr>
                          <w:i/>
                          <w:sz w:val="28"/>
                          <w:szCs w:val="28"/>
                          <w:vertAlign w:val="subscript"/>
                          <w:lang w:val="en-US"/>
                        </w:rPr>
                        <w:t>2</w:t>
                      </w:r>
                      <w:r w:rsidRPr="00C52258">
                        <w:rPr>
                          <w:i/>
                          <w:sz w:val="28"/>
                          <w:szCs w:val="28"/>
                          <w:lang w:val="en-US"/>
                        </w:rPr>
                        <w:t xml:space="preserve"> (E</w:t>
                      </w:r>
                      <w:r w:rsidRPr="00C52258">
                        <w:rPr>
                          <w:i/>
                          <w:sz w:val="28"/>
                          <w:szCs w:val="28"/>
                          <w:vertAlign w:val="subscript"/>
                          <w:lang w:val="en-US"/>
                        </w:rPr>
                        <w:t>d/p</w:t>
                      </w:r>
                      <w:r>
                        <w:rPr>
                          <w:b/>
                          <w:sz w:val="28"/>
                          <w:szCs w:val="28"/>
                          <w:lang w:val="en-US"/>
                        </w:rPr>
                        <w:t xml:space="preserve"> </w:t>
                      </w:r>
                      <w:r w:rsidRPr="00C52258">
                        <w:rPr>
                          <w:i/>
                          <w:sz w:val="28"/>
                          <w:szCs w:val="28"/>
                          <w:lang w:val="en-US"/>
                        </w:rPr>
                        <w:t>= 1)</w:t>
                      </w:r>
                    </w:p>
                  </w:txbxContent>
                </v:textbox>
              </v:shape>
              <v:shape id="Text Box 768" o:spid="_x0000_s1776" type="#_x0000_t202" style="position:absolute;left:6714;top:10674;width:10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H7FsQA&#10;AADcAAAADwAAAGRycy9kb3ducmV2LnhtbESPX2vCMBTF34V9h3AHexmaWtCVapQhDhScsKrv1+ba&#10;1jU3pYlav/0iDHw8nD8/znTemVpcqXWVZQXDQQSCOLe64kLBfvfVT0A4j6yxtkwK7uRgPnvpTTHV&#10;9sY/dM18IcIIuxQVlN43qZQuL8mgG9iGOHgn2xr0QbaF1C3ewripZRxFY2mw4kAosaFFSflvdjGB&#10;u+yS5nDcLM7r7P14jrdcfSes1Ntr9zkB4anzz/B/e6UVfIxieJwJR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B+xbEAAAA3AAAAA8AAAAAAAAAAAAAAAAAmAIAAGRycy9k&#10;b3ducmV2LnhtbFBLBQYAAAAABAAEAPUAAACJAwAAAAA=&#10;" stroked="f">
                <v:fill opacity="0"/>
                <v:textbox>
                  <w:txbxContent>
                    <w:p w:rsidR="00145C82" w:rsidRPr="00BC402F" w:rsidRDefault="00145C82" w:rsidP="00CF3384">
                      <w:pPr>
                        <w:rPr>
                          <w:b/>
                          <w:sz w:val="28"/>
                          <w:szCs w:val="28"/>
                          <w:vertAlign w:val="subscript"/>
                          <w:lang w:val="en-US"/>
                        </w:rPr>
                      </w:pPr>
                      <w:r w:rsidRPr="00C52258">
                        <w:rPr>
                          <w:i/>
                          <w:sz w:val="28"/>
                          <w:szCs w:val="28"/>
                          <w:lang w:val="en-US"/>
                        </w:rPr>
                        <w:t>E</w:t>
                      </w:r>
                      <w:r w:rsidRPr="00C52258">
                        <w:rPr>
                          <w:i/>
                          <w:sz w:val="28"/>
                          <w:szCs w:val="28"/>
                          <w:vertAlign w:val="subscript"/>
                          <w:lang w:val="en-US"/>
                        </w:rPr>
                        <w:t>1</w:t>
                      </w:r>
                    </w:p>
                  </w:txbxContent>
                </v:textbox>
              </v:shape>
              <v:shape id="Text Box 769" o:spid="_x0000_s1777" type="#_x0000_t202" style="position:absolute;left:7797;top:10854;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1ejcUA&#10;AADcAAAADwAAAGRycy9kb3ducmV2LnhtbESPX2vCMBTF3wd+h3AFX4amc0xLbSpDHGzgBlZ9vzbX&#10;ttrclCbT7tubwWCPh/Pnx0mXvWnElTpXW1bwNIlAEBdW11wq2O/exjEI55E1NpZJwQ85WGaDhxQT&#10;bW+8pWvuSxFG2CWooPK+TaR0RUUG3cS2xME72c6gD7Irpe7wFsZNI6dRNJMGaw6ECltaVVRc8m8T&#10;uOs+bg/Hzer8kT8ez9Mvrj9jVmo07F8XIDz1/j/8137XCuYvz/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zV6NxQAAANwAAAAPAAAAAAAAAAAAAAAAAJgCAABkcnMv&#10;ZG93bnJldi54bWxQSwUGAAAAAAQABAD1AAAAigMAAAAA&#10;" stroked="f">
                <v:fill opacity="0"/>
                <v:textbox>
                  <w:txbxContent>
                    <w:p w:rsidR="00145C82" w:rsidRPr="00C52258" w:rsidRDefault="00145C82" w:rsidP="00CF3384">
                      <w:pPr>
                        <w:rPr>
                          <w:i/>
                          <w:sz w:val="28"/>
                          <w:szCs w:val="28"/>
                          <w:lang w:val="en-US"/>
                        </w:rPr>
                      </w:pPr>
                      <w:proofErr w:type="gramStart"/>
                      <w:r w:rsidRPr="00C52258">
                        <w:rPr>
                          <w:i/>
                          <w:sz w:val="28"/>
                          <w:szCs w:val="28"/>
                          <w:lang w:val="en-US"/>
                        </w:rPr>
                        <w:t>D(</w:t>
                      </w:r>
                      <w:proofErr w:type="gramEnd"/>
                      <w:r w:rsidRPr="00C52258">
                        <w:rPr>
                          <w:i/>
                          <w:sz w:val="28"/>
                          <w:szCs w:val="28"/>
                          <w:lang w:val="en-US"/>
                        </w:rPr>
                        <w:t>L)</w:t>
                      </w:r>
                    </w:p>
                  </w:txbxContent>
                </v:textbox>
              </v:shape>
              <v:shape id="Text Box 770" o:spid="_x0000_s1778" type="#_x0000_t202" style="position:absolute;left:1494;top:8154;width:144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TG+cUA&#10;AADcAAAADwAAAGRycy9kb3ducmV2LnhtbESPX2vCMBTF3wd+h3AFX4amk01LbSpDHGzgBlZ9vzbX&#10;ttrclCbT7tubwWCPh/Pnx0mXvWnElTpXW1bwNIlAEBdW11wq2O/exjEI55E1NpZJwQ85WGaDhxQT&#10;bW+8pWvuSxFG2CWooPK+TaR0RUUG3cS2xME72c6gD7Irpe7wFsZNI6dRNJMGaw6ECltaVVRc8m8T&#10;uOs+bg/Hzer8kT8ez9Mvrj9jVmo07F8XIDz1/j/8137XCuYvz/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JMb5xQAAANwAAAAPAAAAAAAAAAAAAAAAAJgCAABkcnMv&#10;ZG93bnJldi54bWxQSwUGAAAAAAQABAD1AAAAigMAAAAA&#10;" stroked="f">
                <v:fill opacity="0"/>
                <v:textbox>
                  <w:txbxContent>
                    <w:p w:rsidR="00145C82" w:rsidRPr="00BC402F" w:rsidRDefault="00145C82" w:rsidP="00CF3384">
                      <w:pPr>
                        <w:rPr>
                          <w:i/>
                        </w:rPr>
                      </w:pPr>
                      <w:r>
                        <w:rPr>
                          <w:i/>
                        </w:rPr>
                        <w:t>Заработная плата, руб./час.</w:t>
                      </w:r>
                    </w:p>
                  </w:txbxContent>
                </v:textbox>
              </v:shape>
              <v:shape id="Text Box 771" o:spid="_x0000_s1779" type="#_x0000_t202" style="position:absolute;left:7794;top:12114;width:180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hjYsUA&#10;AADcAAAADwAAAGRycy9kb3ducmV2LnhtbESPW2vCQBCF3wX/wzIFX6RuKmhD6kaKtKDQCqbt+yQ7&#10;zcXsbMiumv77riD4eDiXj7NaD6YVZ+pdbVnB0ywCQVxYXXOp4Pvr/TEG4TyyxtYyKfgjB+t0PFph&#10;ou2FD3TOfCnCCLsEFVTed4mUrqjIoJvZjjh4v7Y36IPsS6l7vIRx08p5FC2lwZoDocKONhUVx+xk&#10;AvdtiLuf/GPT7LJp3sz3XH/GrNTkYXh9AeFp8Pfwrb3VCp4XC7ieCUd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aGNixQAAANwAAAAPAAAAAAAAAAAAAAAAAJgCAABkcnMv&#10;ZG93bnJldi54bWxQSwUGAAAAAAQABAD1AAAAigMAAAAA&#10;" stroked="f">
                <v:fill opacity="0"/>
                <v:textbox>
                  <w:txbxContent>
                    <w:p w:rsidR="00145C82" w:rsidRPr="00C52258" w:rsidRDefault="00145C82" w:rsidP="00CF3384">
                      <w:pPr>
                        <w:rPr>
                          <w:i/>
                          <w:sz w:val="23"/>
                          <w:szCs w:val="23"/>
                        </w:rPr>
                      </w:pPr>
                      <w:r w:rsidRPr="00C52258">
                        <w:rPr>
                          <w:i/>
                          <w:sz w:val="23"/>
                          <w:szCs w:val="23"/>
                        </w:rPr>
                        <w:t>Количество чел</w:t>
                      </w:r>
                      <w:proofErr w:type="gramStart"/>
                      <w:r w:rsidRPr="00C52258">
                        <w:rPr>
                          <w:i/>
                          <w:sz w:val="23"/>
                          <w:szCs w:val="23"/>
                        </w:rPr>
                        <w:t>.-</w:t>
                      </w:r>
                      <w:proofErr w:type="gramEnd"/>
                      <w:r w:rsidRPr="00C52258">
                        <w:rPr>
                          <w:i/>
                          <w:sz w:val="23"/>
                          <w:szCs w:val="23"/>
                        </w:rPr>
                        <w:t>час. в день</w:t>
                      </w:r>
                    </w:p>
                  </w:txbxContent>
                </v:textbox>
              </v:shape>
              <v:shape id="Text Box 772" o:spid="_x0000_s1780" type="#_x0000_t202" style="position:absolute;left:2397;top:923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r9FcUA&#10;AADcAAAADwAAAGRycy9kb3ducmV2LnhtbESPW2vCQBCF3wX/wzIFX6RuKtSG1I0UUVCohabt+yQ7&#10;zcXsbMiumv77riD4eDiXj7NcDaYVZ+pdbVnB0ywCQVxYXXOp4Ptr+xiDcB5ZY2uZFPyRg1U6Hi0x&#10;0fbCn3TOfCnCCLsEFVTed4mUrqjIoJvZjjh4v7Y36IPsS6l7vIRx08p5FC2kwZoDocKO1hUVx+xk&#10;AnczxN1P/r5u9tk0b+YfXB9iVmryMLy9gvA0+Hv41t5pBS/PC7ieCUd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uv0VxQAAANwAAAAPAAAAAAAAAAAAAAAAAJgCAABkcnMv&#10;ZG93bnJldi54bWxQSwUGAAAAAAQABAD1AAAAigMAAAAA&#10;" stroked="f">
                <v:fill opacity="0"/>
                <v:textbox>
                  <w:txbxContent>
                    <w:p w:rsidR="00145C82" w:rsidRPr="00C52258" w:rsidRDefault="00145C82" w:rsidP="00CF3384">
                      <w:pPr>
                        <w:rPr>
                          <w:i/>
                          <w:sz w:val="28"/>
                          <w:szCs w:val="28"/>
                          <w:vertAlign w:val="subscript"/>
                          <w:lang w:val="en-US"/>
                        </w:rPr>
                      </w:pPr>
                      <w:r w:rsidRPr="00C52258">
                        <w:rPr>
                          <w:i/>
                          <w:sz w:val="28"/>
                          <w:szCs w:val="28"/>
                          <w:lang w:val="en-US"/>
                        </w:rPr>
                        <w:t>w</w:t>
                      </w:r>
                      <w:r w:rsidRPr="00C52258">
                        <w:rPr>
                          <w:i/>
                          <w:sz w:val="28"/>
                          <w:szCs w:val="28"/>
                          <w:vertAlign w:val="subscript"/>
                          <w:lang w:val="en-US"/>
                        </w:rPr>
                        <w:t>3</w:t>
                      </w:r>
                    </w:p>
                  </w:txbxContent>
                </v:textbox>
              </v:shape>
              <v:shape id="Text Box 773" o:spid="_x0000_s1781" type="#_x0000_t202" style="position:absolute;left:2397;top:99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ZYjsUA&#10;AADcAAAADwAAAGRycy9kb3ducmV2LnhtbESPW2vCQBCF3wX/wzIFX6RuKlRD6kaKKCjUQtP2fZKd&#10;5mJ2NmRXTf99VxD6eDiXj7NaD6YVF+pdbVnB0ywCQVxYXXOp4Otz9xiDcB5ZY2uZFPySg3U6Hq0w&#10;0fbKH3TJfCnCCLsEFVTed4mUrqjIoJvZjjh4P7Y36IPsS6l7vIZx08p5FC2kwZoDocKONhUVp+xs&#10;Anc7xN13/rZpDtk0b+bvXB9jVmryMLy+gPA0+P/wvb3XCpbPS7id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9liOxQAAANwAAAAPAAAAAAAAAAAAAAAAAJgCAABkcnMv&#10;ZG93bnJldi54bWxQSwUGAAAAAAQABAD1AAAAigMAAAAA&#10;" stroked="f">
                <v:fill opacity="0"/>
                <v:textbox>
                  <w:txbxContent>
                    <w:p w:rsidR="00145C82" w:rsidRPr="00C52258" w:rsidRDefault="00145C82" w:rsidP="00CF3384">
                      <w:pPr>
                        <w:rPr>
                          <w:i/>
                          <w:sz w:val="28"/>
                          <w:szCs w:val="28"/>
                          <w:vertAlign w:val="subscript"/>
                          <w:lang w:val="en-US"/>
                        </w:rPr>
                      </w:pPr>
                      <w:r w:rsidRPr="00C52258">
                        <w:rPr>
                          <w:i/>
                          <w:sz w:val="28"/>
                          <w:szCs w:val="28"/>
                          <w:lang w:val="en-US"/>
                        </w:rPr>
                        <w:t>w</w:t>
                      </w:r>
                      <w:r w:rsidRPr="00C52258">
                        <w:rPr>
                          <w:i/>
                          <w:sz w:val="28"/>
                          <w:szCs w:val="28"/>
                          <w:vertAlign w:val="subscript"/>
                          <w:lang w:val="en-US"/>
                        </w:rPr>
                        <w:t>2</w:t>
                      </w:r>
                    </w:p>
                  </w:txbxContent>
                </v:textbox>
              </v:shape>
              <v:shape id="Text Box 774" o:spid="_x0000_s1782" type="#_x0000_t202" style="position:absolute;left:2397;top:106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nM/MIA&#10;AADcAAAADwAAAGRycy9kb3ducmV2LnhtbERPTWvCQBC9F/wPyxR6KXWjYA3RVURaULCFxnofs9Mk&#10;mp0N2a3Gf+8cCj0+3vd82btGXagLtWcDo2ECirjwtubSwPf+/SUFFSKyxcYzGbhRgOVi8DDHzPor&#10;f9Elj6WSEA4ZGqhibDOtQ1GRwzD0LbFwP75zGAV2pbYdXiXcNXqcJK/aYc3SUGFL64qKc/7rpPet&#10;T9vDcbc+bfPn42n8yfVHysY8PfarGahIffwX/7k31sB0ImvljBwBv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acz8wgAAANwAAAAPAAAAAAAAAAAAAAAAAJgCAABkcnMvZG93&#10;bnJldi54bWxQSwUGAAAAAAQABAD1AAAAhwMAAAAA&#10;" stroked="f">
                <v:fill opacity="0"/>
                <v:textbox>
                  <w:txbxContent>
                    <w:p w:rsidR="00145C82" w:rsidRPr="00C52258" w:rsidRDefault="00145C82" w:rsidP="00CF3384">
                      <w:pPr>
                        <w:rPr>
                          <w:i/>
                          <w:sz w:val="28"/>
                          <w:szCs w:val="28"/>
                          <w:vertAlign w:val="subscript"/>
                          <w:lang w:val="en-US"/>
                        </w:rPr>
                      </w:pPr>
                      <w:r w:rsidRPr="00C52258">
                        <w:rPr>
                          <w:i/>
                          <w:sz w:val="28"/>
                          <w:szCs w:val="28"/>
                          <w:lang w:val="en-US"/>
                        </w:rPr>
                        <w:t>w</w:t>
                      </w:r>
                      <w:r w:rsidRPr="00C52258">
                        <w:rPr>
                          <w:i/>
                          <w:sz w:val="28"/>
                          <w:szCs w:val="28"/>
                          <w:vertAlign w:val="subscript"/>
                          <w:lang w:val="en-US"/>
                        </w:rPr>
                        <w:t>1</w:t>
                      </w:r>
                    </w:p>
                  </w:txbxContent>
                </v:textbox>
              </v:shape>
              <v:shape id="Text Box 775" o:spid="_x0000_s1783" type="#_x0000_t202" style="position:absolute;left:4377;top:1211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VpZ8UA&#10;AADcAAAADwAAAGRycy9kb3ducmV2LnhtbESPX2vCMBTF3wd+h3AFX4amEzZrbSpDHGzgBlZ9vzbX&#10;ttrclCbT7tubwWCPh/Pnx0mXvWnElTpXW1bwNIlAEBdW11wq2O/exjEI55E1NpZJwQ85WGaDhxQT&#10;bW+8pWvuSxFG2CWooPK+TaR0RUUG3cS2xME72c6gD7Irpe7wFsZNI6dR9CIN1hwIFba0qqi45N8m&#10;cNd93B6Om9X5I388nqdfXH/GrNRo2L8uQHjq/X/4r/2uFcye5/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JWlnxQAAANwAAAAPAAAAAAAAAAAAAAAAAJgCAABkcnMv&#10;ZG93bnJldi54bWxQSwUGAAAAAAQABAD1AAAAigMAAAAA&#10;" stroked="f">
                <v:fill opacity="0"/>
                <v:textbox>
                  <w:txbxContent>
                    <w:p w:rsidR="00145C82" w:rsidRPr="00C52258" w:rsidRDefault="00145C82" w:rsidP="00CF3384">
                      <w:pPr>
                        <w:rPr>
                          <w:i/>
                          <w:sz w:val="28"/>
                          <w:szCs w:val="28"/>
                          <w:vertAlign w:val="subscript"/>
                          <w:lang w:val="en-US"/>
                        </w:rPr>
                      </w:pPr>
                      <w:r w:rsidRPr="00C52258">
                        <w:rPr>
                          <w:i/>
                          <w:sz w:val="28"/>
                          <w:szCs w:val="28"/>
                          <w:lang w:val="en-US"/>
                        </w:rPr>
                        <w:t>L</w:t>
                      </w:r>
                      <w:r w:rsidRPr="00C52258">
                        <w:rPr>
                          <w:i/>
                          <w:sz w:val="28"/>
                          <w:szCs w:val="28"/>
                          <w:vertAlign w:val="subscript"/>
                          <w:lang w:val="en-US"/>
                        </w:rPr>
                        <w:t>3</w:t>
                      </w:r>
                    </w:p>
                  </w:txbxContent>
                </v:textbox>
              </v:shape>
              <v:shape id="Text Box 776" o:spid="_x0000_s1784" type="#_x0000_t202" style="position:absolute;left:5277;top:1211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MKR8IA&#10;AADcAAAADwAAAGRycy9kb3ducmV2LnhtbERPTWvCQBC9F/wPywi9FLOpBw2pqxRpoYUqNOp9zE6T&#10;2OxsyG41/nvnIPT4eN+L1eBadaY+NJ4NPCcpKOLS24YrA/vd+yQDFSKyxdYzGbhSgNVy9LDA3PoL&#10;f9O5iJWSEA45Gqhj7HKtQ1mTw5D4jli4H987jAL7StseLxLuWj1N05l22LA01NjRuqbyt/hz0vs2&#10;ZN3h+LU+fRZPx9N0y80mY2Mex8PrC6hIQ/wX390f1sB8JvPljBwBv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cwpHwgAAANwAAAAPAAAAAAAAAAAAAAAAAJgCAABkcnMvZG93&#10;bnJldi54bWxQSwUGAAAAAAQABAD1AAAAhwMAAAAA&#10;" stroked="f">
                <v:fill opacity="0"/>
                <v:textbox>
                  <w:txbxContent>
                    <w:p w:rsidR="00145C82" w:rsidRPr="00C52258" w:rsidRDefault="00145C82" w:rsidP="00CF3384">
                      <w:pPr>
                        <w:rPr>
                          <w:i/>
                          <w:sz w:val="28"/>
                          <w:szCs w:val="28"/>
                          <w:vertAlign w:val="subscript"/>
                          <w:lang w:val="en-US"/>
                        </w:rPr>
                      </w:pPr>
                      <w:r w:rsidRPr="00C52258">
                        <w:rPr>
                          <w:i/>
                          <w:sz w:val="28"/>
                          <w:szCs w:val="28"/>
                          <w:lang w:val="en-US"/>
                        </w:rPr>
                        <w:t>L</w:t>
                      </w:r>
                      <w:r w:rsidRPr="00C52258">
                        <w:rPr>
                          <w:i/>
                          <w:sz w:val="28"/>
                          <w:szCs w:val="28"/>
                          <w:vertAlign w:val="subscript"/>
                          <w:lang w:val="en-US"/>
                        </w:rPr>
                        <w:t>2</w:t>
                      </w:r>
                    </w:p>
                  </w:txbxContent>
                </v:textbox>
              </v:shape>
              <v:shape id="Text Box 777" o:spid="_x0000_s1785" type="#_x0000_t202" style="position:absolute;left:6177;top:12114;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v3MUA&#10;AADcAAAADwAAAGRycy9kb3ducmV2LnhtbESPS2vCQBSF94L/YbhCN1InurAhzSQUUWjBCqbt/pq5&#10;zaOZOyEz1fjvO0LB5eE8Pk6aj6YTZxpcY1nBchGBIC6tbrhS8Pmxe4xBOI+ssbNMCq7kIM+mkxQT&#10;bS98pHPhKxFG2CWooPa+T6R0ZU0G3cL2xMH7toNBH+RQST3gJYybTq6iaC0NNhwINfa0qan8KX5N&#10;4G7HuP867TftWzE/tasDN+8xK/UwG1+eQXga/T38337VCp7WS7idCUd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P6/cxQAAANwAAAAPAAAAAAAAAAAAAAAAAJgCAABkcnMv&#10;ZG93bnJldi54bWxQSwUGAAAAAAQABAD1AAAAigMAAAAA&#10;" stroked="f">
                <v:fill opacity="0"/>
                <v:textbox>
                  <w:txbxContent>
                    <w:p w:rsidR="00145C82" w:rsidRPr="00C52258" w:rsidRDefault="00145C82" w:rsidP="00CF3384">
                      <w:pPr>
                        <w:rPr>
                          <w:i/>
                          <w:sz w:val="28"/>
                          <w:szCs w:val="28"/>
                          <w:vertAlign w:val="subscript"/>
                          <w:lang w:val="en-US"/>
                        </w:rPr>
                      </w:pPr>
                      <w:r w:rsidRPr="00C52258">
                        <w:rPr>
                          <w:i/>
                          <w:sz w:val="28"/>
                          <w:szCs w:val="28"/>
                          <w:lang w:val="en-US"/>
                        </w:rPr>
                        <w:t>L</w:t>
                      </w:r>
                      <w:r w:rsidRPr="00C52258">
                        <w:rPr>
                          <w:i/>
                          <w:sz w:val="28"/>
                          <w:szCs w:val="28"/>
                          <w:vertAlign w:val="subscript"/>
                          <w:lang w:val="en-US"/>
                        </w:rPr>
                        <w:t>1</w:t>
                      </w:r>
                    </w:p>
                  </w:txbxContent>
                </v:textbox>
              </v:shape>
              <v:line id="Line 778" o:spid="_x0000_s1786" style="position:absolute;flip:x;visibility:visible" from="6714,9594" to="7974,9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SLbcUAAADcAAAADwAAAGRycy9kb3ducmV2LnhtbESPQWvCQBCF74L/YZmCl6AbFdSmrqK2&#10;QqH0YPTQ45CdJqHZ2ZCdavrvu4WCx8eb9715623vGnWlLtSeDUwnKSjiwtuaSwOX83G8AhUE2WLj&#10;mQz8UIDtZjhYY2b9jU90zaVUEcIhQwOVSJtpHYqKHIaJb4mj9+k7hxJlV2rb4S3CXaNnabrQDmuO&#10;DRW2dKio+Mq/XXzj+M7P83mydzpJHunlQ95SLcaMHvrdEyihXu7H/+lXa2C5mMHfmEgAv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bSLbcUAAADcAAAADwAAAAAAAAAA&#10;AAAAAAChAgAAZHJzL2Rvd25yZXYueG1sUEsFBgAAAAAEAAQA+QAAAJMDAAAAAA==&#10;">
                <v:stroke endarrow="block"/>
              </v:line>
              <v:line id="Line 779" o:spid="_x0000_s1787" style="position:absolute;flip:x;visibility:visible" from="5274,8874" to="6534,8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gu9sUAAADcAAAADwAAAGRycy9kb3ducmV2LnhtbESPQWvCQBCF7wX/wzKCl6CbGrBtdJVq&#10;KxSkh2oPHofsmASzsyE71fTfu0Khx8eb9715i1XvGnWhLtSeDTxOUlDEhbc1lwa+D9vxM6ggyBYb&#10;z2TglwKsloOHBebWX/mLLnspVYRwyNFAJdLmWoeiIodh4lvi6J1851Ci7EptO7xGuGv0NE1n2mHN&#10;saHCljYVFef9j4tvbD/5LcuStdNJ8kLvR9mlWowZDfvXOSihXv6P/9If1sDTLIP7mEgAv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vgu9sUAAADcAAAADwAAAAAAAAAA&#10;AAAAAAChAgAAZHJzL2Rvd25yZXYueG1sUEsFBgAAAAAEAAQA+QAAAJMDAAAAAA==&#10;">
                <v:stroke endarrow="block"/>
              </v:line>
              <v:line id="Line 780" o:spid="_x0000_s1788" style="position:absolute;flip:x;visibility:visible" from="4914,11034" to="5454,11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G2gsUAAADcAAAADwAAAGRycy9kb3ducmV2LnhtbESPT2vCQBDF7wW/wzKCl6AbtWhNXaV/&#10;FITSg9qDxyE7TYLZ2ZCdavrtu0LB4+PN+715y3XnanWhNlSeDYxHKSji3NuKCwNfx+3wCVQQZIu1&#10;ZzLwSwHWq97DEjPrr7yny0EKFSEcMjRQijSZ1iEvyWEY+YY4et++dShRtoW2LV4j3NV6kqYz7bDi&#10;2FBiQ28l5efDj4tvbD/5fTpNXp1OkgVtTvKRajFm0O9enkEJdXI//k/vrIH57BFuYyIB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RG2gsUAAADcAAAADwAAAAAAAAAA&#10;AAAAAAChAgAAZHJzL2Rvd25yZXYueG1sUEsFBgAAAAAEAAQA+QAAAJMDAAAAAA==&#10;">
                <v:stroke endarrow="block"/>
              </v:line>
              <v:line id="Line 781" o:spid="_x0000_s1789" style="position:absolute;flip:x;visibility:visible" from="4554,10494" to="4914,10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0TGcUAAADcAAAADwAAAGRycy9kb3ducmV2LnhtbESPT2vCQBDF7wW/wzKCl6AblWpNXaV/&#10;FITSg9qDxyE7TYLZ2ZCdavrtu0LB4+PN+715y3XnanWhNlSeDYxHKSji3NuKCwNfx+3wCVQQZIu1&#10;ZzLwSwHWq97DEjPrr7yny0EKFSEcMjRQijSZ1iEvyWEY+YY4et++dShRtoW2LV4j3NV6kqYz7bDi&#10;2FBiQ28l5efDj4tvbD/5fTpNXp1OkgVtTvKRajFm0O9enkEJdXI//k/vrIH57BFuYyIB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l0TGcUAAADcAAAADwAAAAAAAAAA&#10;AAAAAAChAgAAZHJzL2Rvd25yZXYueG1sUEsFBgAAAAAEAAQA+QAAAJMDAAAAAA==&#10;">
                <v:stroke endarrow="block"/>
              </v:line>
            </v:group>
          </v:group>
        </w:pic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before="240" w:after="24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Рисунок 9.11</w:t>
      </w:r>
      <w:r w:rsidR="002A38EF">
        <w:rPr>
          <w:rFonts w:ascii="Times New Roman" w:eastAsia="Times New Roman" w:hAnsi="Times New Roman"/>
          <w:sz w:val="28"/>
          <w:szCs w:val="28"/>
          <w:lang w:eastAsia="ru-RU"/>
        </w:rPr>
        <w:t xml:space="preserve"> – </w:t>
      </w:r>
      <w:r w:rsidRPr="00CF3384">
        <w:rPr>
          <w:rFonts w:ascii="Times New Roman" w:eastAsia="Times New Roman" w:hAnsi="Times New Roman"/>
          <w:sz w:val="28"/>
          <w:szCs w:val="28"/>
          <w:lang w:eastAsia="ru-RU"/>
        </w:rPr>
        <w:t>Последствия деятельности профсоюзов на рынках труда</w:t>
      </w:r>
    </w:p>
    <w:p w:rsidR="00CF3384" w:rsidRPr="00CF3384" w:rsidRDefault="00D40B1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Если предположить, что действительное рыночное равновесие находится в точке </w:t>
      </w:r>
      <w:r w:rsidR="00CF3384" w:rsidRPr="00CF3384">
        <w:rPr>
          <w:rFonts w:ascii="Times New Roman" w:eastAsia="Times New Roman" w:hAnsi="Times New Roman"/>
          <w:i/>
          <w:sz w:val="28"/>
          <w:szCs w:val="28"/>
          <w:lang w:eastAsia="ru-RU"/>
        </w:rPr>
        <w:t>Е</w:t>
      </w:r>
      <w:proofErr w:type="gramStart"/>
      <w:r w:rsidR="00CF3384" w:rsidRPr="00CF3384">
        <w:rPr>
          <w:rFonts w:ascii="Times New Roman" w:eastAsia="Times New Roman" w:hAnsi="Times New Roman"/>
          <w:i/>
          <w:sz w:val="28"/>
          <w:szCs w:val="28"/>
          <w:vertAlign w:val="subscript"/>
          <w:lang w:eastAsia="ru-RU"/>
        </w:rPr>
        <w:t>1</w:t>
      </w:r>
      <w:proofErr w:type="gramEnd"/>
      <w:r w:rsidR="00CF3384" w:rsidRPr="00CF3384">
        <w:rPr>
          <w:rFonts w:ascii="Times New Roman" w:eastAsia="Times New Roman" w:hAnsi="Times New Roman"/>
          <w:sz w:val="28"/>
          <w:szCs w:val="28"/>
          <w:lang w:eastAsia="ru-RU"/>
        </w:rPr>
        <w:t xml:space="preserve">, то воздействие профсоюза сдвинет кривую предложения труда из положения </w:t>
      </w:r>
      <w:r w:rsidR="00CF3384" w:rsidRPr="00CF3384">
        <w:rPr>
          <w:rFonts w:ascii="Times New Roman" w:eastAsia="Times New Roman" w:hAnsi="Times New Roman"/>
          <w:i/>
          <w:sz w:val="28"/>
          <w:szCs w:val="28"/>
          <w:lang w:val="en-US" w:eastAsia="ru-RU"/>
        </w:rPr>
        <w:t>S</w:t>
      </w:r>
      <w:r w:rsidR="00CF3384" w:rsidRPr="00CF3384">
        <w:rPr>
          <w:rFonts w:ascii="Times New Roman" w:eastAsia="Times New Roman" w:hAnsi="Times New Roman"/>
          <w:i/>
          <w:sz w:val="28"/>
          <w:szCs w:val="28"/>
          <w:vertAlign w:val="subscript"/>
          <w:lang w:eastAsia="ru-RU"/>
        </w:rPr>
        <w:t>1</w:t>
      </w:r>
      <w:r w:rsidR="00CF3384" w:rsidRPr="00CF3384">
        <w:rPr>
          <w:rFonts w:ascii="Times New Roman" w:eastAsia="Times New Roman" w:hAnsi="Times New Roman"/>
          <w:i/>
          <w:sz w:val="28"/>
          <w:szCs w:val="28"/>
          <w:lang w:eastAsia="ru-RU"/>
        </w:rPr>
        <w:t xml:space="preserve"> </w:t>
      </w:r>
      <w:r w:rsidR="00CF3384" w:rsidRPr="00CF3384">
        <w:rPr>
          <w:rFonts w:ascii="Times New Roman" w:eastAsia="Times New Roman" w:hAnsi="Times New Roman"/>
          <w:sz w:val="28"/>
          <w:szCs w:val="28"/>
          <w:lang w:eastAsia="ru-RU"/>
        </w:rPr>
        <w:t xml:space="preserve">в положение </w:t>
      </w:r>
      <w:r w:rsidR="00CF3384" w:rsidRPr="00CF3384">
        <w:rPr>
          <w:rFonts w:ascii="Times New Roman" w:eastAsia="Times New Roman" w:hAnsi="Times New Roman"/>
          <w:i/>
          <w:sz w:val="28"/>
          <w:szCs w:val="28"/>
          <w:lang w:val="en-US" w:eastAsia="ru-RU"/>
        </w:rPr>
        <w:t>S</w:t>
      </w:r>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sz w:val="28"/>
          <w:szCs w:val="28"/>
          <w:lang w:eastAsia="ru-RU"/>
        </w:rPr>
        <w:t xml:space="preserve">. это приведет к росту ставки оплаты труда и уменьшению количества проданных часов труда. Это значит, что произойдет уменьшения числа рабочих мест. </w:t>
      </w:r>
    </w:p>
    <w:p w:rsidR="00CF3384" w:rsidRPr="00CF3384" w:rsidRDefault="00D40B1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Однако отраслевые профсоюзы стремятся не допустить уменьшения численности своих членов. Скорее всего, они будут препятствовать увольнению лишних работников. Если они добьются своей цели, то это может привести к возникновению инфляции издержек. Продукт, </w:t>
      </w:r>
      <w:r w:rsidR="00CF3384" w:rsidRPr="00CF3384">
        <w:rPr>
          <w:rFonts w:ascii="Times New Roman" w:eastAsia="Times New Roman" w:hAnsi="Times New Roman"/>
          <w:sz w:val="28"/>
          <w:szCs w:val="28"/>
          <w:lang w:eastAsia="ru-RU"/>
        </w:rPr>
        <w:lastRenderedPageBreak/>
        <w:t>произведенный лишними работниками при увеличенной оплате труда, не будет продан на рынке вследствие роста цен на конечную продукцию. Следовательно, доход, полученный данными работниками, не будет иметь товарного обеспечения. Его наличие будет оказывать инфляционное давление на рыночные цены.</w:t>
      </w:r>
    </w:p>
    <w:p w:rsidR="00CF3384" w:rsidRPr="00CF3384" w:rsidRDefault="00D40B1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Для понимания процесса можно воспользоваться кривой А. </w:t>
      </w:r>
      <w:proofErr w:type="spellStart"/>
      <w:r w:rsidR="00CF3384" w:rsidRPr="00CF3384">
        <w:rPr>
          <w:rFonts w:ascii="Times New Roman" w:eastAsia="Times New Roman" w:hAnsi="Times New Roman"/>
          <w:sz w:val="28"/>
          <w:szCs w:val="28"/>
          <w:lang w:eastAsia="ru-RU"/>
        </w:rPr>
        <w:t>Филлипса</w:t>
      </w:r>
      <w:proofErr w:type="spellEnd"/>
      <w:r w:rsidR="00CF3384" w:rsidRPr="00CF3384">
        <w:rPr>
          <w:rFonts w:ascii="Times New Roman" w:eastAsia="Times New Roman" w:hAnsi="Times New Roman"/>
          <w:sz w:val="28"/>
          <w:szCs w:val="28"/>
          <w:lang w:eastAsia="ru-RU"/>
        </w:rPr>
        <w:t>, которая иллюстрирует взаимосвязь уровней безработицы и инфляции (рис</w:t>
      </w:r>
      <w:r w:rsidR="0083473B">
        <w:rPr>
          <w:rFonts w:ascii="Times New Roman" w:eastAsia="Times New Roman" w:hAnsi="Times New Roman"/>
          <w:sz w:val="28"/>
          <w:szCs w:val="28"/>
          <w:lang w:eastAsia="ru-RU"/>
        </w:rPr>
        <w:t>.</w:t>
      </w:r>
      <w:r w:rsidR="002A38EF">
        <w:rPr>
          <w:rFonts w:ascii="Times New Roman" w:eastAsia="Times New Roman" w:hAnsi="Times New Roman"/>
          <w:sz w:val="28"/>
          <w:szCs w:val="28"/>
          <w:lang w:eastAsia="ru-RU"/>
        </w:rPr>
        <w:t xml:space="preserve"> </w:t>
      </w:r>
      <w:r w:rsidR="00CF3384" w:rsidRPr="00CF3384">
        <w:rPr>
          <w:rFonts w:ascii="Times New Roman" w:eastAsia="Times New Roman" w:hAnsi="Times New Roman"/>
          <w:sz w:val="28"/>
          <w:szCs w:val="28"/>
          <w:lang w:eastAsia="ru-RU"/>
        </w:rPr>
        <w:t>9.12). Ограничивая уровень безработицы, деятельность отраслевых профсоюзов приводит к росту инфляции.</w:t>
      </w:r>
    </w:p>
    <w:p w:rsidR="00CF3384" w:rsidRPr="00CF3384" w:rsidRDefault="001B71C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pict>
          <v:group id="Группа 727" o:spid="_x0000_s1790" style="position:absolute;left:0;text-align:left;margin-left:36pt;margin-top:10pt;width:378pt;height:261pt;z-index:251717632" coordorigin="1854,5198" coordsize="7560,5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">
            <v:line id="Line 783" o:spid="_x0000_s1791" style="position:absolute;flip:y;visibility:visible" from="3474,5378" to="3474,9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YFR8UAAADcAAAADwAAAGRycy9kb3ducmV2LnhtbESPTUvDQBCG74L/YRnBS7AbW6gasyl+&#10;tFAQD7Y9eByyYxLMzobs2Kb/3jkIHod33meeKVdT6M2RxtRFdnA7y8EQ19F33Dg47Dc392CSIHvs&#10;I5ODMyVYVZcXJRY+nviDjjtpjEI4FeigFRkKa1PdUsA0iwOxZl9xDCg6jo31I54UHno7z/OlDdix&#10;XmhxoJeW6u/dT1CNzTu/LhbZc7BZ9kDrT3nLrTh3fTU9PYIRmuR/+a+99Q7u5mqrzygBbP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jYFR8UAAADcAAAADwAAAAAAAAAA&#10;AAAAAAChAgAAZHJzL2Rvd25yZXYueG1sUEsFBgAAAAAEAAQA+QAAAJMDAAAAAA==&#10;">
              <v:stroke endarrow="block"/>
            </v:line>
            <v:line id="Line 784" o:spid="_x0000_s1792" style="position:absolute;visibility:visible" from="3474,9338" to="8694,9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XnT8QAAADcAAAADwAAAGRycy9kb3ducmV2LnhtbESPQWsCMRSE7wX/Q3iCt5rVg3ZXo4hL&#10;wYMtqKXn5+a5Wdy8LJt0Tf99Uyj0OMx8M8x6G20rBup941jBbJqBIK6cbrhW8HF5fX4B4QOyxtYx&#10;KfgmD9vN6GmNhXYPPtFwDrVIJewLVGBC6AopfWXIop+6jjh5N9dbDEn2tdQ9PlK5beU8yxbSYsNp&#10;wWBHe0PV/fxlFSxNeZJLWR4v7+XQzPL4Fj+vuVKTcdytQASK4T/8Rx904uY5/J5JR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BedPxAAAANwAAAAPAAAAAAAAAAAA&#10;AAAAAKECAABkcnMvZG93bnJldi54bWxQSwUGAAAAAAQABAD5AAAAkgMAAAAA&#10;">
              <v:stroke endarrow="block"/>
            </v:line>
            <v:shape id="Arc 785" o:spid="_x0000_s1793" style="position:absolute;left:4194;top:5738;width:2340;height:396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bry8IA&#10;AADcAAAADwAAAGRycy9kb3ducmV2LnhtbERPXWvCMBR9H/gfwhX2NlPnmFqNIlNhK0ywCr5emmta&#10;bG5Kk9n675eHwR4P53u57m0t7tT6yrGC8SgBQVw4XbFRcD7tX2YgfEDWWDsmBQ/ysF4NnpaYatfx&#10;ke55MCKGsE9RQRlCk0rpi5Is+pFriCN3da3FEGFrpG6xi+G2lq9J8i4tVhwbSmzoo6Tilv9YBdml&#10;2l3MQW/1/OvtO8vGj01ncqWeh/1mASJQH/7Ff+5PrWA6ifPjmXgE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ZuvLwgAAANwAAAAPAAAAAAAAAAAAAAAAAJgCAABkcnMvZG93&#10;bnJldi54bWxQSwUGAAAAAAQABAD1AAAAhwMAAAAA&#10;" adj="0,,0" path="m-1,nfc11929,,21600,9670,21600,21600em-1,nsc11929,,21600,9670,21600,21600l,21600,-1,xe" filled="f" strokeweight="1.5pt">
              <v:stroke joinstyle="round"/>
              <v:formulas/>
              <v:path arrowok="t" o:extrusionok="f" o:connecttype="custom" o:connectlocs="0,0;2340,3960;0,3960" o:connectangles="0,0,0"/>
            </v:shape>
            <v:shape id="Text Box 786" o:spid="_x0000_s1794" type="#_x0000_t202" style="position:absolute;left:1854;top:5198;width:144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yAwcUA&#10;AADcAAAADwAAAGRycy9kb3ducmV2LnhtbESPW2vCQBCF3wX/wzIFX0rdaMGG1I0UqWChCqbt+yQ7&#10;zcXsbMiumv57Vyj4eDiXj7NcDaYVZ+pdbVnBbBqBIC6srrlU8P21eYpBOI+ssbVMCv7IwSodj5aY&#10;aHvhA50zX4owwi5BBZX3XSKlKyoy6Ka2Iw7er+0N+iD7UuoeL2HctHIeRQtpsOZAqLCjdUXFMTuZ&#10;wH0f4u4n/1w3H9lj3sz3XO9iVmryMLy9gvA0+Hv4v73VCl6eZ3A7E46AT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jIDBxQAAANwAAAAPAAAAAAAAAAAAAAAAAJgCAABkcnMv&#10;ZG93bnJldi54bWxQSwUGAAAAAAQABAD1AAAAigMAAAAA&#10;" stroked="f">
              <v:fill opacity="0"/>
              <v:textbox>
                <w:txbxContent>
                  <w:p w:rsidR="00145C82" w:rsidRPr="000A2FA6" w:rsidRDefault="002A38EF" w:rsidP="00CF3384">
                    <w:pPr>
                      <w:rPr>
                        <w:i/>
                      </w:rPr>
                    </w:pPr>
                    <w:r>
                      <w:rPr>
                        <w:i/>
                      </w:rPr>
                      <w:t xml:space="preserve">Уровень </w:t>
                    </w:r>
                    <w:proofErr w:type="spellStart"/>
                    <w:r>
                      <w:rPr>
                        <w:i/>
                      </w:rPr>
                      <w:t>инфляции,</w:t>
                    </w:r>
                    <w:r w:rsidR="00145C82">
                      <w:rPr>
                        <w:i/>
                      </w:rPr>
                      <w:t>%%</w:t>
                    </w:r>
                    <w:proofErr w:type="spellEnd"/>
                  </w:p>
                </w:txbxContent>
              </v:textbox>
            </v:shape>
            <v:shape id="Text Box 787" o:spid="_x0000_s1795" type="#_x0000_t202" style="position:absolute;left:7614;top:9338;width:180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4etsQA&#10;AADcAAAADwAAAGRycy9kb3ducmV2LnhtbESPX2vCMBTF34V9h3AHexmaWsGVapQhDhScsKrv1+ba&#10;1jU3pYlav/0iDHw8nD8/znTemVpcqXWVZQXDQQSCOLe64kLBfvfVT0A4j6yxtkwK7uRgPnvpTTHV&#10;9sY/dM18IcIIuxQVlN43qZQuL8mgG9iGOHgn2xr0QbaF1C3ewripZRxFY2mw4kAosaFFSflvdjGB&#10;u+yS5nDcLM7r7P14jrdcfSes1Ntr9zkB4anzz/B/e6UVfIxieJwJR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eHrbEAAAA3AAAAA8AAAAAAAAAAAAAAAAAmAIAAGRycy9k&#10;b3ducmV2LnhtbFBLBQYAAAAABAAEAPUAAACJAwAAAAA=&#10;" stroked="f">
              <v:fill opacity="0"/>
              <v:textbox>
                <w:txbxContent>
                  <w:p w:rsidR="00145C82" w:rsidRPr="002A38EF" w:rsidRDefault="002A38EF" w:rsidP="00CF3384">
                    <w:pPr>
                      <w:rPr>
                        <w:i/>
                        <w:sz w:val="20"/>
                        <w:szCs w:val="20"/>
                      </w:rPr>
                    </w:pPr>
                    <w:r>
                      <w:rPr>
                        <w:i/>
                        <w:sz w:val="20"/>
                        <w:szCs w:val="20"/>
                      </w:rPr>
                      <w:t xml:space="preserve">Уровень безработицы, </w:t>
                    </w:r>
                    <w:r w:rsidR="00145C82" w:rsidRPr="002A38EF">
                      <w:rPr>
                        <w:i/>
                        <w:sz w:val="20"/>
                        <w:szCs w:val="20"/>
                      </w:rPr>
                      <w:t>%%</w:t>
                    </w:r>
                  </w:p>
                </w:txbxContent>
              </v:textbox>
            </v:shape>
          </v:group>
        </w:pic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before="240" w:after="240" w:line="240" w:lineRule="auto"/>
        <w:jc w:val="center"/>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Рисунок 9.12</w:t>
      </w:r>
      <w:r w:rsidR="002A38EF">
        <w:rPr>
          <w:rFonts w:ascii="Times New Roman" w:eastAsia="Times New Roman" w:hAnsi="Times New Roman"/>
          <w:sz w:val="28"/>
          <w:szCs w:val="28"/>
          <w:lang w:eastAsia="ru-RU"/>
        </w:rPr>
        <w:t xml:space="preserve"> – </w:t>
      </w:r>
      <w:r w:rsidRPr="00CF3384">
        <w:rPr>
          <w:rFonts w:ascii="Times New Roman" w:eastAsia="Times New Roman" w:hAnsi="Times New Roman"/>
          <w:sz w:val="28"/>
          <w:szCs w:val="28"/>
          <w:lang w:eastAsia="ru-RU"/>
        </w:rPr>
        <w:t xml:space="preserve">Кривая А. </w:t>
      </w:r>
      <w:proofErr w:type="spellStart"/>
      <w:r w:rsidRPr="00CF3384">
        <w:rPr>
          <w:rFonts w:ascii="Times New Roman" w:eastAsia="Times New Roman" w:hAnsi="Times New Roman"/>
          <w:sz w:val="28"/>
          <w:szCs w:val="28"/>
          <w:lang w:eastAsia="ru-RU"/>
        </w:rPr>
        <w:t>Филлипса</w:t>
      </w:r>
      <w:proofErr w:type="spellEnd"/>
    </w:p>
    <w:p w:rsidR="00CF3384" w:rsidRPr="00CF3384" w:rsidRDefault="00D40B1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Узкоспециализированные профсоюзы – это организации, которые, как правило, защищают права высококвалифицированных специалистов. К ним можно отнести, например, ассоциацию профессиональных бухгалтеров или ассоциацию финансовых трейдеров. Целью создания таких организаций является обеспечение </w:t>
      </w:r>
      <w:proofErr w:type="gramStart"/>
      <w:r w:rsidR="00CF3384" w:rsidRPr="00CF3384">
        <w:rPr>
          <w:rFonts w:ascii="Times New Roman" w:eastAsia="Times New Roman" w:hAnsi="Times New Roman"/>
          <w:sz w:val="28"/>
          <w:szCs w:val="28"/>
          <w:lang w:eastAsia="ru-RU"/>
        </w:rPr>
        <w:t>гарантии качества соответствующих видов услуг труда</w:t>
      </w:r>
      <w:proofErr w:type="gramEnd"/>
      <w:r w:rsidR="00CF3384" w:rsidRPr="00CF3384">
        <w:rPr>
          <w:rFonts w:ascii="Times New Roman" w:eastAsia="Times New Roman" w:hAnsi="Times New Roman"/>
          <w:sz w:val="28"/>
          <w:szCs w:val="28"/>
          <w:lang w:eastAsia="ru-RU"/>
        </w:rPr>
        <w:t xml:space="preserve">. Одной из главных задач таких организаций является сертификация сотрудников, что приводит к значительному сокращению предложения услуг труда на соответствующих сегментах. Такая деятельность приводит к перемещению кривой предложения в положение </w:t>
      </w:r>
      <w:r w:rsidR="00CF3384" w:rsidRPr="00CF3384">
        <w:rPr>
          <w:rFonts w:ascii="Times New Roman" w:eastAsia="Times New Roman" w:hAnsi="Times New Roman"/>
          <w:i/>
          <w:sz w:val="28"/>
          <w:szCs w:val="28"/>
          <w:lang w:val="en-US" w:eastAsia="ru-RU"/>
        </w:rPr>
        <w:t>S</w:t>
      </w:r>
      <w:r w:rsidR="00CF3384" w:rsidRPr="00CF3384">
        <w:rPr>
          <w:rFonts w:ascii="Times New Roman" w:eastAsia="Times New Roman" w:hAnsi="Times New Roman"/>
          <w:i/>
          <w:sz w:val="28"/>
          <w:szCs w:val="28"/>
          <w:vertAlign w:val="subscript"/>
          <w:lang w:eastAsia="ru-RU"/>
        </w:rPr>
        <w:t>3</w:t>
      </w:r>
      <w:r w:rsidR="00CF3384" w:rsidRPr="00CF3384">
        <w:rPr>
          <w:rFonts w:ascii="Times New Roman" w:eastAsia="Times New Roman" w:hAnsi="Times New Roman"/>
          <w:sz w:val="28"/>
          <w:szCs w:val="28"/>
          <w:lang w:eastAsia="ru-RU"/>
        </w:rPr>
        <w:t xml:space="preserve"> (см. рис</w:t>
      </w:r>
      <w:r w:rsidR="0083473B">
        <w:rPr>
          <w:rFonts w:ascii="Times New Roman" w:eastAsia="Times New Roman" w:hAnsi="Times New Roman"/>
          <w:sz w:val="28"/>
          <w:szCs w:val="28"/>
          <w:lang w:eastAsia="ru-RU"/>
        </w:rPr>
        <w:t>.</w:t>
      </w:r>
      <w:r w:rsidR="002A38EF">
        <w:rPr>
          <w:rFonts w:ascii="Times New Roman" w:eastAsia="Times New Roman" w:hAnsi="Times New Roman"/>
          <w:sz w:val="28"/>
          <w:szCs w:val="28"/>
          <w:lang w:eastAsia="ru-RU"/>
        </w:rPr>
        <w:t xml:space="preserve"> </w:t>
      </w:r>
      <w:r w:rsidR="00CF3384" w:rsidRPr="00CF3384">
        <w:rPr>
          <w:rFonts w:ascii="Times New Roman" w:eastAsia="Times New Roman" w:hAnsi="Times New Roman"/>
          <w:sz w:val="28"/>
          <w:szCs w:val="28"/>
          <w:lang w:eastAsia="ru-RU"/>
        </w:rPr>
        <w:t xml:space="preserve">9.11). Результатом будет значительное повышение оплаты труда, т.о. работники будут получать монопольную ренту за свои услуги. </w:t>
      </w:r>
    </w:p>
    <w:p w:rsidR="00CF3384" w:rsidRDefault="00D40B1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Деятельность профсоюзов, с одной стороны способствует повышению производительности и качества труда, т.к. профсоюзы защищают права работников. С другой стороны, их деятельность должна регулироваться государством, как и всякой другой организации, обладающей монопольной властью. </w:t>
      </w:r>
    </w:p>
    <w:p w:rsidR="005B5CD5" w:rsidRPr="00CF3384" w:rsidRDefault="005B5CD5" w:rsidP="00CF3384">
      <w:pPr>
        <w:spacing w:after="0" w:line="240" w:lineRule="auto"/>
        <w:jc w:val="both"/>
        <w:rPr>
          <w:rFonts w:ascii="Times New Roman" w:eastAsia="Times New Roman" w:hAnsi="Times New Roman"/>
          <w:sz w:val="28"/>
          <w:szCs w:val="28"/>
          <w:lang w:eastAsia="ru-RU"/>
        </w:rPr>
      </w:pPr>
    </w:p>
    <w:p w:rsidR="00CF3384" w:rsidRDefault="005B5CD5" w:rsidP="005B5CD5">
      <w:pPr>
        <w:spacing w:after="0" w:line="240" w:lineRule="auto"/>
        <w:jc w:val="both"/>
        <w:rPr>
          <w:rFonts w:ascii="Times New Roman" w:eastAsia="Times New Roman" w:hAnsi="Times New Roman"/>
          <w:b/>
          <w:sz w:val="28"/>
          <w:szCs w:val="28"/>
          <w:lang w:eastAsia="ru-RU"/>
        </w:rPr>
      </w:pPr>
      <w:r w:rsidRPr="005B5CD5">
        <w:rPr>
          <w:rFonts w:ascii="Times New Roman" w:eastAsia="Times New Roman" w:hAnsi="Times New Roman"/>
          <w:b/>
          <w:sz w:val="28"/>
          <w:szCs w:val="28"/>
          <w:lang w:eastAsia="ru-RU"/>
        </w:rPr>
        <w:t>Вопрос 5</w:t>
      </w:r>
      <w:r w:rsidRPr="005B5CD5">
        <w:rPr>
          <w:rFonts w:ascii="Times New Roman" w:eastAsia="Times New Roman" w:hAnsi="Times New Roman"/>
          <w:b/>
          <w:sz w:val="28"/>
          <w:szCs w:val="28"/>
          <w:lang w:eastAsia="ru-RU"/>
        </w:rPr>
        <w:tab/>
      </w:r>
      <w:r w:rsidR="00CF3384" w:rsidRPr="00CF3384">
        <w:rPr>
          <w:rFonts w:ascii="Times New Roman" w:eastAsia="Times New Roman" w:hAnsi="Times New Roman"/>
          <w:b/>
          <w:sz w:val="28"/>
          <w:szCs w:val="28"/>
          <w:lang w:eastAsia="ru-RU"/>
        </w:rPr>
        <w:t xml:space="preserve"> Дискриминация на рынке труда</w:t>
      </w:r>
    </w:p>
    <w:p w:rsidR="005B5CD5" w:rsidRPr="005B5CD5" w:rsidRDefault="005B5CD5" w:rsidP="005B5CD5">
      <w:pPr>
        <w:spacing w:after="0" w:line="240" w:lineRule="auto"/>
        <w:jc w:val="both"/>
        <w:rPr>
          <w:rFonts w:ascii="Times New Roman" w:eastAsia="Times New Roman" w:hAnsi="Times New Roman"/>
          <w:sz w:val="28"/>
          <w:szCs w:val="28"/>
          <w:lang w:eastAsia="ru-RU"/>
        </w:rPr>
      </w:pPr>
    </w:p>
    <w:p w:rsidR="00CF3384" w:rsidRPr="00CF3384" w:rsidRDefault="005B5CD5" w:rsidP="002A38EF">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b/>
          <w:i/>
          <w:sz w:val="28"/>
          <w:szCs w:val="28"/>
          <w:lang w:eastAsia="ru-RU"/>
        </w:rPr>
        <w:tab/>
      </w:r>
      <w:r w:rsidR="00CF3384" w:rsidRPr="00CF3384">
        <w:rPr>
          <w:rFonts w:ascii="Times New Roman" w:eastAsia="Times New Roman" w:hAnsi="Times New Roman"/>
          <w:b/>
          <w:i/>
          <w:sz w:val="28"/>
          <w:szCs w:val="28"/>
          <w:lang w:eastAsia="ru-RU"/>
        </w:rPr>
        <w:t xml:space="preserve">Дискриминация на </w:t>
      </w:r>
      <w:proofErr w:type="gramStart"/>
      <w:r w:rsidR="00CF3384" w:rsidRPr="00CF3384">
        <w:rPr>
          <w:rFonts w:ascii="Times New Roman" w:eastAsia="Times New Roman" w:hAnsi="Times New Roman"/>
          <w:b/>
          <w:i/>
          <w:sz w:val="28"/>
          <w:szCs w:val="28"/>
          <w:lang w:eastAsia="ru-RU"/>
        </w:rPr>
        <w:t>рынке</w:t>
      </w:r>
      <w:proofErr w:type="gramEnd"/>
      <w:r w:rsidR="00CF3384" w:rsidRPr="00CF3384">
        <w:rPr>
          <w:rFonts w:ascii="Times New Roman" w:eastAsia="Times New Roman" w:hAnsi="Times New Roman"/>
          <w:b/>
          <w:i/>
          <w:sz w:val="28"/>
          <w:szCs w:val="28"/>
          <w:lang w:eastAsia="ru-RU"/>
        </w:rPr>
        <w:t xml:space="preserve"> труда</w:t>
      </w:r>
      <w:r w:rsidR="002A38EF">
        <w:rPr>
          <w:rFonts w:ascii="Times New Roman" w:eastAsia="Times New Roman" w:hAnsi="Times New Roman"/>
          <w:sz w:val="28"/>
          <w:szCs w:val="28"/>
          <w:lang w:eastAsia="ru-RU"/>
        </w:rPr>
        <w:t xml:space="preserve"> существует</w:t>
      </w:r>
      <w:r w:rsidR="002A38EF">
        <w:rPr>
          <w:rFonts w:ascii="Times New Roman" w:eastAsia="Times New Roman" w:hAnsi="Times New Roman"/>
          <w:sz w:val="28"/>
          <w:szCs w:val="28"/>
          <w:lang w:eastAsia="ru-RU"/>
        </w:rPr>
        <w:tab/>
      </w:r>
      <w:r w:rsidR="00982ED0">
        <w:rPr>
          <w:rFonts w:ascii="Times New Roman" w:eastAsia="Times New Roman" w:hAnsi="Times New Roman"/>
          <w:sz w:val="28"/>
          <w:szCs w:val="28"/>
          <w:lang w:eastAsia="ru-RU"/>
        </w:rPr>
        <w:t xml:space="preserve"> тогда,</w:t>
      </w:r>
      <w:r w:rsidR="00982ED0" w:rsidRPr="00982ED0">
        <w:rPr>
          <w:rFonts w:ascii="Times New Roman" w:eastAsia="Times New Roman" w:hAnsi="Times New Roman"/>
          <w:sz w:val="28"/>
          <w:szCs w:val="28"/>
          <w:lang w:eastAsia="ru-RU"/>
        </w:rPr>
        <w:t xml:space="preserve"> </w:t>
      </w:r>
      <w:r w:rsidR="002A38EF">
        <w:rPr>
          <w:rFonts w:ascii="Times New Roman" w:eastAsia="Times New Roman" w:hAnsi="Times New Roman"/>
          <w:sz w:val="28"/>
          <w:szCs w:val="28"/>
          <w:lang w:eastAsia="ru-RU"/>
        </w:rPr>
        <w:t xml:space="preserve">когда </w:t>
      </w:r>
      <w:r w:rsidR="00CF3384" w:rsidRPr="00CF3384">
        <w:rPr>
          <w:rFonts w:ascii="Times New Roman" w:eastAsia="Times New Roman" w:hAnsi="Times New Roman"/>
          <w:sz w:val="28"/>
          <w:szCs w:val="28"/>
          <w:lang w:eastAsia="ru-RU"/>
        </w:rPr>
        <w:t>работодатели применяют такую практику найма, которая приводит к различию заработной платы у работников, имеющих одинаковую производительность. Дискриминация приводит к тому, что заработная плата определенных групп работников становится ниже, чем у остальных групп, выполняющих ту же работу при той же квалификации работников. Предпринимателей часто обвиняют в дискриминации по расовым признакам, полу, возрасту, физическим недостаткам и т.д.</w:t>
      </w:r>
    </w:p>
    <w:p w:rsidR="00CF3384" w:rsidRPr="00CF3384" w:rsidRDefault="005B5CD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Дискриминация влияет на функционирование рынка труда. Она приводит к различиям в уровнях равновесных зарплат. Эта разница не является результатом разницы в доходах, зависящих от величины предельного продукта труда, или различиями в предельных издержках на оплату труда самих работников. </w:t>
      </w:r>
    </w:p>
    <w:p w:rsidR="00CF3384" w:rsidRPr="00CF3384" w:rsidRDefault="005B5CD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Дискриминация отрицает равенство возможностей для отдельных групп работников найти работу. Практика дискриминации при найме устанавливает выборочный барьер, затрудняющий доступ на рынок определенной части рабочей силы. Считается, что в основном рынки рабочей силы </w:t>
      </w:r>
      <w:proofErr w:type="spellStart"/>
      <w:r w:rsidR="00CF3384" w:rsidRPr="00CF3384">
        <w:rPr>
          <w:rFonts w:ascii="Times New Roman" w:eastAsia="Times New Roman" w:hAnsi="Times New Roman"/>
          <w:sz w:val="28"/>
          <w:szCs w:val="28"/>
          <w:lang w:eastAsia="ru-RU"/>
        </w:rPr>
        <w:t>конкурентны</w:t>
      </w:r>
      <w:proofErr w:type="spellEnd"/>
      <w:r w:rsidR="00CF3384" w:rsidRPr="00CF3384">
        <w:rPr>
          <w:rFonts w:ascii="Times New Roman" w:eastAsia="Times New Roman" w:hAnsi="Times New Roman"/>
          <w:sz w:val="28"/>
          <w:szCs w:val="28"/>
          <w:lang w:eastAsia="ru-RU"/>
        </w:rPr>
        <w:t>. С другой стороны, дискриминация может быть результатом проявления власти монопсонии со стороны работодателей, либо монопольной власти профсоюзов. Дискриминация может проявляться в том, что некоторые группы работников не могут получать заработную плату, равную той, которую за равный труд получают другие группы, не являющиеся объектом дискриминации.</w:t>
      </w:r>
    </w:p>
    <w:p w:rsidR="00CF3384" w:rsidRPr="00CF3384" w:rsidRDefault="005B5CD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Дискриминация распыляет ресурсы рабочей силы путем принуждения работников, страдающих от последствий дискриминации, применять услуги своего труда там, где они менее производительны, чем в нормальных условиях. В результате дискриминируемые работники должны искать альтернативные рабочие места в другой наиболее приемлемой для них отрасли. Разница между доходом от предельного продукта их труда в старой отрасли и доходом от предельного продукта труда в отрасли, куда их вытеснили, представляет собой </w:t>
      </w:r>
      <w:r w:rsidR="00CF3384" w:rsidRPr="00CF3384">
        <w:rPr>
          <w:rFonts w:ascii="Times New Roman" w:eastAsia="Times New Roman" w:hAnsi="Times New Roman"/>
          <w:b/>
          <w:i/>
          <w:sz w:val="28"/>
          <w:szCs w:val="28"/>
          <w:lang w:eastAsia="ru-RU"/>
        </w:rPr>
        <w:t>социальную цену дискриминации.</w:t>
      </w:r>
    </w:p>
    <w:p w:rsidR="00CF3384" w:rsidRPr="00CF3384" w:rsidRDefault="005B5CD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Другими словами, дискриминация приводит к потере части валового внутреннего продукта и может привести к повышению цен на некоторые продукты, в то же </w:t>
      </w:r>
      <w:proofErr w:type="gramStart"/>
      <w:r w:rsidR="00CF3384" w:rsidRPr="00CF3384">
        <w:rPr>
          <w:rFonts w:ascii="Times New Roman" w:eastAsia="Times New Roman" w:hAnsi="Times New Roman"/>
          <w:sz w:val="28"/>
          <w:szCs w:val="28"/>
          <w:lang w:eastAsia="ru-RU"/>
        </w:rPr>
        <w:t>время</w:t>
      </w:r>
      <w:proofErr w:type="gramEnd"/>
      <w:r w:rsidR="00CF3384" w:rsidRPr="00CF3384">
        <w:rPr>
          <w:rFonts w:ascii="Times New Roman" w:eastAsia="Times New Roman" w:hAnsi="Times New Roman"/>
          <w:sz w:val="28"/>
          <w:szCs w:val="28"/>
          <w:lang w:eastAsia="ru-RU"/>
        </w:rPr>
        <w:t xml:space="preserve"> понижая цены на другие.</w:t>
      </w:r>
    </w:p>
    <w:p w:rsidR="00CF3384" w:rsidRPr="00CF3384" w:rsidRDefault="005B5CD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В отдельных случаях работодатели могут отказываться от найма квалифицированных работников по причинам, не связанным с доходом от предельного продукта труда или с заработной платой, за которую эти работники соглашаются наняться на работу. </w:t>
      </w:r>
    </w:p>
    <w:p w:rsidR="005B5CD5" w:rsidRDefault="005B5CD5">
      <w:pPr>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p w:rsidR="00CF3384" w:rsidRPr="00CF3384" w:rsidRDefault="001B71C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lastRenderedPageBreak/>
        <w:pict>
          <v:group id="Группа 680" o:spid="_x0000_s1796" style="position:absolute;left:0;text-align:left;margin-left:27pt;margin-top:13.3pt;width:350.7pt;height:502.1pt;z-index:251725824" coordorigin="2241,3938" coordsize="7014,10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">
            <v:group id="Group 916" o:spid="_x0000_s1797" style="position:absolute;left:2595;top:8940;width:6660;height:5040" coordorigin="2601,8618" coordsize="6660,50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Hx+MQAAADcAAAADwAAAGRycy9kb3ducmV2LnhtbESPQYvCMBSE74L/ITzB&#10;m6ZdUaQaRcRdPMiCVVj29miebbF5KU22rf/eCAseh5n5hllve1OJlhpXWlYQTyMQxJnVJecKrpfP&#10;yRKE88gaK8uk4EEOtpvhYI2Jth2fqU19LgKEXYIKCu/rREqXFWTQTW1NHLybbQz6IJtc6ga7ADeV&#10;/IiihTRYclgosKZ9Qdk9/TMKvjrsdrP40J7ut/3j9zL//jnFpNR41O9WIDz1/h3+bx+1gsUyht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Hx+MQAAADcAAAA&#10;DwAAAAAAAAAAAAAAAACqAgAAZHJzL2Rvd25yZXYueG1sUEsFBgAAAAAEAAQA+gAAAJsDAAAAAA==&#10;">
              <v:line id="Line 917" o:spid="_x0000_s1798" style="position:absolute;flip:y;visibility:visible" from="3321,8798" to="3321,12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liCsUAAADcAAAADwAAAGRycy9kb3ducmV2LnhtbESPQWvCQBCF74X+h2UKXoJuqiA2uhGt&#10;CkLpodaDxyE7TUKzsyE7xvTfd4VCj48373vzVuvBNaqnLtSeDTxPUlDEhbc1lwbOn4fxAlQQZIuN&#10;ZzLwQwHW+ePDCjPrb/xB/UlKFSEcMjRQibSZ1qGoyGGY+JY4el++cyhRdqW2Hd4i3DV6mqZz7bDm&#10;2FBhS68VFd+nq4tvHN55N5slW6eT5IX2F3lLtRgzeho2S1BCg/wf/6WP1sB8MYX7mEgAnf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1liCsUAAADcAAAADwAAAAAAAAAA&#10;AAAAAAChAgAAZHJzL2Rvd25yZXYueG1sUEsFBgAAAAAEAAQA+QAAAJMDAAAAAA==&#10;">
                <v:stroke endarrow="block"/>
              </v:line>
              <v:line id="Line 918" o:spid="_x0000_s1799" style="position:absolute;visibility:visible" from="3321,12758" to="7821,12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2qAAsUAAADcAAAADwAAAGRycy9kb3ducmV2LnhtbESPT2sCMRTE70K/Q3gFb5q1gn+2Rild&#10;BA9WUEvPr5vXzdLNy7KJa/z2piD0OMzMb5jVJtpG9NT52rGCyTgDQVw6XXOl4PO8HS1A+ICssXFM&#10;Cm7kYbN+Gqww1+7KR+pPoRIJwj5HBSaENpfSl4Ys+rFriZP34zqLIcmukrrDa4LbRr5k2UxarDkt&#10;GGzp3VD5e7pYBXNTHOVcFvvzoejryTJ+xK/vpVLD5/j2CiJQDP/hR3unFcwWU/g7k46AX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2qAAsUAAADcAAAADwAAAAAAAAAA&#10;AAAAAAChAgAAZHJzL2Rvd25yZXYueG1sUEsFBgAAAAAEAAQA+QAAAJMDAAAAAA==&#10;">
                <v:stroke endarrow="block"/>
              </v:line>
              <v:line id="Line 919" o:spid="_x0000_s1800" style="position:absolute;visibility:visible" from="4041,9452" to="7281,11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lWcQAAADcAAAADwAAAGRycy9kb3ducmV2LnhtbESPQWvCQBSE7wX/w/KE3urGKiLRVURQ&#10;i7emRfD2yD6TmOzbdHej8d+7hUKPw8x8wyzXvWnEjZyvLCsYjxIQxLnVFRcKvr92b3MQPiBrbCyT&#10;ggd5WK8GL0tMtb3zJ92yUIgIYZ+igjKENpXS5yUZ9CPbEkfvYp3BEKUrpHZ4j3DTyPckmUmDFceF&#10;ElvalpTXWWcUnLqMz9d65xrs9ofD5fRT+8lRqddhv1mACNSH//Bf+0MrmM2n8HsmHgG5e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4yVZxAAAANwAAAAPAAAAAAAAAAAA&#10;AAAAAKECAABkcnMvZG93bnJldi54bWxQSwUGAAAAAAQABAD5AAAAkgMAAAAA&#10;" strokeweight="1.5pt"/>
              <v:line id="Line 920" o:spid="_x0000_s1801" style="position:absolute;flip:y;visibility:visible" from="4401,9092" to="5841,117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lC8MMAAADcAAAADwAAAGRycy9kb3ducmV2LnhtbESPQYvCMBSE7wv7H8Jb2NuaKmyRahQR&#10;BGU9uCp4fTSvTbF5KUnW1n9vBGGPw8x8w8yXg23FjXxoHCsYjzIQxKXTDdcKzqfN1xREiMgaW8ek&#10;4E4Blov3tzkW2vX8S7djrEWCcChQgYmxK6QMpSGLYeQ64uRVzluMSfpaao99gttWTrIslxYbTgsG&#10;O1obKq/HP6tA7n76g99MzlVdbTt32Zl93g9KfX4MqxmISEP8D7/aW60gn37D80w6An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JQvDDAAAA3AAAAA8AAAAAAAAAAAAA&#10;AAAAoQIAAGRycy9kb3ducmV2LnhtbFBLBQYAAAAABAAEAPkAAACRAwAAAAA=&#10;" strokeweight="1.5pt"/>
              <v:line id="Line 921" o:spid="_x0000_s1802" style="position:absolute;flip:y;visibility:visible" from="4941,9992" to="7101,12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vch8IAAADcAAAADwAAAGRycy9kb3ducmV2LnhtbESPQYvCMBSE78L+h/AWvGm6HopUo8iC&#10;oKwHdQWvj+a1KTYvJcna+u+NIOxxmJlvmOV6sK24kw+NYwVf0wwEcel0w7WCy+92MgcRIrLG1jEp&#10;eFCA9epjtMRCu55PdD/HWiQIhwIVmBi7QspQGrIYpq4jTl7lvMWYpK+l9tgnuG3lLMtyabHhtGCw&#10;o29D5e38ZxXI/U9/9NvZpaqrXeeue3PI+0Gp8eewWYCINMT/8Lu90wryeQ6vM+kIyN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xvch8IAAADcAAAADwAAAAAAAAAAAAAA&#10;AAChAgAAZHJzL2Rvd25yZXYueG1sUEsFBgAAAAAEAAQA+QAAAJADAAAAAA==&#10;" strokeweight="1.5pt"/>
              <v:line id="Line 922" o:spid="_x0000_s1803" style="position:absolute;flip:x;visibility:visible" from="3321,10352" to="5121,10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TPl8UAAADcAAAADwAAAGRycy9kb3ducmV2LnhtbESP0WrCQBRE3wv9h+UWfJG6UYqVNBsp&#10;UVF8M+0HXLI32dDs3TS7atqv7wpCH4eZOcNk69F24kKDbx0rmM8SEMSV0y03Cj4/ds8rED4ga+wc&#10;k4If8rDOHx8yTLW78okuZWhEhLBPUYEJoU+l9JUhi37meuLo1W6wGKIcGqkHvEa47eQiSZbSYstx&#10;wWBPhaHqqzxbBdt9Yb6PU/1SHOp6/mt7t9lrp9TkaXx/AxFoDP/he/ugFSxXr3A7E4+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BTPl8UAAADcAAAADwAAAAAAAAAA&#10;AAAAAAChAgAAZHJzL2Rvd25yZXYueG1sUEsFBgAAAAAEAAQA+QAAAJMDAAAAAA==&#10;" strokeweight="1pt">
                <v:stroke dashstyle="dash"/>
              </v:line>
              <v:line id="Line 923" o:spid="_x0000_s1804" style="position:absolute;visibility:visible" from="5121,10352" to="5121,128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xfar8AAADcAAAADwAAAGRycy9kb3ducmV2LnhtbERPPWvDMBDdA/0P4grdYrkdTHCihBAI&#10;7VacBrJerKvl1DoZSY3df98bCh0f73uzm/2g7hRTH9jAc1GCIm6D7bkzcP44LlegUka2OAQmAz+U&#10;YLd9WGywtmHihu6n3CkJ4VSjAZfzWGudWkceUxFGYuE+Q/SYBcZO24iThPtBv5RlpT32LA0ORzo4&#10;ar9O3156G3q9xVhNM6f2+n6jfeMukzFPj/N+DSrTnP/Ff+43a6BayVo5I0dAb3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Ixfar8AAADcAAAADwAAAAAAAAAAAAAAAACh&#10;AgAAZHJzL2Rvd25yZXYueG1sUEsFBgAAAAAEAAQA+QAAAI0DAAAAAA==&#10;" strokeweight="1pt">
                <v:stroke dashstyle="dash"/>
              </v:line>
              <v:line id="Line 924" o:spid="_x0000_s1805" style="position:absolute;flip:x;visibility:visible" from="3321,11072" to="6021,11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f+fsQAAADcAAAADwAAAGRycy9kb3ducmV2LnhtbESP0WrCQBRE3wX/YblCX0Q3FhGNriJp&#10;i9K3pn7AJXuTDWbvptmtpn69KxR8HGbmDLPZ9bYRF+p87VjBbJqAIC6crrlScPr+mCxB+ICssXFM&#10;Cv7Iw247HGww1e7KX3TJQyUihH2KCkwIbSqlLwxZ9FPXEkevdJ3FEGVXSd3hNcJtI1+TZCEt1hwX&#10;DLaUGSrO+a9V8H7IzM/nWM+zY1nObrZ1bwftlHoZ9fs1iEB9eIb/20etYLFcweNMPAJye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x/5+xAAAANwAAAAPAAAAAAAAAAAA&#10;AAAAAKECAABkcnMvZG93bnJldi54bWxQSwUGAAAAAAQABAD5AAAAkgMAAAAA&#10;" strokeweight="1pt">
                <v:stroke dashstyle="dash"/>
              </v:line>
              <v:line id="Line 925" o:spid="_x0000_s1806" style="position:absolute;visibility:visible" from="6021,11072" to="6021,128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PFsb8AAADcAAAADwAAAGRycy9kb3ducmV2LnhtbERPTWvCQBC9F/oflin0Vjf1EGzqKiIU&#10;vZXYQq/T7DQbzc6G3dXEf+8chB4f73u5nnyvLhRTF9jA66wARdwE23Fr4Pvr42UBKmVki31gMnCl&#10;BOvV48MSKxtGrulyyK2SEE4VGnA5D5XWqXHkMc3CQCzcX4ges8DYahtxlHDf63lRlNpjx9LgcKCt&#10;o+Z0OHvprWl3jLEcJ07N7+eRNrX7GY15fpo276AyTflffHfvrYHyTebLGTkCenU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yPFsb8AAADcAAAADwAAAAAAAAAAAAAAAACh&#10;AgAAZHJzL2Rvd25yZXYueG1sUEsFBgAAAAAEAAQA+QAAAI0DAAAAAA==&#10;" strokeweight="1pt">
                <v:stroke dashstyle="dash"/>
              </v:line>
              <v:shape id="Text Box 926" o:spid="_x0000_s1807" type="#_x0000_t202" style="position:absolute;left:2601;top:9089;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vQZsUA&#10;AADcAAAADwAAAGRycy9kb3ducmV2LnhtbESPS2vCQBSF94L/YbhCN6VOdCExzSQUUWjBCqbt/pq5&#10;zaOZOyEz1fjvO0LB5eE8Pk6aj6YTZxpcY1nBYh6BIC6tbrhS8Pmxe4pBOI+ssbNMCq7kIM+mkxQT&#10;bS98pHPhKxFG2CWooPa+T6R0ZU0G3dz2xMH7toNBH+RQST3gJYybTi6jaCUNNhwINfa0qan8KX5N&#10;4G7HuP867TftW/F4apcHbt5jVuphNr48g/A0+nv4v/2qFazWC7idCUd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C9BmxQAAANwAAAAPAAAAAAAAAAAAAAAAAJgCAABkcnMv&#10;ZG93bnJldi54bWxQSwUGAAAAAAQABAD1AAAAigMAAAAA&#10;" stroked="f">
                <v:fill opacity="0"/>
                <v:textbox>
                  <w:txbxContent>
                    <w:p w:rsidR="00145C82" w:rsidRPr="007B24CB" w:rsidRDefault="00145C82" w:rsidP="00CF3384">
                      <w:pPr>
                        <w:rPr>
                          <w:i/>
                          <w:sz w:val="28"/>
                          <w:szCs w:val="28"/>
                          <w:lang w:val="en-US"/>
                        </w:rPr>
                      </w:pPr>
                      <w:proofErr w:type="gramStart"/>
                      <w:r w:rsidRPr="007B24CB">
                        <w:rPr>
                          <w:i/>
                          <w:sz w:val="28"/>
                          <w:szCs w:val="28"/>
                          <w:lang w:val="en-US"/>
                        </w:rPr>
                        <w:t>w</w:t>
                      </w:r>
                      <w:proofErr w:type="gramEnd"/>
                    </w:p>
                  </w:txbxContent>
                </v:textbox>
              </v:shape>
              <v:shape id="Text Box 927" o:spid="_x0000_s1808" type="#_x0000_t202" style="position:absolute;left:7461;top:12872;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lOEcQA&#10;AADcAAAADwAAAGRycy9kb3ducmV2LnhtbESPzWrCQBSF90LfYbgFN6ITs5A0OkqRCgq2YKr7a+aa&#10;RDN3QmbU+PadguDycH4+zmzRmVrcqHWVZQXjUQSCOLe64kLB/nc1TEA4j6yxtkwKHuRgMX/rzTDV&#10;9s47umW+EGGEXYoKSu+bVEqXl2TQjWxDHLyTbQ36INtC6hbvYdzUMo6iiTRYcSCU2NCypPySXU3g&#10;fnVJczhul+dNNjie4x+uvhNWqv/efU5BeOr8K/xsr7WCyUcM/2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ZThHEAAAA3AAAAA8AAAAAAAAAAAAAAAAAmAIAAGRycy9k&#10;b3ducmV2LnhtbFBLBQYAAAAABAAEAPUAAACJAwAAAAA=&#10;" stroked="f">
                <v:fill opacity="0"/>
                <v:textbox>
                  <w:txbxContent>
                    <w:p w:rsidR="00145C82" w:rsidRPr="007B24CB" w:rsidRDefault="00145C82" w:rsidP="00CF3384">
                      <w:pPr>
                        <w:rPr>
                          <w:i/>
                          <w:sz w:val="28"/>
                          <w:szCs w:val="28"/>
                          <w:lang w:val="en-US"/>
                        </w:rPr>
                      </w:pPr>
                      <w:r w:rsidRPr="007B24CB">
                        <w:rPr>
                          <w:i/>
                          <w:sz w:val="28"/>
                          <w:szCs w:val="28"/>
                          <w:lang w:val="en-US"/>
                        </w:rPr>
                        <w:t>L</w:t>
                      </w:r>
                    </w:p>
                  </w:txbxContent>
                </v:textbox>
              </v:shape>
              <v:shape id="Text Box 928" o:spid="_x0000_s1809" type="#_x0000_t202" style="position:absolute;left:7461;top:11678;width:16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qAXcYA&#10;AADcAAAADwAAAGRycy9kb3ducmV2LnhtbESPQWvCQBSE74L/YXlCb7rRopjUVbS0WEpAqoXS2yP7&#10;mkR334bsVtN/3xUEj8PMfMMsVp014kytrx0rGI8SEMSF0zWXCj4Pr8M5CB+QNRrHpOCPPKyW/d4C&#10;M+0u/EHnfShFhLDPUEEVQpNJ6YuKLPqRa4ij9+NaiyHKtpS6xUuEWyMnSTKTFmuOCxU29FxRcdr/&#10;WgVm/b45Tl4Sk6f5Yff9tWXOp6zUw6BbP4EI1IV7+NZ+0wpm6SNcz8Qj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qAXcYAAADcAAAADwAAAAAAAAAAAAAAAACYAgAAZHJz&#10;L2Rvd25yZXYueG1sUEsFBgAAAAAEAAQA9QAAAIsDAAAAAA==&#10;" stroked="f">
                <v:fill opacity="771f"/>
                <v:textbox>
                  <w:txbxContent>
                    <w:p w:rsidR="00145C82" w:rsidRPr="007B24CB" w:rsidRDefault="00145C82" w:rsidP="00CF3384">
                      <w:pPr>
                        <w:rPr>
                          <w:i/>
                          <w:sz w:val="28"/>
                          <w:szCs w:val="28"/>
                          <w:vertAlign w:val="subscript"/>
                          <w:lang w:val="en-US"/>
                        </w:rPr>
                      </w:pPr>
                      <w:r w:rsidRPr="007B24CB">
                        <w:rPr>
                          <w:i/>
                          <w:sz w:val="28"/>
                          <w:szCs w:val="28"/>
                          <w:lang w:val="en-US"/>
                        </w:rPr>
                        <w:t>D = MRP</w:t>
                      </w:r>
                      <w:r w:rsidRPr="007B24CB">
                        <w:rPr>
                          <w:i/>
                          <w:sz w:val="28"/>
                          <w:szCs w:val="28"/>
                          <w:vertAlign w:val="subscript"/>
                          <w:lang w:val="en-US"/>
                        </w:rPr>
                        <w:t>L</w:t>
                      </w:r>
                    </w:p>
                  </w:txbxContent>
                </v:textbox>
              </v:shape>
              <v:shape id="Text Box 929" o:spid="_x0000_s1810" type="#_x0000_t202" style="position:absolute;left:7281;top:9698;width:19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xz/sUA&#10;AADcAAAADwAAAGRycy9kb3ducmV2LnhtbESPX2vCMBTF34V9h3AHexFNJyK1MxYpG0yYA6u+3zZ3&#10;bbW5KU2m3bdfBsIeD+fPj7NKB9OKK/WusazgeRqBIC6tbrhScDy8TWIQziNrbC2Tgh9ykK4fRitM&#10;tL3xnq65r0QYYZeggtr7LpHSlTUZdFPbEQfvy/YGfZB9JXWPtzBuWjmLooU02HAg1NhRVlN5yb9N&#10;4L4OcXcqPrLzNh8X59knN7uYlXp6HDYvIDwN/j98b79rBYvlHP7Oh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fHP+xQAAANwAAAAPAAAAAAAAAAAAAAAAAJgCAABkcnMv&#10;ZG93bnJldi54bWxQSwUGAAAAAAQABAD1AAAAigMAAAAA&#10;" stroked="f">
                <v:fill opacity="0"/>
                <v:textbox>
                  <w:txbxContent>
                    <w:p w:rsidR="00145C82" w:rsidRPr="0026010B" w:rsidRDefault="00145C82" w:rsidP="00CF3384">
                      <w:pPr>
                        <w:rPr>
                          <w:b/>
                          <w:sz w:val="28"/>
                          <w:szCs w:val="28"/>
                          <w:vertAlign w:val="subscript"/>
                          <w:lang w:val="en-US"/>
                        </w:rPr>
                      </w:pPr>
                      <w:r w:rsidRPr="007B24CB">
                        <w:rPr>
                          <w:i/>
                          <w:sz w:val="28"/>
                          <w:szCs w:val="28"/>
                          <w:lang w:val="en-US"/>
                        </w:rPr>
                        <w:t>S = S</w:t>
                      </w:r>
                      <w:r w:rsidRPr="007B24CB">
                        <w:rPr>
                          <w:i/>
                          <w:sz w:val="28"/>
                          <w:szCs w:val="28"/>
                          <w:vertAlign w:val="subscript"/>
                          <w:lang w:val="en-US"/>
                        </w:rPr>
                        <w:t>1</w:t>
                      </w:r>
                      <w:r w:rsidRPr="007B24CB">
                        <w:rPr>
                          <w:i/>
                          <w:sz w:val="28"/>
                          <w:szCs w:val="28"/>
                          <w:lang w:val="en-US"/>
                        </w:rPr>
                        <w:t xml:space="preserve"> +</w:t>
                      </w:r>
                      <w:r>
                        <w:rPr>
                          <w:b/>
                          <w:sz w:val="28"/>
                          <w:szCs w:val="28"/>
                          <w:lang w:val="en-US"/>
                        </w:rPr>
                        <w:t xml:space="preserve"> </w:t>
                      </w:r>
                      <w:r w:rsidRPr="007B24CB">
                        <w:rPr>
                          <w:i/>
                          <w:sz w:val="28"/>
                          <w:szCs w:val="28"/>
                          <w:lang w:val="en-US"/>
                        </w:rPr>
                        <w:t>S</w:t>
                      </w:r>
                      <w:r w:rsidRPr="007B24CB">
                        <w:rPr>
                          <w:i/>
                          <w:sz w:val="28"/>
                          <w:szCs w:val="28"/>
                          <w:vertAlign w:val="subscript"/>
                          <w:lang w:val="en-US"/>
                        </w:rPr>
                        <w:t>2</w:t>
                      </w:r>
                    </w:p>
                  </w:txbxContent>
                </v:textbox>
              </v:shape>
              <v:shape id="Text Box 930" o:spid="_x0000_s1811" type="#_x0000_t202" style="position:absolute;left:5841;top:8618;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DWZcUA&#10;AADcAAAADwAAAGRycy9kb3ducmV2LnhtbESPX2vCMBTF34V9h3AHexFNJyi1MxYpG0yYA6u+3zZ3&#10;bbW5KU2m3bdfBsIeD+fPj7NKB9OKK/WusazgeRqBIC6tbrhScDy8TWIQziNrbC2Tgh9ykK4fRitM&#10;tL3xnq65r0QYYZeggtr7LpHSlTUZdFPbEQfvy/YGfZB9JXWPtzBuWjmLooU02HAg1NhRVlN5yb9N&#10;4L4OcXcqPrLzNh8X59knN7uYlXp6HDYvIDwN/j98b79rBYvlHP7Oh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MNZlxQAAANwAAAAPAAAAAAAAAAAAAAAAAJgCAABkcnMv&#10;ZG93bnJldi54bWxQSwUGAAAAAAQABAD1AAAAigMAAAAA&#10;" stroked="f">
                <v:fill opacity="0"/>
                <v:textbox>
                  <w:txbxContent>
                    <w:p w:rsidR="00145C82" w:rsidRPr="007B24CB" w:rsidRDefault="00145C82" w:rsidP="00CF3384">
                      <w:pPr>
                        <w:rPr>
                          <w:i/>
                          <w:sz w:val="28"/>
                          <w:szCs w:val="28"/>
                          <w:vertAlign w:val="subscript"/>
                          <w:lang w:val="en-US"/>
                        </w:rPr>
                      </w:pPr>
                      <w:r w:rsidRPr="007B24CB">
                        <w:rPr>
                          <w:i/>
                          <w:sz w:val="28"/>
                          <w:szCs w:val="28"/>
                          <w:lang w:val="en-US"/>
                        </w:rPr>
                        <w:t>S</w:t>
                      </w:r>
                      <w:r w:rsidRPr="007B24CB">
                        <w:rPr>
                          <w:i/>
                          <w:sz w:val="28"/>
                          <w:szCs w:val="28"/>
                          <w:vertAlign w:val="subscript"/>
                          <w:lang w:val="en-US"/>
                        </w:rPr>
                        <w:t>1</w:t>
                      </w:r>
                    </w:p>
                  </w:txbxContent>
                </v:textbox>
              </v:shape>
              <v:shape id="Text Box 931" o:spid="_x0000_s1812" type="#_x0000_t202" style="position:absolute;left:2601;top:9941;width:720;height:5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IEsUA&#10;AADcAAAADwAAAGRycy9kb3ducmV2LnhtbESPzWrCQBSF94W+w3ALbsRM6iKkMaMUacFCK5jq/iZz&#10;TaKZOyEz1fTtO4LQ5eH8fJx8NZpOXGhwrWUFz1EMgriyuuVawf77fZaCcB5ZY2eZFPySg9Xy8SHH&#10;TNsr7+hS+FqEEXYZKmi87zMpXdWQQRfZnjh4RzsY9EEOtdQDXsO46eQ8jhNpsOVAaLCndUPVufgx&#10;gfs2pv2h/FyfPoppeZpvuf1KWanJ0/i6AOFp9P/he3ujFSQvCdzOh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4kgSxQAAANwAAAAPAAAAAAAAAAAAAAAAAJgCAABkcnMv&#10;ZG93bnJldi54bWxQSwUGAAAAAAQABAD1AAAAigMAAAAA&#10;" stroked="f">
                <v:fill opacity="0"/>
                <v:textbox>
                  <w:txbxContent>
                    <w:p w:rsidR="00145C82" w:rsidRPr="007B24CB" w:rsidRDefault="00145C82" w:rsidP="00CF3384">
                      <w:pPr>
                        <w:rPr>
                          <w:i/>
                          <w:sz w:val="28"/>
                          <w:szCs w:val="28"/>
                          <w:vertAlign w:val="subscript"/>
                          <w:lang w:val="en-US"/>
                        </w:rPr>
                      </w:pPr>
                      <w:r w:rsidRPr="007B24CB">
                        <w:rPr>
                          <w:i/>
                          <w:sz w:val="28"/>
                          <w:szCs w:val="28"/>
                          <w:lang w:val="en-US"/>
                        </w:rPr>
                        <w:t>w</w:t>
                      </w:r>
                      <w:r w:rsidRPr="007B24CB">
                        <w:rPr>
                          <w:i/>
                          <w:sz w:val="28"/>
                          <w:szCs w:val="28"/>
                          <w:vertAlign w:val="subscript"/>
                          <w:lang w:val="en-US"/>
                        </w:rPr>
                        <w:t>3</w:t>
                      </w:r>
                    </w:p>
                  </w:txbxContent>
                </v:textbox>
              </v:shape>
              <v:shape id="Text Box 932" o:spid="_x0000_s1813" type="#_x0000_t202" style="position:absolute;left:2601;top:10778;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7ticQA&#10;AADcAAAADwAAAGRycy9kb3ducmV2LnhtbESPzWrCQBSF94LvMFzBjeikLmyMjiJSoYVaMOr+JnNN&#10;opk7ITPV9O07QqHLw/n5OMt1Z2pxp9ZVlhW8TCIQxLnVFRcKTsfdOAbhPLLG2jIp+CEH61W/t8RE&#10;2wcf6J76QoQRdgkqKL1vEildXpJBN7ENcfAutjXog2wLqVt8hHFTy2kUzaTBigOhxIa2JeW39NsE&#10;7lsXN+fsc3v9SEfZdfrF1T5mpYaDbrMA4anz/+G/9rtWMJu/wvNMO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u7YnEAAAA3AAAAA8AAAAAAAAAAAAAAAAAmAIAAGRycy9k&#10;b3ducmV2LnhtbFBLBQYAAAAABAAEAPUAAACJAwAAAAA=&#10;" stroked="f">
                <v:fill opacity="0"/>
                <v:textbox>
                  <w:txbxContent>
                    <w:p w:rsidR="00145C82" w:rsidRPr="007B24CB" w:rsidRDefault="00145C82" w:rsidP="00CF3384">
                      <w:pPr>
                        <w:rPr>
                          <w:i/>
                          <w:sz w:val="28"/>
                          <w:szCs w:val="28"/>
                          <w:lang w:val="en-US"/>
                        </w:rPr>
                      </w:pPr>
                      <w:proofErr w:type="gramStart"/>
                      <w:r w:rsidRPr="007B24CB">
                        <w:rPr>
                          <w:i/>
                          <w:sz w:val="28"/>
                          <w:szCs w:val="28"/>
                          <w:lang w:val="en-US"/>
                        </w:rPr>
                        <w:t>w</w:t>
                      </w:r>
                      <w:proofErr w:type="gramEnd"/>
                      <w:r w:rsidRPr="007B24CB">
                        <w:rPr>
                          <w:i/>
                          <w:sz w:val="28"/>
                          <w:szCs w:val="28"/>
                          <w:lang w:val="en-US"/>
                        </w:rPr>
                        <w:t>’</w:t>
                      </w:r>
                    </w:p>
                  </w:txbxContent>
                </v:textbox>
              </v:shape>
              <v:shape id="Text Box 933" o:spid="_x0000_s1814" type="#_x0000_t202" style="position:absolute;left:4761;top:12938;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F5+8IA&#10;AADcAAAADwAAAGRycy9kb3ducmV2LnhtbERPTWvCQBC9F/wPywi9iNnUg6SpqxRpoYUqNOp9zE6T&#10;2OxsyG41/nvnIPT4eN+L1eBadaY+NJ4NPCUpKOLS24YrA/vd+zQDFSKyxdYzGbhSgNVy9LDA3PoL&#10;f9O5iJWSEA45Gqhj7HKtQ1mTw5D4jli4H987jAL7StseLxLuWj1L07l22LA01NjRuqbyt/hz0vs2&#10;ZN3h+LU+fRaT42m25WaTsTGP4+H1BVSkIf6L7+4Pa2D+LGvljBwBv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MXn7wgAAANwAAAAPAAAAAAAAAAAAAAAAAJgCAABkcnMvZG93&#10;bnJldi54bWxQSwUGAAAAAAQABAD1AAAAhwMAAAAA&#10;" stroked="f">
                <v:fill opacity="0"/>
                <v:textbox>
                  <w:txbxContent>
                    <w:p w:rsidR="00145C82" w:rsidRPr="007B24CB" w:rsidRDefault="00145C82" w:rsidP="00CF3384">
                      <w:pPr>
                        <w:rPr>
                          <w:i/>
                          <w:sz w:val="28"/>
                          <w:szCs w:val="28"/>
                          <w:vertAlign w:val="subscript"/>
                          <w:lang w:val="en-US"/>
                        </w:rPr>
                      </w:pPr>
                      <w:r w:rsidRPr="007B24CB">
                        <w:rPr>
                          <w:i/>
                          <w:sz w:val="28"/>
                          <w:szCs w:val="28"/>
                          <w:lang w:val="en-US"/>
                        </w:rPr>
                        <w:t>L</w:t>
                      </w:r>
                      <w:r w:rsidRPr="007B24CB">
                        <w:rPr>
                          <w:i/>
                          <w:sz w:val="28"/>
                          <w:szCs w:val="28"/>
                          <w:vertAlign w:val="subscript"/>
                          <w:lang w:val="en-US"/>
                        </w:rPr>
                        <w:t>5</w:t>
                      </w:r>
                    </w:p>
                  </w:txbxContent>
                </v:textbox>
              </v:shape>
              <v:shape id="Text Box 934" o:spid="_x0000_s1815" type="#_x0000_t202" style="position:absolute;left:5841;top:12938;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3cYMUA&#10;AADcAAAADwAAAGRycy9kb3ducmV2LnhtbESPzWrCQBSF94LvMFyhG6mTZiExdZQSKiio0LTdXzO3&#10;SWzmTshMk/TtO4LQ5eH8fJz1djSN6KlztWUFT4sIBHFhdc2lgo/33WMCwnlkjY1lUvBLDrab6WSN&#10;qbYDv1Gf+1KEEXYpKqi8b1MpXVGRQbewLXHwvmxn0AfZlVJ3OIRx08g4ipbSYM2BUGFLWUXFd/5j&#10;Avd1TNrPyzG7HvL55RqfuT4lrNTDbHx5BuFp9P/he3uvFSxXK7idCUdA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fdxgxQAAANwAAAAPAAAAAAAAAAAAAAAAAJgCAABkcnMv&#10;ZG93bnJldi54bWxQSwUGAAAAAAQABAD1AAAAigMAAAAA&#10;" stroked="f">
                <v:fill opacity="0"/>
                <v:textbox>
                  <w:txbxContent>
                    <w:p w:rsidR="00145C82" w:rsidRPr="007B24CB" w:rsidRDefault="00145C82" w:rsidP="00CF3384">
                      <w:pPr>
                        <w:rPr>
                          <w:i/>
                          <w:sz w:val="28"/>
                          <w:szCs w:val="28"/>
                          <w:vertAlign w:val="subscript"/>
                          <w:lang w:val="en-US"/>
                        </w:rPr>
                      </w:pPr>
                      <w:r w:rsidRPr="007B24CB">
                        <w:rPr>
                          <w:i/>
                          <w:sz w:val="28"/>
                          <w:szCs w:val="28"/>
                          <w:lang w:val="en-US"/>
                        </w:rPr>
                        <w:t>L</w:t>
                      </w:r>
                      <w:r w:rsidRPr="007B24CB">
                        <w:rPr>
                          <w:i/>
                          <w:sz w:val="28"/>
                          <w:szCs w:val="28"/>
                          <w:vertAlign w:val="subscript"/>
                          <w:lang w:val="en-US"/>
                        </w:rPr>
                        <w:t>6</w:t>
                      </w:r>
                    </w:p>
                  </w:txbxContent>
                </v:textbox>
              </v:shape>
            </v:group>
            <v:group id="Group 935" o:spid="_x0000_s1816" style="position:absolute;left:2241;top:3938;width:6300;height:4860" coordorigin="2241,3938" coordsize="6300,4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YpMIAAADcAAAADwAAAGRycy9kb3ducmV2LnhtbERPTYvCMBC9C/sfwizs&#10;TdO6qEs1ioiKBxGswuJtaMa22ExKE9v6781hYY+P971Y9aYSLTWutKwgHkUgiDOrS84VXC+74Q8I&#10;55E1VpZJwYscrJYfgwUm2nZ8pjb1uQgh7BJUUHhfJ1K6rCCDbmRr4sDdbWPQB9jkUjfYhXBTyXEU&#10;TaXBkkNDgTVtCsoe6dMo2HfYrb/jbXt83Dev22Vy+j3GpNTXZ7+eg/DU+3/xn/ugFc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2PWKTCAAAA3AAAAA8A&#10;AAAAAAAAAAAAAAAAqgIAAGRycy9kb3ducmV2LnhtbFBLBQYAAAAABAAEAPoAAACZAwAAAAA=&#1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936" o:spid="_x0000_s1817" type="#_x0000_t88" style="position:absolute;left:3141;top:5918;width:1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lUs8YA&#10;AADcAAAADwAAAGRycy9kb3ducmV2LnhtbESPQWsCMRSE74X+h/AKvdWsFlrZGkUtBamWohXE23Pz&#10;3CxuXpYkuuu/N4VCj8PMfMOMJp2txYV8qBwr6PcyEMSF0xWXCrY/H09DECEia6wdk4IrBZiM7+9G&#10;mGvX8poum1iKBOGQowITY5NLGQpDFkPPNcTJOzpvMSbpS6k9tgluaznIshdpseK0YLChuaHitDlb&#10;Bce9eXafq/flwfrd17aeTb8PbanU40M3fQMRqYv/4b/2Qit4zfrweyYd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lUs8YAAADcAAAADwAAAAAAAAAAAAAAAACYAgAAZHJz&#10;L2Rvd25yZXYueG1sUEsFBgAAAAAEAAQA9QAAAIsDAAAAAA==&#10;"/>
              <v:group id="Group 937" o:spid="_x0000_s1818" style="position:absolute;left:2241;top:3938;width:6300;height:4860" coordorigin="2241,3938" coordsize="6300,4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FjSMYAAADcAAAADwAAAGRycy9kb3ducmV2LnhtbESPT2vCQBTE7wW/w/KE&#10;3uomkdaSuoqIlh6kYCKU3h7ZZxLMvg3ZNX++fbdQ6HGYmd8w6+1oGtFT52rLCuJFBIK4sLrmUsEl&#10;Pz69gnAeWWNjmRRM5GC7mT2sMdV24DP1mS9FgLBLUUHlfZtK6YqKDLqFbYmDd7WdQR9kV0rd4RDg&#10;ppFJFL1IgzWHhQpb2ldU3LK7UfA+4LBbxof+dLvup+/8+fPrFJNSj/Nx9wbC0+j/w3/tD61gFS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EWNIxgAAANwA&#10;AAAPAAAAAAAAAAAAAAAAAKoCAABkcnMvZG93bnJldi54bWxQSwUGAAAAAAQABAD6AAAAnQMAAAAA&#10;">
                <v:line id="Line 938" o:spid="_x0000_s1819" style="position:absolute;flip:y;visibility:visible" from="3141,4316" to="3141,8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fLVsYAAADcAAAADwAAAGRycy9kb3ducmV2LnhtbESPT0vDQBDF70K/wzKCl2B3bcBq7LbU&#10;/gGh9NDqweOQHZNgdjZkxzb99l1B8Ph4835v3mwx+FadqI9NYAsPYwOKuAyu4crCx/v2/glUFGSH&#10;bWCycKEIi/noZoaFC2c+0OkolUoQjgVaqEW6QutY1uQxjkNHnLyv0HuUJPtKux7PCe5bPTHmUXts&#10;ODXU2NGqpvL7+OPTG9s9r/M8e/U6y55p8yk7o8Xau9th+QJKaJD/47/0m7MwNTn8jkkE0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ny1bGAAAA3AAAAA8AAAAAAAAA&#10;AAAAAAAAoQIAAGRycy9kb3ducmV2LnhtbFBLBQYAAAAABAAEAPkAAACUAwAAAAA=&#10;">
                  <v:stroke endarrow="block"/>
                </v:line>
                <v:line id="Line 939" o:spid="_x0000_s1820" style="position:absolute;visibility:visible" from="3141,8096" to="8001,8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EUscQAAADcAAAADwAAAGRycy9kb3ducmV2LnhtbESPQWsCMRSE70L/Q3iF3jRrKVVXo5Qu&#10;hR5awVU8PzfPzeLmZdmka/rvm4LgcZj5ZpjVJtpWDNT7xrGC6SQDQVw53XCt4LD/GM9B+ICssXVM&#10;Cn7Jw2b9MFphrt2VdzSUoRaphH2OCkwIXS6lrwxZ9BPXESfv7HqLIcm+lrrHayq3rXzOsldpseG0&#10;YLCjd0PVpfyxCmam2MmZLL7222Jopov4HY+nhVJPj/FtCSJQDPfwjf7Uicte4P9MOg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sRSxxAAAANwAAAAPAAAAAAAAAAAA&#10;AAAAAKECAABkcnMvZG93bnJldi54bWxQSwUGAAAAAAQABAD5AAAAkgMAAAAA&#10;">
                  <v:stroke endarrow="block"/>
                </v:line>
                <v:shape id="Text Box 940" o:spid="_x0000_s1821" type="#_x0000_t202" style="position:absolute;left:2241;top:427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tMf8UA&#10;AADcAAAADwAAAGRycy9kb3ducmV2LnhtbESPW2vCQBCF34X+h2UKvpS6UWgNqRsRUWhBBdP2fZKd&#10;5mJ2NmS3Gv+9Wyj4eDiXj7NYDqYVZ+pdbVnBdBKBIC6srrlU8PW5fY5BOI+ssbVMCq7kYJk+jBaY&#10;aHvhI50zX4owwi5BBZX3XSKlKyoy6Ca2Iw7ej+0N+iD7UuoeL2HctHIWRa/SYM2BUGFH64qKU/Zr&#10;AnczxN13vls3H9lT3swOXO9jVmr8OKzeQHga/D38337XCubRC/ydCUdAp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20x/xQAAANwAAAAPAAAAAAAAAAAAAAAAAJgCAABkcnMv&#10;ZG93bnJldi54bWxQSwUGAAAAAAQABAD1AAAAigMAAAAA&#10;" stroked="f">
                  <v:fill opacity="0"/>
                  <v:textbox>
                    <w:txbxContent>
                      <w:p w:rsidR="00145C82" w:rsidRPr="007B24CB" w:rsidRDefault="00145C82" w:rsidP="00CF3384">
                        <w:pPr>
                          <w:rPr>
                            <w:i/>
                            <w:sz w:val="28"/>
                            <w:szCs w:val="28"/>
                            <w:lang w:val="en-US"/>
                          </w:rPr>
                        </w:pPr>
                        <w:r>
                          <w:rPr>
                            <w:i/>
                            <w:sz w:val="28"/>
                            <w:szCs w:val="28"/>
                          </w:rPr>
                          <w:t xml:space="preserve">  </w:t>
                        </w:r>
                        <w:proofErr w:type="gramStart"/>
                        <w:r w:rsidRPr="007B24CB">
                          <w:rPr>
                            <w:i/>
                            <w:sz w:val="28"/>
                            <w:szCs w:val="28"/>
                            <w:lang w:val="en-US"/>
                          </w:rPr>
                          <w:t>w</w:t>
                        </w:r>
                        <w:proofErr w:type="gramEnd"/>
                      </w:p>
                    </w:txbxContent>
                  </v:textbox>
                </v:shape>
                <v:line id="Line 941" o:spid="_x0000_s1822" style="position:absolute;flip:y;visibility:visible" from="3861,4496" to="5481,7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nQQMQAAADcAAAADwAAAGRycy9kb3ducmV2LnhtbESPwWrDMBBE74X8g9hCbo3cHNziRjYh&#10;EEhID21q6HWx1paptTKSEjt/HxUKPQ4z84bZVLMdxJV86B0reF5lIIgbp3vuFNRf+6dXECEiaxwc&#10;k4IbBajKxcMGC+0m/qTrOXYiQTgUqMDEOBZShsaQxbByI3HyWuctxiR9J7XHKcHtINdZlkuLPacF&#10;gyPtDDU/54tVII+n6cPv13XbtYfRfR/Nez7NSi0f5+0biEhz/A//tQ9awUuWw++ZdARk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KdBAxAAAANwAAAAPAAAAAAAAAAAA&#10;AAAAAKECAABkcnMvZG93bnJldi54bWxQSwUGAAAAAAQABAD5AAAAkgMAAAAA&#10;" strokeweight="1.5pt"/>
                <v:line id="Line 942" o:spid="_x0000_s1823" style="position:absolute;flip:y;visibility:visible" from="5841,4676" to="7461,7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V128MAAADcAAAADwAAAGRycy9kb3ducmV2LnhtbESPT4vCMBTE7wt+h/AEb2u6HlSqUZYF&#10;QdHD+ge8PprXpmzzUpJo67c3C4LHYWZ+wyzXvW3EnXyoHSv4GmcgiAuna64UXM6bzzmIEJE1No5J&#10;wYMCrFeDjyXm2nV8pPspViJBOOSowMTY5lKGwpDFMHYtcfJK5y3GJH0ltccuwW0jJ1k2lRZrTgsG&#10;W/oxVPydblaB3O27X7+ZXMqq3LbuujOHadcrNRr23wsQkfr4Dr/aW61gls3g/0w6An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lddvDAAAA3AAAAA8AAAAAAAAAAAAA&#10;AAAAoQIAAGRycy9kb3ducmV2LnhtbFBLBQYAAAAABAAEAPkAAACRAwAAAAA=&#10;" strokeweight="1.5pt"/>
                <v:line id="Line 943" o:spid="_x0000_s1824" style="position:absolute;visibility:visible" from="3141,6495" to="4221,6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eeNMEAAADcAAAADwAAAGRycy9kb3ducmV2LnhtbERPTWvCQBC9F/wPywje6sYebE1dpQiC&#10;B61UpechOyap2dm4u43x3zuHQo+P9z1f9q5RHYVYezYwGWegiAtvay4NnI7r5zdQMSFbbDyTgTtF&#10;WC4GT3PMrb/xF3WHVCoJ4ZijgSqlNtc6FhU5jGPfEgt39sFhEhhKbQPeJNw1+iXLptphzdJQYUur&#10;iorL4ddJb1Fuw/X759Jvzrvt+srd7PO4N2Y07D/eQSXq07/4z72xBl4zWStn5Ajox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F540wQAAANwAAAAPAAAAAAAAAAAAAAAA&#10;AKECAABkcnMvZG93bnJldi54bWxQSwUGAAAAAAQABAD5AAAAjwMAAAAA&#10;">
                  <v:stroke dashstyle="dash"/>
                </v:line>
                <v:line id="Line 944" o:spid="_x0000_s1825" style="position:absolute;visibility:visible" from="4221,6495" to="4221,8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L2NsIAAADcAAAADwAAAGRycy9kb3ducmV2LnhtbESPX2vCMBTF3wf7DuEO9jZTfVDXmRYZ&#10;DH2TquDrXXPXVJubkkTbfXsjDPZ4OH9+nFU52k7cyIfWsYLpJANBXDvdcqPgePh6W4IIEVlj55gU&#10;/FKAsnh+WmGu3cAV3faxEWmEQ44KTIx9LmWoDVkME9cTJ+/HeYsxSd9I7XFI47aTsyybS4stJ4LB&#10;nj4N1Zf91SZuRZuz9/Nh5FB/7860rsxpUOr1ZVx/gIg0xv/wX3urFSyyd3icSUdAFn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PL2NsIAAADcAAAADwAAAAAAAAAAAAAA&#10;AAChAgAAZHJzL2Rvd25yZXYueG1sUEsFBgAAAAAEAAQA+QAAAJADAAAAAA==&#10;" strokeweight="1pt">
                  <v:stroke dashstyle="dash"/>
                </v:line>
                <v:line id="Line 945" o:spid="_x0000_s1826" style="position:absolute;visibility:visible" from="3141,5959" to="6741,5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HJdr8AAADcAAAADwAAAGRycy9kb3ducmV2LnhtbERPTWvCQBC9F/oflhF6Mxs9WEldRYRi&#10;byUqeJ1mp9nY7GzY3Zr033cOhR4f73uzm3yv7hRTF9jAoihBETfBdtwauJxf52tQKSNb7AOTgR9K&#10;sNs+PmywsmHkmu6n3CoJ4VShAZfzUGmdGkceUxEGYuE+Q/SYBcZW24ijhPteL8typT12LA0OBzo4&#10;ar5O3156azreYlyNE6fm4/1G+9pdR2OeZtP+BVSmKf+L/9xv1sDzQubLGTkCevs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BHJdr8AAADcAAAADwAAAAAAAAAAAAAAAACh&#10;AgAAZHJzL2Rvd25yZXYueG1sUEsFBgAAAAAEAAQA+QAAAI0DAAAAAA==&#10;" strokeweight="1pt">
                  <v:stroke dashstyle="dash"/>
                </v:line>
                <v:line id="Line 946" o:spid="_x0000_s1827" style="position:absolute;visibility:visible" from="6741,5927" to="6741,8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1s7cIAAADcAAAADwAAAGRycy9kb3ducmV2LnhtbESPX2vCMBTF3wd+h3AF32ZaH9zojEUG&#10;om9SN9jrXXPXtGtuShJt/fZGGOzxcP78OJtysr24kg+tYwX5MgNBXDvdcqPg82P//AoiRGSNvWNS&#10;cKMA5Xb2tMFCu5Erup5jI9IIhwIVmBiHQspQG7IYlm4gTt6P8xZjkr6R2uOYxm0vV1m2lhZbTgSD&#10;A70bqn/PF5u4FR0679fjxKH+PnW0q8zXqNRiPu3eQESa4n/4r33UCl7yHB5n0hGQ2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11s7cIAAADcAAAADwAAAAAAAAAAAAAA&#10;AAChAgAAZHJzL2Rvd25yZXYueG1sUEsFBgAAAAAEAAQA+QAAAJADAAAAAA==&#10;" strokeweight="1pt">
                  <v:stroke dashstyle="dash"/>
                </v:line>
                <v:line id="Line 947" o:spid="_x0000_s1828" style="position:absolute;visibility:visible" from="3141,5239" to="7101,5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4/ymsIAAADcAAAADwAAAGRycy9kb3ducmV2LnhtbESPzWrDMBCE74W8g9hCb41sH9ziRAmh&#10;EJpbcFrIdWNtLafWykiq7b59FCj0OMzPx6y3s+3FSD50jhXkywwEceN0x62Cz4/98yuIEJE19o5J&#10;wS8F2G4WD2ustJu4pvEUW5FGOFSowMQ4VFKGxpDFsHQDcfK+nLcYk/St1B6nNG57WWRZKS12nAgG&#10;B3oz1Hyffmzi1vR+9b6cZg7N5XilXW3Ok1JPj/NuBSLSHP/Df+2DVvCSF3A/k46A3N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4/ymsIAAADcAAAADwAAAAAAAAAAAAAA&#10;AAChAgAAZHJzL2Rvd25yZXYueG1sUEsFBgAAAAAEAAQA+QAAAJADAAAAAA==&#10;" strokeweight="1pt">
                  <v:stroke dashstyle="dash"/>
                </v:line>
                <v:line id="Line 948" o:spid="_x0000_s1829" style="position:absolute;visibility:visible" from="7101,5207" to="7101,8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NXAcEAAADcAAAADwAAAGRycy9kb3ducmV2LnhtbESPX2vCMBTF3wd+h3CFvc3UDVSqUUSQ&#10;7U2qgq/X5tpUm5uSZLZ++2Ug+Hg4f36cxaq3jbiTD7VjBeNRBoK4dLrmSsHxsP2YgQgRWWPjmBQ8&#10;KMBqOXhbYK5dxwXd97ESaYRDjgpMjG0uZSgNWQwj1xIn7+K8xZikr6T22KVx28jPLJtIizUngsGW&#10;NobK2/7XJm5B31fvJ13PoTzvrrQuzKlT6n3Yr+cgIvXxFX62f7SC6fgL/s+kIyC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Mw1cBwQAAANwAAAAPAAAAAAAAAAAAAAAA&#10;AKECAABkcnMvZG93bnJldi54bWxQSwUGAAAAAAQABAD5AAAAjwMAAAAA&#10;" strokeweight="1pt">
                  <v:stroke dashstyle="dash"/>
                </v:line>
                <v:shape id="Text Box 949" o:spid="_x0000_s1830" type="#_x0000_t202" style="position:absolute;left:7821;top:805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5/OcUA&#10;AADcAAAADwAAAGRycy9kb3ducmV2LnhtbESPW2vCQBCF3wX/wzIFX0rdKMWG1I0UqWChCqbt+yQ7&#10;zcXsbMiumv57Vyj4eDiXj7NcDaYVZ+pdbVnBbBqBIC6srrlU8P21eYpBOI+ssbVMCv7IwSodj5aY&#10;aHvhA50zX4owwi5BBZX3XSKlKyoy6Ka2Iw7er+0N+iD7UuoeL2HctHIeRQtpsOZAqLCjdUXFMTuZ&#10;wH0f4u4n/1w3H9lj3sz3XO9iVmryMLy9gvA0+Hv4v73VCl5mz3A7E46AT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Tn85xQAAANwAAAAPAAAAAAAAAAAAAAAAAJgCAABkcnMv&#10;ZG93bnJldi54bWxQSwUGAAAAAAQABAD1AAAAigMAAAAA&#10;" stroked="f">
                  <v:fill opacity="0"/>
                  <v:textbox>
                    <w:txbxContent>
                      <w:p w:rsidR="00145C82" w:rsidRPr="007B24CB" w:rsidRDefault="00145C82" w:rsidP="00CF3384">
                        <w:pPr>
                          <w:rPr>
                            <w:i/>
                            <w:sz w:val="28"/>
                            <w:szCs w:val="28"/>
                            <w:lang w:val="en-US"/>
                          </w:rPr>
                        </w:pPr>
                        <w:r w:rsidRPr="007B24CB">
                          <w:rPr>
                            <w:i/>
                            <w:sz w:val="28"/>
                            <w:szCs w:val="28"/>
                            <w:lang w:val="en-US"/>
                          </w:rPr>
                          <w:t>L</w:t>
                        </w:r>
                      </w:p>
                    </w:txbxContent>
                  </v:textbox>
                </v:shape>
                <v:shape id="Text Box 950" o:spid="_x0000_s1831" type="#_x0000_t202" style="position:absolute;left:7641;top:4118;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LaosUA&#10;AADcAAAADwAAAGRycy9kb3ducmV2LnhtbESPW2vCQBCF3wX/wzIFX0rdKNSG1I0UqWChCqbt+yQ7&#10;zcXsbMiumv57Vyj4eDiXj7NcDaYVZ+pdbVnBbBqBIC6srrlU8P21eYpBOI+ssbVMCv7IwSodj5aY&#10;aHvhA50zX4owwi5BBZX3XSKlKyoy6Ka2Iw7er+0N+iD7UuoeL2HctHIeRQtpsOZAqLCjdUXFMTuZ&#10;wH0f4u4n/1w3H9lj3sz3XO9iVmryMLy9gvA0+Hv4v73VCl5mz3A7E46AT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AtqixQAAANwAAAAPAAAAAAAAAAAAAAAAAJgCAABkcnMv&#10;ZG93bnJldi54bWxQSwUGAAAAAAQABAD1AAAAigMAAAAA&#10;" stroked="f">
                  <v:fill opacity="0"/>
                  <v:textbox>
                    <w:txbxContent>
                      <w:p w:rsidR="00145C82" w:rsidRPr="007B24CB" w:rsidRDefault="00145C82" w:rsidP="00CF3384">
                        <w:pPr>
                          <w:rPr>
                            <w:i/>
                            <w:sz w:val="28"/>
                            <w:szCs w:val="28"/>
                            <w:vertAlign w:val="subscript"/>
                            <w:lang w:val="en-US"/>
                          </w:rPr>
                        </w:pPr>
                        <w:r w:rsidRPr="007B24CB">
                          <w:rPr>
                            <w:i/>
                            <w:sz w:val="28"/>
                            <w:szCs w:val="28"/>
                            <w:lang w:val="en-US"/>
                          </w:rPr>
                          <w:t>S</w:t>
                        </w:r>
                        <w:r w:rsidRPr="007B24CB">
                          <w:rPr>
                            <w:i/>
                            <w:sz w:val="28"/>
                            <w:szCs w:val="28"/>
                            <w:vertAlign w:val="subscript"/>
                            <w:lang w:val="en-US"/>
                          </w:rPr>
                          <w:t>1</w:t>
                        </w:r>
                      </w:p>
                    </w:txbxContent>
                  </v:textbox>
                </v:shape>
                <v:shape id="Text Box 951" o:spid="_x0000_s1832" type="#_x0000_t202" style="position:absolute;left:5661;top:3938;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BE1cUA&#10;AADcAAAADwAAAGRycy9kb3ducmV2LnhtbESPS2vCQBSF94L/YbhCN1InurAhzSQUUWjBCqbt/pq5&#10;zaOZOyEz1fjvO0LB5eE8Pk6aj6YTZxpcY1nBchGBIC6tbrhS8Pmxe4xBOI+ssbNMCq7kIM+mkxQT&#10;bS98pHPhKxFG2CWooPa+T6R0ZU0G3cL2xMH7toNBH+RQST3gJYybTq6iaC0NNhwINfa0qan8KX5N&#10;4G7HuP867TftWzE/tasDN+8xK/UwG1+eQXga/T38337VCp6Wa7idCUd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0ETVxQAAANwAAAAPAAAAAAAAAAAAAAAAAJgCAABkcnMv&#10;ZG93bnJldi54bWxQSwUGAAAAAAQABAD1AAAAigMAAAAA&#10;" stroked="f">
                  <v:fill opacity="0"/>
                  <v:textbox>
                    <w:txbxContent>
                      <w:p w:rsidR="00145C82" w:rsidRPr="007B24CB" w:rsidRDefault="00145C82" w:rsidP="00CF3384">
                        <w:pPr>
                          <w:rPr>
                            <w:i/>
                            <w:sz w:val="28"/>
                            <w:szCs w:val="28"/>
                            <w:vertAlign w:val="subscript"/>
                            <w:lang w:val="en-US"/>
                          </w:rPr>
                        </w:pPr>
                        <w:r w:rsidRPr="007B24CB">
                          <w:rPr>
                            <w:i/>
                            <w:sz w:val="28"/>
                            <w:szCs w:val="28"/>
                            <w:lang w:val="en-US"/>
                          </w:rPr>
                          <w:t>S</w:t>
                        </w:r>
                        <w:r w:rsidRPr="007B24CB">
                          <w:rPr>
                            <w:i/>
                            <w:sz w:val="28"/>
                            <w:szCs w:val="28"/>
                            <w:vertAlign w:val="subscript"/>
                            <w:lang w:val="en-US"/>
                          </w:rPr>
                          <w:t>2</w:t>
                        </w:r>
                      </w:p>
                    </w:txbxContent>
                  </v:textbox>
                </v:shape>
                <v:shape id="Text Box 952" o:spid="_x0000_s1833" type="#_x0000_t202" style="position:absolute;left:6381;top:8078;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zhTsMA&#10;AADcAAAADwAAAGRycy9kb3ducmV2LnhtbESPzYrCMBSF9wO+Q7iCm0FTXWipRhlEwQEV7Iz7a3Nt&#10;6zQ3pclofXsjCC4P5+fjzBatqcSVGldaVjAcRCCIM6tLzhX8/qz7MQjnkTVWlknBnRws5p2PGSba&#10;3vhA19TnIoywS1BB4X2dSOmyggy6ga2Jg3e2jUEfZJNL3eAtjJtKjqJoLA2WHAgF1rQsKPtL/03g&#10;rtq4Pp62y8t3+nm6jPZc7mJWqtdtv6YgPLX+HX61N1rBZDiB55lw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zhTsMAAADcAAAADwAAAAAAAAAAAAAAAACYAgAAZHJzL2Rv&#10;d25yZXYueG1sUEsFBgAAAAAEAAQA9QAAAIgDAAAAAA==&#10;" stroked="f">
                  <v:fill opacity="0"/>
                  <v:textbox>
                    <w:txbxContent>
                      <w:p w:rsidR="00145C82" w:rsidRPr="007B24CB" w:rsidRDefault="00145C82" w:rsidP="00CF3384">
                        <w:pPr>
                          <w:rPr>
                            <w:i/>
                            <w:sz w:val="28"/>
                            <w:szCs w:val="28"/>
                            <w:vertAlign w:val="subscript"/>
                            <w:lang w:val="en-US"/>
                          </w:rPr>
                        </w:pPr>
                        <w:r w:rsidRPr="007B24CB">
                          <w:rPr>
                            <w:i/>
                            <w:sz w:val="28"/>
                            <w:szCs w:val="28"/>
                            <w:lang w:val="en-US"/>
                          </w:rPr>
                          <w:t>L</w:t>
                        </w:r>
                        <w:r w:rsidRPr="007B24CB">
                          <w:rPr>
                            <w:i/>
                            <w:sz w:val="28"/>
                            <w:szCs w:val="28"/>
                            <w:vertAlign w:val="subscript"/>
                            <w:lang w:val="en-US"/>
                          </w:rPr>
                          <w:t>3</w:t>
                        </w:r>
                      </w:p>
                    </w:txbxContent>
                  </v:textbox>
                </v:shape>
                <v:line id="Line 953" o:spid="_x0000_s1834" style="position:absolute;visibility:visible" from="4581,5955" to="4581,8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fFcL8AAADcAAAADwAAAGRycy9kb3ducmV2LnhtbERPTWvCQBC9F/oflhF6Mxs9WEldRYRi&#10;byUqeJ1mp9nY7GzY3Zr033cOhR4f73uzm3yv7hRTF9jAoihBETfBdtwauJxf52tQKSNb7AOTgR9K&#10;sNs+PmywsmHkmu6n3CoJ4VShAZfzUGmdGkceUxEGYuE+Q/SYBcZW24ijhPteL8typT12LA0OBzo4&#10;ar5O3156azreYlyNE6fm4/1G+9pdR2OeZtP+BVSmKf+L/9xv1sDzQtbKGTkCevs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gmfFcL8AAADcAAAADwAAAAAAAAAAAAAAAACh&#10;AgAAZHJzL2Rvd25yZXYueG1sUEsFBgAAAAAEAAQA+QAAAI0DAAAAAA==&#10;" strokeweight="1pt">
                  <v:stroke dashstyle="dash"/>
                </v:line>
                <v:shape id="Text Box 954" o:spid="_x0000_s1835" type="#_x0000_t202" style="position:absolute;left:3681;top:807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Qp8QA&#10;AADcAAAADwAAAGRycy9kb3ducmV2LnhtbESPzWrCQBSF9wXfYbiCm6ITXdQYHUWkBYVaMOr+mrkm&#10;0cydkBk1ffuOIHR5OD8fZ7ZoTSXu1LjSsoLhIAJBnFldcq7gsP/qxyCcR9ZYWSYFv+RgMe+8zTDR&#10;9sE7uqc+F2GEXYIKCu/rREqXFWTQDWxNHLyzbQz6IJtc6gYfYdxUchRFH9JgyYFQYE2rgrJrejOB&#10;+9nG9fH0vbps0vfTZfTD5TZmpXrddjkF4an1/+FXe60VjIcTeJ4JR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P0KfEAAAA3AAAAA8AAAAAAAAAAAAAAAAAmAIAAGRycy9k&#10;b3ducmV2LnhtbFBLBQYAAAAABAAEAPUAAACJAwAAAAA=&#10;" stroked="f">
                  <v:fill opacity="0"/>
                  <v:textbox>
                    <w:txbxContent>
                      <w:p w:rsidR="00145C82" w:rsidRPr="007B24CB" w:rsidRDefault="00145C82" w:rsidP="00CF3384">
                        <w:pPr>
                          <w:rPr>
                            <w:i/>
                            <w:sz w:val="28"/>
                            <w:szCs w:val="28"/>
                            <w:vertAlign w:val="subscript"/>
                            <w:lang w:val="en-US"/>
                          </w:rPr>
                        </w:pPr>
                        <w:r w:rsidRPr="007B24CB">
                          <w:rPr>
                            <w:i/>
                            <w:sz w:val="28"/>
                            <w:szCs w:val="28"/>
                            <w:lang w:val="en-US"/>
                          </w:rPr>
                          <w:t>L</w:t>
                        </w:r>
                        <w:r w:rsidRPr="007B24CB">
                          <w:rPr>
                            <w:i/>
                            <w:sz w:val="28"/>
                            <w:szCs w:val="28"/>
                            <w:vertAlign w:val="subscript"/>
                            <w:lang w:val="en-US"/>
                          </w:rPr>
                          <w:t>1</w:t>
                        </w:r>
                      </w:p>
                    </w:txbxContent>
                  </v:textbox>
                </v:shape>
                <v:shape id="Text Box 955" o:spid="_x0000_s1836" type="#_x0000_t202" style="position:absolute;left:4401;top:8078;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mzh8IA&#10;AADcAAAADwAAAGRycy9kb3ducmV2LnhtbERPTWvCQBC9F/wPyxR6KXVjDm2IrlJEoYVaMNb7mB2T&#10;aHY2ZLea/vvOQfD4eN+zxeBadaE+NJ4NTMYJKOLS24YrAz+79UsGKkRki61nMvBHARbz0cMMc+uv&#10;vKVLESslIRxyNFDH2OVah7Imh2HsO2Lhjr53GAX2lbY9XiXctTpNklftsGFpqLGjZU3lufh10rsa&#10;sm5/+FqePovnwyn95maTsTFPj8P7FFSkId7FN/eHNfCWynw5I0dAz/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GbOHwgAAANwAAAAPAAAAAAAAAAAAAAAAAJgCAABkcnMvZG93&#10;bnJldi54bWxQSwUGAAAAAAQABAD1AAAAhwMAAAAA&#10;" stroked="f">
                  <v:fill opacity="0"/>
                  <v:textbox>
                    <w:txbxContent>
                      <w:p w:rsidR="00145C82" w:rsidRPr="007B24CB" w:rsidRDefault="00145C82" w:rsidP="00CF3384">
                        <w:pPr>
                          <w:rPr>
                            <w:i/>
                            <w:sz w:val="28"/>
                            <w:szCs w:val="28"/>
                            <w:vertAlign w:val="subscript"/>
                            <w:lang w:val="en-US"/>
                          </w:rPr>
                        </w:pPr>
                        <w:r w:rsidRPr="007B24CB">
                          <w:rPr>
                            <w:i/>
                            <w:sz w:val="28"/>
                            <w:szCs w:val="28"/>
                            <w:lang w:val="en-US"/>
                          </w:rPr>
                          <w:t>L</w:t>
                        </w:r>
                        <w:r w:rsidRPr="007B24CB">
                          <w:rPr>
                            <w:i/>
                            <w:sz w:val="28"/>
                            <w:szCs w:val="28"/>
                            <w:vertAlign w:val="subscript"/>
                            <w:lang w:val="en-US"/>
                          </w:rPr>
                          <w:t>2</w:t>
                        </w:r>
                      </w:p>
                    </w:txbxContent>
                  </v:textbox>
                </v:shape>
                <v:shape id="Text Box 956" o:spid="_x0000_s1837" type="#_x0000_t202" style="position:absolute;left:7101;top:807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UWHMQA&#10;AADcAAAADwAAAGRycy9kb3ducmV2LnhtbESPS2vCQBSF94L/YbiFbkQnZtGG6CglKFhoC0bdXzPX&#10;PMzcCZmppv++Uyi4PJzHx1muB9OKG/WutqxgPotAEBdW11wqOB620wSE88gaW8uk4IccrFfj0RJT&#10;be+8p1vuSxFG2KWooPK+S6V0RUUG3cx2xMG72N6gD7Ivpe7xHsZNK+MoepEGaw6ECjvKKiqu+bcJ&#10;3M2QdKfzR9a855NzE39x/ZmwUs9Pw9sChKfBP8L/7Z1W8BrP4e9MO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VFhzEAAAA3AAAAA8AAAAAAAAAAAAAAAAAmAIAAGRycy9k&#10;b3ducmV2LnhtbFBLBQYAAAAABAAEAPUAAACJAwAAAAA=&#10;" stroked="f">
                  <v:fill opacity="0"/>
                  <v:textbox>
                    <w:txbxContent>
                      <w:p w:rsidR="00145C82" w:rsidRPr="007B24CB" w:rsidRDefault="00145C82" w:rsidP="00CF3384">
                        <w:pPr>
                          <w:rPr>
                            <w:i/>
                            <w:sz w:val="28"/>
                            <w:szCs w:val="28"/>
                            <w:vertAlign w:val="subscript"/>
                            <w:lang w:val="en-US"/>
                          </w:rPr>
                        </w:pPr>
                        <w:r w:rsidRPr="007B24CB">
                          <w:rPr>
                            <w:i/>
                            <w:sz w:val="28"/>
                            <w:szCs w:val="28"/>
                            <w:lang w:val="en-US"/>
                          </w:rPr>
                          <w:t>L</w:t>
                        </w:r>
                        <w:r w:rsidRPr="007B24CB">
                          <w:rPr>
                            <w:i/>
                            <w:sz w:val="28"/>
                            <w:szCs w:val="28"/>
                            <w:vertAlign w:val="subscript"/>
                            <w:lang w:val="en-US"/>
                          </w:rPr>
                          <w:t>4</w:t>
                        </w:r>
                      </w:p>
                    </w:txbxContent>
                  </v:textbox>
                </v:shape>
                <v:shape id="Text Box 957" o:spid="_x0000_s1838" type="#_x0000_t202" style="position:absolute;left:2421;top:5558;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Ia8QA&#10;AADcAAAADwAAAGRycy9kb3ducmV2LnhtbESPzWrCQBSF9wXfYbhCN0UnZtGG6CSIKCjYQqPur5lr&#10;Es3cCZmppm/fKRS6PJyfj7PIB9OKO/WusaxgNo1AEJdWN1wpOB42kwSE88gaW8uk4Jsc5NnoaYGp&#10;tg/+pHvhKxFG2KWooPa+S6V0ZU0G3dR2xMG72N6gD7KvpO7xEcZNK+MoepUGGw6EGjta1VTeii8T&#10;uOsh6U7n/eq6K17O1/iDm/eElXoeD8s5CE+D/w//tbdawVscw++Zc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HiGvEAAAA3AAAAA8AAAAAAAAAAAAAAAAAmAIAAGRycy9k&#10;b3ducmV2LnhtbFBLBQYAAAAABAAEAPUAAACJAwAAAAA=&#10;" stroked="f">
                  <v:fill opacity="0"/>
                  <v:textbox>
                    <w:txbxContent>
                      <w:p w:rsidR="00145C82" w:rsidRPr="007B24CB" w:rsidRDefault="00145C82" w:rsidP="00CF3384">
                        <w:pPr>
                          <w:rPr>
                            <w:i/>
                            <w:sz w:val="28"/>
                            <w:szCs w:val="28"/>
                            <w:lang w:val="en-US"/>
                          </w:rPr>
                        </w:pPr>
                        <w:proofErr w:type="gramStart"/>
                        <w:r w:rsidRPr="007B24CB">
                          <w:rPr>
                            <w:i/>
                            <w:sz w:val="28"/>
                            <w:szCs w:val="28"/>
                            <w:lang w:val="en-US"/>
                          </w:rPr>
                          <w:t>w</w:t>
                        </w:r>
                        <w:proofErr w:type="gramEnd"/>
                        <w:r w:rsidRPr="007B24CB">
                          <w:rPr>
                            <w:i/>
                            <w:sz w:val="28"/>
                            <w:szCs w:val="28"/>
                            <w:lang w:val="en-US"/>
                          </w:rPr>
                          <w:t>’</w:t>
                        </w:r>
                      </w:p>
                    </w:txbxContent>
                  </v:textbox>
                </v:shape>
                <v:shape id="Text Box 958" o:spid="_x0000_s1839" type="#_x0000_t202" style="position:absolute;left:2421;top:501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st8MQA&#10;AADcAAAADwAAAGRycy9kb3ducmV2LnhtbESPX2vCMBTF34V9h3AHexmaWsGVapQhDhScsKrv1+ba&#10;1jU3pYlav/0iDHw8nD8/znTemVpcqXWVZQXDQQSCOLe64kLBfvfVT0A4j6yxtkwK7uRgPnvpTTHV&#10;9sY/dM18IcIIuxQVlN43qZQuL8mgG9iGOHgn2xr0QbaF1C3ewripZRxFY2mw4kAosaFFSflvdjGB&#10;u+yS5nDcLM7r7P14jrdcfSes1Ntr9zkB4anzz/B/e6UVfMQjeJwJR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LLfDEAAAA3AAAAA8AAAAAAAAAAAAAAAAAmAIAAGRycy9k&#10;b3ducmV2LnhtbFBLBQYAAAAABAAEAPUAAACJAwAAAAA=&#10;" stroked="f">
                  <v:fill opacity="0"/>
                  <v:textbox>
                    <w:txbxContent>
                      <w:p w:rsidR="00145C82" w:rsidRPr="007B24CB" w:rsidRDefault="00145C82" w:rsidP="00CF3384">
                        <w:pPr>
                          <w:rPr>
                            <w:i/>
                            <w:sz w:val="28"/>
                            <w:szCs w:val="28"/>
                            <w:vertAlign w:val="subscript"/>
                            <w:lang w:val="en-US"/>
                          </w:rPr>
                        </w:pPr>
                        <w:r w:rsidRPr="007B24CB">
                          <w:rPr>
                            <w:i/>
                            <w:sz w:val="28"/>
                            <w:szCs w:val="28"/>
                            <w:lang w:val="en-US"/>
                          </w:rPr>
                          <w:t>w</w:t>
                        </w:r>
                        <w:r w:rsidRPr="007B24CB">
                          <w:rPr>
                            <w:i/>
                            <w:sz w:val="28"/>
                            <w:szCs w:val="28"/>
                            <w:vertAlign w:val="subscript"/>
                            <w:lang w:val="en-US"/>
                          </w:rPr>
                          <w:t>1</w:t>
                        </w:r>
                      </w:p>
                    </w:txbxContent>
                  </v:textbox>
                </v:shape>
                <v:shape id="Text Box 959" o:spid="_x0000_s1840" type="#_x0000_t202" style="position:absolute;left:2421;top:627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K1hMQA&#10;AADcAAAADwAAAGRycy9kb3ducmV2LnhtbESPX2vCMBTF34V9h3AHexmaWsSVapQhDhScsKrv1+ba&#10;1jU3pYlav/0iDHw8nD8/znTemVpcqXWVZQXDQQSCOLe64kLBfvfVT0A4j6yxtkwK7uRgPnvpTTHV&#10;9sY/dM18IcIIuxQVlN43qZQuL8mgG9iGOHgn2xr0QbaF1C3ewripZRxFY2mw4kAosaFFSflvdjGB&#10;u+yS5nDcLM7r7P14jrdcfSes1Ntr9zkB4anzz/B/e6UVfMQjeJwJR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itYTEAAAA3AAAAA8AAAAAAAAAAAAAAAAAmAIAAGRycy9k&#10;b3ducmV2LnhtbFBLBQYAAAAABAAEAPUAAACJAwAAAAA=&#10;" stroked="f">
                  <v:fill opacity="0"/>
                  <v:textbox>
                    <w:txbxContent>
                      <w:p w:rsidR="00145C82" w:rsidRPr="009E5A95" w:rsidRDefault="00145C82" w:rsidP="00CF3384">
                        <w:pPr>
                          <w:rPr>
                            <w:b/>
                            <w:sz w:val="28"/>
                            <w:szCs w:val="28"/>
                            <w:vertAlign w:val="subscript"/>
                            <w:lang w:val="en-US"/>
                          </w:rPr>
                        </w:pPr>
                        <w:r w:rsidRPr="007B24CB">
                          <w:rPr>
                            <w:i/>
                            <w:sz w:val="28"/>
                            <w:szCs w:val="28"/>
                            <w:lang w:val="en-US"/>
                          </w:rPr>
                          <w:t>w</w:t>
                        </w:r>
                        <w:r w:rsidRPr="007B24CB">
                          <w:rPr>
                            <w:i/>
                            <w:sz w:val="28"/>
                            <w:szCs w:val="28"/>
                            <w:vertAlign w:val="subscript"/>
                            <w:lang w:val="en-US"/>
                          </w:rPr>
                          <w:t>2</w:t>
                        </w:r>
                      </w:p>
                    </w:txbxContent>
                  </v:textbox>
                </v:shape>
                <v:shape id="Text Box 960" o:spid="_x0000_s1841" type="#_x0000_t202" style="position:absolute;left:3321;top:5922;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4QH8QA&#10;AADcAAAADwAAAGRycy9kb3ducmV2LnhtbESPX2vCMBTF34V9h3AHexmaWtCVapQhDhScsKrv1+ba&#10;1jU3pYlav/0iDHw8nD8/znTemVpcqXWVZQXDQQSCOLe64kLBfvfVT0A4j6yxtkwK7uRgPnvpTTHV&#10;9sY/dM18IcIIuxQVlN43qZQuL8mgG9iGOHgn2xr0QbaF1C3ewripZRxFY2mw4kAosaFFSflvdjGB&#10;u+yS5nDcLM7r7P14jrdcfSes1Ntr9zkB4anzz/B/e6UVfMQjeJwJR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uEB/EAAAA3AAAAA8AAAAAAAAAAAAAAAAAmAIAAGRycy9k&#10;b3ducmV2LnhtbFBLBQYAAAAABAAEAPUAAACJAwAAAAA=&#10;" stroked="f">
                  <v:fill opacity="0"/>
                  <v:textbox>
                    <w:txbxContent>
                      <w:p w:rsidR="00145C82" w:rsidRPr="007B24CB" w:rsidRDefault="00145C82" w:rsidP="00CF3384">
                        <w:pPr>
                          <w:rPr>
                            <w:i/>
                            <w:sz w:val="28"/>
                            <w:szCs w:val="28"/>
                          </w:rPr>
                        </w:pPr>
                        <w:r w:rsidRPr="007B24CB">
                          <w:rPr>
                            <w:i/>
                            <w:sz w:val="28"/>
                            <w:szCs w:val="28"/>
                          </w:rPr>
                          <w:t>М</w:t>
                        </w:r>
                      </w:p>
                    </w:txbxContent>
                  </v:textbox>
                </v:shape>
              </v:group>
            </v:group>
          </v:group>
        </w:pic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i/>
          <w:sz w:val="28"/>
          <w:szCs w:val="28"/>
          <w:lang w:eastAsia="ru-RU"/>
        </w:rPr>
      </w:pPr>
      <w:r w:rsidRPr="00CF3384">
        <w:rPr>
          <w:rFonts w:ascii="Times New Roman" w:eastAsia="Times New Roman" w:hAnsi="Times New Roman"/>
          <w:sz w:val="28"/>
          <w:szCs w:val="28"/>
          <w:lang w:eastAsia="ru-RU"/>
        </w:rPr>
        <w:t xml:space="preserve">                                                                                   </w:t>
      </w:r>
      <w:r w:rsidRPr="00CF3384">
        <w:rPr>
          <w:rFonts w:ascii="Times New Roman" w:eastAsia="Times New Roman" w:hAnsi="Times New Roman"/>
          <w:i/>
          <w:sz w:val="28"/>
          <w:szCs w:val="28"/>
          <w:lang w:eastAsia="ru-RU"/>
        </w:rPr>
        <w:t>а</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 xml:space="preserve"> </w: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i/>
          <w:sz w:val="28"/>
          <w:szCs w:val="28"/>
          <w:lang w:eastAsia="ru-RU"/>
        </w:rPr>
      </w:pPr>
      <w:r w:rsidRPr="00CF3384">
        <w:rPr>
          <w:rFonts w:ascii="Times New Roman" w:eastAsia="Times New Roman" w:hAnsi="Times New Roman"/>
          <w:sz w:val="28"/>
          <w:szCs w:val="28"/>
          <w:lang w:eastAsia="ru-RU"/>
        </w:rPr>
        <w:tab/>
      </w:r>
      <w:r w:rsidRPr="00CF3384">
        <w:rPr>
          <w:rFonts w:ascii="Times New Roman" w:eastAsia="Times New Roman" w:hAnsi="Times New Roman"/>
          <w:sz w:val="28"/>
          <w:szCs w:val="28"/>
          <w:lang w:eastAsia="ru-RU"/>
        </w:rPr>
        <w:tab/>
      </w:r>
      <w:r w:rsidRPr="00CF3384">
        <w:rPr>
          <w:rFonts w:ascii="Times New Roman" w:eastAsia="Times New Roman" w:hAnsi="Times New Roman"/>
          <w:i/>
          <w:sz w:val="28"/>
          <w:szCs w:val="28"/>
          <w:lang w:eastAsia="ru-RU"/>
        </w:rPr>
        <w:t xml:space="preserve"> </w: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i/>
          <w:sz w:val="28"/>
          <w:szCs w:val="28"/>
          <w:lang w:eastAsia="ru-RU"/>
        </w:rPr>
      </w:pPr>
      <w:r w:rsidRPr="00CF3384">
        <w:rPr>
          <w:rFonts w:ascii="Times New Roman" w:eastAsia="Times New Roman" w:hAnsi="Times New Roman"/>
          <w:sz w:val="28"/>
          <w:szCs w:val="28"/>
          <w:lang w:eastAsia="ru-RU"/>
        </w:rPr>
        <w:t xml:space="preserve">                                                                                   </w:t>
      </w:r>
      <w:r w:rsidRPr="00CF3384">
        <w:rPr>
          <w:rFonts w:ascii="Times New Roman" w:eastAsia="Times New Roman" w:hAnsi="Times New Roman"/>
          <w:i/>
          <w:sz w:val="28"/>
          <w:szCs w:val="28"/>
          <w:lang w:eastAsia="ru-RU"/>
        </w:rPr>
        <w:t>б</w: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ab/>
      </w:r>
      <w:r w:rsidRPr="00CF3384">
        <w:rPr>
          <w:rFonts w:ascii="Times New Roman" w:eastAsia="Times New Roman" w:hAnsi="Times New Roman"/>
          <w:sz w:val="28"/>
          <w:szCs w:val="28"/>
          <w:lang w:eastAsia="ru-RU"/>
        </w:rPr>
        <w:tab/>
      </w:r>
    </w:p>
    <w:p w:rsidR="00CF3384" w:rsidRPr="00CF3384" w:rsidRDefault="00CF3384" w:rsidP="00CF3384">
      <w:pPr>
        <w:spacing w:before="240" w:after="240" w:line="240" w:lineRule="auto"/>
        <w:jc w:val="center"/>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Рисунок 9.13</w:t>
      </w:r>
      <w:r w:rsidR="00731912">
        <w:rPr>
          <w:rFonts w:ascii="Times New Roman" w:eastAsia="Times New Roman" w:hAnsi="Times New Roman"/>
          <w:sz w:val="28"/>
          <w:szCs w:val="28"/>
          <w:lang w:eastAsia="ru-RU"/>
        </w:rPr>
        <w:t xml:space="preserve"> – </w:t>
      </w:r>
      <w:r w:rsidRPr="00CF3384">
        <w:rPr>
          <w:rFonts w:ascii="Times New Roman" w:eastAsia="Times New Roman" w:hAnsi="Times New Roman"/>
          <w:sz w:val="28"/>
          <w:szCs w:val="28"/>
          <w:lang w:eastAsia="ru-RU"/>
        </w:rPr>
        <w:t>Дискриминация на рынке труда</w:t>
      </w:r>
    </w:p>
    <w:p w:rsidR="00CF3384" w:rsidRPr="00CF3384" w:rsidRDefault="005B5CD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Предположим, что дискриминация является лишь результатом предубеждения в отношении части наемных работников, и что все работодатели отказываются их нанимать. На рис</w:t>
      </w:r>
      <w:r w:rsidR="00731912">
        <w:rPr>
          <w:rFonts w:ascii="Times New Roman" w:eastAsia="Times New Roman" w:hAnsi="Times New Roman"/>
          <w:sz w:val="28"/>
          <w:szCs w:val="28"/>
          <w:lang w:eastAsia="ru-RU"/>
        </w:rPr>
        <w:t xml:space="preserve">унке </w:t>
      </w:r>
      <w:r w:rsidR="00CF3384" w:rsidRPr="00CF3384">
        <w:rPr>
          <w:rFonts w:ascii="Times New Roman" w:eastAsia="Times New Roman" w:hAnsi="Times New Roman"/>
          <w:sz w:val="28"/>
          <w:szCs w:val="28"/>
          <w:lang w:eastAsia="ru-RU"/>
        </w:rPr>
        <w:t xml:space="preserve">9.13 показано влияние дискриминации на рынок труда при указанных условиях. </w:t>
      </w:r>
      <w:proofErr w:type="gramStart"/>
      <w:r w:rsidR="00CF3384" w:rsidRPr="00CF3384">
        <w:rPr>
          <w:rFonts w:ascii="Times New Roman" w:eastAsia="Times New Roman" w:hAnsi="Times New Roman"/>
          <w:sz w:val="28"/>
          <w:szCs w:val="28"/>
          <w:lang w:eastAsia="ru-RU"/>
        </w:rPr>
        <w:t>Общий спрос и предложение на труд квалифицированных работников показан на рис</w:t>
      </w:r>
      <w:r w:rsidR="00731912">
        <w:rPr>
          <w:rFonts w:ascii="Times New Roman" w:eastAsia="Times New Roman" w:hAnsi="Times New Roman"/>
          <w:sz w:val="28"/>
          <w:szCs w:val="28"/>
          <w:lang w:eastAsia="ru-RU"/>
        </w:rPr>
        <w:t xml:space="preserve">унке </w:t>
      </w:r>
      <w:r w:rsidR="00CF3384" w:rsidRPr="00CF3384">
        <w:rPr>
          <w:rFonts w:ascii="Times New Roman" w:eastAsia="Times New Roman" w:hAnsi="Times New Roman"/>
          <w:sz w:val="28"/>
          <w:szCs w:val="28"/>
          <w:lang w:eastAsia="ru-RU"/>
        </w:rPr>
        <w:t xml:space="preserve">9.13, б. Если бы рынок был совершенно конкурентным, то и состоял из двух равноправных групп работников с одинаковыми навыками, конкурирующих за имеющуюся на рынке работу, то рыночная цена труда была бы </w:t>
      </w:r>
      <w:r w:rsidR="00CF3384" w:rsidRPr="00CF3384">
        <w:rPr>
          <w:rFonts w:ascii="Times New Roman" w:eastAsia="Times New Roman" w:hAnsi="Times New Roman"/>
          <w:i/>
          <w:sz w:val="28"/>
          <w:szCs w:val="28"/>
          <w:lang w:val="en-US" w:eastAsia="ru-RU"/>
        </w:rPr>
        <w:t>w</w:t>
      </w:r>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sz w:val="28"/>
          <w:szCs w:val="28"/>
          <w:lang w:eastAsia="ru-RU"/>
        </w:rPr>
        <w:t xml:space="preserve"> для всех работников.</w:t>
      </w:r>
      <w:proofErr w:type="gramEnd"/>
      <w:r w:rsidR="00CF3384" w:rsidRPr="00CF3384">
        <w:rPr>
          <w:rFonts w:ascii="Times New Roman" w:eastAsia="Times New Roman" w:hAnsi="Times New Roman"/>
          <w:sz w:val="28"/>
          <w:szCs w:val="28"/>
          <w:lang w:eastAsia="ru-RU"/>
        </w:rPr>
        <w:t xml:space="preserve"> На рынке было бы приобретено </w:t>
      </w:r>
      <w:r w:rsidR="00CF3384" w:rsidRPr="00CF3384">
        <w:rPr>
          <w:rFonts w:ascii="Times New Roman" w:eastAsia="Times New Roman" w:hAnsi="Times New Roman"/>
          <w:i/>
          <w:sz w:val="28"/>
          <w:szCs w:val="28"/>
          <w:lang w:val="en-US" w:eastAsia="ru-RU"/>
        </w:rPr>
        <w:t>L</w:t>
      </w:r>
      <w:r w:rsidR="00CF3384" w:rsidRPr="00CF3384">
        <w:rPr>
          <w:rFonts w:ascii="Times New Roman" w:eastAsia="Times New Roman" w:hAnsi="Times New Roman"/>
          <w:i/>
          <w:sz w:val="28"/>
          <w:szCs w:val="28"/>
          <w:vertAlign w:val="subscript"/>
          <w:lang w:eastAsia="ru-RU"/>
        </w:rPr>
        <w:t>6</w:t>
      </w:r>
      <w:r w:rsidR="00CF3384" w:rsidRPr="00CF3384">
        <w:rPr>
          <w:rFonts w:ascii="Times New Roman" w:eastAsia="Times New Roman" w:hAnsi="Times New Roman"/>
          <w:sz w:val="28"/>
          <w:szCs w:val="28"/>
          <w:lang w:eastAsia="ru-RU"/>
        </w:rPr>
        <w:t xml:space="preserve"> часов труда.</w:t>
      </w:r>
    </w:p>
    <w:p w:rsidR="00CF3384" w:rsidRPr="00CF3384" w:rsidRDefault="005B5CD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На рисунке 9.13, а показано, как предложение труда складывается из рабочих часов при  различных уровнях заработной платы двух групп </w:t>
      </w:r>
      <w:r w:rsidR="00CF3384" w:rsidRPr="00CF3384">
        <w:rPr>
          <w:rFonts w:ascii="Times New Roman" w:eastAsia="Times New Roman" w:hAnsi="Times New Roman"/>
          <w:sz w:val="28"/>
          <w:szCs w:val="28"/>
          <w:lang w:eastAsia="ru-RU"/>
        </w:rPr>
        <w:lastRenderedPageBreak/>
        <w:t xml:space="preserve">работников. Общий объем предложения при любой данной заработной плате  на рынке труда будет суммой объемов предложения работников рассматриваемых групп. На рисунке 9.13, б кривая общего предложения труда </w:t>
      </w:r>
      <w:r w:rsidR="00CF3384" w:rsidRPr="00CF3384">
        <w:rPr>
          <w:rFonts w:ascii="Times New Roman" w:eastAsia="Times New Roman" w:hAnsi="Times New Roman"/>
          <w:i/>
          <w:sz w:val="28"/>
          <w:szCs w:val="28"/>
          <w:lang w:val="en-US" w:eastAsia="ru-RU"/>
        </w:rPr>
        <w:t>S</w:t>
      </w:r>
      <w:r w:rsidR="00CF3384" w:rsidRPr="00CF3384">
        <w:rPr>
          <w:rFonts w:ascii="Times New Roman" w:eastAsia="Times New Roman" w:hAnsi="Times New Roman"/>
          <w:i/>
          <w:sz w:val="28"/>
          <w:szCs w:val="28"/>
          <w:lang w:eastAsia="ru-RU"/>
        </w:rPr>
        <w:t xml:space="preserve"> </w:t>
      </w:r>
      <w:r w:rsidR="00CF3384" w:rsidRPr="00CF3384">
        <w:rPr>
          <w:rFonts w:ascii="Times New Roman" w:eastAsia="Times New Roman" w:hAnsi="Times New Roman"/>
          <w:sz w:val="28"/>
          <w:szCs w:val="28"/>
          <w:lang w:eastAsia="ru-RU"/>
        </w:rPr>
        <w:t xml:space="preserve">получается благодаря суммированию объемов предложения труда </w:t>
      </w:r>
      <w:r w:rsidR="00CF3384" w:rsidRPr="00CF3384">
        <w:rPr>
          <w:rFonts w:ascii="Times New Roman" w:eastAsia="Times New Roman" w:hAnsi="Times New Roman"/>
          <w:i/>
          <w:sz w:val="28"/>
          <w:szCs w:val="28"/>
          <w:lang w:val="en-US" w:eastAsia="ru-RU"/>
        </w:rPr>
        <w:t>S</w:t>
      </w:r>
      <w:r w:rsidR="00CF3384" w:rsidRPr="00CF3384">
        <w:rPr>
          <w:rFonts w:ascii="Times New Roman" w:eastAsia="Times New Roman" w:hAnsi="Times New Roman"/>
          <w:i/>
          <w:sz w:val="28"/>
          <w:szCs w:val="28"/>
          <w:vertAlign w:val="subscript"/>
          <w:lang w:eastAsia="ru-RU"/>
        </w:rPr>
        <w:t>1</w:t>
      </w:r>
      <w:r w:rsidR="00CF3384" w:rsidRPr="00CF3384">
        <w:rPr>
          <w:rFonts w:ascii="Times New Roman" w:eastAsia="Times New Roman" w:hAnsi="Times New Roman"/>
          <w:sz w:val="28"/>
          <w:szCs w:val="28"/>
          <w:lang w:eastAsia="ru-RU"/>
        </w:rPr>
        <w:t xml:space="preserve"> и </w:t>
      </w:r>
      <w:r w:rsidR="00CF3384" w:rsidRPr="00CF3384">
        <w:rPr>
          <w:rFonts w:ascii="Times New Roman" w:eastAsia="Times New Roman" w:hAnsi="Times New Roman"/>
          <w:i/>
          <w:sz w:val="28"/>
          <w:szCs w:val="28"/>
          <w:lang w:val="en-US" w:eastAsia="ru-RU"/>
        </w:rPr>
        <w:t>S</w:t>
      </w:r>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sz w:val="28"/>
          <w:szCs w:val="28"/>
          <w:lang w:eastAsia="ru-RU"/>
        </w:rPr>
        <w:t xml:space="preserve">. Например, при равновесной заработной плате  </w:t>
      </w:r>
      <w:r w:rsidR="00CF3384" w:rsidRPr="00CF3384">
        <w:rPr>
          <w:rFonts w:ascii="Times New Roman" w:eastAsia="Times New Roman" w:hAnsi="Times New Roman"/>
          <w:i/>
          <w:sz w:val="28"/>
          <w:szCs w:val="28"/>
          <w:lang w:val="en-US" w:eastAsia="ru-RU"/>
        </w:rPr>
        <w:t>w</w:t>
      </w:r>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sz w:val="28"/>
          <w:szCs w:val="28"/>
          <w:lang w:eastAsia="ru-RU"/>
        </w:rPr>
        <w:t xml:space="preserve"> в первой группе будет занято </w:t>
      </w:r>
      <w:r w:rsidR="00CF3384" w:rsidRPr="00CF3384">
        <w:rPr>
          <w:rFonts w:ascii="Times New Roman" w:eastAsia="Times New Roman" w:hAnsi="Times New Roman"/>
          <w:i/>
          <w:sz w:val="28"/>
          <w:szCs w:val="28"/>
          <w:lang w:val="en-US" w:eastAsia="ru-RU"/>
        </w:rPr>
        <w:t>L</w:t>
      </w:r>
      <w:r w:rsidR="00CF3384" w:rsidRPr="00CF3384">
        <w:rPr>
          <w:rFonts w:ascii="Times New Roman" w:eastAsia="Times New Roman" w:hAnsi="Times New Roman"/>
          <w:i/>
          <w:sz w:val="28"/>
          <w:szCs w:val="28"/>
          <w:vertAlign w:val="subscript"/>
          <w:lang w:eastAsia="ru-RU"/>
        </w:rPr>
        <w:t>3</w:t>
      </w:r>
      <w:r w:rsidR="00CF3384" w:rsidRPr="00CF3384">
        <w:rPr>
          <w:rFonts w:ascii="Times New Roman" w:eastAsia="Times New Roman" w:hAnsi="Times New Roman"/>
          <w:sz w:val="28"/>
          <w:szCs w:val="28"/>
          <w:lang w:eastAsia="ru-RU"/>
        </w:rPr>
        <w:t xml:space="preserve"> рабочих часа в неделю. Общий объем часов при такой заработной плате </w:t>
      </w:r>
      <w:r w:rsidR="00CF3384" w:rsidRPr="00CF3384">
        <w:rPr>
          <w:rFonts w:ascii="Times New Roman" w:eastAsia="Times New Roman" w:hAnsi="Times New Roman"/>
          <w:i/>
          <w:sz w:val="28"/>
          <w:szCs w:val="28"/>
          <w:lang w:val="en-US" w:eastAsia="ru-RU"/>
        </w:rPr>
        <w:t>L</w:t>
      </w:r>
      <w:r w:rsidR="00CF3384" w:rsidRPr="00CF3384">
        <w:rPr>
          <w:rFonts w:ascii="Times New Roman" w:eastAsia="Times New Roman" w:hAnsi="Times New Roman"/>
          <w:i/>
          <w:sz w:val="28"/>
          <w:szCs w:val="28"/>
          <w:vertAlign w:val="subscript"/>
          <w:lang w:eastAsia="ru-RU"/>
        </w:rPr>
        <w:t>6</w:t>
      </w:r>
      <w:r w:rsidR="00CF3384" w:rsidRPr="00CF3384">
        <w:rPr>
          <w:rFonts w:ascii="Times New Roman" w:eastAsia="Times New Roman" w:hAnsi="Times New Roman"/>
          <w:sz w:val="28"/>
          <w:szCs w:val="28"/>
          <w:vertAlign w:val="subscript"/>
          <w:lang w:eastAsia="ru-RU"/>
        </w:rPr>
        <w:t xml:space="preserve"> </w:t>
      </w:r>
      <w:r w:rsidR="00CF3384" w:rsidRPr="00CF3384">
        <w:rPr>
          <w:rFonts w:ascii="Times New Roman" w:eastAsia="Times New Roman" w:hAnsi="Times New Roman"/>
          <w:sz w:val="28"/>
          <w:szCs w:val="28"/>
          <w:lang w:eastAsia="ru-RU"/>
        </w:rPr>
        <w:t xml:space="preserve"> будет равен сумме </w:t>
      </w:r>
      <w:r w:rsidR="00CF3384" w:rsidRPr="00CF3384">
        <w:rPr>
          <w:rFonts w:ascii="Times New Roman" w:eastAsia="Times New Roman" w:hAnsi="Times New Roman"/>
          <w:i/>
          <w:sz w:val="28"/>
          <w:szCs w:val="28"/>
          <w:lang w:val="en-US" w:eastAsia="ru-RU"/>
        </w:rPr>
        <w:t>L</w:t>
      </w:r>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i/>
          <w:sz w:val="28"/>
          <w:szCs w:val="28"/>
          <w:lang w:eastAsia="ru-RU"/>
        </w:rPr>
        <w:t xml:space="preserve">+ </w:t>
      </w:r>
      <w:r w:rsidR="00CF3384" w:rsidRPr="00CF3384">
        <w:rPr>
          <w:rFonts w:ascii="Times New Roman" w:eastAsia="Times New Roman" w:hAnsi="Times New Roman"/>
          <w:i/>
          <w:sz w:val="28"/>
          <w:szCs w:val="28"/>
          <w:lang w:val="en-US" w:eastAsia="ru-RU"/>
        </w:rPr>
        <w:t>L</w:t>
      </w:r>
      <w:r w:rsidR="00CF3384" w:rsidRPr="00CF3384">
        <w:rPr>
          <w:rFonts w:ascii="Times New Roman" w:eastAsia="Times New Roman" w:hAnsi="Times New Roman"/>
          <w:i/>
          <w:sz w:val="28"/>
          <w:szCs w:val="28"/>
          <w:vertAlign w:val="subscript"/>
          <w:lang w:eastAsia="ru-RU"/>
        </w:rPr>
        <w:t>3</w:t>
      </w:r>
      <w:r w:rsidR="00CF3384" w:rsidRPr="00CF3384">
        <w:rPr>
          <w:rFonts w:ascii="Times New Roman" w:eastAsia="Times New Roman" w:hAnsi="Times New Roman"/>
          <w:sz w:val="28"/>
          <w:szCs w:val="28"/>
          <w:lang w:eastAsia="ru-RU"/>
        </w:rPr>
        <w:t xml:space="preserve">. При этом уровне заработной платы доход от предельного продукта труда в обеих группах будет равен </w:t>
      </w:r>
      <w:r w:rsidR="00CF3384" w:rsidRPr="00CF3384">
        <w:rPr>
          <w:rFonts w:ascii="Times New Roman" w:eastAsia="Times New Roman" w:hAnsi="Times New Roman"/>
          <w:i/>
          <w:sz w:val="28"/>
          <w:szCs w:val="28"/>
          <w:lang w:val="en-US" w:eastAsia="ru-RU"/>
        </w:rPr>
        <w:t>w</w:t>
      </w:r>
      <w:r w:rsidR="00CF3384" w:rsidRPr="00CF3384">
        <w:rPr>
          <w:rFonts w:ascii="Times New Roman" w:eastAsia="Times New Roman" w:hAnsi="Times New Roman"/>
          <w:i/>
          <w:sz w:val="28"/>
          <w:szCs w:val="28"/>
          <w:lang w:eastAsia="ru-RU"/>
        </w:rPr>
        <w:t>’</w:t>
      </w:r>
      <w:r w:rsidR="00CF3384" w:rsidRPr="00CF3384">
        <w:rPr>
          <w:rFonts w:ascii="Times New Roman" w:eastAsia="Times New Roman" w:hAnsi="Times New Roman"/>
          <w:sz w:val="28"/>
          <w:szCs w:val="28"/>
          <w:lang w:eastAsia="ru-RU"/>
        </w:rPr>
        <w:t>.</w:t>
      </w:r>
    </w:p>
    <w:p w:rsidR="00CF3384" w:rsidRPr="00CF3384" w:rsidRDefault="005B5CD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Теперь предположим, что работники второй группы не заняты совсем. Тогда общее предложение труда на рынке будет исходить только от работников первой группы. На рисунке 9.13, б это предложение представлено кривой </w:t>
      </w:r>
      <w:r w:rsidR="00CF3384" w:rsidRPr="00CF3384">
        <w:rPr>
          <w:rFonts w:ascii="Times New Roman" w:eastAsia="Times New Roman" w:hAnsi="Times New Roman"/>
          <w:i/>
          <w:sz w:val="28"/>
          <w:szCs w:val="28"/>
          <w:lang w:val="en-US" w:eastAsia="ru-RU"/>
        </w:rPr>
        <w:t>S</w:t>
      </w:r>
      <w:r w:rsidR="00CF3384" w:rsidRPr="00CF3384">
        <w:rPr>
          <w:rFonts w:ascii="Times New Roman" w:eastAsia="Times New Roman" w:hAnsi="Times New Roman"/>
          <w:i/>
          <w:sz w:val="28"/>
          <w:szCs w:val="28"/>
          <w:vertAlign w:val="subscript"/>
          <w:lang w:eastAsia="ru-RU"/>
        </w:rPr>
        <w:t>1</w:t>
      </w:r>
      <w:r w:rsidR="00CF3384" w:rsidRPr="00CF3384">
        <w:rPr>
          <w:rFonts w:ascii="Times New Roman" w:eastAsia="Times New Roman" w:hAnsi="Times New Roman"/>
          <w:sz w:val="28"/>
          <w:szCs w:val="28"/>
          <w:lang w:eastAsia="ru-RU"/>
        </w:rPr>
        <w:t xml:space="preserve">. Равновесная заработная плата на рынке труда поднимется до отметки </w:t>
      </w:r>
      <w:r w:rsidR="00CF3384" w:rsidRPr="00CF3384">
        <w:rPr>
          <w:rFonts w:ascii="Times New Roman" w:eastAsia="Times New Roman" w:hAnsi="Times New Roman"/>
          <w:i/>
          <w:sz w:val="28"/>
          <w:szCs w:val="28"/>
          <w:lang w:val="en-US" w:eastAsia="ru-RU"/>
        </w:rPr>
        <w:t>w</w:t>
      </w:r>
      <w:r w:rsidR="00CF3384" w:rsidRPr="00CF3384">
        <w:rPr>
          <w:rFonts w:ascii="Times New Roman" w:eastAsia="Times New Roman" w:hAnsi="Times New Roman"/>
          <w:i/>
          <w:sz w:val="28"/>
          <w:szCs w:val="28"/>
          <w:vertAlign w:val="subscript"/>
          <w:lang w:eastAsia="ru-RU"/>
        </w:rPr>
        <w:t>3</w:t>
      </w:r>
      <w:r w:rsidR="00CF3384" w:rsidRPr="00CF3384">
        <w:rPr>
          <w:rFonts w:ascii="Times New Roman" w:eastAsia="Times New Roman" w:hAnsi="Times New Roman"/>
          <w:sz w:val="28"/>
          <w:szCs w:val="28"/>
          <w:lang w:eastAsia="ru-RU"/>
        </w:rPr>
        <w:t xml:space="preserve">. Равновесный объем предложения  станет </w:t>
      </w:r>
      <w:r w:rsidR="00CF3384" w:rsidRPr="00CF3384">
        <w:rPr>
          <w:rFonts w:ascii="Times New Roman" w:eastAsia="Times New Roman" w:hAnsi="Times New Roman"/>
          <w:i/>
          <w:sz w:val="28"/>
          <w:szCs w:val="28"/>
          <w:lang w:val="en-US" w:eastAsia="ru-RU"/>
        </w:rPr>
        <w:t>L</w:t>
      </w:r>
      <w:r w:rsidR="00CF3384" w:rsidRPr="00CF3384">
        <w:rPr>
          <w:rFonts w:ascii="Times New Roman" w:eastAsia="Times New Roman" w:hAnsi="Times New Roman"/>
          <w:i/>
          <w:sz w:val="28"/>
          <w:szCs w:val="28"/>
          <w:vertAlign w:val="subscript"/>
          <w:lang w:eastAsia="ru-RU"/>
        </w:rPr>
        <w:t>5</w:t>
      </w:r>
      <w:r w:rsidR="00CF3384" w:rsidRPr="00CF3384">
        <w:rPr>
          <w:rFonts w:ascii="Times New Roman" w:eastAsia="Times New Roman" w:hAnsi="Times New Roman"/>
          <w:sz w:val="28"/>
          <w:szCs w:val="28"/>
          <w:lang w:eastAsia="ru-RU"/>
        </w:rPr>
        <w:t xml:space="preserve">. </w:t>
      </w:r>
    </w:p>
    <w:p w:rsidR="00CF3384" w:rsidRPr="00CF3384" w:rsidRDefault="005B5CD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Первая группа работников выигрывает от дискриминации, т.к. почасовая оплата труда возросла. Вторая группа вынуждена искать лучшую из прочих альтернативных работ, на которой предельный доход будет ниже. Увеличение предложения труда на этих новых рынках будет оказывать давление на уровень заработной платы в сторону ее понижения. Однако будет наблюдаться вытеснение с рынка труда в т.ч. высококвалифицированных работников.</w:t>
      </w:r>
    </w:p>
    <w:p w:rsidR="00CF3384" w:rsidRPr="00CF3384" w:rsidRDefault="005B5CD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Кроме того, в первой отрасли возросшая заработная плата приведет к росту цен на продукцию данной отрасли. Как следствие снизится благосостояние потребителей данной отрасли и в целом снизится спрос на ее продукцию. В отрасли, куда перешла вторая группа, картина будет противоположной. Со снижением заработной платы снизится себестоимость и цена на продукцию отрасли. В результате увеличится предложение. В целом, экономическая системы выйдет из равновесия и упадет ее эффективность. </w:t>
      </w:r>
    </w:p>
    <w:p w:rsidR="00CF3384" w:rsidRPr="00CF3384" w:rsidRDefault="005B5CD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Дискриминация на рынке труда не обязательно бывает крайне выраженной, когда части работников закрыт доступ на некоторые сегменты рынка. Очень часто некоторой группе работников просто платят меньше, чем всем другим при равном уровне квалификации и качестве работы. </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 xml:space="preserve">Предположим, что работодатель из дохода от предельного продукты второй группы работников будет удерживать сумму </w:t>
      </w:r>
      <w:r w:rsidRPr="00CF3384">
        <w:rPr>
          <w:rFonts w:ascii="Times New Roman" w:eastAsia="Times New Roman" w:hAnsi="Times New Roman"/>
          <w:i/>
          <w:sz w:val="28"/>
          <w:szCs w:val="28"/>
          <w:lang w:eastAsia="ru-RU"/>
        </w:rPr>
        <w:t>М</w:t>
      </w:r>
      <w:r w:rsidRPr="00CF3384">
        <w:rPr>
          <w:rFonts w:ascii="Times New Roman" w:eastAsia="Times New Roman" w:hAnsi="Times New Roman"/>
          <w:sz w:val="28"/>
          <w:szCs w:val="28"/>
          <w:lang w:eastAsia="ru-RU"/>
        </w:rPr>
        <w:t xml:space="preserve">. Допустим, как и раньше, что равновесная заработная плата составляет </w:t>
      </w:r>
      <w:r w:rsidRPr="00CF3384">
        <w:rPr>
          <w:rFonts w:ascii="Times New Roman" w:eastAsia="Times New Roman" w:hAnsi="Times New Roman"/>
          <w:i/>
          <w:sz w:val="28"/>
          <w:szCs w:val="28"/>
          <w:lang w:val="en-US" w:eastAsia="ru-RU"/>
        </w:rPr>
        <w:t>w</w:t>
      </w:r>
      <w:r w:rsidRPr="00CF3384">
        <w:rPr>
          <w:rFonts w:ascii="Times New Roman" w:eastAsia="Times New Roman" w:hAnsi="Times New Roman"/>
          <w:i/>
          <w:sz w:val="28"/>
          <w:szCs w:val="28"/>
          <w:lang w:eastAsia="ru-RU"/>
        </w:rPr>
        <w:t>’</w:t>
      </w:r>
      <w:r w:rsidRPr="00CF3384">
        <w:rPr>
          <w:rFonts w:ascii="Times New Roman" w:eastAsia="Times New Roman" w:hAnsi="Times New Roman"/>
          <w:sz w:val="28"/>
          <w:szCs w:val="28"/>
          <w:lang w:eastAsia="ru-RU"/>
        </w:rPr>
        <w:t xml:space="preserve">. Занятость при такой заработной плате равна </w:t>
      </w:r>
      <w:r w:rsidRPr="00CF3384">
        <w:rPr>
          <w:rFonts w:ascii="Times New Roman" w:eastAsia="Times New Roman" w:hAnsi="Times New Roman"/>
          <w:i/>
          <w:sz w:val="28"/>
          <w:szCs w:val="28"/>
          <w:lang w:val="en-US" w:eastAsia="ru-RU"/>
        </w:rPr>
        <w:t>L</w:t>
      </w:r>
      <w:r w:rsidRPr="00CF3384">
        <w:rPr>
          <w:rFonts w:ascii="Times New Roman" w:eastAsia="Times New Roman" w:hAnsi="Times New Roman"/>
          <w:i/>
          <w:sz w:val="28"/>
          <w:szCs w:val="28"/>
          <w:vertAlign w:val="subscript"/>
          <w:lang w:eastAsia="ru-RU"/>
        </w:rPr>
        <w:t>6</w:t>
      </w:r>
      <w:r w:rsidRPr="00CF3384">
        <w:rPr>
          <w:rFonts w:ascii="Times New Roman" w:eastAsia="Times New Roman" w:hAnsi="Times New Roman"/>
          <w:sz w:val="28"/>
          <w:szCs w:val="28"/>
          <w:lang w:eastAsia="ru-RU"/>
        </w:rPr>
        <w:t xml:space="preserve">. Доход работников от предельного продукта в данной отрасли окажется </w:t>
      </w:r>
      <w:r w:rsidRPr="00CF3384">
        <w:rPr>
          <w:rFonts w:ascii="Times New Roman" w:eastAsia="Times New Roman" w:hAnsi="Times New Roman"/>
          <w:i/>
          <w:sz w:val="28"/>
          <w:szCs w:val="28"/>
          <w:lang w:val="en-US" w:eastAsia="ru-RU"/>
        </w:rPr>
        <w:t>MRP</w:t>
      </w:r>
      <w:r w:rsidRPr="00CF3384">
        <w:rPr>
          <w:rFonts w:ascii="Times New Roman" w:eastAsia="Times New Roman" w:hAnsi="Times New Roman"/>
          <w:i/>
          <w:sz w:val="28"/>
          <w:szCs w:val="28"/>
          <w:lang w:eastAsia="ru-RU"/>
        </w:rPr>
        <w:t xml:space="preserve"> = </w:t>
      </w:r>
      <w:r w:rsidRPr="00CF3384">
        <w:rPr>
          <w:rFonts w:ascii="Times New Roman" w:eastAsia="Times New Roman" w:hAnsi="Times New Roman"/>
          <w:i/>
          <w:sz w:val="28"/>
          <w:szCs w:val="28"/>
          <w:lang w:val="en-US" w:eastAsia="ru-RU"/>
        </w:rPr>
        <w:t>w</w:t>
      </w:r>
      <w:r w:rsidRPr="00CF3384">
        <w:rPr>
          <w:rFonts w:ascii="Times New Roman" w:eastAsia="Times New Roman" w:hAnsi="Times New Roman"/>
          <w:i/>
          <w:sz w:val="28"/>
          <w:szCs w:val="28"/>
          <w:lang w:eastAsia="ru-RU"/>
        </w:rPr>
        <w:t>’</w:t>
      </w:r>
      <w:r w:rsidRPr="00CF3384">
        <w:rPr>
          <w:rFonts w:ascii="Times New Roman" w:eastAsia="Times New Roman" w:hAnsi="Times New Roman"/>
          <w:sz w:val="28"/>
          <w:szCs w:val="28"/>
          <w:lang w:eastAsia="ru-RU"/>
        </w:rPr>
        <w:t xml:space="preserve">. Если фирмы отрасли дискриминируют вторую группу работников, они будут платить заработную плату, равную </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w:t>
      </w:r>
      <w:r w:rsidRPr="00CF3384">
        <w:rPr>
          <w:rFonts w:ascii="Times New Roman" w:eastAsia="Times New Roman" w:hAnsi="Times New Roman"/>
          <w:i/>
          <w:sz w:val="28"/>
          <w:szCs w:val="28"/>
          <w:lang w:val="en-US" w:eastAsia="ru-RU"/>
        </w:rPr>
        <w:t>w</w:t>
      </w:r>
      <w:r w:rsidRPr="00CF3384">
        <w:rPr>
          <w:rFonts w:ascii="Times New Roman" w:eastAsia="Times New Roman" w:hAnsi="Times New Roman"/>
          <w:i/>
          <w:sz w:val="28"/>
          <w:szCs w:val="28"/>
          <w:vertAlign w:val="subscript"/>
          <w:lang w:eastAsia="ru-RU"/>
        </w:rPr>
        <w:t xml:space="preserve">2 </w:t>
      </w:r>
      <w:r w:rsidRPr="00CF3384">
        <w:rPr>
          <w:rFonts w:ascii="Times New Roman" w:eastAsia="Times New Roman" w:hAnsi="Times New Roman"/>
          <w:i/>
          <w:sz w:val="28"/>
          <w:szCs w:val="28"/>
          <w:lang w:eastAsia="ru-RU"/>
        </w:rPr>
        <w:t xml:space="preserve">= </w:t>
      </w:r>
      <w:r w:rsidRPr="00CF3384">
        <w:rPr>
          <w:rFonts w:ascii="Times New Roman" w:eastAsia="Times New Roman" w:hAnsi="Times New Roman"/>
          <w:i/>
          <w:sz w:val="28"/>
          <w:szCs w:val="28"/>
          <w:lang w:val="en-US" w:eastAsia="ru-RU"/>
        </w:rPr>
        <w:t>w</w:t>
      </w:r>
      <w:r w:rsidRPr="00CF3384">
        <w:rPr>
          <w:rFonts w:ascii="Times New Roman" w:eastAsia="Times New Roman" w:hAnsi="Times New Roman"/>
          <w:i/>
          <w:sz w:val="28"/>
          <w:szCs w:val="28"/>
          <w:lang w:eastAsia="ru-RU"/>
        </w:rPr>
        <w:t xml:space="preserve">’ – </w:t>
      </w:r>
      <w:r w:rsidRPr="00CF3384">
        <w:rPr>
          <w:rFonts w:ascii="Times New Roman" w:eastAsia="Times New Roman" w:hAnsi="Times New Roman"/>
          <w:i/>
          <w:sz w:val="28"/>
          <w:szCs w:val="28"/>
          <w:lang w:val="en-US" w:eastAsia="ru-RU"/>
        </w:rPr>
        <w:t>M</w:t>
      </w:r>
      <w:r w:rsidRPr="00CF3384">
        <w:rPr>
          <w:rFonts w:ascii="Times New Roman" w:eastAsia="Times New Roman" w:hAnsi="Times New Roman"/>
          <w:i/>
          <w:sz w:val="28"/>
          <w:szCs w:val="28"/>
          <w:lang w:eastAsia="ru-RU"/>
        </w:rPr>
        <w:t>)</w:t>
      </w:r>
      <w:r w:rsidRPr="00CF3384">
        <w:rPr>
          <w:rFonts w:ascii="Times New Roman" w:eastAsia="Times New Roman" w:hAnsi="Times New Roman"/>
          <w:sz w:val="28"/>
          <w:szCs w:val="28"/>
          <w:lang w:eastAsia="ru-RU"/>
        </w:rPr>
        <w:t xml:space="preserve">. Это вызовет уменьшение объема предложения труда второй группы до уровня </w:t>
      </w:r>
      <w:r w:rsidRPr="00CF3384">
        <w:rPr>
          <w:rFonts w:ascii="Times New Roman" w:eastAsia="Times New Roman" w:hAnsi="Times New Roman"/>
          <w:i/>
          <w:sz w:val="28"/>
          <w:szCs w:val="28"/>
          <w:lang w:val="en-US" w:eastAsia="ru-RU"/>
        </w:rPr>
        <w:t>L</w:t>
      </w:r>
      <w:r w:rsidRPr="00CF3384">
        <w:rPr>
          <w:rFonts w:ascii="Times New Roman" w:eastAsia="Times New Roman" w:hAnsi="Times New Roman"/>
          <w:i/>
          <w:sz w:val="28"/>
          <w:szCs w:val="28"/>
          <w:vertAlign w:val="subscript"/>
          <w:lang w:eastAsia="ru-RU"/>
        </w:rPr>
        <w:t>1</w:t>
      </w:r>
      <w:r w:rsidRPr="00CF3384">
        <w:rPr>
          <w:rFonts w:ascii="Times New Roman" w:eastAsia="Times New Roman" w:hAnsi="Times New Roman"/>
          <w:sz w:val="28"/>
          <w:szCs w:val="28"/>
          <w:lang w:eastAsia="ru-RU"/>
        </w:rPr>
        <w:t>. Степень уменьшения будет зависеть от эластичности кривой предложения.</w:t>
      </w:r>
    </w:p>
    <w:p w:rsidR="00CF3384" w:rsidRPr="00CF3384" w:rsidRDefault="005B5CD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Если бы заработная плата в первой группе не выросла, то работодатели могли бы нанять работников на </w:t>
      </w:r>
      <w:r w:rsidR="00CF3384" w:rsidRPr="00CF3384">
        <w:rPr>
          <w:rFonts w:ascii="Times New Roman" w:eastAsia="Times New Roman" w:hAnsi="Times New Roman"/>
          <w:i/>
          <w:sz w:val="28"/>
          <w:szCs w:val="28"/>
          <w:lang w:val="en-US" w:eastAsia="ru-RU"/>
        </w:rPr>
        <w:t>L</w:t>
      </w:r>
      <w:r w:rsidR="00CF3384" w:rsidRPr="00CF3384">
        <w:rPr>
          <w:rFonts w:ascii="Times New Roman" w:eastAsia="Times New Roman" w:hAnsi="Times New Roman"/>
          <w:i/>
          <w:sz w:val="28"/>
          <w:szCs w:val="28"/>
          <w:vertAlign w:val="subscript"/>
          <w:lang w:eastAsia="ru-RU"/>
        </w:rPr>
        <w:t>6</w:t>
      </w:r>
      <w:r w:rsidR="00CF3384" w:rsidRPr="00CF3384">
        <w:rPr>
          <w:rFonts w:ascii="Times New Roman" w:eastAsia="Times New Roman" w:hAnsi="Times New Roman"/>
          <w:sz w:val="28"/>
          <w:szCs w:val="28"/>
          <w:lang w:eastAsia="ru-RU"/>
        </w:rPr>
        <w:t xml:space="preserve"> часов в неделю, что требуется для равновесия рынка. Поскольку заработная плата первой группы работников поднялась до уровня </w:t>
      </w:r>
      <w:r w:rsidR="00CF3384" w:rsidRPr="00CF3384">
        <w:rPr>
          <w:rFonts w:ascii="Times New Roman" w:eastAsia="Times New Roman" w:hAnsi="Times New Roman"/>
          <w:i/>
          <w:sz w:val="28"/>
          <w:szCs w:val="28"/>
          <w:lang w:val="en-US" w:eastAsia="ru-RU"/>
        </w:rPr>
        <w:t>w</w:t>
      </w:r>
      <w:r w:rsidR="00CF3384" w:rsidRPr="00CF3384">
        <w:rPr>
          <w:rFonts w:ascii="Times New Roman" w:eastAsia="Times New Roman" w:hAnsi="Times New Roman"/>
          <w:i/>
          <w:sz w:val="28"/>
          <w:szCs w:val="28"/>
          <w:vertAlign w:val="subscript"/>
          <w:lang w:eastAsia="ru-RU"/>
        </w:rPr>
        <w:t>1</w:t>
      </w:r>
      <w:r w:rsidR="00CF3384" w:rsidRPr="00CF3384">
        <w:rPr>
          <w:rFonts w:ascii="Times New Roman" w:eastAsia="Times New Roman" w:hAnsi="Times New Roman"/>
          <w:sz w:val="28"/>
          <w:szCs w:val="28"/>
          <w:lang w:eastAsia="ru-RU"/>
        </w:rPr>
        <w:t xml:space="preserve">, то объем предложения услуг труда вырос до </w:t>
      </w:r>
      <w:r w:rsidR="00CF3384" w:rsidRPr="00CF3384">
        <w:rPr>
          <w:rFonts w:ascii="Times New Roman" w:eastAsia="Times New Roman" w:hAnsi="Times New Roman"/>
          <w:i/>
          <w:sz w:val="28"/>
          <w:szCs w:val="28"/>
          <w:lang w:val="en-US" w:eastAsia="ru-RU"/>
        </w:rPr>
        <w:t>L</w:t>
      </w:r>
      <w:r w:rsidR="00CF3384" w:rsidRPr="00CF3384">
        <w:rPr>
          <w:rFonts w:ascii="Times New Roman" w:eastAsia="Times New Roman" w:hAnsi="Times New Roman"/>
          <w:i/>
          <w:sz w:val="28"/>
          <w:szCs w:val="28"/>
          <w:vertAlign w:val="subscript"/>
          <w:lang w:eastAsia="ru-RU"/>
        </w:rPr>
        <w:t>4</w:t>
      </w:r>
      <w:r w:rsidR="00CF3384" w:rsidRPr="00CF3384">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lastRenderedPageBreak/>
        <w:tab/>
      </w:r>
      <w:r w:rsidR="00CF3384" w:rsidRPr="00CF3384">
        <w:rPr>
          <w:rFonts w:ascii="Times New Roman" w:eastAsia="Times New Roman" w:hAnsi="Times New Roman"/>
          <w:sz w:val="28"/>
          <w:szCs w:val="28"/>
          <w:lang w:eastAsia="ru-RU"/>
        </w:rPr>
        <w:t xml:space="preserve">Степень увеличения будет зависеть от эластичности кривой предложения. Общее предложение труда при средней заработной плате </w:t>
      </w:r>
      <w:r w:rsidR="00CF3384" w:rsidRPr="00CF3384">
        <w:rPr>
          <w:rFonts w:ascii="Times New Roman" w:eastAsia="Times New Roman" w:hAnsi="Times New Roman"/>
          <w:i/>
          <w:sz w:val="28"/>
          <w:szCs w:val="28"/>
          <w:lang w:val="en-US" w:eastAsia="ru-RU"/>
        </w:rPr>
        <w:t>w</w:t>
      </w:r>
      <w:r w:rsidR="00CF3384" w:rsidRPr="00CF3384">
        <w:rPr>
          <w:rFonts w:ascii="Times New Roman" w:eastAsia="Times New Roman" w:hAnsi="Times New Roman"/>
          <w:i/>
          <w:sz w:val="28"/>
          <w:szCs w:val="28"/>
          <w:lang w:eastAsia="ru-RU"/>
        </w:rPr>
        <w:t>’</w:t>
      </w:r>
      <w:r w:rsidR="00CF3384" w:rsidRPr="00CF3384">
        <w:rPr>
          <w:rFonts w:ascii="Times New Roman" w:eastAsia="Times New Roman" w:hAnsi="Times New Roman"/>
          <w:sz w:val="28"/>
          <w:szCs w:val="28"/>
          <w:lang w:eastAsia="ru-RU"/>
        </w:rPr>
        <w:t xml:space="preserve"> теперь будет равно </w:t>
      </w:r>
      <w:r w:rsidR="00CF3384" w:rsidRPr="00CF3384">
        <w:rPr>
          <w:rFonts w:ascii="Times New Roman" w:eastAsia="Times New Roman" w:hAnsi="Times New Roman"/>
          <w:i/>
          <w:sz w:val="28"/>
          <w:szCs w:val="28"/>
          <w:lang w:val="en-US" w:eastAsia="ru-RU"/>
        </w:rPr>
        <w:t>L</w:t>
      </w:r>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i/>
          <w:sz w:val="28"/>
          <w:szCs w:val="28"/>
          <w:lang w:eastAsia="ru-RU"/>
        </w:rPr>
        <w:t xml:space="preserve"> – </w:t>
      </w:r>
      <w:r w:rsidR="00CF3384" w:rsidRPr="00CF3384">
        <w:rPr>
          <w:rFonts w:ascii="Times New Roman" w:eastAsia="Times New Roman" w:hAnsi="Times New Roman"/>
          <w:i/>
          <w:sz w:val="28"/>
          <w:szCs w:val="28"/>
          <w:lang w:val="en-US" w:eastAsia="ru-RU"/>
        </w:rPr>
        <w:t>L</w:t>
      </w:r>
      <w:r w:rsidR="00CF3384" w:rsidRPr="00CF3384">
        <w:rPr>
          <w:rFonts w:ascii="Times New Roman" w:eastAsia="Times New Roman" w:hAnsi="Times New Roman"/>
          <w:i/>
          <w:sz w:val="28"/>
          <w:szCs w:val="28"/>
          <w:vertAlign w:val="subscript"/>
          <w:lang w:eastAsia="ru-RU"/>
        </w:rPr>
        <w:t>4</w:t>
      </w:r>
      <w:r w:rsidR="00CF3384" w:rsidRPr="00CF3384">
        <w:rPr>
          <w:rFonts w:ascii="Times New Roman" w:eastAsia="Times New Roman" w:hAnsi="Times New Roman"/>
          <w:i/>
          <w:sz w:val="28"/>
          <w:szCs w:val="28"/>
          <w:lang w:eastAsia="ru-RU"/>
        </w:rPr>
        <w:t xml:space="preserve"> = </w:t>
      </w:r>
      <w:r w:rsidR="00CF3384" w:rsidRPr="00CF3384">
        <w:rPr>
          <w:rFonts w:ascii="Times New Roman" w:eastAsia="Times New Roman" w:hAnsi="Times New Roman"/>
          <w:i/>
          <w:sz w:val="28"/>
          <w:szCs w:val="28"/>
          <w:lang w:val="en-US" w:eastAsia="ru-RU"/>
        </w:rPr>
        <w:t>L</w:t>
      </w:r>
      <w:r w:rsidR="00CF3384" w:rsidRPr="00CF3384">
        <w:rPr>
          <w:rFonts w:ascii="Times New Roman" w:eastAsia="Times New Roman" w:hAnsi="Times New Roman"/>
          <w:i/>
          <w:sz w:val="28"/>
          <w:szCs w:val="28"/>
          <w:vertAlign w:val="subscript"/>
          <w:lang w:eastAsia="ru-RU"/>
        </w:rPr>
        <w:t>6</w:t>
      </w:r>
      <w:r w:rsidR="00CF3384" w:rsidRPr="00CF3384">
        <w:rPr>
          <w:rFonts w:ascii="Times New Roman" w:eastAsia="Times New Roman" w:hAnsi="Times New Roman"/>
          <w:sz w:val="28"/>
          <w:szCs w:val="28"/>
          <w:lang w:eastAsia="ru-RU"/>
        </w:rPr>
        <w:t>. Здесь также заработная плата первой группы увеличивается, но не так сильно как в первом случае. Первая группа предлагаем меньше своего труда на рынок, чем могла бы. Другая часть ищет работу в других отраслях.</w:t>
      </w:r>
    </w:p>
    <w:p w:rsidR="00CF3384" w:rsidRPr="00CF3384" w:rsidRDefault="005B5CD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Дискриминация не совместима с максимизацией прибыли конкурирующими фирмами. Если некоторые фирмы начнут нанимать на рынке дискриминируемые группы работников без дискриминации, то дискриминационная разница в оплате труда исчезнет. Когда некоторая группа работников подвергается дискриминации, им платят заработную плату меньше, чем доход от предельного продукта их труда. Если рынок совершенно </w:t>
      </w:r>
      <w:proofErr w:type="spellStart"/>
      <w:r w:rsidR="00CF3384" w:rsidRPr="00CF3384">
        <w:rPr>
          <w:rFonts w:ascii="Times New Roman" w:eastAsia="Times New Roman" w:hAnsi="Times New Roman"/>
          <w:sz w:val="28"/>
          <w:szCs w:val="28"/>
          <w:lang w:eastAsia="ru-RU"/>
        </w:rPr>
        <w:t>конкурентен</w:t>
      </w:r>
      <w:proofErr w:type="spellEnd"/>
      <w:r w:rsidR="00CF3384" w:rsidRPr="00CF3384">
        <w:rPr>
          <w:rFonts w:ascii="Times New Roman" w:eastAsia="Times New Roman" w:hAnsi="Times New Roman"/>
          <w:sz w:val="28"/>
          <w:szCs w:val="28"/>
          <w:lang w:eastAsia="ru-RU"/>
        </w:rPr>
        <w:t xml:space="preserve"> во всех остальных отношениях, любая отдельная фирма может нанять работников в любом количестве, не оказывая тем самым воздействия на уровень заработной платы. </w:t>
      </w:r>
    </w:p>
    <w:p w:rsidR="00CF3384" w:rsidRPr="00CF3384" w:rsidRDefault="005B5CD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Пока заработная плата работников второй группы будет меньше дохода от предельного продукта их труда, фирма будет выигрывать, нанимая их больше, чем работников первой группы. Фирмы, нанимающие работников первой группы, также могут заменить их на работников второй группы. В результате работодатели стали бы повышать заработную плату работникам второй группы и понижать оплату работникам первой до тех пор, пока разница в оплате труда не исчезнет. </w:t>
      </w:r>
    </w:p>
    <w:p w:rsidR="00CF3384" w:rsidRPr="00CF3384" w:rsidRDefault="005B5CD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Работодатели расплачиваются за дискриминацию на рынках труда своей прибылью.</w:t>
      </w:r>
    </w:p>
    <w:p w:rsidR="00CF3384" w:rsidRPr="00CF3384" w:rsidRDefault="00725736" w:rsidP="00725736">
      <w:pPr>
        <w:keepNext/>
        <w:spacing w:before="240" w:after="240" w:line="240" w:lineRule="auto"/>
        <w:outlineLvl w:val="1"/>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Вопрос 6</w:t>
      </w:r>
      <w:r>
        <w:rPr>
          <w:rFonts w:ascii="Times New Roman" w:eastAsia="Times New Roman" w:hAnsi="Times New Roman"/>
          <w:b/>
          <w:sz w:val="28"/>
          <w:szCs w:val="28"/>
          <w:lang w:eastAsia="ru-RU"/>
        </w:rPr>
        <w:tab/>
      </w:r>
      <w:r w:rsidR="00CF3384" w:rsidRPr="00CF3384">
        <w:rPr>
          <w:rFonts w:ascii="Times New Roman" w:eastAsia="Times New Roman" w:hAnsi="Times New Roman"/>
          <w:b/>
          <w:sz w:val="28"/>
          <w:szCs w:val="28"/>
          <w:lang w:eastAsia="ru-RU"/>
        </w:rPr>
        <w:t xml:space="preserve"> Рынок капитала</w:t>
      </w:r>
    </w:p>
    <w:p w:rsidR="00725736" w:rsidRDefault="00725736" w:rsidP="00CF3384">
      <w:pPr>
        <w:spacing w:after="0" w:line="240" w:lineRule="auto"/>
        <w:jc w:val="both"/>
        <w:rPr>
          <w:rFonts w:ascii="Times New Roman" w:eastAsia="Times New Roman" w:hAnsi="Times New Roman"/>
          <w:b/>
          <w:i/>
          <w:sz w:val="28"/>
          <w:szCs w:val="28"/>
          <w:lang w:eastAsia="ru-RU"/>
        </w:rPr>
      </w:pPr>
      <w:r w:rsidRPr="00725736">
        <w:rPr>
          <w:rFonts w:ascii="Times New Roman" w:eastAsia="Times New Roman" w:hAnsi="Times New Roman"/>
          <w:b/>
          <w:i/>
          <w:sz w:val="28"/>
          <w:szCs w:val="28"/>
          <w:lang w:eastAsia="ru-RU"/>
        </w:rPr>
        <w:t>Капитал, спрос на капитал, процент с капитала</w:t>
      </w:r>
    </w:p>
    <w:p w:rsidR="00CF3384" w:rsidRPr="00CF3384" w:rsidRDefault="00725736"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b/>
          <w:i/>
          <w:sz w:val="28"/>
          <w:szCs w:val="28"/>
          <w:lang w:eastAsia="ru-RU"/>
        </w:rPr>
        <w:tab/>
      </w:r>
      <w:r w:rsidR="00CF3384" w:rsidRPr="00CF3384">
        <w:rPr>
          <w:rFonts w:ascii="Times New Roman" w:eastAsia="Times New Roman" w:hAnsi="Times New Roman"/>
          <w:b/>
          <w:i/>
          <w:sz w:val="28"/>
          <w:szCs w:val="28"/>
          <w:lang w:eastAsia="ru-RU"/>
        </w:rPr>
        <w:t>Капитал</w:t>
      </w:r>
      <w:r w:rsidR="00CF3384" w:rsidRPr="00CF3384">
        <w:rPr>
          <w:rFonts w:ascii="Times New Roman" w:eastAsia="Times New Roman" w:hAnsi="Times New Roman"/>
          <w:sz w:val="28"/>
          <w:szCs w:val="28"/>
          <w:lang w:eastAsia="ru-RU"/>
        </w:rPr>
        <w:t xml:space="preserve"> – это ресурс длительного пользования, создаваемый с целью производства большого количества товаров и услуг. </w:t>
      </w:r>
      <w:proofErr w:type="gramStart"/>
      <w:r w:rsidR="00CF3384" w:rsidRPr="00CF3384">
        <w:rPr>
          <w:rFonts w:ascii="Times New Roman" w:eastAsia="Times New Roman" w:hAnsi="Times New Roman"/>
          <w:b/>
          <w:i/>
          <w:sz w:val="28"/>
          <w:szCs w:val="28"/>
          <w:lang w:eastAsia="ru-RU"/>
        </w:rPr>
        <w:t>Физический капитал</w:t>
      </w:r>
      <w:r w:rsidR="00CF3384" w:rsidRPr="00CF3384">
        <w:rPr>
          <w:rFonts w:ascii="Times New Roman" w:eastAsia="Times New Roman" w:hAnsi="Times New Roman"/>
          <w:sz w:val="28"/>
          <w:szCs w:val="28"/>
          <w:lang w:eastAsia="ru-RU"/>
        </w:rPr>
        <w:t xml:space="preserve"> включает в себя машины, сооружения, оборудование, инструменты, сырье, комплектующие, энергоносители и т.д.</w:t>
      </w:r>
      <w:proofErr w:type="gramEnd"/>
      <w:r w:rsidR="00CF3384" w:rsidRPr="00CF3384">
        <w:rPr>
          <w:rFonts w:ascii="Times New Roman" w:eastAsia="Times New Roman" w:hAnsi="Times New Roman"/>
          <w:sz w:val="28"/>
          <w:szCs w:val="28"/>
          <w:lang w:eastAsia="ru-RU"/>
        </w:rPr>
        <w:t xml:space="preserve"> </w:t>
      </w:r>
      <w:r w:rsidR="00CF3384" w:rsidRPr="00CF3384">
        <w:rPr>
          <w:rFonts w:ascii="Times New Roman" w:eastAsia="Times New Roman" w:hAnsi="Times New Roman"/>
          <w:b/>
          <w:i/>
          <w:sz w:val="28"/>
          <w:szCs w:val="28"/>
          <w:lang w:eastAsia="ru-RU"/>
        </w:rPr>
        <w:t>Человеческий капитал</w:t>
      </w:r>
      <w:r w:rsidR="00CF3384" w:rsidRPr="00CF3384">
        <w:rPr>
          <w:rFonts w:ascii="Times New Roman" w:eastAsia="Times New Roman" w:hAnsi="Times New Roman"/>
          <w:sz w:val="28"/>
          <w:szCs w:val="28"/>
          <w:lang w:eastAsia="ru-RU"/>
        </w:rPr>
        <w:t xml:space="preserve"> состоит из навыков,  знаний, опыта работы, лояльности сотрудников и т.д. </w:t>
      </w:r>
    </w:p>
    <w:p w:rsidR="00CF3384" w:rsidRPr="00CF3384" w:rsidRDefault="00725736"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Для создания капитала необходимо время и средства для финансирования издержек производства капитала. Эти средства расходуются владельцами капитала в расчете на получение будущих доходов. Т.о. владельцы откладывают во времени возможность потратить эти средства на текущее потребление. Решение о создании капитала основывается на сравнении издержек, связанных с отказом от части доходов для финансирования проекта по созданию капитальных активов, и доходов от их эксплуатации в будущем. </w:t>
      </w:r>
    </w:p>
    <w:p w:rsidR="00CF3384" w:rsidRPr="00CF3384" w:rsidRDefault="00725736"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Спрос на капитал на </w:t>
      </w:r>
      <w:proofErr w:type="gramStart"/>
      <w:r w:rsidR="00CF3384" w:rsidRPr="00CF3384">
        <w:rPr>
          <w:rFonts w:ascii="Times New Roman" w:eastAsia="Times New Roman" w:hAnsi="Times New Roman"/>
          <w:sz w:val="28"/>
          <w:szCs w:val="28"/>
          <w:lang w:eastAsia="ru-RU"/>
        </w:rPr>
        <w:t>рынке</w:t>
      </w:r>
      <w:proofErr w:type="gramEnd"/>
      <w:r w:rsidR="00CF3384" w:rsidRPr="00CF3384">
        <w:rPr>
          <w:rFonts w:ascii="Times New Roman" w:eastAsia="Times New Roman" w:hAnsi="Times New Roman"/>
          <w:sz w:val="28"/>
          <w:szCs w:val="28"/>
          <w:lang w:eastAsia="ru-RU"/>
        </w:rPr>
        <w:t xml:space="preserve"> факторов – это спрос на физический капитал, на те средства производства, которые хотят приобрести фирмы, чтобы увеличить доходы. По своей сути это порожденный спрос на фактор-капитал, позволяющий при прочих равных условиях увеличить объемы </w:t>
      </w:r>
      <w:r w:rsidR="00CF3384" w:rsidRPr="00CF3384">
        <w:rPr>
          <w:rFonts w:ascii="Times New Roman" w:eastAsia="Times New Roman" w:hAnsi="Times New Roman"/>
          <w:sz w:val="28"/>
          <w:szCs w:val="28"/>
          <w:lang w:eastAsia="ru-RU"/>
        </w:rPr>
        <w:lastRenderedPageBreak/>
        <w:t>производства товаров. По своему натурально-вещественному воплощению это спрос на физический капитал, позволяющий фирмам реализовать свои инвестиционные проекты.  По форме предъявления – это спрос на инвестиционные фонды, обеспечивающие вложения необходимых финансовых средств в инвестиционные проекты фирм. Спрос на капитал только выражается в виде спроса на финансовые средства. Он предъявляется с целью приобретения необходимых производственных фондов. Это не спрос на деньги как таковые.</w:t>
      </w:r>
    </w:p>
    <w:p w:rsidR="00CF3384" w:rsidRPr="00CF3384" w:rsidRDefault="00725736"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В качестве цены капитала выступает величина отдачи с рубля капитала, которую бизнес согласен платить за предоставленный капитал. Практически, спрос на капитал – это спрос фирмы, </w:t>
      </w:r>
      <w:proofErr w:type="spellStart"/>
      <w:r w:rsidR="00CF3384" w:rsidRPr="00CF3384">
        <w:rPr>
          <w:rFonts w:ascii="Times New Roman" w:eastAsia="Times New Roman" w:hAnsi="Times New Roman"/>
          <w:sz w:val="28"/>
          <w:szCs w:val="28"/>
          <w:lang w:eastAsia="ru-RU"/>
        </w:rPr>
        <w:t>максимизирующей</w:t>
      </w:r>
      <w:proofErr w:type="spellEnd"/>
      <w:r w:rsidR="00CF3384" w:rsidRPr="00CF3384">
        <w:rPr>
          <w:rFonts w:ascii="Times New Roman" w:eastAsia="Times New Roman" w:hAnsi="Times New Roman"/>
          <w:sz w:val="28"/>
          <w:szCs w:val="28"/>
          <w:lang w:eastAsia="ru-RU"/>
        </w:rPr>
        <w:t xml:space="preserve"> прибыль, на инвестиционные фонды, предоставляемые домашними хозяйствами из собственных сбережений за определенный процент. Источником дохода бизнеса с капитала служит отдача, источником дохода домашних хозяйств с капитала является выплачиваемый процент.</w:t>
      </w:r>
    </w:p>
    <w:p w:rsidR="00CF3384" w:rsidRPr="00CF3384" w:rsidRDefault="00725736"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Последовательные краткосрочные инвестиции приводят к росту общей величины капитала бизнеса в долгосрочном периоде. Основным источником возникновения долгосрочного спроса на капитал является долгосрочное поведение фирм, стремящихся к получению стабильного потока доходов. Между долгосрочным и краткосрочным спросом на капитал такое же различие, как между долгосрочным и краткосрочным предложением товара фирмами. Оба типа спроса на капитал порождаются поведением фирм, соответственно в коротком и длительном периодах.</w:t>
      </w:r>
    </w:p>
    <w:p w:rsidR="00CF3384" w:rsidRPr="00CF3384" w:rsidRDefault="00725736"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Краткосрочный спрос на капитал возникает </w:t>
      </w:r>
      <w:proofErr w:type="gramStart"/>
      <w:r w:rsidR="00CF3384" w:rsidRPr="00CF3384">
        <w:rPr>
          <w:rFonts w:ascii="Times New Roman" w:eastAsia="Times New Roman" w:hAnsi="Times New Roman"/>
          <w:sz w:val="28"/>
          <w:szCs w:val="28"/>
          <w:lang w:eastAsia="ru-RU"/>
        </w:rPr>
        <w:t>при переходе фирм от одного варианта использования мощностей к другому за счет капиталовложений в производственные фонды</w:t>
      </w:r>
      <w:proofErr w:type="gramEnd"/>
      <w:r w:rsidR="00CF3384" w:rsidRPr="00CF3384">
        <w:rPr>
          <w:rFonts w:ascii="Times New Roman" w:eastAsia="Times New Roman" w:hAnsi="Times New Roman"/>
          <w:sz w:val="28"/>
          <w:szCs w:val="28"/>
          <w:lang w:eastAsia="ru-RU"/>
        </w:rPr>
        <w:t>. Долгосрочный спрос порождается общей тенденцией изменения самих производственных мощностей бизнеса.</w:t>
      </w:r>
    </w:p>
    <w:p w:rsidR="00CF3384" w:rsidRPr="00CF3384" w:rsidRDefault="00725736"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В силу специфической формы представления капитала в виде финансовых средств, в краткосрочном периоде спрос и предложение инвестиционных фондов взаимодействуют на финансовом рынке (рис</w:t>
      </w:r>
      <w:r w:rsidR="00731912">
        <w:rPr>
          <w:rFonts w:ascii="Times New Roman" w:eastAsia="Times New Roman" w:hAnsi="Times New Roman"/>
          <w:sz w:val="28"/>
          <w:szCs w:val="28"/>
          <w:lang w:eastAsia="ru-RU"/>
        </w:rPr>
        <w:t xml:space="preserve">унок </w:t>
      </w:r>
      <w:r w:rsidR="00CF3384" w:rsidRPr="00CF3384">
        <w:rPr>
          <w:rFonts w:ascii="Times New Roman" w:eastAsia="Times New Roman" w:hAnsi="Times New Roman"/>
          <w:sz w:val="28"/>
          <w:szCs w:val="28"/>
          <w:lang w:eastAsia="ru-RU"/>
        </w:rPr>
        <w:t>9.14).</w:t>
      </w:r>
    </w:p>
    <w:p w:rsidR="00CF3384" w:rsidRPr="00CF3384" w:rsidRDefault="00725736"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Кривая рыночного спроса на капитал является кривой порожденного спроса со стороны фирм, т.е. совокупная кривая предельной доходности капитала, вкладываемого в бизнес в целом. Практически это зависимость эффективности набора инвестиционных проектов, которые в принципе могут быть реализованы на существующем технологическом уровне, от величины суммарных инвестиций в бизнес (</w:t>
      </w:r>
      <w:proofErr w:type="gramStart"/>
      <w:r w:rsidR="00CF3384" w:rsidRPr="00CF3384">
        <w:rPr>
          <w:rFonts w:ascii="Times New Roman" w:eastAsia="Times New Roman" w:hAnsi="Times New Roman"/>
          <w:sz w:val="28"/>
          <w:szCs w:val="28"/>
          <w:lang w:eastAsia="ru-RU"/>
        </w:rPr>
        <w:t>см</w:t>
      </w:r>
      <w:proofErr w:type="gramEnd"/>
      <w:r w:rsidR="00CF3384" w:rsidRPr="00CF3384">
        <w:rPr>
          <w:rFonts w:ascii="Times New Roman" w:eastAsia="Times New Roman" w:hAnsi="Times New Roman"/>
          <w:sz w:val="28"/>
          <w:szCs w:val="28"/>
          <w:lang w:eastAsia="ru-RU"/>
        </w:rPr>
        <w:t>. рис</w:t>
      </w:r>
      <w:r w:rsidR="0083473B">
        <w:rPr>
          <w:rFonts w:ascii="Times New Roman" w:eastAsia="Times New Roman" w:hAnsi="Times New Roman"/>
          <w:sz w:val="28"/>
          <w:szCs w:val="28"/>
          <w:lang w:eastAsia="ru-RU"/>
        </w:rPr>
        <w:t>.</w:t>
      </w:r>
      <w:r w:rsidR="00731912">
        <w:rPr>
          <w:rFonts w:ascii="Times New Roman" w:eastAsia="Times New Roman" w:hAnsi="Times New Roman"/>
          <w:sz w:val="28"/>
          <w:szCs w:val="28"/>
          <w:lang w:eastAsia="ru-RU"/>
        </w:rPr>
        <w:t xml:space="preserve"> </w:t>
      </w:r>
      <w:r w:rsidR="00CF3384" w:rsidRPr="00CF3384">
        <w:rPr>
          <w:rFonts w:ascii="Times New Roman" w:eastAsia="Times New Roman" w:hAnsi="Times New Roman"/>
          <w:sz w:val="28"/>
          <w:szCs w:val="28"/>
          <w:lang w:eastAsia="ru-RU"/>
        </w:rPr>
        <w:t xml:space="preserve">9.15). Для этого все потенциальные проекты всех фирм ранжируются в порядке убывания величины отдачи </w:t>
      </w:r>
      <w:proofErr w:type="spellStart"/>
      <w:r w:rsidR="00CF3384" w:rsidRPr="00CF3384">
        <w:rPr>
          <w:rFonts w:ascii="Times New Roman" w:eastAsia="Times New Roman" w:hAnsi="Times New Roman"/>
          <w:i/>
          <w:sz w:val="28"/>
          <w:szCs w:val="28"/>
          <w:lang w:val="en-US" w:eastAsia="ru-RU"/>
        </w:rPr>
        <w:t>r</w:t>
      </w:r>
      <w:r w:rsidR="00CF3384" w:rsidRPr="00CF3384">
        <w:rPr>
          <w:rFonts w:ascii="Times New Roman" w:eastAsia="Times New Roman" w:hAnsi="Times New Roman"/>
          <w:i/>
          <w:sz w:val="28"/>
          <w:szCs w:val="28"/>
          <w:vertAlign w:val="subscript"/>
          <w:lang w:val="en-US" w:eastAsia="ru-RU"/>
        </w:rPr>
        <w:t>i</w:t>
      </w:r>
      <w:proofErr w:type="spellEnd"/>
      <w:r w:rsidR="00CF3384" w:rsidRPr="00CF3384">
        <w:rPr>
          <w:rFonts w:ascii="Times New Roman" w:eastAsia="Times New Roman" w:hAnsi="Times New Roman"/>
          <w:sz w:val="28"/>
          <w:szCs w:val="28"/>
          <w:lang w:eastAsia="ru-RU"/>
        </w:rPr>
        <w:t xml:space="preserve"> и определяются объемы суммарных вложений, необходимые для реализации всех проектов. Условно предполагается, что все проекты имеют одинаковые риски. Поскольку спрос на инвестиционном рынке формируется большим числом фирм, то кривая рыночного спроса может быть представлена гладкой кривой, а условия конкуренции – совершенными. Теоретически кривая </w:t>
      </w:r>
      <w:r w:rsidR="00CF3384" w:rsidRPr="00CF3384">
        <w:rPr>
          <w:rFonts w:ascii="Times New Roman" w:eastAsia="Times New Roman" w:hAnsi="Times New Roman"/>
          <w:sz w:val="28"/>
          <w:szCs w:val="28"/>
          <w:lang w:eastAsia="ru-RU"/>
        </w:rPr>
        <w:lastRenderedPageBreak/>
        <w:t xml:space="preserve">суммарного рыночного спроса на капитал </w:t>
      </w:r>
      <w:r w:rsidR="00CF3384" w:rsidRPr="00CF3384">
        <w:rPr>
          <w:rFonts w:ascii="Times New Roman" w:eastAsia="Times New Roman" w:hAnsi="Times New Roman"/>
          <w:i/>
          <w:sz w:val="28"/>
          <w:szCs w:val="28"/>
          <w:lang w:val="en-US" w:eastAsia="ru-RU"/>
        </w:rPr>
        <w:t>MRP</w:t>
      </w:r>
      <w:r w:rsidR="00CF3384" w:rsidRPr="00CF3384">
        <w:rPr>
          <w:rFonts w:ascii="Times New Roman" w:eastAsia="Times New Roman" w:hAnsi="Times New Roman"/>
          <w:i/>
          <w:sz w:val="28"/>
          <w:szCs w:val="28"/>
          <w:lang w:eastAsia="ru-RU"/>
        </w:rPr>
        <w:t>(</w:t>
      </w:r>
      <w:r w:rsidR="00CF3384" w:rsidRPr="00CF3384">
        <w:rPr>
          <w:rFonts w:ascii="Times New Roman" w:eastAsia="Times New Roman" w:hAnsi="Times New Roman"/>
          <w:i/>
          <w:sz w:val="28"/>
          <w:szCs w:val="28"/>
          <w:lang w:val="en-US" w:eastAsia="ru-RU"/>
        </w:rPr>
        <w:t>K</w:t>
      </w:r>
      <w:r w:rsidR="00CF3384" w:rsidRPr="00CF3384">
        <w:rPr>
          <w:rFonts w:ascii="Times New Roman" w:eastAsia="Times New Roman" w:hAnsi="Times New Roman"/>
          <w:i/>
          <w:sz w:val="28"/>
          <w:szCs w:val="28"/>
          <w:lang w:eastAsia="ru-RU"/>
        </w:rPr>
        <w:t>)</w:t>
      </w:r>
      <w:r w:rsidR="00CF3384" w:rsidRPr="00CF3384">
        <w:rPr>
          <w:rFonts w:ascii="Times New Roman" w:eastAsia="Times New Roman" w:hAnsi="Times New Roman"/>
          <w:sz w:val="28"/>
          <w:szCs w:val="28"/>
          <w:lang w:eastAsia="ru-RU"/>
        </w:rPr>
        <w:t xml:space="preserve"> образуется суммированием кривых предельной доходности капитала отдельных фирм. </w:t>
      </w:r>
    </w:p>
    <w:p w:rsidR="00CF3384" w:rsidRPr="00CF3384" w:rsidRDefault="001B71C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pict>
          <v:group id="Группа 663" o:spid="_x0000_s1842" style="position:absolute;left:0;text-align:left;margin-left:58.5pt;margin-top:8.75pt;width:315pt;height:260.85pt;z-index:251718656" coordorigin="1854,5817" coordsize="6300,5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">
            <v:line id="Line 789" o:spid="_x0000_s1843" style="position:absolute;flip:y;visibility:visible" from="3294,6174" to="3294,9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5H8UAAADcAAAADwAAAGRycy9kb3ducmV2LnhtbESPQWvCQBCF7wX/wzIFL0E31hI0uoq2&#10;FQrSQ9WDxyE7JqHZ2ZAdNf333UKhx8eb9715y3XvGnWjLtSeDUzGKSjiwtuaSwOn4240AxUE2WLj&#10;mQx8U4D1avCwxNz6O3/S7SClihAOORqoRNpc61BU5DCMfUscvYvvHEqUXalth/cId41+StNMO6w5&#10;NlTY0ktFxdfh6uIbuw9+nU6TrdNJMqe3s+xTLcYMH/vNApRQL//Hf+l3ayDLnuF3TCSAXv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C5H8UAAADcAAAADwAAAAAAAAAA&#10;AAAAAAChAgAAZHJzL2Rvd25yZXYueG1sUEsFBgAAAAAEAAQA+QAAAJMDAAAAAA==&#10;">
              <v:stroke endarrow="block"/>
            </v:line>
            <v:line id="Line 790" o:spid="_x0000_s1844" style="position:absolute;visibility:visible" from="3294,9954" to="7074,9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NbF8UAAADcAAAADwAAAGRycy9kb3ducmV2LnhtbESPQWsCMRSE74X+h/AK3mrWgmtdjVK6&#10;CD1oQS09v26em6Wbl2UT1/TfG6HgcZiZb5jlOtpWDNT7xrGCyTgDQVw53XCt4Ou4eX4F4QOyxtYx&#10;KfgjD+vV48MSC+0uvKfhEGqRIOwLVGBC6AopfWXIoh+7jjh5J9dbDEn2tdQ9XhLctvIly3JpseG0&#10;YLCjd0PV7+FsFcxMuZczWW6Pn+XQTOZxF79/5kqNnuLbAkSgGO7h//aHVpDnU7i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8NbF8UAAADcAAAADwAAAAAAAAAA&#10;AAAAAAChAgAAZHJzL2Rvd25yZXYueG1sUEsFBgAAAAAEAAQA+QAAAJMDAAAAAA==&#10;">
              <v:stroke endarrow="block"/>
            </v:line>
            <v:shape id="Arc 791" o:spid="_x0000_s1845" style="position:absolute;left:3294;top:6714;width:3780;height:2414;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b1ScQA&#10;AADcAAAADwAAAGRycy9kb3ducmV2LnhtbESPQYvCMBSE78L+h/AWvGmqQpGuUWSXgnoQdZf1+mie&#10;bbF5KU201V9vBMHjMDPfMLNFZypxpcaVlhWMhhEI4szqknMFf7/pYArCeWSNlWVScCMHi/lHb4aJ&#10;ti3v6XrwuQgQdgkqKLyvEyldVpBBN7Q1cfBOtjHog2xyqRtsA9xUchxFsTRYclgosKbvgrLz4WIU&#10;2P/d+nw07X36M0mXq81kdNtmqVL9z275BcJT59/hV3ulFcRxDM8z4Qj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W9UnEAAAA3AAAAA8AAAAAAAAAAAAAAAAAmAIAAGRycy9k&#10;b3ducmV2LnhtbFBLBQYAAAAABAAEAPUAAACJAwAAAAA=&#10;" adj="0,,0" path="m6206,-1nfc15342,2740,21600,11150,21600,20689em6206,-1nsc15342,2740,21600,11150,21600,20689l,20689,6206,-1xe" filled="f" strokeweight="1.5pt">
              <v:stroke joinstyle="round"/>
              <v:formulas/>
              <v:path arrowok="t" o:extrusionok="f" o:connecttype="custom" o:connectlocs="1086,0;3780,2414;0,2414" o:connectangles="0,0,0"/>
            </v:shape>
            <v:line id="Line 792" o:spid="_x0000_s1846" style="position:absolute;flip:x;visibility:visible" from="3294,8694" to="4734,8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gpbcUAAADcAAAADwAAAGRycy9kb3ducmV2LnhtbESP0WrCQBRE3wv9h+UWfCm6UUoqaTYi&#10;qaL0reoHXLI32dDs3ZjdavTru4VCH4eZOcPkq9F24kKDbx0rmM8SEMSV0y03Ck7H7XQJwgdkjZ1j&#10;UnAjD6vi8SHHTLsrf9LlEBoRIewzVGBC6DMpfWXIop+5njh6tRsshiiHRuoBrxFuO7lIklRabDku&#10;GOypNFR9Hb6tgs2uNOePZ/1S7ut6fre9e99pp9TkaVy/gQg0hv/wX3uvFaTpK/yeiUdAF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BgpbcUAAADcAAAADwAAAAAAAAAA&#10;AAAAAAChAgAAZHJzL2Rvd25yZXYueG1sUEsFBgAAAAAEAAQA+QAAAJMDAAAAAA==&#10;" strokeweight="1pt">
              <v:stroke dashstyle="dash"/>
            </v:line>
            <v:line id="Line 793" o:spid="_x0000_s1847" style="position:absolute;visibility:visible" from="4734,8694" to="4734,9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C5kL8AAADcAAAADwAAAGRycy9kb3ducmV2LnhtbERPTWvCQBC9F/oflin0pht7CCW6igjS&#10;3kqs4HXMjtlodjbsbk367zsHocfH+15tJt+rO8XUBTawmBegiJtgO24NHL/3s3dQKSNb7AOTgV9K&#10;sFk/P62wsmHkmu6H3CoJ4VShAZfzUGmdGkce0zwMxMJdQvSYBcZW24ijhPtevxVFqT12LA0OB9o5&#10;am6HHy+9NX1cYyzHiVNz/rrStnan0ZjXl2m7BJVpyv/ih/vTGihLWStn5Ajo9R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IC5kL8AAADcAAAADwAAAAAAAAAAAAAAAACh&#10;AgAAZHJzL2Rvd25yZXYueG1sUEsFBgAAAAAEAAQA+QAAAI0DAAAAAA==&#10;" strokeweight="1pt">
              <v:stroke dashstyle="dash"/>
            </v:line>
            <v:shape id="Text Box 794" o:spid="_x0000_s1848" type="#_x0000_t202" style="position:absolute;left:1854;top:5817;width:1260;height:12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isR8UA&#10;AADcAAAADwAAAGRycy9kb3ducmV2LnhtbESPzWrCQBSF94W+w3ALbsRM6iKkMaMUacFCK5jq/iZz&#10;TaKZOyEz1fTtO4LQ5eH8fJx8NZpOXGhwrWUFz1EMgriyuuVawf77fZaCcB5ZY2eZFPySg9Xy8SHH&#10;TNsr7+hS+FqEEXYZKmi87zMpXdWQQRfZnjh4RzsY9EEOtdQDXsO46eQ8jhNpsOVAaLCndUPVufgx&#10;gfs2pv2h/FyfPoppeZpvuf1KWanJ0/i6AOFp9P/he3ujFSTJC9zOh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qKxHxQAAANwAAAAPAAAAAAAAAAAAAAAAAJgCAABkcnMv&#10;ZG93bnJldi54bWxQSwUGAAAAAAQABAD1AAAAigMAAAAA&#10;" stroked="f">
              <v:fill opacity="0"/>
              <v:textbox>
                <w:txbxContent>
                  <w:p w:rsidR="00145C82" w:rsidRPr="001D5FED" w:rsidRDefault="00145C82" w:rsidP="00CF3384">
                    <w:pPr>
                      <w:rPr>
                        <w:i/>
                      </w:rPr>
                    </w:pPr>
                    <w:r>
                      <w:rPr>
                        <w:i/>
                      </w:rPr>
                      <w:t>Процент на капитал, %</w:t>
                    </w:r>
                  </w:p>
                </w:txbxContent>
              </v:textbox>
            </v:shape>
            <v:shape id="Text Box 795" o:spid="_x0000_s1849" type="#_x0000_t202" style="position:absolute;left:6354;top:9954;width:180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uTB8IA&#10;AADcAAAADwAAAGRycy9kb3ducmV2LnhtbERPTWvCQBC9F/wPywi9FLOpBw2pqxRpoYUqNOp9zE6T&#10;2OxsyG41/nvnIPT4eN+L1eBadaY+NJ4NPCcpKOLS24YrA/vd+yQDFSKyxdYzGbhSgNVy9LDA3PoL&#10;f9O5iJWSEA45Gqhj7HKtQ1mTw5D4jli4H987jAL7StseLxLuWj1N05l22LA01NjRuqbyt/hz0vs2&#10;ZN3h+LU+fRZPx9N0y80mY2Mex8PrC6hIQ/wX390f1sBsLvPljBwBv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S5MHwgAAANwAAAAPAAAAAAAAAAAAAAAAAJgCAABkcnMvZG93&#10;bnJldi54bWxQSwUGAAAAAAQABAD1AAAAhwMAAAAA&#10;" stroked="f">
              <v:fill opacity="0"/>
              <v:textbox>
                <w:txbxContent>
                  <w:p w:rsidR="00145C82" w:rsidRPr="007D4B25" w:rsidRDefault="00145C82" w:rsidP="00CF3384">
                    <w:pPr>
                      <w:rPr>
                        <w:i/>
                      </w:rPr>
                    </w:pPr>
                    <w:r>
                      <w:rPr>
                        <w:i/>
                      </w:rPr>
                      <w:t>Объем капитала за период,  руб.</w:t>
                    </w:r>
                  </w:p>
                </w:txbxContent>
              </v:textbox>
            </v:shape>
            <v:shape id="Text Box 796" o:spid="_x0000_s1850" type="#_x0000_t202" style="position:absolute;left:4374;top:81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c2nMUA&#10;AADcAAAADwAAAGRycy9kb3ducmV2LnhtbESPS2vCQBSF94L/YbhCN1InurAhzSQUUWjBCqbt/pq5&#10;zaOZOyEz1fjvO0LB5eE8Pk6aj6YTZxpcY1nBchGBIC6tbrhS8Pmxe4xBOI+ssbNMCq7kIM+mkxQT&#10;bS98pHPhKxFG2CWooPa+T6R0ZU0G3cL2xMH7toNBH+RQST3gJYybTq6iaC0NNhwINfa0qan8KX5N&#10;4G7HuP867TftWzE/tasDN+8xK/UwG1+eQXga/T38337VCtZPS7idCUd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BzacxQAAANwAAAAPAAAAAAAAAAAAAAAAAJgCAABkcnMv&#10;ZG93bnJldi54bWxQSwUGAAAAAAQABAD1AAAAigMAAAAA&#10;" stroked="f">
              <v:fill opacity="0"/>
              <v:textbox>
                <w:txbxContent>
                  <w:p w:rsidR="00145C82" w:rsidRPr="00D4622F" w:rsidRDefault="00145C82" w:rsidP="00CF3384">
                    <w:pPr>
                      <w:rPr>
                        <w:i/>
                        <w:sz w:val="28"/>
                        <w:szCs w:val="28"/>
                        <w:lang w:val="en-US"/>
                      </w:rPr>
                    </w:pPr>
                    <w:proofErr w:type="gramStart"/>
                    <w:r w:rsidRPr="00D4622F">
                      <w:rPr>
                        <w:i/>
                        <w:sz w:val="28"/>
                        <w:szCs w:val="28"/>
                        <w:lang w:val="en-US"/>
                      </w:rPr>
                      <w:t>е</w:t>
                    </w:r>
                    <w:proofErr w:type="gramEnd"/>
                  </w:p>
                </w:txbxContent>
              </v:textbox>
            </v:shape>
            <v:shape id="Text Box 797" o:spid="_x0000_s1851" type="#_x0000_t202" style="position:absolute;left:5634;top:67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Wo68QA&#10;AADcAAAADwAAAGRycy9kb3ducmV2LnhtbESPzWrCQBSF90LfYbgFN6ITs9AQHaVIBQVbaKr7a+aa&#10;RDN3QmbU+PadguDycH4+znzZmVrcqHWVZQXjUQSCOLe64kLB/nc9TEA4j6yxtkwKHuRguXjrzTHV&#10;9s4/dMt8IcIIuxQVlN43qZQuL8mgG9mGOHgn2xr0QbaF1C3ew7ipZRxFE2mw4kAosaFVSfklu5rA&#10;/eyS5nDcrc7bbHA8x99cfSWsVP+9+5iB8NT5V/jZ3mgFk2kM/2fC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VqOvEAAAA3AAAAA8AAAAAAAAAAAAAAAAAmAIAAGRycy9k&#10;b3ducmV2LnhtbFBLBQYAAAAABAAEAPUAAACJAwAAAAA=&#10;" stroked="f">
              <v:fill opacity="0"/>
              <v:textbox>
                <w:txbxContent>
                  <w:p w:rsidR="00145C82" w:rsidRPr="00D4622F" w:rsidRDefault="00145C82" w:rsidP="00CF3384">
                    <w:pPr>
                      <w:rPr>
                        <w:i/>
                        <w:sz w:val="28"/>
                        <w:szCs w:val="28"/>
                        <w:lang w:val="en-US"/>
                      </w:rPr>
                    </w:pPr>
                    <w:r w:rsidRPr="00D4622F">
                      <w:rPr>
                        <w:i/>
                        <w:sz w:val="28"/>
                        <w:szCs w:val="28"/>
                        <w:lang w:val="en-US"/>
                      </w:rPr>
                      <w:t>S</w:t>
                    </w:r>
                  </w:p>
                </w:txbxContent>
              </v:textbox>
            </v:shape>
            <v:shape id="Arc 798" o:spid="_x0000_s1852" style="position:absolute;left:3294;top:5994;width:2373;height:324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DDxMUA&#10;AADcAAAADwAAAGRycy9kb3ducmV2LnhtbESPW2vCQBSE3wv+h+UIfWs2KiQSXUUE6YW20Cj4esge&#10;k2D2bMhuc/n33UKhj8PMfMNs96NpRE+dqy0rWEQxCOLC6ppLBZfz6WkNwnlkjY1lUjCRg/1u9rDF&#10;TNuBv6jPfSkChF2GCirv20xKV1Rk0EW2JQ7ezXYGfZBdKXWHQ4CbRi7jOJEGaw4LFbZ0rKi4599G&#10;wftHe+rr6fO+KqaDfXu9XmlIn5V6nI+HDQhPo/8P/7VftIIkXcHvmXA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MMPExQAAANwAAAAPAAAAAAAAAAAAAAAAAJgCAABkcnMv&#10;ZG93bnJldi54bWxQSwUGAAAAAAQABAD1AAAAigMAAAAA&#10;" adj="0,,0" path="m-1,nfc9125,,17266,5735,20339,14327em-1,nsc9125,,17266,5735,20339,14327l,21600,-1,xe" filled="f" strokeweight="1.5pt">
              <v:stroke joinstyle="round"/>
              <v:formulas/>
              <v:path arrowok="t" o:extrusionok="f" o:connecttype="custom" o:connectlocs="0,0;2373,2149;0,3240" o:connectangles="0,0,0"/>
            </v:shape>
            <v:shape id="Text Box 799" o:spid="_x0000_s1853" type="#_x0000_t202" style="position:absolute;left:5634;top:8514;width:14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CVBMUA&#10;AADcAAAADwAAAGRycy9kb3ducmV2LnhtbESPW2vCQBCF3wX/wzIFX6RuKsWG1I0UUVCohabt+yQ7&#10;zcXsbMiumv77riD4eDiXj7NcDaYVZ+pdbVnB0ywCQVxYXXOp4Ptr+xiDcB5ZY2uZFPyRg1U6Hi0x&#10;0fbCn3TOfCnCCLsEFVTed4mUrqjIoJvZjjh4v7Y36IPsS6l7vIRx08p5FC2kwZoDocKO1hUVx+xk&#10;AnczxN1P/r5u9tk0b+YfXB9iVmryMLy9gvA0+Hv41t5pBYuXZ7ieCUd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cJUExQAAANwAAAAPAAAAAAAAAAAAAAAAAJgCAABkcnMv&#10;ZG93bnJldi54bWxQSwUGAAAAAAQABAD1AAAAigMAAAAA&#10;" stroked="f">
              <v:fill opacity="0"/>
              <v:textbox>
                <w:txbxContent>
                  <w:p w:rsidR="00145C82" w:rsidRPr="00D4622F" w:rsidRDefault="00145C82" w:rsidP="00CF3384">
                    <w:pPr>
                      <w:rPr>
                        <w:i/>
                        <w:sz w:val="28"/>
                        <w:szCs w:val="28"/>
                        <w:lang w:val="en-US"/>
                      </w:rPr>
                    </w:pPr>
                    <w:proofErr w:type="gramStart"/>
                    <w:r w:rsidRPr="00D4622F">
                      <w:rPr>
                        <w:i/>
                        <w:sz w:val="28"/>
                        <w:szCs w:val="28"/>
                        <w:lang w:val="en-US"/>
                      </w:rPr>
                      <w:t>MRP(</w:t>
                    </w:r>
                    <w:proofErr w:type="gramEnd"/>
                    <w:r w:rsidRPr="00D4622F">
                      <w:rPr>
                        <w:i/>
                        <w:sz w:val="28"/>
                        <w:szCs w:val="28"/>
                        <w:lang w:val="en-US"/>
                      </w:rPr>
                      <w:t>K)</w:t>
                    </w:r>
                  </w:p>
                </w:txbxContent>
              </v:textbox>
            </v:shape>
            <v:shape id="Text Box 800" o:spid="_x0000_s1854" type="#_x0000_t202" style="position:absolute;left:4374;top:99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wwn8UA&#10;AADcAAAADwAAAGRycy9kb3ducmV2LnhtbESPW2vCQBCF3wX/wzIFX6RuKtSG1I0UUVCohabt+yQ7&#10;zcXsbMiumv77riD4eDiXj7NcDaYVZ+pdbVnB0ywCQVxYXXOp4Ptr+xiDcB5ZY2uZFPyRg1U6Hi0x&#10;0fbCn3TOfCnCCLsEFVTed4mUrqjIoJvZjjh4v7Y36IPsS6l7vIRx08p5FC2kwZoDocKO1hUVx+xk&#10;AnczxN1P/r5u9tk0b+YfXB9iVmryMLy9gvA0+Hv41t5pBYuXZ7ieCUd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PDCfxQAAANwAAAAPAAAAAAAAAAAAAAAAAJgCAABkcnMv&#10;ZG93bnJldi54bWxQSwUGAAAAAAQABAD1AAAAigMAAAAA&#10;" stroked="f">
              <v:fill opacity="0"/>
              <v:textbox>
                <w:txbxContent>
                  <w:p w:rsidR="00145C82" w:rsidRPr="00D4622F" w:rsidRDefault="00145C82" w:rsidP="00CF3384">
                    <w:pPr>
                      <w:rPr>
                        <w:i/>
                        <w:sz w:val="28"/>
                        <w:szCs w:val="28"/>
                        <w:vertAlign w:val="subscript"/>
                        <w:lang w:val="en-US"/>
                      </w:rPr>
                    </w:pPr>
                    <w:r w:rsidRPr="00D4622F">
                      <w:rPr>
                        <w:i/>
                        <w:sz w:val="28"/>
                        <w:szCs w:val="28"/>
                        <w:lang w:val="en-US"/>
                      </w:rPr>
                      <w:t>K</w:t>
                    </w:r>
                    <w:r w:rsidRPr="00D4622F">
                      <w:rPr>
                        <w:i/>
                        <w:sz w:val="28"/>
                        <w:szCs w:val="28"/>
                        <w:vertAlign w:val="subscript"/>
                        <w:lang w:val="en-US"/>
                      </w:rPr>
                      <w:t>0</w:t>
                    </w:r>
                  </w:p>
                </w:txbxContent>
              </v:textbox>
            </v:shape>
            <v:shape id="Text Box 801" o:spid="_x0000_s1855" type="#_x0000_t202" style="position:absolute;left:2574;top:833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u6MUA&#10;AADcAAAADwAAAGRycy9kb3ducmV2LnhtbESPzWrCQBSF94W+w3ALboqZ1EUMMaMUacFCKzTV/U3m&#10;mkQzd0JmqunbdwTB5eH8fJx8NZpOnGlwrWUFL1EMgriyuuVawe7nfZqCcB5ZY2eZFPyRg9Xy8SHH&#10;TNsLf9O58LUII+wyVNB432dSuqohgy6yPXHwDnYw6IMcaqkHvIRx08lZHCfSYMuB0GBP64aqU/Fr&#10;AvdtTPt9+bk+fhTP5XG25fYrZaUmT+PrAoSn0d/Dt/ZGK0jmCVzPhCM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7q7oxQAAANwAAAAPAAAAAAAAAAAAAAAAAJgCAABkcnMv&#10;ZG93bnJldi54bWxQSwUGAAAAAAQABAD1AAAAigMAAAAA&#10;" stroked="f">
              <v:fill opacity="0"/>
              <v:textbox>
                <w:txbxContent>
                  <w:p w:rsidR="00145C82" w:rsidRPr="00D4622F" w:rsidRDefault="00145C82" w:rsidP="00CF3384">
                    <w:pPr>
                      <w:rPr>
                        <w:i/>
                        <w:sz w:val="28"/>
                        <w:szCs w:val="28"/>
                        <w:vertAlign w:val="subscript"/>
                        <w:lang w:val="en-US"/>
                      </w:rPr>
                    </w:pPr>
                    <w:r w:rsidRPr="00D4622F">
                      <w:rPr>
                        <w:i/>
                        <w:sz w:val="28"/>
                        <w:szCs w:val="28"/>
                        <w:lang w:val="en-US"/>
                      </w:rPr>
                      <w:t>i</w:t>
                    </w:r>
                    <w:r w:rsidRPr="00D4622F">
                      <w:rPr>
                        <w:i/>
                        <w:sz w:val="28"/>
                        <w:szCs w:val="28"/>
                        <w:vertAlign w:val="subscript"/>
                        <w:lang w:val="en-US"/>
                      </w:rPr>
                      <w:t>0</w:t>
                    </w:r>
                  </w:p>
                </w:txbxContent>
              </v:textbox>
            </v:shape>
            <v:shape id="Text Box 802" o:spid="_x0000_s1856" type="#_x0000_t202" style="position:absolute;left:3294;top:63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ILc8MA&#10;AADcAAAADwAAAGRycy9kb3ducmV2LnhtbESPzYrCMBSF9wO+Q7iCm2FMdaGlYxQRBQUdsDr7a3On&#10;rTY3pYla394IAy4P5+fjTGatqcSNGldaVjDoRyCIM6tLzhUcD6uvGITzyBory6TgQQ5m087HBBNt&#10;77ynW+pzEUbYJaig8L5OpHRZQQZd39bEwfuzjUEfZJNL3eA9jJtKDqNoJA2WHAgF1rQoKLukVxO4&#10;yzauf0/bxXmTfp7Owx8udzEr1eu2828Qnlr/Dv+311rBaDyG15lwBOT0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ILc8MAAADcAAAADwAAAAAAAAAAAAAAAACYAgAAZHJzL2Rv&#10;d25yZXYueG1sUEsFBgAAAAAEAAQA9QAAAIgDAAAAAA==&#10;" stroked="f">
              <v:fill opacity="0"/>
              <v:textbox>
                <w:txbxContent>
                  <w:p w:rsidR="00145C82" w:rsidRPr="00D4622F" w:rsidRDefault="00145C82" w:rsidP="00CF3384">
                    <w:pPr>
                      <w:rPr>
                        <w:i/>
                        <w:sz w:val="28"/>
                        <w:szCs w:val="28"/>
                        <w:lang w:val="en-US"/>
                      </w:rPr>
                    </w:pPr>
                    <w:proofErr w:type="gramStart"/>
                    <w:r w:rsidRPr="00D4622F">
                      <w:rPr>
                        <w:i/>
                        <w:sz w:val="28"/>
                        <w:szCs w:val="28"/>
                        <w:lang w:val="en-US"/>
                      </w:rPr>
                      <w:t>a</w:t>
                    </w:r>
                    <w:proofErr w:type="gramEnd"/>
                  </w:p>
                </w:txbxContent>
              </v:textbox>
            </v:shape>
            <v:shape id="Text Box 803" o:spid="_x0000_s1857" type="#_x0000_t202" style="position:absolute;left:3114;top:99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fAcIA&#10;AADcAAAADwAAAGRycy9kb3ducmV2LnhtbERPTWvCQBC9F/wPywi9FLOpBw2pqxRpoYUqNOp9zE6T&#10;2OxsyG41/nvnIPT4eN+L1eBadaY+NJ4NPCcpKOLS24YrA/vd+yQDFSKyxdYzGbhSgNVy9LDA3PoL&#10;f9O5iJWSEA45Gqhj7HKtQ1mTw5D4jli4H987jAL7StseLxLuWj1N05l22LA01NjRuqbyt/hz0vs2&#10;ZN3h+LU+fRZPx9N0y80mY2Mex8PrC6hIQ/wX390f1sBsLmvljBwBv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PZ8BwgAAANwAAAAPAAAAAAAAAAAAAAAAAJgCAABkcnMvZG93&#10;bnJldi54bWxQSwUGAAAAAAQABAD1AAAAhwMAAAAA&#10;" stroked="f">
              <v:fill opacity="0"/>
              <v:textbox>
                <w:txbxContent>
                  <w:p w:rsidR="00145C82" w:rsidRPr="00D4622F" w:rsidRDefault="00145C82" w:rsidP="00CF3384">
                    <w:pPr>
                      <w:rPr>
                        <w:i/>
                        <w:sz w:val="28"/>
                        <w:szCs w:val="28"/>
                        <w:lang w:val="en-US"/>
                      </w:rPr>
                    </w:pPr>
                    <w:r w:rsidRPr="00D4622F">
                      <w:rPr>
                        <w:i/>
                        <w:sz w:val="28"/>
                        <w:szCs w:val="28"/>
                        <w:lang w:val="en-US"/>
                      </w:rPr>
                      <w:t>0</w:t>
                    </w:r>
                  </w:p>
                </w:txbxContent>
              </v:textbox>
            </v:shape>
            <v:shape id="Text Box 804" o:spid="_x0000_s1858" type="#_x0000_t202" style="position:absolute;left:2574;top:9054;width:10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E6msQA&#10;AADcAAAADwAAAGRycy9kb3ducmV2LnhtbESPzWrCQBSF94LvMFzBjeikLmyMjiJSoYVaMOr+JnNN&#10;opk7ITPV9O07QqHLw/n5OMt1Z2pxp9ZVlhW8TCIQxLnVFRcKTsfdOAbhPLLG2jIp+CEH61W/t8RE&#10;2wcf6J76QoQRdgkqKL1vEildXpJBN7ENcfAutjXog2wLqVt8hHFTy2kUzaTBigOhxIa2JeW39NsE&#10;7lsXN+fsc3v9SEfZdfrF1T5mpYaDbrMA4anz/+G/9rtWMHudw/NMO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xOprEAAAA3AAAAA8AAAAAAAAAAAAAAAAAmAIAAGRycy9k&#10;b3ducmV2LnhtbFBLBQYAAAAABAAEAPUAAACJAwAAAAA=&#10;" stroked="f">
              <v:fill opacity="0"/>
              <v:textbox>
                <w:txbxContent>
                  <w:p w:rsidR="00145C82" w:rsidRPr="00D4622F" w:rsidRDefault="00145C82" w:rsidP="00CF3384">
                    <w:pPr>
                      <w:rPr>
                        <w:i/>
                        <w:sz w:val="28"/>
                        <w:szCs w:val="28"/>
                        <w:vertAlign w:val="subscript"/>
                        <w:lang w:val="en-US"/>
                      </w:rPr>
                    </w:pPr>
                    <w:proofErr w:type="spellStart"/>
                    <w:proofErr w:type="gramStart"/>
                    <w:r w:rsidRPr="00D4622F">
                      <w:rPr>
                        <w:i/>
                        <w:sz w:val="28"/>
                        <w:szCs w:val="28"/>
                        <w:lang w:val="en-US"/>
                      </w:rPr>
                      <w:t>i</w:t>
                    </w:r>
                    <w:r w:rsidRPr="00D4622F">
                      <w:rPr>
                        <w:i/>
                        <w:sz w:val="28"/>
                        <w:szCs w:val="28"/>
                        <w:vertAlign w:val="subscript"/>
                        <w:lang w:val="en-US"/>
                      </w:rPr>
                      <w:t>min</w:t>
                    </w:r>
                    <w:proofErr w:type="spellEnd"/>
                    <w:proofErr w:type="gramEnd"/>
                  </w:p>
                </w:txbxContent>
              </v:textbox>
            </v:shape>
          </v:group>
        </w:pic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ab/>
      </w:r>
    </w:p>
    <w:p w:rsidR="00CF3384" w:rsidRPr="00CF3384" w:rsidRDefault="00CF3384" w:rsidP="00CF3384">
      <w:pPr>
        <w:spacing w:before="240" w:after="240" w:line="240" w:lineRule="auto"/>
        <w:jc w:val="center"/>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Рисунок 9.14</w:t>
      </w:r>
      <w:r w:rsidR="00731912">
        <w:rPr>
          <w:rFonts w:ascii="Times New Roman" w:eastAsia="Times New Roman" w:hAnsi="Times New Roman"/>
          <w:sz w:val="28"/>
          <w:szCs w:val="28"/>
          <w:lang w:eastAsia="ru-RU"/>
        </w:rPr>
        <w:t xml:space="preserve"> – </w:t>
      </w:r>
      <w:r w:rsidRPr="00CF3384">
        <w:rPr>
          <w:rFonts w:ascii="Times New Roman" w:eastAsia="Times New Roman" w:hAnsi="Times New Roman"/>
          <w:sz w:val="28"/>
          <w:szCs w:val="28"/>
          <w:lang w:eastAsia="ru-RU"/>
        </w:rPr>
        <w:t>Равновесие на рынке капитала</w:t>
      </w:r>
    </w:p>
    <w:p w:rsidR="00CF3384" w:rsidRPr="00CF3384" w:rsidRDefault="00725736"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На рис</w:t>
      </w:r>
      <w:r w:rsidR="00731912">
        <w:rPr>
          <w:rFonts w:ascii="Times New Roman" w:eastAsia="Times New Roman" w:hAnsi="Times New Roman"/>
          <w:sz w:val="28"/>
          <w:szCs w:val="28"/>
          <w:lang w:eastAsia="ru-RU"/>
        </w:rPr>
        <w:t xml:space="preserve">унке </w:t>
      </w:r>
      <w:r w:rsidR="00CF3384" w:rsidRPr="00CF3384">
        <w:rPr>
          <w:rFonts w:ascii="Times New Roman" w:eastAsia="Times New Roman" w:hAnsi="Times New Roman"/>
          <w:sz w:val="28"/>
          <w:szCs w:val="28"/>
          <w:lang w:eastAsia="ru-RU"/>
        </w:rPr>
        <w:t>9.15 видно, что только первые три проекта будут реализованы, тогда как по 4 и 5 отдача на капитал будет ниже, чем выплачиваемый процент по сбережениям, и  они являются убыточными.</w:t>
      </w:r>
    </w:p>
    <w:p w:rsidR="00CF3384" w:rsidRPr="00CF3384" w:rsidRDefault="00725736"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В качестве поставщиков капитала выступают домашние хозяйства. Взаимодействие поставщиков каптала – домашних хозяйств и потребителей капитала – фирм осуществляется через разветвленную сеть посредников. Посредники аккумулируют небольшие относительно небольшие сбережения домашних хозяйств и превращают их в финансовый капитал, который они размещают среди потребителей капитала. Форма предоставления капитала может быть разная – распространение акций новых выпусков, покупка облигаций, предоставление кредитов. </w:t>
      </w:r>
    </w:p>
    <w:p w:rsidR="00725736" w:rsidRDefault="00725736"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Поведение домашних хозяйств описывается кривой краткосрочного предложения </w:t>
      </w:r>
      <w:r w:rsidR="00CF3384" w:rsidRPr="00CF3384">
        <w:rPr>
          <w:rFonts w:ascii="Times New Roman" w:eastAsia="Times New Roman" w:hAnsi="Times New Roman"/>
          <w:i/>
          <w:sz w:val="28"/>
          <w:szCs w:val="28"/>
          <w:lang w:val="en-US" w:eastAsia="ru-RU"/>
        </w:rPr>
        <w:t>S</w:t>
      </w:r>
      <w:r w:rsidR="00CF3384" w:rsidRPr="00CF3384">
        <w:rPr>
          <w:rFonts w:ascii="Times New Roman" w:eastAsia="Times New Roman" w:hAnsi="Times New Roman"/>
          <w:sz w:val="28"/>
          <w:szCs w:val="28"/>
          <w:lang w:eastAsia="ru-RU"/>
        </w:rPr>
        <w:t xml:space="preserve"> (рисунок 9.14). Чем выше процент, под который посредникам удается предоставить фирмам займы, тем более высокие проценты они выплачивают по сбережениям домашних хозяйств и тем больше сбережений готовы представить домашние хозяйства. Минимальный процент, под который домашние хозяйства готовы начать делать сбережения </w:t>
      </w:r>
      <w:r w:rsidR="00CF3384" w:rsidRPr="00CF3384">
        <w:rPr>
          <w:rFonts w:ascii="Times New Roman" w:eastAsia="Times New Roman" w:hAnsi="Times New Roman"/>
          <w:i/>
          <w:sz w:val="28"/>
          <w:szCs w:val="28"/>
          <w:lang w:eastAsia="ru-RU"/>
        </w:rPr>
        <w:t>(</w:t>
      </w:r>
      <w:proofErr w:type="spellStart"/>
      <w:r w:rsidR="00CF3384" w:rsidRPr="00CF3384">
        <w:rPr>
          <w:rFonts w:ascii="Times New Roman" w:eastAsia="Times New Roman" w:hAnsi="Times New Roman"/>
          <w:i/>
          <w:sz w:val="28"/>
          <w:szCs w:val="28"/>
          <w:lang w:val="en-US" w:eastAsia="ru-RU"/>
        </w:rPr>
        <w:t>i</w:t>
      </w:r>
      <w:r w:rsidR="00CF3384" w:rsidRPr="00CF3384">
        <w:rPr>
          <w:rFonts w:ascii="Times New Roman" w:eastAsia="Times New Roman" w:hAnsi="Times New Roman"/>
          <w:i/>
          <w:sz w:val="28"/>
          <w:szCs w:val="28"/>
          <w:vertAlign w:val="subscript"/>
          <w:lang w:val="en-US" w:eastAsia="ru-RU"/>
        </w:rPr>
        <w:t>min</w:t>
      </w:r>
      <w:proofErr w:type="spellEnd"/>
      <w:r w:rsidR="00CF3384" w:rsidRPr="00CF3384">
        <w:rPr>
          <w:rFonts w:ascii="Times New Roman" w:eastAsia="Times New Roman" w:hAnsi="Times New Roman"/>
          <w:i/>
          <w:sz w:val="28"/>
          <w:szCs w:val="28"/>
          <w:lang w:eastAsia="ru-RU"/>
        </w:rPr>
        <w:t>)</w:t>
      </w:r>
      <w:r w:rsidR="00CF3384" w:rsidRPr="00CF3384">
        <w:rPr>
          <w:rFonts w:ascii="Times New Roman" w:eastAsia="Times New Roman" w:hAnsi="Times New Roman"/>
          <w:sz w:val="28"/>
          <w:szCs w:val="28"/>
          <w:lang w:eastAsia="ru-RU"/>
        </w:rPr>
        <w:t>, должен быть немного выше уровня инфляции.</w:t>
      </w:r>
    </w:p>
    <w:p w:rsidR="00725736" w:rsidRDefault="00725736">
      <w:pPr>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1B71C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pict>
          <v:group id="Группа 623" o:spid="_x0000_s1859" style="position:absolute;left:0;text-align:left;margin-left:14.25pt;margin-top:.5pt;width:423pt;height:304.1pt;z-index:251727872" coordorigin="2034,2072" coordsize="8460,6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">
            <v:group id="Group 963" o:spid="_x0000_s1860" style="position:absolute;left:2034;top:2072;width:8100;height:6082" coordorigin="2034,2072" coordsize="8100,60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NWsUAAADcAAAADwAAAGRycy9kb3ducmV2LnhtbESPQYvCMBSE78L+h/CE&#10;vWlaV2WpRhFZlz2IoC6It0fzbIvNS2liW/+9EQSPw8x8w8yXnSlFQ7UrLCuIhxEI4tTqgjMF/8fN&#10;4BuE88gaS8uk4E4OlouP3hwTbVveU3PwmQgQdgkqyL2vEildmpNBN7QVcfAutjbog6wzqWtsA9yU&#10;chRFU2mw4LCQY0XrnNLr4WYU/LbYrr7in2Z7vazv5+Nkd9rGpNRnv1vNQHjq/Dv8av9pBd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gDVrFAAAA3AAA&#10;AA8AAAAAAAAAAAAAAAAAqgIAAGRycy9kb3ducmV2LnhtbFBLBQYAAAAABAAEAPoAAACcAwAAAAA=&#10;">
              <v:line id="Line 964" o:spid="_x0000_s1861" style="position:absolute;flip:y;visibility:visible" from="3474,2972" to="3474,6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alRMUAAADcAAAADwAAAGRycy9kb3ducmV2LnhtbESPT2vCQBDF70K/wzIFL6FuqlTa6Cr1&#10;HxTEQ20PHofsmASzsyE7avz2bqHg8fHm/d686bxztbpQGyrPBl4HKSji3NuKCwO/P5uXd1BBkC3W&#10;nsnAjQLMZ0+9KWbWX/mbLnspVIRwyNBAKdJkWoe8JIdh4Bvi6B1961CibAttW7xGuKv1ME3H2mHF&#10;saHEhpYl5af92cU3NjtejUbJwukk+aD1QbapFmP6z93nBJRQJ4/j//SXNTAevsHfmEgAPb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talRMUAAADcAAAADwAAAAAAAAAA&#10;AAAAAAChAgAAZHJzL2Rvd25yZXYueG1sUEsFBgAAAAAEAAQA+QAAAJMDAAAAAA==&#10;">
                <v:stroke endarrow="block"/>
              </v:line>
              <v:line id="Line 965" o:spid="_x0000_s1862" style="position:absolute;visibility:visible" from="3474,6960" to="8514,6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t8oMUAAADcAAAADwAAAGRycy9kb3ducmV2LnhtbESPQWvCQBSE74X+h+UVvNWNHmKNrlIa&#10;Cj2oYJSeX7PPbGj2bchu4/bfdwWhx2FmvmHW22g7MdLgW8cKZtMMBHHtdMuNgvPp/fkFhA/IGjvH&#10;pOCXPGw3jw9rLLS78pHGKjQiQdgXqMCE0BdS+tqQRT91PXHyLm6wGJIcGqkHvCa47eQ8y3JpseW0&#10;YLCnN0P1d/VjFSxMeZQLWe5Oh3JsZ8u4j59fS6UmT/F1BSJQDP/he/tDK8jnOdzOpCM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Xt8oMUAAADcAAAADwAAAAAAAAAA&#10;AAAAAAChAgAAZHJzL2Rvd25yZXYueG1sUEsFBgAAAAAEAAQA+QAAAJMDAAAAAA==&#10;">
                <v:stroke endarrow="block"/>
              </v:line>
              <v:line id="Line 966" o:spid="_x0000_s1863" style="position:absolute;visibility:visible" from="3474,3720" to="4194,3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fkFMQAAADcAAAADwAAAGRycy9kb3ducmV2LnhtbESPQWvCQBSE7wX/w/IEb3WjBSvRVUSw&#10;iremRfD2yD6TmOzbuLvR+O+7hUKPw8x8wyzXvWnEnZyvLCuYjBMQxLnVFRcKvr92r3MQPiBrbCyT&#10;gid5WK8GL0tMtX3wJ92zUIgIYZ+igjKENpXS5yUZ9GPbEkfvYp3BEKUrpHb4iHDTyGmSzKTBiuNC&#10;iS1tS8rrrDMKTl3G52u9cw12H/v95XSr/dtRqdGw3yxABOrDf/ivfdAKZtN3+D0Tj4B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V+QUxAAAANwAAAAPAAAAAAAAAAAA&#10;AAAAAKECAABkcnMvZG93bnJldi54bWxQSwUGAAAAAAQABAD5AAAAkgMAAAAA&#10;" strokeweight="1.5pt"/>
              <v:line id="Line 967" o:spid="_x0000_s1864" style="position:absolute;visibility:visible" from="4194,3720" to="4194,6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oAUL8AAADcAAAADwAAAGRycy9kb3ducmV2LnhtbERPTWvCQBC9C/0PyxR60009hBJdRQRp&#10;bxJb6HXMTrOx2dmwuzXx33cOgsfH+15vJ9+rK8XUBTbwuihAETfBdtwa+Po8zN9ApYxssQ9MBm6U&#10;YLt5mq2xsmHkmq6n3CoJ4VShAZfzUGmdGkce0yIMxML9hOgxC4ytthFHCfe9XhZFqT12LA0OB9o7&#10;an5Pf156a3q/xFiOE6fmfLzQrnbfozEvz9NuBSrTlB/iu/vDGiiXslbOyBHQm3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uoAUL8AAADcAAAADwAAAAAAAAAAAAAAAACh&#10;AgAAZHJzL2Rvd25yZXYueG1sUEsFBgAAAAAEAAQA+QAAAI0DAAAAAA==&#10;" strokeweight="1pt">
                <v:stroke dashstyle="dash"/>
              </v:line>
              <v:line id="Line 968" o:spid="_x0000_s1865" style="position:absolute;visibility:visible" from="4194,4440" to="5274,4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TV/cQAAADcAAAADwAAAGRycy9kb3ducmV2LnhtbESPQWvCQBSE7wX/w/IEb3WjBanRVUSw&#10;iremRfD2yD6TmOzbuLvR+O+7hUKPw8x8wyzXvWnEnZyvLCuYjBMQxLnVFRcKvr92r+8gfEDW2Fgm&#10;BU/ysF4NXpaYavvgT7pnoRARwj5FBWUIbSqlz0sy6Me2JY7exTqDIUpXSO3wEeGmkdMkmUmDFceF&#10;ElvalpTXWWcUnLqMz9d65xrsPvb7y+lW+7ejUqNhv1mACNSH//Bf+6AVzKZz+D0Tj4B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hNX9xAAAANwAAAAPAAAAAAAAAAAA&#10;AAAAAKECAABkcnMvZG93bnJldi54bWxQSwUGAAAAAAQABAD5AAAAkgMAAAAA&#10;" strokeweight="1.5pt"/>
              <v:line id="Line 969" o:spid="_x0000_s1866" style="position:absolute;visibility:visible" from="5274,4440" to="5274,6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Wai78AAADcAAAADwAAAGRycy9kb3ducmV2LnhtbERPTWvCQBC9F/oflin0ppu2ECR1FRFK&#10;eytRweuYnWaj2dmwuzXpv3cOQo+P971cT75XV4qpC2zgZV6AIm6C7bg1cNh/zBagUka22AcmA3+U&#10;YL16fFhiZcPINV13uVUSwqlCAy7nodI6NY48pnkYiIX7CdFjFhhbbSOOEu57/VoUpfbYsTQ4HGjr&#10;qLnsfr301vR5jrEcJ07N6ftMm9odR2Oen6bNO6hMU/4X391f1kD5JvPljBwBvbo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QUWai78AAADcAAAADwAAAAAAAAAAAAAAAACh&#10;AgAAZHJzL2Rvd25yZXYueG1sUEsFBgAAAAAEAAQA+QAAAI0DAAAAAA==&#10;" strokeweight="1pt">
                <v:stroke dashstyle="dash"/>
              </v:line>
              <v:line id="Line 970" o:spid="_x0000_s1867" style="position:absolute;flip:x;visibility:visible" from="3474,4440" to="4194,4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47n8UAAADcAAAADwAAAGRycy9kb3ducmV2LnhtbESP0WrCQBRE3wX/YbmCL1I3aYuUmI2U&#10;WFH6pu0HXLI32WD2bppdNe3XdwsFH4eZOcPkm9F24kqDbx0rSJcJCOLK6ZYbBZ8fu4cXED4ga+wc&#10;k4Jv8rApppMcM+1ufKTrKTQiQthnqMCE0GdS+sqQRb90PXH0ajdYDFEOjdQD3iLcdvIxSVbSYstx&#10;wWBPpaHqfLpYBW/70ny9L/Rzeajr9Mf2brvXTqn5bHxdgwg0hnv4v33QClZPKfydiUdAF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w47n8UAAADcAAAADwAAAAAAAAAA&#10;AAAAAAChAgAAZHJzL2Rvd25yZXYueG1sUEsFBgAAAAAEAAQA+QAAAJMDAAAAAA==&#10;" strokeweight="1pt">
                <v:stroke dashstyle="dash"/>
              </v:line>
              <v:line id="Line 971" o:spid="_x0000_s1868" style="position:absolute;visibility:visible" from="5274,5160" to="5994,5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nRUcQAAADcAAAADwAAAGRycy9kb3ducmV2LnhtbESPQWvCQBSE74L/YXkFb7qpgkjqKiJY&#10;i7dGCXh7ZJ9JmuzbuLvR9N93C4Ueh5n5hllvB9OKBzlfW1bwOktAEBdW11wquJwP0xUIH5A1tpZJ&#10;wTd52G7GozWm2j75kx5ZKEWEsE9RQRVCl0rpi4oM+pntiKN3s85giNKVUjt8Rrhp5TxJltJgzXGh&#10;wo72FRVN1hsFeZ/x9as5uBb79+Pxlt8bvzgpNXkZdm8gAg3hP/zX/tAKlos5/J6JR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dFRxAAAANwAAAAPAAAAAAAAAAAA&#10;AAAAAKECAABkcnMvZG93bnJldi54bWxQSwUGAAAAAAQABAD5AAAAkgMAAAAA&#10;" strokeweight="1.5pt"/>
              <v:line id="Line 972" o:spid="_x0000_s1869" style="position:absolute;visibility:visible" from="5994,5160" to="5994,6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cE/MEAAADcAAAADwAAAGRycy9kb3ducmV2LnhtbESPX2vCMBTF3wf7DuEO9ramUyijGkWE&#10;4d5GVfD12lybanNTkszWb28EYY+H8+fHmS9H24kr+dA6VvCZ5SCIa6dbbhTsd98fXyBCRNbYOSYF&#10;NwqwXLy+zLHUbuCKrtvYiDTCoUQFJsa+lDLUhiyGzPXEyTs5bzEm6RupPQ5p3HZykueFtNhyIhjs&#10;aW2ovmz/bOJWtDl7Xwwjh/r4e6ZVZQ6DUu9v42oGItIY/8PP9o9WUEyn8DiTjoB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lwT8wQAAANwAAAAPAAAAAAAAAAAAAAAA&#10;AKECAABkcnMvZG93bnJldi54bWxQSwUGAAAAAAQABAD5AAAAjwMAAAAA&#10;" strokeweight="1pt">
                <v:stroke dashstyle="dash"/>
              </v:line>
              <v:line id="Line 973" o:spid="_x0000_s1870" style="position:absolute;flip:x;visibility:visible" from="3474,5160" to="5274,5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mYB8QAAADcAAAADwAAAGRycy9kb3ducmV2LnhtbESP0WrCQBRE3wX/YblCX0Q3VhGJriJp&#10;i9K3pn7AJXuTDWbvptmtpn69KxR8HGbmDLPZ9bYRF+p87VjBbJqAIC6crrlScPr+mKxA+ICssXFM&#10;Cv7Iw247HGww1e7KX3TJQyUihH2KCkwIbSqlLwxZ9FPXEkevdJ3FEGVXSd3hNcJtI1+TZCkt1hwX&#10;DLaUGSrO+a9V8H7IzM/nWC+yY1nObrZ1bwftlHoZ9fs1iEB9eIb/20etYDlfwONMPAJye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eZgHxAAAANwAAAAPAAAAAAAAAAAA&#10;AAAAAKECAABkcnMvZG93bnJldi54bWxQSwUGAAAAAAQABAD5AAAAkgMAAAAA&#10;" strokeweight="1pt">
                <v:stroke dashstyle="dash"/>
              </v:line>
              <v:line id="Line 974" o:spid="_x0000_s1871" style="position:absolute;visibility:visible" from="5994,5880" to="7254,5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BJJcQAAADcAAAADwAAAGRycy9kb3ducmV2LnhtbESPQWvCQBSE7wX/w/KE3urGilJSVxHB&#10;WrwZRejtkX0mabJv4+5G4793hUKPw8x8w8yXvWnElZyvLCsYjxIQxLnVFRcKjofN2wcIH5A1NpZJ&#10;wZ08LBeDlzmm2t54T9csFCJC2KeooAyhTaX0eUkG/ci2xNE7W2cwROkKqR3eItw08j1JZtJgxXGh&#10;xJbWJeV11hkFpy7jn9964xrsvrbb8+lS+8lOqddhv/oEEagP/+G/9rdWMJtM4XkmHgG5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EEklxAAAANwAAAAPAAAAAAAAAAAA&#10;AAAAAKECAABkcnMvZG93bnJldi54bWxQSwUGAAAAAAQABAD5AAAAkgMAAAAA&#10;" strokeweight="1.5pt"/>
              <v:line id="Line 975" o:spid="_x0000_s1872" style="position:absolute;visibility:visible" from="7254,5880" to="7254,6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CnZMAAAADcAAAADwAAAGRycy9kb3ducmV2LnhtbESPX2vCMBTF3wW/Q7iCbzOdQhnVKDIY&#10;802qgq/X5q6pa25KEm337RdB8PFw/vw4q81gW3EnHxrHCt5nGQjiyumGawWn49fbB4gQkTW2jknB&#10;HwXYrMejFRba9VzS/RBrkUY4FKjAxNgVUobKkMUwcx1x8n6ctxiT9LXUHvs0bls5z7JcWmw4EQx2&#10;9Gmo+j3cbOKW9H31Pu8HDtVlf6Vtac69UtPJsF2CiDTEV/jZ3mkF+SKHx5l0BOT6H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Hgp2TAAAAA3AAAAA8AAAAAAAAAAAAAAAAA&#10;oQIAAGRycy9kb3ducmV2LnhtbFBLBQYAAAAABAAEAPkAAACOAwAAAAA=&#10;" strokeweight="1pt">
                <v:stroke dashstyle="dash"/>
              </v:line>
              <v:line id="Line 976" o:spid="_x0000_s1873" style="position:absolute;flip:x;visibility:visible" from="3474,5880" to="5994,5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sGcMQAAADcAAAADwAAAGRycy9kb3ducmV2LnhtbESP0WrCQBRE3wv+w3KFvohurEVL6ioS&#10;K4pvaj/gkr3JhmbvxuyqqV/vFoQ+DjNzhpkvO1uLK7W+cqxgPEpAEOdOV1wq+D5thh8gfEDWWDsm&#10;Bb/kYbnovcwx1e7GB7oeQykihH2KCkwITSqlzw1Z9CPXEEevcK3FEGVbSt3iLcJtLd+SZCotVhwX&#10;DDaUGcp/jher4GubmfN+oN+zXVGM77Zx6612Sr32u9UniEBd+A8/2zutYDqZwd+ZeAT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qwZwxAAAANwAAAAPAAAAAAAAAAAA&#10;AAAAAKECAABkcnMvZG93bnJldi54bWxQSwUGAAAAAAQABAD5AAAAkgMAAAAA&#10;" strokeweight="1pt">
                <v:stroke dashstyle="dash"/>
              </v:line>
              <v:line id="Line 977" o:spid="_x0000_s1874" style="position:absolute;visibility:visible" from="7254,6420" to="7974,6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Hmu8AAAADcAAAADwAAAGRycy9kb3ducmV2LnhtbERPTYvCMBC9C/sfwizsTdNVEKlGEUFd&#10;9mYVwdvQjG1tM+kmqXb/vTkIHh/ve7HqTSPu5HxlWcH3KAFBnFtdcaHgdNwOZyB8QNbYWCYF/+Rh&#10;tfwYLDDV9sEHumehEDGEfYoKyhDaVEqfl2TQj2xLHLmrdQZDhK6Q2uEjhptGjpNkKg1WHBtKbGlT&#10;Ul5nnVFw7jK+3Oqta7Db7ffX81/tJ79KfX326zmIQH14i1/uH61gOolr45l4BOTyC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ER5rvAAAAA3AAAAA8AAAAAAAAAAAAAAAAA&#10;oQIAAGRycy9kb3ducmV2LnhtbFBLBQYAAAAABAAEAPkAAACOAwAAAAA=&#10;" strokeweight="1.5pt"/>
              <v:line id="Line 978" o:spid="_x0000_s1875" style="position:absolute;visibility:visible" from="7974,6420" to="7974,6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8zFsIAAADcAAAADwAAAGRycy9kb3ducmV2LnhtbESPX2vCMBTF3wd+h3CFvc10GxTtTEUE&#10;0bdRHez12tw17ZqbkmS2+/ZGGOzxcP78OOvNZHtxJR9axwqeFxkI4trplhsFH+f90xJEiMgae8ek&#10;4JcCbMrZwxoL7Uau6HqKjUgjHApUYGIcCilDbchiWLiBOHlfzluMSfpGao9jGre9fMmyXFpsOREM&#10;DrQzVH+ffmziVnTovM/HiUN9ee9oW5nPUanH+bR9AxFpiv/hv/ZRK8hfV3A/k46ALG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H8zFsIAAADcAAAADwAAAAAAAAAAAAAA&#10;AAChAgAAZHJzL2Rvd25yZXYueG1sUEsFBgAAAAAEAAQA+QAAAJADAAAAAA==&#10;" strokeweight="1pt">
                <v:stroke dashstyle="dash"/>
              </v:line>
              <v:line id="Line 979" o:spid="_x0000_s1876" style="position:absolute;flip:x;visibility:visible" from="3474,6420" to="7254,6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TtecAAAADcAAAADwAAAGRycy9kb3ducmV2LnhtbERPzYrCMBC+C/sOYRa8iKYuIks1inRd&#10;FG/WfYChmTbFZtJtolaf3hwEjx/f/3Ld20ZcqfO1YwXTSQKCuHC65krB3+l3/A3CB2SNjWNScCcP&#10;69XHYImpdjc+0jUPlYgh7FNUYEJoUyl9Yciin7iWOHKl6yyGCLtK6g5vMdw28itJ5tJizbHBYEuZ&#10;oeKcX6yC7S4z/4eRnmX7spw+bOt+dtopNfzsNwsQgfrwFr/ce61gPovz45l4BOTqC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RE7XnAAAAA3AAAAA8AAAAAAAAAAAAAAAAA&#10;oQIAAGRycy9kb3ducmV2LnhtbFBLBQYAAAAABAAEAPkAAACOAwAAAAA=&#10;" strokeweight="1pt">
                <v:stroke dashstyle="dash"/>
              </v:line>
              <v:shape id="Arc 980" o:spid="_x0000_s1877" style="position:absolute;left:3474;top:3720;width:3960;height:234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KkfsYA&#10;AADcAAAADwAAAGRycy9kb3ducmV2LnhtbESPQWvCQBSE7wX/w/KEXkrdREosqasERVGKoNFLb4/s&#10;Mwlm34bs1qT/3i0Uehxm5htmvhxMI+7UudqygngSgSAurK65VHA5b17fQTiPrLGxTAp+yMFyMXqa&#10;Y6ptzye6574UAcIuRQWV920qpSsqMugmtiUO3tV2Bn2QXSl1h32Am0ZOoyiRBmsOCxW2tKqouOXf&#10;RsF2yL6S46Gf1S+reJPM1v1nvs+Ueh4P2QcIT4P/D/+1d1pB8hbD75lwBOTi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KkfsYAAADcAAAADwAAAAAAAAAAAAAAAACYAgAAZHJz&#10;L2Rvd25yZXYueG1sUEsFBgAAAAAEAAQA9QAAAIsDAAAAAA==&#10;" adj="0,,0" path="m-1,nfc11929,,21600,9670,21600,21600em-1,nsc11929,,21600,9670,21600,21600l,21600,-1,xe" filled="f" strokeweight="1.5pt">
                <v:stroke joinstyle="round"/>
                <v:formulas/>
                <v:path arrowok="t" o:extrusionok="f" o:connecttype="custom" o:connectlocs="0,0;3960,2340;0,2340" o:connectangles="0,0,0"/>
              </v:shape>
              <v:shape id="Text Box 981" o:spid="_x0000_s1878" type="#_x0000_t202" style="position:absolute;left:2034;top:2072;width:1443;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liVsUA&#10;AADcAAAADwAAAGRycy9kb3ducmV2LnhtbESPX2vCMBTF34V9h3AHvohNV0RKbZQhGzhwg3X6fttc&#10;22pzU5pMu2+/DAY+Hs6fHyffjKYTVxpca1nBUxSDIK6sbrlWcPh6nacgnEfW2FkmBT/kYLN+mOSY&#10;aXvjT7oWvhZhhF2GChrv+0xKVzVk0EW2Jw7eyQ4GfZBDLfWAtzBuOpnE8VIabDkQGuxp21B1Kb5N&#10;4L6MaX8s99vzWzErz8kHt+8pKzV9HJ9XIDyN/h7+b++0guUigb8z4Qj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uWJWxQAAANwAAAAPAAAAAAAAAAAAAAAAAJgCAABkcnMv&#10;ZG93bnJldi54bWxQSwUGAAAAAAQABAD1AAAAigMAAAAA&#10;" stroked="f">
                <v:fill opacity="0"/>
                <v:textbox>
                  <w:txbxContent>
                    <w:p w:rsidR="00145C82" w:rsidRPr="007E6926" w:rsidRDefault="00145C82" w:rsidP="00CF3384">
                      <w:pPr>
                        <w:rPr>
                          <w:i/>
                        </w:rPr>
                      </w:pPr>
                      <w:r>
                        <w:rPr>
                          <w:i/>
                        </w:rPr>
                        <w:t>Отдача на капитал за период, %</w:t>
                      </w:r>
                    </w:p>
                  </w:txbxContent>
                </v:textbox>
              </v:shape>
              <v:shape id="Text Box 982" o:spid="_x0000_s1879" type="#_x0000_t202" style="position:absolute;left:2574;top:34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XHzcUA&#10;AADcAAAADwAAAGRycy9kb3ducmV2LnhtbESPW2vCQBCF3wX/wzIFX6RuakVC6kaKKCjUQtP2fZKd&#10;5mJ2NmRXTf99VxD6eDiXj7NaD6YVF+pdbVnB0ywCQVxYXXOp4Otz9xiDcB5ZY2uZFPySg3U6Hq0w&#10;0fbKH3TJfCnCCLsEFVTed4mUrqjIoJvZjjh4P7Y36IPsS6l7vIZx08p5FC2lwZoDocKONhUVp+xs&#10;Anc7xN13/rZpDtk0b+bvXB9jVmryMLy+gPA0+P/wvb3XCpaLZ7id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9cfNxQAAANwAAAAPAAAAAAAAAAAAAAAAAJgCAABkcnMv&#10;ZG93bnJldi54bWxQSwUGAAAAAAQABAD1AAAAigMAAAAA&#10;" stroked="f">
                <v:fill opacity="0"/>
                <v:textbox>
                  <w:txbxContent>
                    <w:p w:rsidR="00145C82" w:rsidRPr="007E6926" w:rsidRDefault="00145C82" w:rsidP="00CF3384">
                      <w:pPr>
                        <w:rPr>
                          <w:b/>
                          <w:sz w:val="28"/>
                          <w:szCs w:val="28"/>
                          <w:vertAlign w:val="subscript"/>
                          <w:lang w:val="en-US"/>
                        </w:rPr>
                      </w:pPr>
                      <w:r w:rsidRPr="00D4622F">
                        <w:rPr>
                          <w:i/>
                          <w:sz w:val="28"/>
                          <w:szCs w:val="28"/>
                          <w:lang w:val="en-US"/>
                        </w:rPr>
                        <w:t>r</w:t>
                      </w:r>
                      <w:r w:rsidRPr="00D4622F">
                        <w:rPr>
                          <w:i/>
                          <w:sz w:val="28"/>
                          <w:szCs w:val="28"/>
                          <w:vertAlign w:val="subscript"/>
                          <w:lang w:val="en-US"/>
                        </w:rPr>
                        <w:t>1</w:t>
                      </w:r>
                    </w:p>
                  </w:txbxContent>
                </v:textbox>
              </v:shape>
              <v:shape id="Text Box 983" o:spid="_x0000_s1880" type="#_x0000_t202" style="position:absolute;left:2574;top:419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xfucMA&#10;AADcAAAADwAAAGRycy9kb3ducmV2LnhtbESP3YrCMBCF7xd8hzCCN8uaKiKlaxQRBQVdsLr3YzPb&#10;VptJaaLWtzfCgpeH8/NxJrPWVOJGjSstKxj0IxDEmdUl5wqOh9VXDMJ5ZI2VZVLwIAezaedjgom2&#10;d97TLfW5CCPsElRQeF8nUrqsIIOub2vi4P3ZxqAPssmlbvAexk0lh1E0lgZLDoQCa1oUlF3Sqwnc&#10;ZRvXv6ft4rxJP0/n4Q+Xu5iV6nXb+TcIT61/h//ba61gPBrB60w4AnL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xfucMAAADcAAAADwAAAAAAAAAAAAAAAACYAgAAZHJzL2Rv&#10;d25yZXYueG1sUEsFBgAAAAAEAAQA9QAAAIgDAAAAAA==&#10;" stroked="f">
                <v:fill opacity="0"/>
                <v:textbox>
                  <w:txbxContent>
                    <w:p w:rsidR="00145C82" w:rsidRPr="00D4622F" w:rsidRDefault="00145C82" w:rsidP="00CF3384">
                      <w:pPr>
                        <w:rPr>
                          <w:i/>
                          <w:sz w:val="28"/>
                          <w:szCs w:val="28"/>
                          <w:vertAlign w:val="subscript"/>
                          <w:lang w:val="en-US"/>
                        </w:rPr>
                      </w:pPr>
                      <w:r w:rsidRPr="00D4622F">
                        <w:rPr>
                          <w:i/>
                          <w:sz w:val="28"/>
                          <w:szCs w:val="28"/>
                          <w:lang w:val="en-US"/>
                        </w:rPr>
                        <w:t>r</w:t>
                      </w:r>
                      <w:r w:rsidRPr="00D4622F">
                        <w:rPr>
                          <w:i/>
                          <w:sz w:val="28"/>
                          <w:szCs w:val="28"/>
                          <w:vertAlign w:val="subscript"/>
                          <w:lang w:val="en-US"/>
                        </w:rPr>
                        <w:t>2</w:t>
                      </w:r>
                    </w:p>
                  </w:txbxContent>
                </v:textbox>
              </v:shape>
              <v:shape id="Text Box 984" o:spid="_x0000_s1881" type="#_x0000_t202" style="position:absolute;left:2574;top:473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D6IsUA&#10;AADcAAAADwAAAGRycy9kb3ducmV2LnhtbESPW2vCQBCF3wX/wzIFX6RuKlVC6kaKKCjUQtP2fZKd&#10;5mJ2NmRXTf99VxD6eDiXj7NaD6YVF+pdbVnB0ywCQVxYXXOp4Otz9xiDcB5ZY2uZFPySg3U6Hq0w&#10;0fbKH3TJfCnCCLsEFVTed4mUrqjIoJvZjjh4P7Y36IPsS6l7vIZx08p5FC2lwZoDocKONhUVp+xs&#10;Anc7xN13/rZpDtk0b+bvXB9jVmryMLy+gPA0+P/wvb3XCpbPC7id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UPoixQAAANwAAAAPAAAAAAAAAAAAAAAAAJgCAABkcnMv&#10;ZG93bnJldi54bWxQSwUGAAAAAAQABAD1AAAAigMAAAAA&#10;" stroked="f">
                <v:fill opacity="0"/>
                <v:textbox>
                  <w:txbxContent>
                    <w:p w:rsidR="00145C82" w:rsidRPr="00D4622F" w:rsidRDefault="00145C82" w:rsidP="00CF3384">
                      <w:pPr>
                        <w:rPr>
                          <w:i/>
                          <w:sz w:val="28"/>
                          <w:szCs w:val="28"/>
                          <w:vertAlign w:val="subscript"/>
                          <w:lang w:val="en-US"/>
                        </w:rPr>
                      </w:pPr>
                      <w:r w:rsidRPr="00D4622F">
                        <w:rPr>
                          <w:i/>
                          <w:sz w:val="28"/>
                          <w:szCs w:val="28"/>
                          <w:lang w:val="en-US"/>
                        </w:rPr>
                        <w:t>r</w:t>
                      </w:r>
                      <w:r w:rsidRPr="00D4622F">
                        <w:rPr>
                          <w:i/>
                          <w:sz w:val="28"/>
                          <w:szCs w:val="28"/>
                          <w:vertAlign w:val="subscript"/>
                          <w:lang w:val="en-US"/>
                        </w:rPr>
                        <w:t>3</w:t>
                      </w:r>
                    </w:p>
                  </w:txbxContent>
                </v:textbox>
              </v:shape>
              <v:shape id="Text Box 985" o:spid="_x0000_s1882" type="#_x0000_t202" style="position:absolute;left:2574;top:563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JkVcUA&#10;AADcAAAADwAAAGRycy9kb3ducmV2LnhtbESPX2vCMBTF34V9h3AHe5E1VaSU2ihDJmygwrr5ftvc&#10;tXXNTWky7b79Igg+Hs6fHydfj6YTZxpca1nBLIpBEFdWt1wr+PrcPqcgnEfW2FkmBX/kYL16mOSY&#10;aXvhDzoXvhZhhF2GChrv+0xKVzVk0EW2Jw7etx0M+iCHWuoBL2HcdHIex4k02HIgNNjTpqHqp/g1&#10;gfs6pv2x3G1O78W0PM0P3O5TVurpcXxZgvA0+nv41n7TCpJFAtcz4Qj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gmRVxQAAANwAAAAPAAAAAAAAAAAAAAAAAJgCAABkcnMv&#10;ZG93bnJldi54bWxQSwUGAAAAAAQABAD1AAAAigMAAAAA&#10;" stroked="f">
                <v:fill opacity="0"/>
                <v:textbox>
                  <w:txbxContent>
                    <w:p w:rsidR="00145C82" w:rsidRPr="00D4622F" w:rsidRDefault="00145C82" w:rsidP="00CF3384">
                      <w:pPr>
                        <w:rPr>
                          <w:i/>
                          <w:sz w:val="28"/>
                          <w:szCs w:val="28"/>
                          <w:vertAlign w:val="subscript"/>
                          <w:lang w:val="en-US"/>
                        </w:rPr>
                      </w:pPr>
                      <w:r w:rsidRPr="00D4622F">
                        <w:rPr>
                          <w:i/>
                          <w:sz w:val="28"/>
                          <w:szCs w:val="28"/>
                          <w:lang w:val="en-US"/>
                        </w:rPr>
                        <w:t>r</w:t>
                      </w:r>
                      <w:r w:rsidRPr="00D4622F">
                        <w:rPr>
                          <w:i/>
                          <w:sz w:val="28"/>
                          <w:szCs w:val="28"/>
                          <w:vertAlign w:val="subscript"/>
                          <w:lang w:val="en-US"/>
                        </w:rPr>
                        <w:t>4</w:t>
                      </w:r>
                    </w:p>
                  </w:txbxContent>
                </v:textbox>
              </v:shape>
              <v:shape id="Text Box 986" o:spid="_x0000_s1883" type="#_x0000_t202" style="position:absolute;left:2574;top:509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7BzsUA&#10;AADcAAAADwAAAGRycy9kb3ducmV2LnhtbESPW2vCQBCF3wX/wzIFX6RuKsWG1I0UUVCohabt+yQ7&#10;zcXsbMiumv77riD4eDiXj7NcDaYVZ+pdbVnB0ywCQVxYXXOp4Ptr+xiDcB5ZY2uZFPyRg1U6Hi0x&#10;0fbCn3TOfCnCCLsEFVTed4mUrqjIoJvZjjh4v7Y36IPsS6l7vIRx08p5FC2kwZoDocKO1hUVx+xk&#10;AnczxN1P/r5u9tk0b+YfXB9iVmryMLy9gvA0+Hv41t5pBYvnF7ieCUd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zsHOxQAAANwAAAAPAAAAAAAAAAAAAAAAAJgCAABkcnMv&#10;ZG93bnJldi54bWxQSwUGAAAAAAQABAD1AAAAigMAAAAA&#10;" stroked="f">
                <v:fill opacity="0"/>
                <v:textbox>
                  <w:txbxContent>
                    <w:p w:rsidR="00145C82" w:rsidRPr="00D4622F" w:rsidRDefault="00145C82" w:rsidP="00CF3384">
                      <w:pPr>
                        <w:rPr>
                          <w:i/>
                          <w:sz w:val="28"/>
                          <w:szCs w:val="28"/>
                          <w:vertAlign w:val="subscript"/>
                          <w:lang w:val="en-US"/>
                        </w:rPr>
                      </w:pPr>
                      <w:r w:rsidRPr="00D4622F">
                        <w:rPr>
                          <w:i/>
                          <w:sz w:val="28"/>
                          <w:szCs w:val="28"/>
                          <w:lang w:val="en-US"/>
                        </w:rPr>
                        <w:t>i</w:t>
                      </w:r>
                      <w:r w:rsidRPr="00D4622F">
                        <w:rPr>
                          <w:i/>
                          <w:sz w:val="28"/>
                          <w:szCs w:val="28"/>
                          <w:vertAlign w:val="subscript"/>
                          <w:lang w:val="en-US"/>
                        </w:rPr>
                        <w:t>0</w:t>
                      </w:r>
                    </w:p>
                  </w:txbxContent>
                </v:textbox>
              </v:shape>
              <v:shape id="Text Box 987" o:spid="_x0000_s1884" type="#_x0000_t202" style="position:absolute;left:2574;top:635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FVvMIA&#10;AADcAAAADwAAAGRycy9kb3ducmV2LnhtbERPTWvCQBC9C/6HZQQvohulSEhdpYiFFtqCUe9jdprE&#10;ZmdDdtX033cOBY+P973a9K5RN+pC7dnAfJaAIi68rbk0cDy8TlNQISJbbDyTgV8KsFkPByvMrL/z&#10;nm55LJWEcMjQQBVjm2kdioochplviYX79p3DKLArte3wLuGu0YskWWqHNUtDhS1tKyp+8quT3l2f&#10;tqfzx/bynk/Ol8UX158pGzMe9S/PoCL18SH+d79ZA8snWStn5Ajo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UVW8wgAAANwAAAAPAAAAAAAAAAAAAAAAAJgCAABkcnMvZG93&#10;bnJldi54bWxQSwUGAAAAAAQABAD1AAAAhwMAAAAA&#10;" stroked="f">
                <v:fill opacity="0"/>
                <v:textbox>
                  <w:txbxContent>
                    <w:p w:rsidR="00145C82" w:rsidRPr="00D4622F" w:rsidRDefault="00145C82" w:rsidP="00CF3384">
                      <w:pPr>
                        <w:rPr>
                          <w:i/>
                          <w:sz w:val="28"/>
                          <w:szCs w:val="28"/>
                          <w:vertAlign w:val="subscript"/>
                          <w:lang w:val="en-US"/>
                        </w:rPr>
                      </w:pPr>
                      <w:r w:rsidRPr="00D4622F">
                        <w:rPr>
                          <w:i/>
                          <w:sz w:val="28"/>
                          <w:szCs w:val="28"/>
                          <w:lang w:val="en-US"/>
                        </w:rPr>
                        <w:t>r</w:t>
                      </w:r>
                      <w:r w:rsidRPr="00D4622F">
                        <w:rPr>
                          <w:i/>
                          <w:sz w:val="28"/>
                          <w:szCs w:val="28"/>
                          <w:vertAlign w:val="subscript"/>
                          <w:lang w:val="en-US"/>
                        </w:rPr>
                        <w:t>5</w:t>
                      </w:r>
                    </w:p>
                  </w:txbxContent>
                </v:textbox>
              </v:shape>
              <v:shape id="Text Box 988" o:spid="_x0000_s1885" type="#_x0000_t202" style="position:absolute;left:8334;top:7074;width:180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3wJ8UA&#10;AADcAAAADwAAAGRycy9kb3ducmV2LnhtbESPX2vCMBTF34V9h3AHexFNJyK1MxYpG0yYA6u+3zZ3&#10;bbW5KU2m3bdfBsIeD+fPj7NKB9OKK/WusazgeRqBIC6tbrhScDy8TWIQziNrbC2Tgh9ykK4fRitM&#10;tL3xnq65r0QYYZeggtr7LpHSlTUZdFPbEQfvy/YGfZB9JXWPtzBuWjmLooU02HAg1NhRVlN5yb9N&#10;4L4OcXcqPrLzNh8X59knN7uYlXp6HDYvIDwN/j98b79rBYv5Ev7Oh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HfAnxQAAANwAAAAPAAAAAAAAAAAAAAAAAJgCAABkcnMv&#10;ZG93bnJldi54bWxQSwUGAAAAAAQABAD1AAAAigMAAAAA&#10;" stroked="f">
                <v:fill opacity="0"/>
                <v:textbox>
                  <w:txbxContent>
                    <w:p w:rsidR="00145C82" w:rsidRPr="00AF37E6" w:rsidRDefault="00145C82" w:rsidP="00CF3384">
                      <w:pPr>
                        <w:rPr>
                          <w:i/>
                        </w:rPr>
                      </w:pPr>
                      <w:r>
                        <w:rPr>
                          <w:i/>
                        </w:rPr>
                        <w:t>Объем капитала за период, руб.</w:t>
                      </w:r>
                    </w:p>
                  </w:txbxContent>
                </v:textbox>
              </v:shape>
              <v:shape id="Text Box 989" o:spid="_x0000_s1886" type="#_x0000_t202" style="position:absolute;left:4014;top:70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7PZ8IA&#10;AADcAAAADwAAAGRycy9kb3ducmV2LnhtbERPTWvCQBC9C/6HZQQvohuFSkhdpYiFFtqCUe9jdprE&#10;ZmdDdtX033cOBY+P973a9K5RN+pC7dnAfJaAIi68rbk0cDy8TlNQISJbbDyTgV8KsFkPByvMrL/z&#10;nm55LJWEcMjQQBVjm2kdioochplviYX79p3DKLArte3wLuGu0YskWWqHNUtDhS1tKyp+8quT3l2f&#10;tqfzx/bynk/Ol8UX158pGzMe9S/PoCL18SH+d79ZA8snmS9n5Ajo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s9nwgAAANwAAAAPAAAAAAAAAAAAAAAAAJgCAABkcnMvZG93&#10;bnJldi54bWxQSwUGAAAAAAQABAD1AAAAhwMAAAAA&#10;" stroked="f">
                <v:fill opacity="0"/>
                <v:textbox>
                  <w:txbxContent>
                    <w:p w:rsidR="00145C82" w:rsidRPr="00D4622F" w:rsidRDefault="00145C82" w:rsidP="00CF3384">
                      <w:pPr>
                        <w:rPr>
                          <w:i/>
                          <w:sz w:val="28"/>
                          <w:szCs w:val="28"/>
                          <w:vertAlign w:val="subscript"/>
                        </w:rPr>
                      </w:pPr>
                      <w:r w:rsidRPr="00D4622F">
                        <w:rPr>
                          <w:i/>
                          <w:sz w:val="28"/>
                          <w:szCs w:val="28"/>
                        </w:rPr>
                        <w:t>К</w:t>
                      </w:r>
                      <w:proofErr w:type="gramStart"/>
                      <w:r w:rsidRPr="00D4622F">
                        <w:rPr>
                          <w:i/>
                          <w:sz w:val="28"/>
                          <w:szCs w:val="28"/>
                          <w:vertAlign w:val="subscript"/>
                        </w:rPr>
                        <w:t>1</w:t>
                      </w:r>
                      <w:proofErr w:type="gramEnd"/>
                    </w:p>
                  </w:txbxContent>
                </v:textbox>
              </v:shape>
              <v:shape id="Text Box 990" o:spid="_x0000_s1887" type="#_x0000_t202" style="position:absolute;left:4914;top:7074;width:72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Jq/MMA&#10;AADcAAAADwAAAGRycy9kb3ducmV2LnhtbESP3YrCMBCF7xd8hzCCN4umCkqpRllEwQUV7K73YzO2&#10;dZtJabJa394IgpeH8/NxZovWVOJKjSstKxgOIhDEmdUl5wp+f9b9GITzyBory6TgTg4W887HDBNt&#10;b3yga+pzEUbYJaig8L5OpHRZQQbdwNbEwTvbxqAPssmlbvAWxk0lR1E0kQZLDoQCa1oWlP2l/yZw&#10;V21cH0/b5eU7/TxdRnsudzEr1eu2X1MQnlr/Dr/aG61gMh7C80w4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7Jq/MMAAADcAAAADwAAAAAAAAAAAAAAAACYAgAAZHJzL2Rv&#10;d25yZXYueG1sUEsFBgAAAAAEAAQA9QAAAIgDAAAAAA==&#10;" stroked="f">
                <v:fill opacity="0"/>
                <v:textbox>
                  <w:txbxContent>
                    <w:p w:rsidR="00145C82" w:rsidRPr="00D4622F" w:rsidRDefault="00145C82" w:rsidP="00CF3384">
                      <w:pPr>
                        <w:rPr>
                          <w:i/>
                          <w:sz w:val="28"/>
                          <w:szCs w:val="28"/>
                          <w:vertAlign w:val="subscript"/>
                        </w:rPr>
                      </w:pPr>
                      <w:r w:rsidRPr="00D4622F">
                        <w:rPr>
                          <w:i/>
                          <w:sz w:val="28"/>
                          <w:szCs w:val="28"/>
                        </w:rPr>
                        <w:t>К</w:t>
                      </w:r>
                      <w:proofErr w:type="gramStart"/>
                      <w:r w:rsidRPr="00D4622F">
                        <w:rPr>
                          <w:i/>
                          <w:sz w:val="28"/>
                          <w:szCs w:val="28"/>
                          <w:vertAlign w:val="subscript"/>
                        </w:rPr>
                        <w:t>2</w:t>
                      </w:r>
                      <w:proofErr w:type="gramEnd"/>
                    </w:p>
                  </w:txbxContent>
                </v:textbox>
              </v:shape>
              <v:shape id="Text Box 991" o:spid="_x0000_s1888" type="#_x0000_t202" style="position:absolute;left:5634;top:7074;width:90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D0i8UA&#10;AADcAAAADwAAAGRycy9kb3ducmV2LnhtbESPX2vCMBTF34V9h3AHvohNV1BKbZQhGzhwg3X6fttc&#10;22pzU5pMu2+/DAY+Hs6fHyffjKYTVxpca1nBUxSDIK6sbrlWcPh6nacgnEfW2FkmBT/kYLN+mOSY&#10;aXvjT7oWvhZhhF2GChrv+0xKVzVk0EW2Jw7eyQ4GfZBDLfWAtzBuOpnE8VIabDkQGuxp21B1Kb5N&#10;4L6MaX8s99vzWzErz8kHt+8pKzV9HJ9XIDyN/h7+b++0guUigb8z4Qj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YPSLxQAAANwAAAAPAAAAAAAAAAAAAAAAAJgCAABkcnMv&#10;ZG93bnJldi54bWxQSwUGAAAAAAQABAD1AAAAigMAAAAA&#10;" stroked="f">
                <v:fill opacity="0"/>
                <v:textbox>
                  <w:txbxContent>
                    <w:p w:rsidR="00145C82" w:rsidRPr="00D4622F" w:rsidRDefault="00145C82" w:rsidP="00CF3384">
                      <w:pPr>
                        <w:rPr>
                          <w:i/>
                          <w:sz w:val="28"/>
                          <w:szCs w:val="28"/>
                          <w:vertAlign w:val="subscript"/>
                        </w:rPr>
                      </w:pPr>
                      <w:r w:rsidRPr="00D4622F">
                        <w:rPr>
                          <w:i/>
                          <w:sz w:val="28"/>
                          <w:szCs w:val="28"/>
                        </w:rPr>
                        <w:t>К</w:t>
                      </w:r>
                      <w:r w:rsidRPr="00D4622F">
                        <w:rPr>
                          <w:i/>
                          <w:sz w:val="28"/>
                          <w:szCs w:val="28"/>
                          <w:vertAlign w:val="subscript"/>
                        </w:rPr>
                        <w:t>3</w:t>
                      </w:r>
                    </w:p>
                  </w:txbxContent>
                </v:textbox>
              </v:shape>
              <v:shape id="Text Box 992" o:spid="_x0000_s1889" type="#_x0000_t202" style="position:absolute;left:6894;top:7074;width:90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xREMUA&#10;AADcAAAADwAAAGRycy9kb3ducmV2LnhtbESPW2vCQBCF3wX/wzIFX6RualFC6kaKKCjUQtP2fZKd&#10;5mJ2NmRXTf99VxD6eDiXj7NaD6YVF+pdbVnB0ywCQVxYXXOp4Otz9xiDcB5ZY2uZFPySg3U6Hq0w&#10;0fbKH3TJfCnCCLsEFVTed4mUrqjIoJvZjjh4P7Y36IPsS6l7vIZx08p5FC2lwZoDocKONhUVp+xs&#10;Anc7xN13/rZpDtk0b+bvXB9jVmryMLy+gPA0+P/wvb3XCpaLZ7id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LFEQxQAAANwAAAAPAAAAAAAAAAAAAAAAAJgCAABkcnMv&#10;ZG93bnJldi54bWxQSwUGAAAAAAQABAD1AAAAigMAAAAA&#10;" stroked="f">
                <v:fill opacity="0"/>
                <v:textbox>
                  <w:txbxContent>
                    <w:p w:rsidR="00145C82" w:rsidRPr="00AF37E6" w:rsidRDefault="00145C82" w:rsidP="00CF3384">
                      <w:pPr>
                        <w:rPr>
                          <w:b/>
                          <w:sz w:val="28"/>
                          <w:szCs w:val="28"/>
                          <w:vertAlign w:val="subscript"/>
                        </w:rPr>
                      </w:pPr>
                      <w:r w:rsidRPr="00D4622F">
                        <w:rPr>
                          <w:i/>
                          <w:sz w:val="28"/>
                          <w:szCs w:val="28"/>
                        </w:rPr>
                        <w:t>К</w:t>
                      </w:r>
                      <w:proofErr w:type="gramStart"/>
                      <w:r w:rsidRPr="00D4622F">
                        <w:rPr>
                          <w:i/>
                          <w:sz w:val="28"/>
                          <w:szCs w:val="28"/>
                          <w:vertAlign w:val="subscript"/>
                        </w:rPr>
                        <w:t>4</w:t>
                      </w:r>
                      <w:proofErr w:type="gramEnd"/>
                    </w:p>
                  </w:txbxContent>
                </v:textbox>
              </v:shape>
              <v:shape id="Text Box 993" o:spid="_x0000_s1890" type="#_x0000_t202" style="position:absolute;left:7614;top:7074;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XJZMUA&#10;AADcAAAADwAAAGRycy9kb3ducmV2LnhtbESPW2vCQBCF3wX/wzIFX6RuKlVC6kaKKCjUQtP2fZKd&#10;5mJ2NmRXTf99VxD6eDiXj7NaD6YVF+pdbVnB0ywCQVxYXXOp4Otz9xiDcB5ZY2uZFPySg3U6Hq0w&#10;0fbKH3TJfCnCCLsEFVTed4mUrqjIoJvZjjh4P7Y36IPsS6l7vIZx08p5FC2lwZoDocKONhUVp+xs&#10;Anc7xN13/rZpDtk0b+bvXB9jVmryMLy+gPA0+P/wvb3XCpaLZ7id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xclkxQAAANwAAAAPAAAAAAAAAAAAAAAAAJgCAABkcnMv&#10;ZG93bnJldi54bWxQSwUGAAAAAAQABAD1AAAAigMAAAAA&#10;" stroked="f">
                <v:fill opacity="0"/>
                <v:textbox>
                  <w:txbxContent>
                    <w:p w:rsidR="00145C82" w:rsidRPr="00D4622F" w:rsidRDefault="00145C82" w:rsidP="00CF3384">
                      <w:pPr>
                        <w:rPr>
                          <w:i/>
                          <w:sz w:val="28"/>
                          <w:szCs w:val="28"/>
                          <w:vertAlign w:val="subscript"/>
                        </w:rPr>
                      </w:pPr>
                      <w:r w:rsidRPr="00D4622F">
                        <w:rPr>
                          <w:i/>
                          <w:sz w:val="28"/>
                          <w:szCs w:val="28"/>
                        </w:rPr>
                        <w:t>К</w:t>
                      </w:r>
                      <w:r w:rsidRPr="00D4622F">
                        <w:rPr>
                          <w:i/>
                          <w:sz w:val="28"/>
                          <w:szCs w:val="28"/>
                          <w:vertAlign w:val="subscript"/>
                        </w:rPr>
                        <w:t>5</w:t>
                      </w:r>
                    </w:p>
                  </w:txbxContent>
                </v:textbox>
              </v:shape>
              <v:shape id="Text Box 994" o:spid="_x0000_s1891" type="#_x0000_t202" style="position:absolute;left:7434;top:3474;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ls/8MA&#10;AADcAAAADwAAAGRycy9kb3ducmV2LnhtbESP3YrCMBCF7xd8hzCCN8uaKiilaxQRBQVdsLr3YzPb&#10;VptJaaLWtzfCgpeH8/NxJrPWVOJGjSstKxj0IxDEmdUl5wqOh9VXDMJ5ZI2VZVLwIAezaedjgom2&#10;d97TLfW5CCPsElRQeF8nUrqsIIOub2vi4P3ZxqAPssmlbvAexk0lh1E0lgZLDoQCa1oUlF3Sqwnc&#10;ZRvXv6ft4rxJP0/n4Q+Xu5iV6nXb+TcIT61/h//ba61gPBrB60w4AnL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ls/8MAAADcAAAADwAAAAAAAAAAAAAAAACYAgAAZHJzL2Rv&#10;d25yZXYueG1sUEsFBgAAAAAEAAQA9QAAAIgDAAAAAA==&#10;" stroked="f">
                <v:fill opacity="0"/>
                <v:textbox>
                  <w:txbxContent>
                    <w:p w:rsidR="00145C82" w:rsidRPr="00D4622F" w:rsidRDefault="00145C82" w:rsidP="00CF3384">
                      <w:pPr>
                        <w:rPr>
                          <w:i/>
                          <w:sz w:val="28"/>
                          <w:szCs w:val="28"/>
                        </w:rPr>
                      </w:pPr>
                      <w:r w:rsidRPr="00D4622F">
                        <w:rPr>
                          <w:i/>
                          <w:sz w:val="28"/>
                          <w:szCs w:val="28"/>
                        </w:rPr>
                        <w:t>S</w:t>
                      </w:r>
                    </w:p>
                  </w:txbxContent>
                </v:textbox>
              </v:shape>
              <v:line id="Line 995" o:spid="_x0000_s1892" style="position:absolute;flip:x;visibility:visible" from="3474,5454" to="5994,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hzXsMAAADcAAAADwAAAGRycy9kb3ducmV2LnhtbESPX2vCMBTF3wd+h3AF32ZawTI6o4yC&#10;MkQf5qbPl+badGtuSpPZ9tsbYbDHw/nz46w2g23EjTpfO1aQzhMQxKXTNVcKvj63zy8gfEDW2Dgm&#10;BSN52KwnTyvMtev5g26nUIk4wj5HBSaENpfSl4Ys+rlriaN3dZ3FEGVXSd1hH8dtIxdJkkmLNUeC&#10;wZYKQ+XP6ddG7u56PB8uu/JoU8PFd1tr3o9KzabD2yuIQEP4D/+137WCbJnB40w8AnJ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44c17DAAAA3AAAAA8AAAAAAAAAAAAA&#10;AAAAoQIAAGRycy9kb3ducmV2LnhtbFBLBQYAAAAABAAEAPkAAACRAwAAAAA=&#10;" strokeweight="1.5pt">
                <v:stroke dashstyle="dash"/>
              </v:line>
              <v:shape id="Text Box 996" o:spid="_x0000_s1893" type="#_x0000_t202" style="position:absolute;left:3474;top:311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dXE8UA&#10;AADcAAAADwAAAGRycy9kb3ducmV2LnhtbESPW2vCQBCF3wX/wzIFX6RuKtSG1I0UUVCohabt+yQ7&#10;zcXsbMiumv77riD4eDiXj7NcDaYVZ+pdbVnB0ywCQVxYXXOp4Ptr+xiDcB5ZY2uZFPyRg1U6Hi0x&#10;0fbCn3TOfCnCCLsEFVTed4mUrqjIoJvZjjh4v7Y36IPsS6l7vIRx08p5FC2kwZoDocKO1hUVx+xk&#10;AnczxN1P/r5u9tk0b+YfXB9iVmryMLy9gvA0+Hv41t5pBYvnF7ieCUd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F1cTxQAAANwAAAAPAAAAAAAAAAAAAAAAAJgCAABkcnMv&#10;ZG93bnJldi54bWxQSwUGAAAAAAQABAD1AAAAigMAAAAA&#10;" stroked="f">
                <v:fill opacity="0"/>
                <v:textbox>
                  <w:txbxContent>
                    <w:p w:rsidR="00145C82" w:rsidRPr="00D4622F" w:rsidRDefault="00145C82" w:rsidP="00CF3384">
                      <w:pPr>
                        <w:rPr>
                          <w:i/>
                          <w:sz w:val="28"/>
                          <w:szCs w:val="28"/>
                        </w:rPr>
                      </w:pPr>
                      <w:r w:rsidRPr="00D4622F">
                        <w:rPr>
                          <w:i/>
                          <w:sz w:val="28"/>
                          <w:szCs w:val="28"/>
                        </w:rPr>
                        <w:t>1</w:t>
                      </w:r>
                    </w:p>
                  </w:txbxContent>
                </v:textbox>
              </v:shape>
              <v:shape id="Text Box 997" o:spid="_x0000_s1894" type="#_x0000_t202" style="position:absolute;left:4374;top:383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DYcIA&#10;AADcAAAADwAAAGRycy9kb3ducmV2LnhtbERPTWvCQBC9C/6HZQQvohuFSkhdpYiFFtqCUe9jdprE&#10;ZmdDdtX033cOBY+P973a9K5RN+pC7dnAfJaAIi68rbk0cDy8TlNQISJbbDyTgV8KsFkPByvMrL/z&#10;nm55LJWEcMjQQBVjm2kdioochplviYX79p3DKLArte3wLuGu0YskWWqHNUtDhS1tKyp+8quT3l2f&#10;tqfzx/bynk/Ol8UX158pGzMe9S/PoCL18SH+d79ZA8snWStn5Ajo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iMNhwgAAANwAAAAPAAAAAAAAAAAAAAAAAJgCAABkcnMvZG93&#10;bnJldi54bWxQSwUGAAAAAAQABAD1AAAAhwMAAAAA&#10;" stroked="f">
                <v:fill opacity="0"/>
                <v:textbox>
                  <w:txbxContent>
                    <w:p w:rsidR="00145C82" w:rsidRPr="00D4622F" w:rsidRDefault="00145C82" w:rsidP="00CF3384">
                      <w:pPr>
                        <w:rPr>
                          <w:i/>
                          <w:sz w:val="28"/>
                          <w:szCs w:val="28"/>
                        </w:rPr>
                      </w:pPr>
                      <w:r w:rsidRPr="00D4622F">
                        <w:rPr>
                          <w:i/>
                          <w:sz w:val="28"/>
                          <w:szCs w:val="28"/>
                        </w:rPr>
                        <w:t>2</w:t>
                      </w:r>
                    </w:p>
                  </w:txbxContent>
                </v:textbox>
              </v:shape>
              <v:shape id="Text Box 998" o:spid="_x0000_s1895" type="#_x0000_t202" style="position:absolute;left:5274;top:45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Rm+sUA&#10;AADcAAAADwAAAGRycy9kb3ducmV2LnhtbESPX2vCMBTF34V9h3AHexFNJyi1MxYpG0yYA6u+3zZ3&#10;bbW5KU2m3bdfBsIeD+fPj7NKB9OKK/WusazgeRqBIC6tbrhScDy8TWIQziNrbC2Tgh9ykK4fRitM&#10;tL3xnq65r0QYYZeggtr7LpHSlTUZdFPbEQfvy/YGfZB9JXWPtzBuWjmLooU02HAg1NhRVlN5yb9N&#10;4L4OcXcqPrLzNh8X59knN7uYlXp6HDYvIDwN/j98b79rBYv5Ev7Oh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xGb6xQAAANwAAAAPAAAAAAAAAAAAAAAAAJgCAABkcnMv&#10;ZG93bnJldi54bWxQSwUGAAAAAAQABAD1AAAAigMAAAAA&#10;" stroked="f">
                <v:fill opacity="0"/>
                <v:textbox>
                  <w:txbxContent>
                    <w:p w:rsidR="00145C82" w:rsidRPr="00D4622F" w:rsidRDefault="00145C82" w:rsidP="00CF3384">
                      <w:pPr>
                        <w:rPr>
                          <w:i/>
                          <w:sz w:val="28"/>
                          <w:szCs w:val="28"/>
                        </w:rPr>
                      </w:pPr>
                      <w:r w:rsidRPr="00D4622F">
                        <w:rPr>
                          <w:i/>
                          <w:sz w:val="28"/>
                          <w:szCs w:val="28"/>
                        </w:rPr>
                        <w:t>3</w:t>
                      </w:r>
                    </w:p>
                  </w:txbxContent>
                </v:textbox>
              </v:shape>
              <v:shape id="Text Box 999" o:spid="_x0000_s1896" type="#_x0000_t202" style="position:absolute;left:6354;top:52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IF2sEA&#10;AADcAAAADwAAAGRycy9kb3ducmV2LnhtbERPTWvCQBC9C/6HZYRepG70EELqKkUUWmiFRr2P2WkS&#10;zc6G7FbTf985CD0+3vdyPbhW3agPjWcD81kCirj0tuHKwPGwe85AhYhssfVMBn4pwHo1Hi0xt/7O&#10;X3QrYqUkhEOOBuoYu1zrUNbkMMx8Ryzct+8dRoF9pW2Pdwl3rV4kSaodNiwNNXa0qam8Fj9OerdD&#10;1p3OH5vLezE9XxZ7bj4zNuZpMry+gIo0xH/xw/1mDaSpzJczcgT0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SBdrBAAAA3AAAAA8AAAAAAAAAAAAAAAAAmAIAAGRycy9kb3du&#10;cmV2LnhtbFBLBQYAAAAABAAEAPUAAACGAwAAAAA=&#10;" stroked="f">
                <v:fill opacity="0"/>
                <v:textbox>
                  <w:txbxContent>
                    <w:p w:rsidR="00145C82" w:rsidRPr="00D4622F" w:rsidRDefault="00145C82" w:rsidP="00CF3384">
                      <w:pPr>
                        <w:rPr>
                          <w:i/>
                          <w:sz w:val="28"/>
                          <w:szCs w:val="28"/>
                        </w:rPr>
                      </w:pPr>
                      <w:r w:rsidRPr="00D4622F">
                        <w:rPr>
                          <w:i/>
                          <w:sz w:val="28"/>
                          <w:szCs w:val="28"/>
                        </w:rPr>
                        <w:t>4</w:t>
                      </w:r>
                    </w:p>
                  </w:txbxContent>
                </v:textbox>
              </v:shape>
              <v:shape id="Text Box 1000" o:spid="_x0000_s1897" type="#_x0000_t202" style="position:absolute;left:7434;top:581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6gQcUA&#10;AADcAAAADwAAAGRycy9kb3ducmV2LnhtbESPzWrCQBSF90LfYbiFbkQncRFCmlFKaMGCLZi2+5vM&#10;NYnN3AmZUePbdwqCy8P5+Tj5ZjK9ONPoOssK4mUEgri2uuNGwffX2yIF4Tyyxt4yKbiSg836YZZj&#10;pu2F93QufSPCCLsMFbTeD5mUrm7JoFvagTh4Bzsa9EGOjdQjXsK46eUqihJpsONAaHGgoqX6tzyZ&#10;wH2d0uGn2hXH93JeHVef3H2krNTT4/TyDMLT5O/hW3urFSRJDP9nwhG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3qBBxQAAANwAAAAPAAAAAAAAAAAAAAAAAJgCAABkcnMv&#10;ZG93bnJldi54bWxQSwUGAAAAAAQABAD1AAAAigMAAAAA&#10;" stroked="f">
                <v:fill opacity="0"/>
                <v:textbox>
                  <w:txbxContent>
                    <w:p w:rsidR="00145C82" w:rsidRPr="00D4622F" w:rsidRDefault="00145C82" w:rsidP="00CF3384">
                      <w:pPr>
                        <w:rPr>
                          <w:i/>
                          <w:sz w:val="28"/>
                          <w:szCs w:val="28"/>
                        </w:rPr>
                      </w:pPr>
                      <w:r w:rsidRPr="00D4622F">
                        <w:rPr>
                          <w:i/>
                          <w:sz w:val="28"/>
                          <w:szCs w:val="28"/>
                        </w:rPr>
                        <w:t>5</w:t>
                      </w:r>
                    </w:p>
                  </w:txbxContent>
                </v:textbox>
              </v:shape>
            </v:group>
            <v:shape id="Text Box 1001" o:spid="_x0000_s1898" type="#_x0000_t202" style="position:absolute;left:7794;top:2574;width:2700;height:3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w+NsMA&#10;AADcAAAADwAAAGRycy9kb3ducmV2LnhtbESPzWrCQBSF9wXfYbiCm6ITswghOoqIgkItNNX9NXNN&#10;opk7ITNq+vZOodDl4fx8nPmyN414UOdqywqmkwgEcWF1zaWC4/d2nIJwHlljY5kU/JCD5WLwNsdM&#10;2yd/0SP3pQgj7DJUUHnfZlK6oiKDbmJb4uBdbGfQB9mVUnf4DOOmkXEUJdJgzYFQYUvriopbfjeB&#10;u+nT9nT+WF/3+fv5Gn9yfUhZqdGwX81AeOr9f/ivvdMKkiSG3zPhCM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w+NsMAAADcAAAADwAAAAAAAAAAAAAAAACYAgAAZHJzL2Rv&#10;d25yZXYueG1sUEsFBgAAAAAEAAQA9QAAAIgDAAAAAA==&#10;" stroked="f">
              <v:fill opacity="0"/>
              <v:textbox>
                <w:txbxContent>
                  <w:p w:rsidR="00145C82" w:rsidRDefault="00145C82" w:rsidP="00CF3384">
                    <w:pPr>
                      <w:rPr>
                        <w:sz w:val="28"/>
                        <w:szCs w:val="28"/>
                      </w:rPr>
                    </w:pPr>
                    <w:r w:rsidRPr="00D4622F">
                      <w:rPr>
                        <w:i/>
                        <w:sz w:val="28"/>
                        <w:szCs w:val="28"/>
                        <w:lang w:val="en-US"/>
                      </w:rPr>
                      <w:t>r</w:t>
                    </w:r>
                    <w:r w:rsidRPr="00D4622F">
                      <w:rPr>
                        <w:i/>
                        <w:sz w:val="28"/>
                        <w:szCs w:val="28"/>
                      </w:rPr>
                      <w:t xml:space="preserve"> = (</w:t>
                    </w:r>
                    <w:r w:rsidRPr="00D4622F">
                      <w:rPr>
                        <w:i/>
                        <w:sz w:val="28"/>
                        <w:szCs w:val="28"/>
                        <w:lang w:val="en-US"/>
                      </w:rPr>
                      <w:t>P</w:t>
                    </w:r>
                    <w:r w:rsidRPr="00D4622F">
                      <w:rPr>
                        <w:i/>
                        <w:sz w:val="28"/>
                        <w:szCs w:val="28"/>
                      </w:rPr>
                      <w:t>/</w:t>
                    </w:r>
                    <w:proofErr w:type="spellStart"/>
                    <w:r w:rsidRPr="00D4622F">
                      <w:rPr>
                        <w:i/>
                        <w:sz w:val="28"/>
                        <w:szCs w:val="28"/>
                      </w:rPr>
                      <w:t>К</w:t>
                    </w:r>
                    <w:r w:rsidRPr="00D4622F">
                      <w:rPr>
                        <w:i/>
                        <w:sz w:val="28"/>
                        <w:szCs w:val="28"/>
                        <w:vertAlign w:val="subscript"/>
                      </w:rPr>
                      <w:t>инв</w:t>
                    </w:r>
                    <w:proofErr w:type="spellEnd"/>
                    <w:r w:rsidRPr="00D4622F">
                      <w:rPr>
                        <w:i/>
                        <w:sz w:val="28"/>
                        <w:szCs w:val="28"/>
                        <w:vertAlign w:val="subscript"/>
                      </w:rPr>
                      <w:t>.</w:t>
                    </w:r>
                    <w:r w:rsidRPr="00D4622F">
                      <w:rPr>
                        <w:i/>
                        <w:sz w:val="28"/>
                        <w:szCs w:val="28"/>
                      </w:rPr>
                      <w:t>) 100%</w:t>
                    </w:r>
                    <w:r>
                      <w:rPr>
                        <w:b/>
                        <w:sz w:val="28"/>
                        <w:szCs w:val="28"/>
                      </w:rPr>
                      <w:t>,</w:t>
                    </w:r>
                  </w:p>
                  <w:p w:rsidR="00145C82" w:rsidRDefault="00145C82" w:rsidP="00CF3384">
                    <w:pPr>
                      <w:rPr>
                        <w:sz w:val="28"/>
                        <w:szCs w:val="28"/>
                      </w:rPr>
                    </w:pPr>
                  </w:p>
                  <w:p w:rsidR="00145C82" w:rsidRPr="002E0E9A" w:rsidRDefault="00145C82" w:rsidP="00CF3384">
                    <w:pPr>
                      <w:rPr>
                        <w:i/>
                        <w:sz w:val="28"/>
                        <w:szCs w:val="28"/>
                      </w:rPr>
                    </w:pPr>
                    <w:r w:rsidRPr="002E0E9A">
                      <w:rPr>
                        <w:i/>
                        <w:sz w:val="28"/>
                        <w:szCs w:val="28"/>
                      </w:rPr>
                      <w:t xml:space="preserve">где </w:t>
                    </w:r>
                  </w:p>
                  <w:p w:rsidR="00145C82" w:rsidRPr="002E0E9A" w:rsidRDefault="00145C82" w:rsidP="00CF3384">
                    <w:pPr>
                      <w:rPr>
                        <w:i/>
                        <w:sz w:val="28"/>
                        <w:szCs w:val="28"/>
                      </w:rPr>
                    </w:pPr>
                    <w:r w:rsidRPr="002E0E9A">
                      <w:rPr>
                        <w:i/>
                        <w:sz w:val="28"/>
                        <w:szCs w:val="28"/>
                        <w:lang w:val="en-US"/>
                      </w:rPr>
                      <w:t>r</w:t>
                    </w:r>
                    <w:r w:rsidRPr="002E0E9A">
                      <w:rPr>
                        <w:i/>
                        <w:sz w:val="28"/>
                        <w:szCs w:val="28"/>
                      </w:rPr>
                      <w:t xml:space="preserve"> –</w:t>
                    </w:r>
                    <w:r w:rsidRPr="002E0E9A">
                      <w:rPr>
                        <w:i/>
                        <w:sz w:val="28"/>
                        <w:szCs w:val="28"/>
                      </w:rPr>
                      <w:tab/>
                    </w:r>
                    <w:proofErr w:type="gramStart"/>
                    <w:r w:rsidRPr="002E0E9A">
                      <w:rPr>
                        <w:i/>
                        <w:sz w:val="28"/>
                        <w:szCs w:val="28"/>
                      </w:rPr>
                      <w:t>отдача</w:t>
                    </w:r>
                    <w:proofErr w:type="gramEnd"/>
                    <w:r w:rsidRPr="002E0E9A">
                      <w:rPr>
                        <w:i/>
                        <w:sz w:val="28"/>
                        <w:szCs w:val="28"/>
                      </w:rPr>
                      <w:t xml:space="preserve"> на </w:t>
                    </w:r>
                    <w:r w:rsidRPr="002E0E9A">
                      <w:rPr>
                        <w:i/>
                        <w:sz w:val="28"/>
                        <w:szCs w:val="28"/>
                      </w:rPr>
                      <w:tab/>
                      <w:t>капитал;</w:t>
                    </w:r>
                  </w:p>
                  <w:p w:rsidR="00145C82" w:rsidRPr="002E0E9A" w:rsidRDefault="00145C82" w:rsidP="00CF3384">
                    <w:pPr>
                      <w:rPr>
                        <w:i/>
                        <w:sz w:val="28"/>
                        <w:szCs w:val="28"/>
                      </w:rPr>
                    </w:pPr>
                    <w:proofErr w:type="gramStart"/>
                    <w:r w:rsidRPr="002E0E9A">
                      <w:rPr>
                        <w:i/>
                        <w:sz w:val="28"/>
                        <w:szCs w:val="28"/>
                      </w:rPr>
                      <w:t>Р</w:t>
                    </w:r>
                    <w:proofErr w:type="gramEnd"/>
                    <w:r w:rsidRPr="002E0E9A">
                      <w:rPr>
                        <w:i/>
                        <w:sz w:val="28"/>
                        <w:szCs w:val="28"/>
                      </w:rPr>
                      <w:t xml:space="preserve"> -</w:t>
                    </w:r>
                    <w:r w:rsidRPr="002E0E9A">
                      <w:rPr>
                        <w:i/>
                        <w:sz w:val="28"/>
                        <w:szCs w:val="28"/>
                      </w:rPr>
                      <w:tab/>
                      <w:t>прибыль;</w:t>
                    </w:r>
                  </w:p>
                  <w:p w:rsidR="00145C82" w:rsidRPr="002E0E9A" w:rsidRDefault="00145C82" w:rsidP="00CF3384">
                    <w:pPr>
                      <w:rPr>
                        <w:i/>
                        <w:sz w:val="28"/>
                        <w:szCs w:val="28"/>
                      </w:rPr>
                    </w:pPr>
                    <w:proofErr w:type="spellStart"/>
                    <w:r w:rsidRPr="002E0E9A">
                      <w:rPr>
                        <w:i/>
                        <w:sz w:val="28"/>
                        <w:szCs w:val="28"/>
                      </w:rPr>
                      <w:t>К</w:t>
                    </w:r>
                    <w:r w:rsidRPr="002E0E9A">
                      <w:rPr>
                        <w:i/>
                        <w:sz w:val="28"/>
                        <w:szCs w:val="28"/>
                        <w:vertAlign w:val="subscript"/>
                      </w:rPr>
                      <w:t>инв</w:t>
                    </w:r>
                    <w:proofErr w:type="spellEnd"/>
                    <w:r w:rsidRPr="002E0E9A">
                      <w:rPr>
                        <w:i/>
                        <w:sz w:val="28"/>
                        <w:szCs w:val="28"/>
                        <w:vertAlign w:val="subscript"/>
                      </w:rPr>
                      <w:t>.</w:t>
                    </w:r>
                    <w:r w:rsidRPr="002E0E9A">
                      <w:rPr>
                        <w:i/>
                        <w:sz w:val="28"/>
                        <w:szCs w:val="28"/>
                      </w:rPr>
                      <w:t>-</w:t>
                    </w:r>
                    <w:r w:rsidRPr="002E0E9A">
                      <w:rPr>
                        <w:i/>
                        <w:sz w:val="28"/>
                        <w:szCs w:val="28"/>
                      </w:rPr>
                      <w:tab/>
                    </w:r>
                    <w:proofErr w:type="spellStart"/>
                    <w:r w:rsidRPr="002E0E9A">
                      <w:rPr>
                        <w:i/>
                        <w:sz w:val="28"/>
                        <w:szCs w:val="28"/>
                      </w:rPr>
                      <w:t>инвестиров</w:t>
                    </w:r>
                    <w:proofErr w:type="gramStart"/>
                    <w:r w:rsidRPr="002E0E9A">
                      <w:rPr>
                        <w:i/>
                        <w:sz w:val="28"/>
                        <w:szCs w:val="28"/>
                      </w:rPr>
                      <w:t>а</w:t>
                    </w:r>
                    <w:proofErr w:type="spellEnd"/>
                    <w:r w:rsidRPr="002E0E9A">
                      <w:rPr>
                        <w:i/>
                        <w:sz w:val="28"/>
                        <w:szCs w:val="28"/>
                      </w:rPr>
                      <w:t>-</w:t>
                    </w:r>
                    <w:proofErr w:type="gramEnd"/>
                    <w:r w:rsidRPr="002E0E9A">
                      <w:rPr>
                        <w:i/>
                        <w:sz w:val="28"/>
                        <w:szCs w:val="28"/>
                      </w:rPr>
                      <w:tab/>
                    </w:r>
                    <w:proofErr w:type="spellStart"/>
                    <w:r w:rsidRPr="002E0E9A">
                      <w:rPr>
                        <w:i/>
                        <w:sz w:val="28"/>
                        <w:szCs w:val="28"/>
                      </w:rPr>
                      <w:t>нный</w:t>
                    </w:r>
                    <w:proofErr w:type="spellEnd"/>
                    <w:r w:rsidRPr="002E0E9A">
                      <w:rPr>
                        <w:i/>
                        <w:sz w:val="28"/>
                        <w:szCs w:val="28"/>
                      </w:rPr>
                      <w:t xml:space="preserve"> капитал</w:t>
                    </w:r>
                  </w:p>
                </w:txbxContent>
              </v:textbox>
            </v:shape>
          </v:group>
        </w:pic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before="240" w:after="240" w:line="240" w:lineRule="auto"/>
        <w:jc w:val="center"/>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Рисунок 9.15</w:t>
      </w:r>
      <w:r w:rsidR="00731912">
        <w:rPr>
          <w:rFonts w:ascii="Times New Roman" w:eastAsia="Times New Roman" w:hAnsi="Times New Roman"/>
          <w:sz w:val="28"/>
          <w:szCs w:val="28"/>
          <w:lang w:eastAsia="ru-RU"/>
        </w:rPr>
        <w:t xml:space="preserve"> – </w:t>
      </w:r>
      <w:r w:rsidRPr="00CF3384">
        <w:rPr>
          <w:rFonts w:ascii="Times New Roman" w:eastAsia="Times New Roman" w:hAnsi="Times New Roman"/>
          <w:sz w:val="28"/>
          <w:szCs w:val="28"/>
          <w:lang w:eastAsia="ru-RU"/>
        </w:rPr>
        <w:t>Формирование кривой спроса на капитал</w:t>
      </w:r>
    </w:p>
    <w:p w:rsidR="00CF3384" w:rsidRDefault="00725736"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Равновесный уровень процента составит величину </w:t>
      </w:r>
      <w:proofErr w:type="spellStart"/>
      <w:r w:rsidR="00CF3384" w:rsidRPr="00CF3384">
        <w:rPr>
          <w:rFonts w:ascii="Times New Roman" w:eastAsia="Times New Roman" w:hAnsi="Times New Roman"/>
          <w:i/>
          <w:sz w:val="28"/>
          <w:szCs w:val="28"/>
          <w:lang w:val="en-US" w:eastAsia="ru-RU"/>
        </w:rPr>
        <w:t>i</w:t>
      </w:r>
      <w:proofErr w:type="spellEnd"/>
      <w:r w:rsidR="00CF3384" w:rsidRPr="00CF3384">
        <w:rPr>
          <w:rFonts w:ascii="Times New Roman" w:eastAsia="Times New Roman" w:hAnsi="Times New Roman"/>
          <w:i/>
          <w:sz w:val="28"/>
          <w:szCs w:val="28"/>
          <w:vertAlign w:val="subscript"/>
          <w:lang w:eastAsia="ru-RU"/>
        </w:rPr>
        <w:t>0</w:t>
      </w:r>
      <w:r w:rsidR="00CF3384" w:rsidRPr="00CF3384">
        <w:rPr>
          <w:rFonts w:ascii="Times New Roman" w:eastAsia="Times New Roman" w:hAnsi="Times New Roman"/>
          <w:sz w:val="28"/>
          <w:szCs w:val="28"/>
          <w:lang w:eastAsia="ru-RU"/>
        </w:rPr>
        <w:t xml:space="preserve">, а объем инвестированного капитала </w:t>
      </w:r>
      <w:r w:rsidR="00CF3384" w:rsidRPr="00CF3384">
        <w:rPr>
          <w:rFonts w:ascii="Times New Roman" w:eastAsia="Times New Roman" w:hAnsi="Times New Roman"/>
          <w:i/>
          <w:sz w:val="28"/>
          <w:szCs w:val="28"/>
          <w:lang w:eastAsia="ru-RU"/>
        </w:rPr>
        <w:t>К</w:t>
      </w:r>
      <w:proofErr w:type="gramStart"/>
      <w:r w:rsidR="00CF3384" w:rsidRPr="00CF3384">
        <w:rPr>
          <w:rFonts w:ascii="Times New Roman" w:eastAsia="Times New Roman" w:hAnsi="Times New Roman"/>
          <w:i/>
          <w:sz w:val="28"/>
          <w:szCs w:val="28"/>
          <w:vertAlign w:val="subscript"/>
          <w:lang w:eastAsia="ru-RU"/>
        </w:rPr>
        <w:t>0</w:t>
      </w:r>
      <w:proofErr w:type="gramEnd"/>
      <w:r w:rsidR="000F6A5A">
        <w:rPr>
          <w:rFonts w:ascii="Times New Roman" w:eastAsia="Times New Roman" w:hAnsi="Times New Roman"/>
          <w:sz w:val="28"/>
          <w:szCs w:val="28"/>
          <w:lang w:eastAsia="ru-RU"/>
        </w:rPr>
        <w:t xml:space="preserve"> (см. рис.</w:t>
      </w:r>
      <w:r w:rsidR="00731912">
        <w:rPr>
          <w:rFonts w:ascii="Times New Roman" w:eastAsia="Times New Roman" w:hAnsi="Times New Roman"/>
          <w:sz w:val="28"/>
          <w:szCs w:val="28"/>
          <w:lang w:eastAsia="ru-RU"/>
        </w:rPr>
        <w:t xml:space="preserve"> </w:t>
      </w:r>
      <w:r w:rsidR="00CF3384" w:rsidRPr="00CF3384">
        <w:rPr>
          <w:rFonts w:ascii="Times New Roman" w:eastAsia="Times New Roman" w:hAnsi="Times New Roman"/>
          <w:sz w:val="28"/>
          <w:szCs w:val="28"/>
          <w:lang w:eastAsia="ru-RU"/>
        </w:rPr>
        <w:t xml:space="preserve">9.14). Прибыль бизнеса за период будет равна площади фигуры </w:t>
      </w:r>
      <w:proofErr w:type="spellStart"/>
      <w:r w:rsidR="00CF3384" w:rsidRPr="00CF3384">
        <w:rPr>
          <w:rFonts w:ascii="Times New Roman" w:eastAsia="Times New Roman" w:hAnsi="Times New Roman"/>
          <w:i/>
          <w:sz w:val="28"/>
          <w:szCs w:val="28"/>
          <w:lang w:val="en-US" w:eastAsia="ru-RU"/>
        </w:rPr>
        <w:t>i</w:t>
      </w:r>
      <w:proofErr w:type="spellEnd"/>
      <w:r w:rsidR="00CF3384" w:rsidRPr="00CF3384">
        <w:rPr>
          <w:rFonts w:ascii="Times New Roman" w:eastAsia="Times New Roman" w:hAnsi="Times New Roman"/>
          <w:i/>
          <w:sz w:val="28"/>
          <w:szCs w:val="28"/>
          <w:vertAlign w:val="subscript"/>
          <w:lang w:eastAsia="ru-RU"/>
        </w:rPr>
        <w:t>0</w:t>
      </w:r>
      <w:proofErr w:type="spellStart"/>
      <w:r w:rsidR="00CF3384" w:rsidRPr="00CF3384">
        <w:rPr>
          <w:rFonts w:ascii="Times New Roman" w:eastAsia="Times New Roman" w:hAnsi="Times New Roman"/>
          <w:i/>
          <w:sz w:val="28"/>
          <w:szCs w:val="28"/>
          <w:lang w:val="en-US" w:eastAsia="ru-RU"/>
        </w:rPr>
        <w:t>ae</w:t>
      </w:r>
      <w:proofErr w:type="spellEnd"/>
      <w:r w:rsidR="00CF3384" w:rsidRPr="00CF3384">
        <w:rPr>
          <w:rFonts w:ascii="Times New Roman" w:eastAsia="Times New Roman" w:hAnsi="Times New Roman"/>
          <w:sz w:val="28"/>
          <w:szCs w:val="28"/>
          <w:lang w:eastAsia="ru-RU"/>
        </w:rPr>
        <w:t xml:space="preserve">, а доход домашних хозяйств – </w:t>
      </w:r>
      <w:r w:rsidR="00CF3384" w:rsidRPr="00CF3384">
        <w:rPr>
          <w:rFonts w:ascii="Times New Roman" w:eastAsia="Times New Roman" w:hAnsi="Times New Roman"/>
          <w:i/>
          <w:sz w:val="28"/>
          <w:szCs w:val="28"/>
          <w:lang w:eastAsia="ru-RU"/>
        </w:rPr>
        <w:t>0</w:t>
      </w:r>
      <w:proofErr w:type="spellStart"/>
      <w:r w:rsidR="00CF3384" w:rsidRPr="00CF3384">
        <w:rPr>
          <w:rFonts w:ascii="Times New Roman" w:eastAsia="Times New Roman" w:hAnsi="Times New Roman"/>
          <w:i/>
          <w:sz w:val="28"/>
          <w:szCs w:val="28"/>
          <w:lang w:val="en-US" w:eastAsia="ru-RU"/>
        </w:rPr>
        <w:t>i</w:t>
      </w:r>
      <w:proofErr w:type="spellEnd"/>
      <w:r w:rsidR="00CF3384" w:rsidRPr="00CF3384">
        <w:rPr>
          <w:rFonts w:ascii="Times New Roman" w:eastAsia="Times New Roman" w:hAnsi="Times New Roman"/>
          <w:i/>
          <w:sz w:val="28"/>
          <w:szCs w:val="28"/>
          <w:vertAlign w:val="subscript"/>
          <w:lang w:eastAsia="ru-RU"/>
        </w:rPr>
        <w:t>0</w:t>
      </w:r>
      <w:proofErr w:type="spellStart"/>
      <w:r w:rsidR="00CF3384" w:rsidRPr="00CF3384">
        <w:rPr>
          <w:rFonts w:ascii="Times New Roman" w:eastAsia="Times New Roman" w:hAnsi="Times New Roman"/>
          <w:i/>
          <w:sz w:val="28"/>
          <w:szCs w:val="28"/>
          <w:lang w:val="en-US" w:eastAsia="ru-RU"/>
        </w:rPr>
        <w:t>eK</w:t>
      </w:r>
      <w:proofErr w:type="spellEnd"/>
      <w:r w:rsidR="00CF3384" w:rsidRPr="00CF3384">
        <w:rPr>
          <w:rFonts w:ascii="Times New Roman" w:eastAsia="Times New Roman" w:hAnsi="Times New Roman"/>
          <w:i/>
          <w:sz w:val="28"/>
          <w:szCs w:val="28"/>
          <w:vertAlign w:val="subscript"/>
          <w:lang w:eastAsia="ru-RU"/>
        </w:rPr>
        <w:t>0</w:t>
      </w:r>
      <w:r w:rsidR="00CF3384" w:rsidRPr="00CF3384">
        <w:rPr>
          <w:rFonts w:ascii="Times New Roman" w:eastAsia="Times New Roman" w:hAnsi="Times New Roman"/>
          <w:sz w:val="28"/>
          <w:szCs w:val="28"/>
          <w:lang w:eastAsia="ru-RU"/>
        </w:rPr>
        <w:t xml:space="preserve">. При этом бизнес реализует только те проекты, для которых </w:t>
      </w:r>
      <w:r w:rsidR="00CF3384" w:rsidRPr="00CF3384">
        <w:rPr>
          <w:rFonts w:ascii="Times New Roman" w:eastAsia="Times New Roman" w:hAnsi="Times New Roman"/>
          <w:i/>
          <w:sz w:val="28"/>
          <w:szCs w:val="28"/>
          <w:lang w:val="en-US" w:eastAsia="ru-RU"/>
        </w:rPr>
        <w:t>r</w:t>
      </w:r>
      <w:r w:rsidR="00CF3384" w:rsidRPr="00CF3384">
        <w:rPr>
          <w:rFonts w:ascii="Times New Roman" w:eastAsia="Times New Roman" w:hAnsi="Times New Roman"/>
          <w:i/>
          <w:sz w:val="28"/>
          <w:szCs w:val="28"/>
          <w:lang w:eastAsia="ru-RU"/>
        </w:rPr>
        <w:t xml:space="preserve"> ≥ </w:t>
      </w:r>
      <w:proofErr w:type="spellStart"/>
      <w:r w:rsidR="00CF3384" w:rsidRPr="00CF3384">
        <w:rPr>
          <w:rFonts w:ascii="Times New Roman" w:eastAsia="Times New Roman" w:hAnsi="Times New Roman"/>
          <w:i/>
          <w:sz w:val="28"/>
          <w:szCs w:val="28"/>
          <w:lang w:val="en-US" w:eastAsia="ru-RU"/>
        </w:rPr>
        <w:t>i</w:t>
      </w:r>
      <w:proofErr w:type="spellEnd"/>
      <w:r w:rsidR="00CF3384" w:rsidRPr="00CF3384">
        <w:rPr>
          <w:rFonts w:ascii="Times New Roman" w:eastAsia="Times New Roman" w:hAnsi="Times New Roman"/>
          <w:i/>
          <w:sz w:val="28"/>
          <w:szCs w:val="28"/>
          <w:vertAlign w:val="subscript"/>
          <w:lang w:eastAsia="ru-RU"/>
        </w:rPr>
        <w:t>0</w:t>
      </w:r>
      <w:r w:rsidR="00CF3384" w:rsidRPr="00CF3384">
        <w:rPr>
          <w:rFonts w:ascii="Times New Roman" w:eastAsia="Times New Roman" w:hAnsi="Times New Roman"/>
          <w:sz w:val="28"/>
          <w:szCs w:val="28"/>
          <w:lang w:eastAsia="ru-RU"/>
        </w:rPr>
        <w:t xml:space="preserve">. </w:t>
      </w:r>
    </w:p>
    <w:p w:rsidR="00725736" w:rsidRDefault="00725736" w:rsidP="00CF3384">
      <w:pPr>
        <w:spacing w:after="0" w:line="240" w:lineRule="auto"/>
        <w:jc w:val="both"/>
        <w:rPr>
          <w:rFonts w:ascii="Times New Roman" w:eastAsia="Times New Roman" w:hAnsi="Times New Roman"/>
          <w:sz w:val="28"/>
          <w:szCs w:val="28"/>
          <w:lang w:eastAsia="ru-RU"/>
        </w:rPr>
      </w:pPr>
    </w:p>
    <w:p w:rsidR="00725736" w:rsidRPr="00CF3384" w:rsidRDefault="00725736" w:rsidP="00CF3384">
      <w:pPr>
        <w:spacing w:after="0" w:line="240" w:lineRule="auto"/>
        <w:jc w:val="both"/>
        <w:rPr>
          <w:rFonts w:ascii="Times New Roman" w:eastAsia="Times New Roman" w:hAnsi="Times New Roman"/>
          <w:sz w:val="28"/>
          <w:szCs w:val="28"/>
          <w:lang w:eastAsia="ru-RU"/>
        </w:rPr>
      </w:pPr>
      <w:r w:rsidRPr="00725736">
        <w:rPr>
          <w:rFonts w:ascii="Times New Roman" w:eastAsia="Times New Roman" w:hAnsi="Times New Roman"/>
          <w:b/>
          <w:i/>
          <w:sz w:val="28"/>
          <w:szCs w:val="28"/>
          <w:lang w:eastAsia="ru-RU"/>
        </w:rPr>
        <w:t>Факторы, влияющие на равновесие рынка капитала</w:t>
      </w:r>
    </w:p>
    <w:p w:rsidR="00CF3384" w:rsidRPr="00CF3384" w:rsidRDefault="00725736" w:rsidP="00CF3384">
      <w:pPr>
        <w:spacing w:before="240"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Вид кривой предложения зависит от количества </w:t>
      </w:r>
      <w:r w:rsidR="00CF3384" w:rsidRPr="00CF3384">
        <w:rPr>
          <w:rFonts w:ascii="Times New Roman" w:eastAsia="Times New Roman" w:hAnsi="Times New Roman"/>
          <w:b/>
          <w:i/>
          <w:sz w:val="28"/>
          <w:szCs w:val="28"/>
          <w:lang w:eastAsia="ru-RU"/>
        </w:rPr>
        <w:t>свободных денег</w:t>
      </w:r>
      <w:r w:rsidR="00CF3384" w:rsidRPr="00CF3384">
        <w:rPr>
          <w:rFonts w:ascii="Times New Roman" w:eastAsia="Times New Roman" w:hAnsi="Times New Roman"/>
          <w:sz w:val="28"/>
          <w:szCs w:val="28"/>
          <w:lang w:eastAsia="ru-RU"/>
        </w:rPr>
        <w:t xml:space="preserve"> у домашних хозяйств. </w:t>
      </w:r>
      <w:r w:rsidR="00CF3384" w:rsidRPr="00CF3384">
        <w:rPr>
          <w:rFonts w:ascii="Times New Roman" w:eastAsia="Times New Roman" w:hAnsi="Times New Roman"/>
          <w:sz w:val="28"/>
          <w:szCs w:val="28"/>
          <w:lang w:eastAsia="ru-RU"/>
        </w:rPr>
        <w:tab/>
        <w:t xml:space="preserve">Свободными называют денежные средства, которые  не нужны домашним хозяйствам для </w:t>
      </w:r>
      <w:r w:rsidR="00CF3384" w:rsidRPr="00CF3384">
        <w:rPr>
          <w:rFonts w:ascii="Times New Roman" w:eastAsia="Times New Roman" w:hAnsi="Times New Roman"/>
          <w:sz w:val="28"/>
          <w:szCs w:val="28"/>
          <w:lang w:eastAsia="ru-RU"/>
        </w:rPr>
        <w:tab/>
        <w:t>текущего потребления в рассматриваемом периоде, т.е. они временно свободны. Влияние количества свободных денег представлено на рисунке 9.16.</w:t>
      </w:r>
    </w:p>
    <w:p w:rsidR="00CF3384" w:rsidRPr="00CF3384" w:rsidRDefault="00725736"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При увеличении количества свободных денег у населения предложение сбережений возрастает, что приводит к росту ставки процента и увеличению объема инвестируемых средств. </w:t>
      </w:r>
    </w:p>
    <w:p w:rsidR="00CF3384" w:rsidRPr="00CF3384" w:rsidRDefault="00725736"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Вторым фактором, оказывающим влияние на равновесие рынка капитала, является объем накопленных сбережений (рис</w:t>
      </w:r>
      <w:r w:rsidR="0083473B">
        <w:rPr>
          <w:rFonts w:ascii="Times New Roman" w:eastAsia="Times New Roman" w:hAnsi="Times New Roman"/>
          <w:sz w:val="28"/>
          <w:szCs w:val="28"/>
          <w:lang w:eastAsia="ru-RU"/>
        </w:rPr>
        <w:t>.</w:t>
      </w:r>
      <w:r w:rsidR="00CF3384" w:rsidRPr="00CF3384">
        <w:rPr>
          <w:rFonts w:ascii="Times New Roman" w:eastAsia="Times New Roman" w:hAnsi="Times New Roman"/>
          <w:sz w:val="28"/>
          <w:szCs w:val="28"/>
          <w:lang w:eastAsia="ru-RU"/>
        </w:rPr>
        <w:t xml:space="preserve"> 9.17). Чем больше объем накоплений у населения, тем меньше предложение дополнительных сбережений. Для привлечения дополнительных сбережений необходимо поднимать ставки процента, включая минимальную ставку, с которой домашние хозяйства начнут откладывать дополнительные средства. Поэтому с ростом объема накопленных средств домашними хозяйствами, ставки процента по дополнительным сбережениям будут расти, а объем дополнительных инвестиций уменьшаться. </w:t>
      </w:r>
    </w:p>
    <w:p w:rsidR="00CF3384" w:rsidRPr="00CF3384" w:rsidRDefault="001B71C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lastRenderedPageBreak/>
        <w:pict>
          <v:group id="Группа 601" o:spid="_x0000_s1899" style="position:absolute;left:0;text-align:left;margin-left:5.8pt;margin-top:2.85pt;width:441pt;height:252pt;z-index:251728896" coordorigin="1817,2441" coordsize="8820,5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">
            <v:line id="Line 1003" o:spid="_x0000_s1900" style="position:absolute;visibility:visible" from="3456,3282" to="7416,5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Ub7MMAAADcAAAADwAAAGRycy9kb3ducmV2LnhtbESPQWvCQBSE70L/w/IK3nRTBSmpq0jB&#10;Kt5MRejtkX0mMdm36e5G4793BcHjMDPfMPNlbxpxIecrywo+xgkI4tzqigsFh9/16BOED8gaG8uk&#10;4EYelou3wRxTba+8p0sWChEh7FNUUIbQplL6vCSDfmxb4uidrDMYonSF1A6vEW4aOUmSmTRYcVwo&#10;saXvkvI664yCY5fx37leuwa7n83mdPyv/XSn1PC9X32BCNSHV/jZ3moFs2QCjz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6VG+zDAAAA3AAAAA8AAAAAAAAAAAAA&#10;AAAAoQIAAGRycy9kb3ducmV2LnhtbFBLBQYAAAAABAAEAPkAAACRAwAAAAA=&#10;" strokeweight="1.5pt"/>
            <v:group id="Group 1004" o:spid="_x0000_s1901" style="position:absolute;left:1817;top:2441;width:8820;height:5040" coordorigin="1674,4554" coordsize="8820,50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7zJTsQAAADcAAAADwAAAGRycy9kb3ducmV2LnhtbESPQYvCMBSE7wv+h/AE&#10;b2taZUWqUURUPIiwKoi3R/Nsi81LaWJb/71ZEPY4zMw3zHzZmVI0VLvCsoJ4GIEgTq0uOFNwOW+/&#10;pyCcR9ZYWiYFL3KwXPS+5pho2/IvNSefiQBhl6CC3PsqkdKlORl0Q1sRB+9ua4M+yDqTusY2wE0p&#10;R1E0kQYLDgs5VrTOKX2cnkbBrsV2NY43zeFxX79u55/j9RCTUoN+t5qB8NT5//CnvdcKJtEY/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7zJTsQAAADcAAAA&#10;DwAAAAAAAAAAAAAAAACqAgAAZHJzL2Rvd25yZXYueG1sUEsFBgAAAAAEAAQA+gAAAJsDAAAAAA==&#10;">
              <v:line id="Line 1005" o:spid="_x0000_s1902" style="position:absolute;flip:y;visibility:visible" from="3294,4914" to="3294,8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9cv8UAAADcAAAADwAAAGRycy9kb3ducmV2LnhtbESPQWvCQBCF74L/YRmhl1B3rUXa1FW0&#10;rSCIB20PPQ7ZaRLMzobsVNN/3xUKHh9v3vfmzZe9b9SZulgHtjAZG1DERXA1lxY+Pzb3T6CiIDts&#10;ApOFX4qwXAwHc8xduPCBzkcpVYJwzNFCJdLmWseiIo9xHFri5H2HzqMk2ZXadXhJcN/oB2Nm2mPN&#10;qaHCll4rKk7HH5/e2Oz5bTrN1l5n2TO9f8nOaLH2btSvXkAJ9XI7/k9vnYWZeYTrmEQAv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i9cv8UAAADcAAAADwAAAAAAAAAA&#10;AAAAAAChAgAAZHJzL2Rvd25yZXYueG1sUEsFBgAAAAAEAAQA+QAAAJMDAAAAAA==&#10;">
                <v:stroke endarrow="block"/>
              </v:line>
              <v:line id="Line 1006" o:spid="_x0000_s1903" style="position:absolute;visibility:visible" from="3294,8514" to="7974,8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y+t8UAAADcAAAADwAAAGRycy9kb3ducmV2LnhtbESPS2vDMBCE74X8B7GB3Bo5hbzcKCHU&#10;FHJoCnnQ89baWibWyliqo/z7KlDIcZiZb5jVJtpG9NT52rGCyTgDQVw6XXOl4Hx6f16A8AFZY+OY&#10;FNzIw2Y9eFphrt2VD9QfQyUShH2OCkwIbS6lLw1Z9GPXEifvx3UWQ5JdJXWH1wS3jXzJspm0WHNa&#10;MNjSm6Hycvy1CuamOMi5LD5On0VfT5ZxH7++l0qNhnH7CiJQDI/wf3unFcyyKdzP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hy+t8UAAADcAAAADwAAAAAAAAAA&#10;AAAAAAChAgAAZHJzL2Rvd25yZXYueG1sUEsFBgAAAAAEAAQA+QAAAJMDAAAAAA==&#10;">
                <v:stroke endarrow="block"/>
              </v:line>
              <v:shape id="Arc 1007" o:spid="_x0000_s1904" style="position:absolute;left:3294;top:5814;width:4500;height:198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GFysYA&#10;AADcAAAADwAAAGRycy9kb3ducmV2LnhtbESPQWvCQBSE74X+h+UVeinNRg9ria4SFKVSCpr24u2R&#10;fSbB7NuQXU38991CocdhZr5hFqvRtuJGvW8ca5gkKQji0pmGKw3fX9vXNxA+IBtsHZOGO3lYLR8f&#10;FpgZN/CRbkWoRISwz1BDHUKXSenLmiz6xHXE0Tu73mKIsq+k6XGIcNvKaZoqabHhuFBjR+uayktx&#10;tRp2Y35Sh89h1rysJ1s12wwfxT7X+vlpzOcgAo3hP/zXfjcaVKrg90w8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GFysYAAADcAAAADwAAAAAAAAAAAAAAAACYAgAAZHJz&#10;L2Rvd25yZXYueG1sUEsFBgAAAAAEAAQA9QAAAIsDAAAAAA==&#10;" adj="0,,0" path="m-1,nfc11929,,21600,9670,21600,21600em-1,nsc11929,,21600,9670,21600,21600l,21600,-1,xe" filled="f" strokeweight="1.5pt">
                <v:stroke joinstyle="round"/>
                <v:formulas/>
                <v:path arrowok="t" o:extrusionok="f" o:connecttype="custom" o:connectlocs="0,0;4500,1980;0,1980" o:connectangles="0,0,0"/>
              </v:shape>
              <v:shape id="Arc 1008" o:spid="_x0000_s1905" style="position:absolute;left:3294;top:5094;width:3240;height:270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0gUccA&#10;AADcAAAADwAAAGRycy9kb3ducmV2LnhtbESPQWvCQBSE70L/w/IKXqRu9JCU1E0IFkUpgqa99PbI&#10;viah2bchuzXx33cLBY/DzHzDbPLJdOJKg2stK1gtIxDEldUt1wo+3ndPzyCcR9bYWSYFN3KQZw+z&#10;Dabajnyha+lrESDsUlTQeN+nUrqqIYNuaXvi4H3ZwaAPcqilHnAMcNPJdRTF0mDLYaHBnrYNVd/l&#10;j1Gwn4rP+Hwak3axXe3i5HV8K4+FUvPHqXgB4Wny9/B/+6AVxFECf2fCEZD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NIFHHAAAA3AAAAA8AAAAAAAAAAAAAAAAAmAIAAGRy&#10;cy9kb3ducmV2LnhtbFBLBQYAAAAABAAEAPUAAACMAwAAAAA=&#10;" adj="0,,0" path="m-1,nfc11929,,21600,9670,21600,21600em-1,nsc11929,,21600,9670,21600,21600l,21600,-1,xe" filled="f" strokeweight="1.5pt">
                <v:stroke joinstyle="round"/>
                <v:formulas/>
                <v:path arrowok="t" o:extrusionok="f" o:connecttype="custom" o:connectlocs="0,0;3240,2700;0,2700" o:connectangles="0,0,0"/>
              </v:shape>
              <v:line id="Line 1009" o:spid="_x0000_s1906" style="position:absolute;flip:x;visibility:visible" from="3294,6894" to="5634,6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hYv8AAAADcAAAADwAAAGRycy9kb3ducmV2LnhtbERPy4rCMBTdC/5DuANuRFNlEOkYZaiK&#10;4s7HB1ya26ZMc1ObqNWvnywEl4fzXqw6W4s7tb5yrGAyTkAQ505XXCq4nLejOQgfkDXWjknBkzys&#10;lv3eAlPtHnyk+ymUIoawT1GBCaFJpfS5IYt+7BriyBWutRgibEupW3zEcFvLaZLMpMWKY4PBhjJD&#10;+d/pZhVsdpm5Hob6O9sXxeRlG7feaafU4Kv7/QERqAsf8du91wpmSVwbz8QjIJ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xYWL/AAAAA3AAAAA8AAAAAAAAAAAAAAAAA&#10;oQIAAGRycy9kb3ducmV2LnhtbFBLBQYAAAAABAAEAPkAAACOAwAAAAA=&#10;" strokeweight="1pt">
                <v:stroke dashstyle="dash"/>
              </v:line>
              <v:line id="Line 1010" o:spid="_x0000_s1907" style="position:absolute;visibility:visible" from="5634,6894" to="5634,8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P5q8EAAADcAAAADwAAAGRycy9kb3ducmV2LnhtbESPzYrCMBSF94LvEK7gbkzHRXGqUWRg&#10;GHdSFdxemztNneamJNHWt58MCC4P5+fjrDaDbcWdfGgcK3ifZSCIK6cbrhWcjl9vCxAhImtsHZOC&#10;BwXYrMejFRba9VzS/RBrkUY4FKjAxNgVUobKkMUwcx1x8n6ctxiT9LXUHvs0bls5z7JcWmw4EQx2&#10;9Gmo+j3cbOKW9H31Pu8HDtVlf6Vtac69UtPJsF2CiDTEV/jZ3mkFefYB/2fSEZDr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E/mrwQAAANwAAAAPAAAAAAAAAAAAAAAA&#10;AKECAABkcnMvZG93bnJldi54bWxQSwUGAAAAAAQABAD5AAAAjwMAAAAA&#10;" strokeweight="1pt">
                <v:stroke dashstyle="dash"/>
              </v:line>
              <v:line id="Line 1011" o:spid="_x0000_s1908" style="position:absolute;flip:x;visibility:visible" from="3294,7254" to="6174,7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CZMAAAADcAAAADwAAAGRycy9kb3ducmV2LnhtbERPzYrCMBC+L/gOYQQvi6aVRZZqFKmK&#10;4m1dH2Bopk2xmdQmavXpNwdhjx/f/2LV20bcqfO1YwXpJAFBXDhdc6Xg/Lsbf4PwAVlj45gUPMnD&#10;ajn4WGCm3YN/6H4KlYgh7DNUYEJoMyl9Yciin7iWOHKl6yyGCLtK6g4fMdw2cpokM2mx5thgsKXc&#10;UHE53ayC7T431+On/soPZZm+bOs2e+2UGg379RxEoD78i9/ug1YwS+P8eCYeAbn8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f3wmTAAAAA3AAAAA8AAAAAAAAAAAAAAAAA&#10;oQIAAGRycy9kb3ducmV2LnhtbFBLBQYAAAAABAAEAPkAAACOAwAAAAA=&#10;" strokeweight="1pt">
                <v:stroke dashstyle="dash"/>
              </v:line>
              <v:line id="Line 1012" o:spid="_x0000_s1909" style="position:absolute;visibility:visible" from="6174,7254" to="6174,8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xjcMEAAADcAAAADwAAAGRycy9kb3ducmV2LnhtbESPX2vCMBTF3wf7DuEKe1vT+lBGNYoI&#10;Mt+kbrDXa3Ntqs1NSaLtvr0RBns8nD8/znI92V7cyYfOsYIiy0EQN0533Cr4/tq9f4AIEVlj75gU&#10;/FKA9er1ZYmVdiPXdD/GVqQRDhUqMDEOlZShMWQxZG4gTt7ZeYsxSd9K7XFM47aX8zwvpcWOE8Hg&#10;QFtDzfV4s4lb0+fF+3KcODSnw4U2tfkZlXqbTZsFiEhT/A//tfdaQVkU8DyTjoB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vGNwwQAAANwAAAAPAAAAAAAAAAAAAAAA&#10;AKECAABkcnMvZG93bnJldi54bWxQSwUGAAAAAAQABAD5AAAAjwMAAAAA&#10;" strokeweight="1pt">
                <v:stroke dashstyle="dash"/>
              </v:line>
              <v:shape id="Text Box 1013" o:spid="_x0000_s1910" type="#_x0000_t202" style="position:absolute;left:1674;top:4914;width:1440;height:12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pNS8UA&#10;AADcAAAADwAAAGRycy9kb3ducmV2LnhtbESPzWrCQBSF90LfYbiFbkQnyUJCmlFKaKEFK5i2+5vM&#10;NYnN3AmZqca37wiCy8P5+Tj5ZjK9ONHoOssK4mUEgri2uuNGwffX2yIF4Tyyxt4yKbiQg836YZZj&#10;pu2Z93QqfSPCCLsMFbTeD5mUrm7JoFvagTh4Bzsa9EGOjdQjnsO46WUSRStpsONAaHGgoqX6t/wz&#10;gfs6pcNPtS2OH+W8OiY77j5TVurpcXp5BuFp8vfwrf2uFaziBK5nwhG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Ck1LxQAAANwAAAAPAAAAAAAAAAAAAAAAAJgCAABkcnMv&#10;ZG93bnJldi54bWxQSwUGAAAAAAQABAD1AAAAigMAAAAA&#10;" stroked="f">
                <v:fill opacity="0"/>
                <v:textbox>
                  <w:txbxContent>
                    <w:p w:rsidR="00145C82" w:rsidRPr="00395DEC" w:rsidRDefault="00145C82" w:rsidP="00CF3384">
                      <w:pPr>
                        <w:rPr>
                          <w:i/>
                        </w:rPr>
                      </w:pPr>
                      <w:r>
                        <w:rPr>
                          <w:i/>
                        </w:rPr>
                        <w:t>Процент на капитал, %</w:t>
                      </w:r>
                    </w:p>
                  </w:txbxContent>
                </v:textbox>
              </v:shape>
              <v:shape id="Text Box 1014" o:spid="_x0000_s1911" type="#_x0000_t202" style="position:absolute;left:2574;top:653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bo0MMA&#10;AADcAAAADwAAAGRycy9kb3ducmV2LnhtbESP3YrCMBCF7xd8hzCCN4umKkipRllEwQUV7K73YzO2&#10;dZtJabJa394IgpeH8/NxZovWVOJKjSstKxgOIhDEmdUl5wp+f9b9GITzyBory6TgTg4W887HDBNt&#10;b3yga+pzEUbYJaig8L5OpHRZQQbdwNbEwTvbxqAPssmlbvAWxk0lR1E0kQZLDoQCa1oWlP2l/yZw&#10;V21cH0/b5eU7/TxdRnsudzEr1eu2X1MQnlr/Dr/aG61gMhzD80w4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bo0MMAAADcAAAADwAAAAAAAAAAAAAAAACYAgAAZHJzL2Rv&#10;d25yZXYueG1sUEsFBgAAAAAEAAQA9QAAAIgDAAAAAA==&#10;" stroked="f">
                <v:fill opacity="0"/>
                <v:textbox>
                  <w:txbxContent>
                    <w:p w:rsidR="00145C82" w:rsidRPr="001F1892" w:rsidRDefault="00145C82" w:rsidP="00CF3384">
                      <w:pPr>
                        <w:rPr>
                          <w:i/>
                          <w:sz w:val="28"/>
                          <w:szCs w:val="28"/>
                          <w:vertAlign w:val="subscript"/>
                          <w:lang w:val="en-US"/>
                        </w:rPr>
                      </w:pPr>
                      <w:r w:rsidRPr="001F1892">
                        <w:rPr>
                          <w:i/>
                          <w:sz w:val="28"/>
                          <w:szCs w:val="28"/>
                          <w:lang w:val="en-US"/>
                        </w:rPr>
                        <w:t>i</w:t>
                      </w:r>
                      <w:r w:rsidRPr="001F1892">
                        <w:rPr>
                          <w:i/>
                          <w:sz w:val="28"/>
                          <w:szCs w:val="28"/>
                          <w:vertAlign w:val="subscript"/>
                          <w:lang w:val="en-US"/>
                        </w:rPr>
                        <w:t>1</w:t>
                      </w:r>
                    </w:p>
                  </w:txbxContent>
                </v:textbox>
              </v:shape>
              <v:shape id="Text Box 1015" o:spid="_x0000_s1912" type="#_x0000_t202" style="position:absolute;left:2574;top:70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9wpMMA&#10;AADcAAAADwAAAGRycy9kb3ducmV2LnhtbESP3YrCMBCF7xd8hzCCN4umikipRllEwQUV7K73YzO2&#10;dZtJabJa394IgpeH8/NxZovWVOJKjSstKxgOIhDEmdUl5wp+f9b9GITzyBory6TgTg4W887HDBNt&#10;b3yga+pzEUbYJaig8L5OpHRZQQbdwNbEwTvbxqAPssmlbvAWxk0lR1E0kQZLDoQCa1oWlP2l/yZw&#10;V21cH0/b5eU7/TxdRnsudzEr1eu2X1MQnlr/Dr/aG61gMhzD80w4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9wpMMAAADcAAAADwAAAAAAAAAAAAAAAACYAgAAZHJzL2Rv&#10;d25yZXYueG1sUEsFBgAAAAAEAAQA9QAAAIgDAAAAAA==&#10;" stroked="f">
                <v:fill opacity="0"/>
                <v:textbox>
                  <w:txbxContent>
                    <w:p w:rsidR="00145C82" w:rsidRPr="001F1892" w:rsidRDefault="00145C82" w:rsidP="00CF3384">
                      <w:pPr>
                        <w:rPr>
                          <w:i/>
                          <w:sz w:val="28"/>
                          <w:szCs w:val="28"/>
                          <w:vertAlign w:val="subscript"/>
                          <w:lang w:val="en-US"/>
                        </w:rPr>
                      </w:pPr>
                      <w:r w:rsidRPr="001F1892">
                        <w:rPr>
                          <w:i/>
                          <w:sz w:val="28"/>
                          <w:szCs w:val="28"/>
                          <w:lang w:val="en-US"/>
                        </w:rPr>
                        <w:t>i</w:t>
                      </w:r>
                      <w:r w:rsidRPr="001F1892">
                        <w:rPr>
                          <w:i/>
                          <w:sz w:val="28"/>
                          <w:szCs w:val="28"/>
                          <w:vertAlign w:val="subscript"/>
                          <w:lang w:val="en-US"/>
                        </w:rPr>
                        <w:t>2</w:t>
                      </w:r>
                    </w:p>
                  </w:txbxContent>
                </v:textbox>
              </v:shape>
              <v:shape id="Text Box 1016" o:spid="_x0000_s1913" type="#_x0000_t202" style="position:absolute;left:2574;top:761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PVP8MA&#10;AADcAAAADwAAAGRycy9kb3ducmV2LnhtbESP3YrCMBCF7xd8hzCCN4umCkqpRllEwQUV7K73YzO2&#10;dZtJabJa394IgpeH8/NxZovWVOJKjSstKxgOIhDEmdUl5wp+f9b9GITzyBory6TgTg4W887HDBNt&#10;b3yga+pzEUbYJaig8L5OpHRZQQbdwNbEwTvbxqAPssmlbvAWxk0lR1E0kQZLDoQCa1oWlP2l/yZw&#10;V21cH0/b5eU7/TxdRnsudzEr1eu2X1MQnlr/Dr/aG61gMhzD80w4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PVP8MAAADcAAAADwAAAAAAAAAAAAAAAACYAgAAZHJzL2Rv&#10;d25yZXYueG1sUEsFBgAAAAAEAAQA9QAAAIgDAAAAAA==&#10;" stroked="f">
                <v:fill opacity="0"/>
                <v:textbox>
                  <w:txbxContent>
                    <w:p w:rsidR="00145C82" w:rsidRPr="00395DEC" w:rsidRDefault="00145C82" w:rsidP="00CF3384">
                      <w:pPr>
                        <w:rPr>
                          <w:b/>
                          <w:sz w:val="28"/>
                          <w:szCs w:val="28"/>
                          <w:vertAlign w:val="subscript"/>
                          <w:lang w:val="en-US"/>
                        </w:rPr>
                      </w:pPr>
                      <w:proofErr w:type="spellStart"/>
                      <w:proofErr w:type="gramStart"/>
                      <w:r w:rsidRPr="001F1892">
                        <w:rPr>
                          <w:i/>
                          <w:sz w:val="28"/>
                          <w:szCs w:val="28"/>
                          <w:lang w:val="en-US"/>
                        </w:rPr>
                        <w:t>i</w:t>
                      </w:r>
                      <w:r w:rsidRPr="001F1892">
                        <w:rPr>
                          <w:i/>
                          <w:sz w:val="28"/>
                          <w:szCs w:val="28"/>
                          <w:vertAlign w:val="subscript"/>
                          <w:lang w:val="en-US"/>
                        </w:rPr>
                        <w:t>min</w:t>
                      </w:r>
                      <w:proofErr w:type="spellEnd"/>
                      <w:proofErr w:type="gramEnd"/>
                    </w:p>
                  </w:txbxContent>
                </v:textbox>
              </v:shape>
              <v:shape id="Text Box 1017" o:spid="_x0000_s1914" type="#_x0000_t202" style="position:absolute;left:5274;top:85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FLSMUA&#10;AADcAAAADwAAAGRycy9kb3ducmV2LnhtbESPzWrCQBSF90LfYbiFbkQncRFCmlFKaMGCLZi2+5vM&#10;NYnN3AmZUePbdwqCy8P5+Tj5ZjK9ONPoOssK4mUEgri2uuNGwffX2yIF4Tyyxt4yKbiSg836YZZj&#10;pu2F93QufSPCCLsMFbTeD5mUrm7JoFvagTh4Bzsa9EGOjdQjXsK46eUqihJpsONAaHGgoqX6tzyZ&#10;wH2d0uGn2hXH93JeHVef3H2krNTT4/TyDMLT5O/hW3urFSRxAv9nwhG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UtIxQAAANwAAAAPAAAAAAAAAAAAAAAAAJgCAABkcnMv&#10;ZG93bnJldi54bWxQSwUGAAAAAAQABAD1AAAAigMAAAAA&#10;" stroked="f">
                <v:fill opacity="0"/>
                <v:textbox>
                  <w:txbxContent>
                    <w:p w:rsidR="00145C82" w:rsidRPr="001F1892" w:rsidRDefault="00145C82" w:rsidP="00CF3384">
                      <w:pPr>
                        <w:rPr>
                          <w:i/>
                          <w:sz w:val="28"/>
                          <w:szCs w:val="28"/>
                          <w:vertAlign w:val="subscript"/>
                        </w:rPr>
                      </w:pPr>
                      <w:r w:rsidRPr="001F1892">
                        <w:rPr>
                          <w:i/>
                          <w:sz w:val="28"/>
                          <w:szCs w:val="28"/>
                        </w:rPr>
                        <w:t>К</w:t>
                      </w:r>
                      <w:proofErr w:type="gramStart"/>
                      <w:r w:rsidRPr="001F1892">
                        <w:rPr>
                          <w:i/>
                          <w:sz w:val="28"/>
                          <w:szCs w:val="28"/>
                          <w:vertAlign w:val="subscript"/>
                        </w:rPr>
                        <w:t>1</w:t>
                      </w:r>
                      <w:proofErr w:type="gramEnd"/>
                    </w:p>
                  </w:txbxContent>
                </v:textbox>
              </v:shape>
              <v:shape id="Text Box 1018" o:spid="_x0000_s1915" type="#_x0000_t202" style="position:absolute;left:5994;top:8514;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3u08UA&#10;AADcAAAADwAAAGRycy9kb3ducmV2LnhtbESPS2vCQBSF94L/YbhCN1InurAhzSQUUWjBCqbt/pq5&#10;zaOZOyEz1fjvO0LB5eE8Pk6aj6YTZxpcY1nBchGBIC6tbrhS8Pmxe4xBOI+ssbNMCq7kIM+mkxQT&#10;bS98pHPhKxFG2CWooPa+T6R0ZU0G3cL2xMH7toNBH+RQST3gJYybTq6iaC0NNhwINfa0qan8KX5N&#10;4G7HuP867TftWzE/tasDN+8xK/UwG1+eQXga/T38337VCtbLJ7idCUd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fe7TxQAAANwAAAAPAAAAAAAAAAAAAAAAAJgCAABkcnMv&#10;ZG93bnJldi54bWxQSwUGAAAAAAQABAD1AAAAigMAAAAA&#10;" stroked="f">
                <v:fill opacity="0"/>
                <v:textbox>
                  <w:txbxContent>
                    <w:p w:rsidR="00145C82" w:rsidRPr="001F1892" w:rsidRDefault="00145C82" w:rsidP="00CF3384">
                      <w:pPr>
                        <w:rPr>
                          <w:i/>
                          <w:sz w:val="28"/>
                          <w:szCs w:val="28"/>
                          <w:vertAlign w:val="subscript"/>
                        </w:rPr>
                      </w:pPr>
                      <w:r w:rsidRPr="001F1892">
                        <w:rPr>
                          <w:i/>
                          <w:sz w:val="28"/>
                          <w:szCs w:val="28"/>
                        </w:rPr>
                        <w:t>К</w:t>
                      </w:r>
                      <w:proofErr w:type="gramStart"/>
                      <w:r w:rsidRPr="001F1892">
                        <w:rPr>
                          <w:i/>
                          <w:sz w:val="28"/>
                          <w:szCs w:val="28"/>
                          <w:vertAlign w:val="subscript"/>
                        </w:rPr>
                        <w:t>2</w:t>
                      </w:r>
                      <w:proofErr w:type="gramEnd"/>
                    </w:p>
                  </w:txbxContent>
                </v:textbox>
              </v:shape>
              <v:shape id="Text Box 1019" o:spid="_x0000_s1916" type="#_x0000_t202" style="position:absolute;left:7614;top:8514;width:180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J6ocEA&#10;AADcAAAADwAAAGRycy9kb3ducmV2LnhtbERPTWvCQBC9F/wPywheim70ICG6iohChVZoWu9jdkyi&#10;2dmQ3Wr67zsHocfH+16ue9eoO3Wh9mxgOklAERfe1lwa+P7aj1NQISJbbDyTgV8KsF4NXpaYWf/g&#10;T7rnsVQSwiFDA1WMbaZ1KCpyGCa+JRbu4juHUWBXatvhQ8Jdo2dJMtcOa5aGClvaVlTc8h8nvbs+&#10;bU/n9+31kL+er7Mj1x8pGzMa9psFqEh9/Bc/3W/WwHwqa+WMHAG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DieqHBAAAA3AAAAA8AAAAAAAAAAAAAAAAAmAIAAGRycy9kb3du&#10;cmV2LnhtbFBLBQYAAAAABAAEAPUAAACGAwAAAAA=&#10;" stroked="f">
                <v:fill opacity="0"/>
                <v:textbox>
                  <w:txbxContent>
                    <w:p w:rsidR="00145C82" w:rsidRPr="00395DEC" w:rsidRDefault="00145C82" w:rsidP="00CF3384">
                      <w:pPr>
                        <w:rPr>
                          <w:i/>
                        </w:rPr>
                      </w:pPr>
                      <w:r>
                        <w:rPr>
                          <w:i/>
                        </w:rPr>
                        <w:t>Объем капитала за период, руб.</w:t>
                      </w:r>
                    </w:p>
                  </w:txbxContent>
                </v:textbox>
              </v:shape>
              <v:shape id="Text Box 1020" o:spid="_x0000_s1917" type="#_x0000_t202" style="position:absolute;left:7254;top:7614;width:10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7fOsUA&#10;AADcAAAADwAAAGRycy9kb3ducmV2LnhtbESPS2vCQBSF94L/YbhCN6VOdCExzSQUUWjBCqbt/pq5&#10;zaOZOyEz1fjvO0LB5eE8Pk6aj6YTZxpcY1nBYh6BIC6tbrhS8Pmxe4pBOI+ssbNMCq7kIM+mkxQT&#10;bS98pHPhKxFG2CWooPa+T6R0ZU0G3dz2xMH7toNBH+RQST3gJYybTi6jaCUNNhwINfa0qan8KX5N&#10;4G7HuP867TftW/F4apcHbt5jVuphNr48g/A0+nv4v/2qFawWa7idCUd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rt86xQAAANwAAAAPAAAAAAAAAAAAAAAAAJgCAABkcnMv&#10;ZG93bnJldi54bWxQSwUGAAAAAAQABAD1AAAAigMAAAAA&#10;" stroked="f">
                <v:fill opacity="0"/>
                <v:textbox>
                  <w:txbxContent>
                    <w:p w:rsidR="00145C82" w:rsidRPr="001F1892" w:rsidRDefault="00145C82" w:rsidP="00CF3384">
                      <w:pPr>
                        <w:rPr>
                          <w:i/>
                          <w:sz w:val="28"/>
                          <w:szCs w:val="28"/>
                          <w:lang w:val="en-US"/>
                        </w:rPr>
                      </w:pPr>
                      <w:proofErr w:type="gramStart"/>
                      <w:r w:rsidRPr="001F1892">
                        <w:rPr>
                          <w:i/>
                          <w:sz w:val="28"/>
                          <w:szCs w:val="28"/>
                          <w:lang w:val="en-US"/>
                        </w:rPr>
                        <w:t>D(</w:t>
                      </w:r>
                      <w:proofErr w:type="gramEnd"/>
                      <w:r w:rsidRPr="001F1892">
                        <w:rPr>
                          <w:i/>
                          <w:sz w:val="28"/>
                          <w:szCs w:val="28"/>
                          <w:lang w:val="en-US"/>
                        </w:rPr>
                        <w:t>K)</w:t>
                      </w:r>
                    </w:p>
                  </w:txbxContent>
                </v:textbox>
              </v:shape>
              <v:shape id="Text Box 1021" o:spid="_x0000_s1918" type="#_x0000_t202" style="position:absolute;left:7974;top:5454;width:108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i8GsIA&#10;AADcAAAADwAAAGRycy9kb3ducmV2LnhtbERPTWvCQBC9F/wPywheSt00BwmpqxSxoNAWjO19kp0m&#10;0exsyK6a/vvOoeDx8b6X69F16kpDaD0beJ4noIgrb1uuDXwd354yUCEiW+w8k4FfCrBeTR6WmFt/&#10;4wNdi1grCeGQo4Emxj7XOlQNOQxz3xML9+MHh1HgUGs74E3CXafTJFlohy1LQ4M9bRqqzsXFSe92&#10;zPrv8n1z2heP5Sn95PYjY2Nm0/H1BVSkMd7F/+6dNbBIZb6ckSO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LwawgAAANwAAAAPAAAAAAAAAAAAAAAAAJgCAABkcnMvZG93&#10;bnJldi54bWxQSwUGAAAAAAQABAD1AAAAhwMAAAAA&#10;" stroked="f">
                <v:fill opacity="0"/>
                <v:textbox>
                  <w:txbxContent>
                    <w:p w:rsidR="00145C82" w:rsidRPr="001F1892" w:rsidRDefault="00145C82" w:rsidP="00CF3384">
                      <w:pPr>
                        <w:rPr>
                          <w:i/>
                          <w:sz w:val="28"/>
                          <w:szCs w:val="28"/>
                          <w:lang w:val="en-US"/>
                        </w:rPr>
                      </w:pPr>
                      <w:proofErr w:type="gramStart"/>
                      <w:r w:rsidRPr="001F1892">
                        <w:rPr>
                          <w:i/>
                          <w:sz w:val="28"/>
                          <w:szCs w:val="28"/>
                          <w:lang w:val="en-US"/>
                        </w:rPr>
                        <w:t>S(</w:t>
                      </w:r>
                      <w:proofErr w:type="gramEnd"/>
                      <w:r w:rsidRPr="001F1892">
                        <w:rPr>
                          <w:i/>
                          <w:sz w:val="28"/>
                          <w:szCs w:val="28"/>
                          <w:lang w:val="en-US"/>
                        </w:rPr>
                        <w:t>M</w:t>
                      </w:r>
                      <w:r w:rsidRPr="001F1892">
                        <w:rPr>
                          <w:i/>
                          <w:sz w:val="28"/>
                          <w:szCs w:val="28"/>
                          <w:vertAlign w:val="subscript"/>
                          <w:lang w:val="en-US"/>
                        </w:rPr>
                        <w:t>2</w:t>
                      </w:r>
                      <w:r w:rsidRPr="001F1892">
                        <w:rPr>
                          <w:i/>
                          <w:sz w:val="28"/>
                          <w:szCs w:val="28"/>
                          <w:lang w:val="en-US"/>
                        </w:rPr>
                        <w:t>)</w:t>
                      </w:r>
                    </w:p>
                  </w:txbxContent>
                </v:textbox>
              </v:shape>
              <v:shape id="Text Box 1022" o:spid="_x0000_s1919" type="#_x0000_t202" style="position:absolute;left:6714;top:4554;width:108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QZgcUA&#10;AADcAAAADwAAAGRycy9kb3ducmV2LnhtbESPzWrCQBSF90LfYbiFbkQnyUJCmlFKaKEFK5i2+5vM&#10;NYnN3AmZqca37wiCy8P5+Tj5ZjK9ONHoOssK4mUEgri2uuNGwffX2yIF4Tyyxt4yKbiQg836YZZj&#10;pu2Z93QqfSPCCLsMFbTeD5mUrm7JoFvagTh4Bzsa9EGOjdQjnsO46WUSRStpsONAaHGgoqX6t/wz&#10;gfs6pcNPtS2OH+W8OiY77j5TVurpcXp5BuFp8vfwrf2uFaySGK5nwhG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BmBxQAAANwAAAAPAAAAAAAAAAAAAAAAAJgCAABkcnMv&#10;ZG93bnJldi54bWxQSwUGAAAAAAQABAD1AAAAigMAAAAA&#10;" stroked="f">
                <v:fill opacity="0"/>
                <v:textbox>
                  <w:txbxContent>
                    <w:p w:rsidR="00145C82" w:rsidRPr="001F1892" w:rsidRDefault="00145C82" w:rsidP="00CF3384">
                      <w:pPr>
                        <w:rPr>
                          <w:i/>
                          <w:sz w:val="28"/>
                          <w:szCs w:val="28"/>
                          <w:lang w:val="en-US"/>
                        </w:rPr>
                      </w:pPr>
                      <w:proofErr w:type="gramStart"/>
                      <w:r w:rsidRPr="001F1892">
                        <w:rPr>
                          <w:i/>
                          <w:sz w:val="28"/>
                          <w:szCs w:val="28"/>
                          <w:lang w:val="en-US"/>
                        </w:rPr>
                        <w:t>S(</w:t>
                      </w:r>
                      <w:proofErr w:type="gramEnd"/>
                      <w:r w:rsidRPr="001F1892">
                        <w:rPr>
                          <w:i/>
                          <w:sz w:val="28"/>
                          <w:szCs w:val="28"/>
                          <w:lang w:val="en-US"/>
                        </w:rPr>
                        <w:t>M</w:t>
                      </w:r>
                      <w:r w:rsidRPr="001F1892">
                        <w:rPr>
                          <w:i/>
                          <w:sz w:val="28"/>
                          <w:szCs w:val="28"/>
                          <w:vertAlign w:val="subscript"/>
                          <w:lang w:val="en-US"/>
                        </w:rPr>
                        <w:t>1</w:t>
                      </w:r>
                      <w:r w:rsidRPr="001F1892">
                        <w:rPr>
                          <w:i/>
                          <w:sz w:val="28"/>
                          <w:szCs w:val="28"/>
                          <w:lang w:val="en-US"/>
                        </w:rPr>
                        <w:t>)</w:t>
                      </w:r>
                    </w:p>
                  </w:txbxContent>
                </v:textbox>
              </v:shape>
              <v:shape id="Text Box 1023" o:spid="_x0000_s1920" type="#_x0000_t202" style="position:absolute;left:9054;top:4554;width:144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aH9sMA&#10;AADcAAAADwAAAGRycy9kb3ducmV2LnhtbESPzYrCMBSF94LvEK7gRsZ0upDSMcogDiioYEf31+ZO&#10;W21uShO1vr0RhFkezs/Hmc47U4sbta6yrOBzHIEgzq2uuFBw+P35SEA4j6yxtkwKHuRgPuv3pphq&#10;e+c93TJfiDDCLkUFpfdNKqXLSzLoxrYhDt6fbQ36INtC6hbvYdzUMo6iiTRYcSCU2NCipPySXU3g&#10;LrukOZ42i/M6G53O8Y6rbcJKDQfd9xcIT53/D7/bK61gEsfwOhOO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2aH9sMAAADcAAAADwAAAAAAAAAAAAAAAACYAgAAZHJzL2Rv&#10;d25yZXYueG1sUEsFBgAAAAAEAAQA9QAAAIgDAAAAAA==&#10;" stroked="f">
                <v:fill opacity="0"/>
                <v:textbox>
                  <w:txbxContent>
                    <w:p w:rsidR="00145C82" w:rsidRPr="001F1892" w:rsidRDefault="00145C82" w:rsidP="00CF3384">
                      <w:pPr>
                        <w:rPr>
                          <w:i/>
                          <w:sz w:val="28"/>
                          <w:szCs w:val="28"/>
                          <w:vertAlign w:val="subscript"/>
                        </w:rPr>
                      </w:pPr>
                      <w:r w:rsidRPr="001F1892">
                        <w:rPr>
                          <w:i/>
                          <w:sz w:val="28"/>
                          <w:szCs w:val="28"/>
                        </w:rPr>
                        <w:t>М</w:t>
                      </w:r>
                      <w:proofErr w:type="gramStart"/>
                      <w:r w:rsidRPr="001F1892">
                        <w:rPr>
                          <w:i/>
                          <w:sz w:val="28"/>
                          <w:szCs w:val="28"/>
                          <w:vertAlign w:val="subscript"/>
                        </w:rPr>
                        <w:t>2</w:t>
                      </w:r>
                      <w:proofErr w:type="gramEnd"/>
                      <w:r w:rsidRPr="001F1892">
                        <w:rPr>
                          <w:i/>
                          <w:sz w:val="28"/>
                          <w:szCs w:val="28"/>
                        </w:rPr>
                        <w:t xml:space="preserve"> </w:t>
                      </w:r>
                      <w:r w:rsidRPr="001F1892">
                        <w:rPr>
                          <w:i/>
                          <w:sz w:val="28"/>
                          <w:szCs w:val="28"/>
                          <w:lang w:val="en-US"/>
                        </w:rPr>
                        <w:t>&gt; M</w:t>
                      </w:r>
                      <w:r w:rsidRPr="001F1892">
                        <w:rPr>
                          <w:i/>
                          <w:sz w:val="28"/>
                          <w:szCs w:val="28"/>
                          <w:vertAlign w:val="subscript"/>
                          <w:lang w:val="en-US"/>
                        </w:rPr>
                        <w:t>1</w:t>
                      </w:r>
                    </w:p>
                    <w:p w:rsidR="00145C82" w:rsidRPr="0047308F" w:rsidRDefault="00145C82" w:rsidP="00CF3384">
                      <w:pPr>
                        <w:rPr>
                          <w:b/>
                          <w:sz w:val="28"/>
                          <w:szCs w:val="28"/>
                          <w:vertAlign w:val="subscript"/>
                        </w:rPr>
                      </w:pPr>
                    </w:p>
                  </w:txbxContent>
                </v:textbox>
              </v:shape>
            </v:group>
          </v:group>
        </w:pic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before="240" w:after="240" w:line="240" w:lineRule="auto"/>
        <w:jc w:val="center"/>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Рисунок 9.16</w:t>
      </w:r>
      <w:r w:rsidR="00731912">
        <w:rPr>
          <w:rFonts w:ascii="Times New Roman" w:eastAsia="Times New Roman" w:hAnsi="Times New Roman"/>
          <w:sz w:val="28"/>
          <w:szCs w:val="28"/>
          <w:lang w:eastAsia="ru-RU"/>
        </w:rPr>
        <w:t xml:space="preserve"> – </w:t>
      </w:r>
      <w:r w:rsidRPr="00CF3384">
        <w:rPr>
          <w:rFonts w:ascii="Times New Roman" w:eastAsia="Times New Roman" w:hAnsi="Times New Roman"/>
          <w:sz w:val="28"/>
          <w:szCs w:val="28"/>
          <w:lang w:eastAsia="ru-RU"/>
        </w:rPr>
        <w:t xml:space="preserve">Влияние количества свободных денег М </w:t>
      </w:r>
      <w:r w:rsidRPr="00CF3384">
        <w:rPr>
          <w:rFonts w:ascii="Times New Roman" w:eastAsia="Times New Roman" w:hAnsi="Times New Roman"/>
          <w:sz w:val="28"/>
          <w:szCs w:val="28"/>
          <w:lang w:eastAsia="ru-RU"/>
        </w:rPr>
        <w:br/>
        <w:t>на предложение сбережений (</w:t>
      </w:r>
      <w:r w:rsidRPr="00CF3384">
        <w:rPr>
          <w:rFonts w:ascii="Times New Roman" w:eastAsia="Times New Roman" w:hAnsi="Times New Roman"/>
          <w:sz w:val="28"/>
          <w:szCs w:val="28"/>
          <w:lang w:val="en-US" w:eastAsia="ru-RU"/>
        </w:rPr>
        <w:t>N</w:t>
      </w:r>
      <w:r w:rsidRPr="00CF3384">
        <w:rPr>
          <w:rFonts w:ascii="Times New Roman" w:eastAsia="Times New Roman" w:hAnsi="Times New Roman"/>
          <w:sz w:val="28"/>
          <w:szCs w:val="28"/>
          <w:lang w:eastAsia="ru-RU"/>
        </w:rPr>
        <w:t xml:space="preserve"> = </w:t>
      </w:r>
      <w:r w:rsidRPr="00CF3384">
        <w:rPr>
          <w:rFonts w:ascii="Times New Roman" w:eastAsia="Times New Roman" w:hAnsi="Times New Roman"/>
          <w:sz w:val="28"/>
          <w:szCs w:val="28"/>
          <w:lang w:val="en-US" w:eastAsia="ru-RU"/>
        </w:rPr>
        <w:t>const</w:t>
      </w:r>
      <w:r w:rsidRPr="00CF3384">
        <w:rPr>
          <w:rFonts w:ascii="Times New Roman" w:eastAsia="Times New Roman" w:hAnsi="Times New Roman"/>
          <w:sz w:val="28"/>
          <w:szCs w:val="28"/>
          <w:lang w:eastAsia="ru-RU"/>
        </w:rPr>
        <w:t>)</w:t>
      </w:r>
    </w:p>
    <w:p w:rsidR="00CF3384" w:rsidRPr="00CF3384" w:rsidRDefault="001B71C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pict>
          <v:group id="Группа 578" o:spid="_x0000_s1921" style="position:absolute;left:0;text-align:left;margin-left:27pt;margin-top:-7.1pt;width:405pt;height:252pt;z-index:251719680" coordorigin="1674,1314" coordsize="8100,5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">
            <v:group id="Group 806" o:spid="_x0000_s1922" style="position:absolute;left:1674;top:1314;width:7920;height:5040" coordorigin="1674,1314" coordsize="7920,50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fspcYAAADcAAAADwAAAGRycy9kb3ducmV2LnhtbESPT2vCQBTE74LfYXmC&#10;t7qJxWqjq4i0pYcgqIXS2yP7TILZtyG75s+37xYKHoeZ+Q2z2fWmEi01rrSsIJ5FIIgzq0vOFXxd&#10;3p9WIJxH1lhZJgUDOdhtx6MNJtp2fKL27HMRIOwSVFB4XydSuqwgg25ma+LgXW1j0AfZ5FI32AW4&#10;qeQ8il6kwZLDQoE1HQrKbue7UfDRYbd/jt/a9HY9DD+XxfE7jUmp6aTfr0F46v0j/N/+1AoWy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d+ylxgAAANwA&#10;AAAPAAAAAAAAAAAAAAAAAKoCAABkcnMvZG93bnJldi54bWxQSwUGAAAAAAQABAD6AAAAnQMAAAAA&#10;">
              <v:line id="Line 807" o:spid="_x0000_s1923" style="position:absolute;visibility:visible" from="5094,3474" to="5094,5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8yEL8AAADcAAAADwAAAGRycy9kb3ducmV2LnhtbERPTWsCMRC9C/6HMEJvmrVQka1RRCjt&#10;rawKXqebcbO6mSxJ6m7/fedQ6PHxvje70XfqQTG1gQ0sFwUo4jrYlhsD59PbfA0qZWSLXWAy8EMJ&#10;dtvpZIOlDQNX9DjmRkkIpxINuJz7UutUO/KYFqEnFu4aoscsMDbaRhwk3Hf6uShW2mPL0uCwp4Oj&#10;+n789tJb0fstxtUwcqq/Pm+0r9xlMOZpNu5fQWUa87/4z/1hDbysZb6ckSOgt7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d8yEL8AAADcAAAADwAAAAAAAAAAAAAAAACh&#10;AgAAZHJzL2Rvd25yZXYueG1sUEsFBgAAAAAEAAQA+QAAAI0DAAAAAA==&#10;" strokeweight="1pt">
                <v:stroke dashstyle="dash"/>
              </v:line>
              <v:line id="Line 808" o:spid="_x0000_s1924" style="position:absolute;flip:y;visibility:visible" from="3474,1854" to="3474,5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6dAcUAAADcAAAADwAAAGRycy9kb3ducmV2LnhtbESPT2vCQBDF74LfYRmhl6AbKxVNXUXb&#10;CkLpwT+HHofsNAnNzobsVOO3d4WCx8eb93vzFqvO1epMbag8GxiPUlDEubcVFwZOx+1wBioIssXa&#10;Mxm4UoDVst9bYGb9hfd0PkihIoRDhgZKkSbTOuQlOQwj3xBH78e3DiXKttC2xUuEu1o/p+lUO6w4&#10;NpTY0FtJ+e/hz8U3tl/8PpkkG6eTZE4f3/KZajHmadCtX0EJdfI4/k/vrIGX2RjuYyIB9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K6dAcUAAADcAAAADwAAAAAAAAAA&#10;AAAAAAChAgAAZHJzL2Rvd25yZXYueG1sUEsFBgAAAAAEAAQA+QAAAJMDAAAAAA==&#10;">
                <v:stroke endarrow="block"/>
              </v:line>
              <v:line id="Line 809" o:spid="_x0000_s1925" style="position:absolute;visibility:visible" from="3474,5253" to="9054,5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E5cUAAADcAAAADwAAAGRycy9kb3ducmV2LnhtbESPT2sCMRTE74V+h/AK3mpWwX+rUUoX&#10;wYMtqMXzc/PcLN28LJt0jd/eFAo9DjPzG2a1ibYRPXW+dqxgNMxAEJdO11wp+DptX+cgfEDW2Dgm&#10;BXfysFk/P60w1+7GB+qPoRIJwj5HBSaENpfSl4Ys+qFriZN3dZ3FkGRXSd3hLcFtI8dZNpUWa04L&#10;Blt6N1R+H3+sgpkpDnImi/3ps+jr0SJ+xPNlodTgJb4tQQSK4T/8195pBZP5GH7PpCMg1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wNE5cUAAADcAAAADwAAAAAAAAAA&#10;AAAAAAChAgAAZHJzL2Rvd25yZXYueG1sUEsFBgAAAAAEAAQA+QAAAJMDAAAAAA==&#10;">
                <v:stroke endarrow="block"/>
              </v:line>
              <v:shape id="Arc 810" o:spid="_x0000_s1926" style="position:absolute;left:3474;top:2592;width:3780;height:216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BEdMcA&#10;AADcAAAADwAAAGRycy9kb3ducmV2LnhtbESPQWvCQBSE74X+h+UVvBTdaGmU6CrBYrGIoNGLt0f2&#10;mYRm34bs1qT/3i0UPA4z8w2zWPWmFjdqXWVZwXgUgSDOra64UHA+bYYzEM4ja6wtk4JfcrBaPj8t&#10;MNG24yPdMl+IAGGXoILS+yaR0uUlGXQj2xAH72pbgz7ItpC6xS7ATS0nURRLgxWHhRIbWpeUf2c/&#10;RsFnn17iw76bVq/r8SaefnS77CtVavDSp3MQnnr/CP+3t1rB++wN/s6EI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ARHTHAAAA3AAAAA8AAAAAAAAAAAAAAAAAmAIAAGRy&#10;cy9kb3ducmV2LnhtbFBLBQYAAAAABAAEAPUAAACMAwAAAAA=&#10;" adj="0,,0" path="m-1,nfc11929,,21600,9670,21600,21600em-1,nsc11929,,21600,9670,21600,21600l,21600,-1,xe" filled="f" strokeweight="1.5pt">
                <v:stroke joinstyle="round"/>
                <v:formulas/>
                <v:path arrowok="t" o:extrusionok="f" o:connecttype="custom" o:connectlocs="0,0;3780,2160;0,2160" o:connectangles="0,0,0"/>
              </v:shape>
              <v:shape id="Arc 811" o:spid="_x0000_s1927" style="position:absolute;left:3474;top:1872;width:2880;height:198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ncAMcA&#10;AADcAAAADwAAAGRycy9kb3ducmV2LnhtbESPQWvCQBSE74X+h+UVvBTdKG2U6CrBYrGIoNGLt0f2&#10;mYRm34bs1qT/3i0UPA4z8w2zWPWmFjdqXWVZwXgUgSDOra64UHA+bYYzEM4ja6wtk4JfcrBaPj8t&#10;MNG24yPdMl+IAGGXoILS+yaR0uUlGXQj2xAH72pbgz7ItpC6xS7ATS0nURRLgxWHhRIbWpeUf2c/&#10;RsFnn17iw76bVq/r8SaefnS77CtVavDSp3MQnnr/CP+3t1rB++wN/s6EI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p3ADHAAAA3AAAAA8AAAAAAAAAAAAAAAAAmAIAAGRy&#10;cy9kb3ducmV2LnhtbFBLBQYAAAAABAAEAPUAAACMAwAAAAA=&#10;" adj="0,,0" path="m-1,nfc11929,,21600,9670,21600,21600em-1,nsc11929,,21600,9670,21600,21600l,21600,-1,xe" filled="f" strokeweight="1.5pt">
                <v:stroke joinstyle="round"/>
                <v:formulas/>
                <v:path arrowok="t" o:extrusionok="f" o:connecttype="custom" o:connectlocs="0,0;2880,1980;0,1980" o:connectangles="0,0,0"/>
              </v:shape>
              <v:line id="Line 812" o:spid="_x0000_s1928" style="position:absolute;visibility:visible" from="3474,2412" to="7254,4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4rhvsUAAADcAAAADwAAAGRycy9kb3ducmV2LnhtbESPT2vCQBTE70K/w/IEb3WjYpHUVaTg&#10;H3ozLUJvj+wzicm+jbsbTb+9Wyh4HGbmN8xy3ZtG3Mj5yrKCyTgBQZxbXXGh4Ptr+7oA4QOyxsYy&#10;KfglD+vVy2CJqbZ3PtItC4WIEPYpKihDaFMpfV6SQT+2LXH0ztYZDFG6QmqH9wg3jZwmyZs0WHFc&#10;KLGlj5LyOuuMglOX8c+l3roGu91+fz5daz/7VGo07DfvIAL14Rn+bx+0gvliDn9n4hGQq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4rhvsUAAADcAAAADwAAAAAAAAAA&#10;AAAAAAChAgAAZHJzL2Rvd25yZXYueG1sUEsFBgAAAAAEAAQA+QAAAJMDAAAAAA==&#10;" strokeweight="1.5pt"/>
              <v:line id="Line 813" o:spid="_x0000_s1929" style="position:absolute;flip:x;visibility:visible" from="3474,3492" to="5094,3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0LcMUAAADcAAAADwAAAGRycy9kb3ducmV2LnhtbESP0WrCQBRE3wX/YbmCL1I3SisSs5GS&#10;Kkrf1H7AJXuTDWbvptmtpv36bqHg4zAzZ5hsO9hW3Kj3jWMFi3kCgrh0uuFawcdl/7QG4QOyxtYx&#10;KfgmD9t8PMow1e7OJ7qdQy0ihH2KCkwIXSqlLw1Z9HPXEUevcr3FEGVfS93jPcJtK5dJspIWG44L&#10;BjsqDJXX85dVsDsU5vN9pp+LY1Utfmzn3g7aKTWdDK8bEIGG8Aj/t49awct6BX9n4hGQ+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H0LcMUAAADcAAAADwAAAAAAAAAA&#10;AAAAAAChAgAAZHJzL2Rvd25yZXYueG1sUEsFBgAAAAAEAAQA+QAAAJMDAAAAAA==&#10;" strokeweight="1pt">
                <v:stroke dashstyle="dash"/>
              </v:line>
              <v:line id="Line 814" o:spid="_x0000_s1930" style="position:absolute;visibility:visible" from="6174,4194" to="6174,5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aqZMEAAADcAAAADwAAAGRycy9kb3ducmV2LnhtbESPX2vCMBTF3wd+h3CFvc3UwVSqUUSQ&#10;7U2qgq/X5tpUm5uSZLZ++2Ug+Hg4f36cxaq3jbiTD7VjBeNRBoK4dLrmSsHxsP2YgQgRWWPjmBQ8&#10;KMBqOXhbYK5dxwXd97ESaYRDjgpMjG0uZSgNWQwj1xIn7+K8xZikr6T22KVx28jPLJtIizUngsGW&#10;NobK2/7XJm5B31fvJ13PoTzvrrQuzKlT6n3Yr+cgIvXxFX62f7SCr9kU/s+kIyC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2NqpkwQAAANwAAAAPAAAAAAAAAAAAAAAA&#10;AKECAABkcnMvZG93bnJldi54bWxQSwUGAAAAAAQABAD5AAAAjwMAAAAA&#10;" strokeweight="1pt">
                <v:stroke dashstyle="dash"/>
              </v:line>
              <v:line id="Line 815" o:spid="_x0000_s1931" style="position:absolute;flip:x;visibility:visible" from="3474,4212" to="5994,4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46mcEAAADcAAAADwAAAGRycy9kb3ducmV2LnhtbERPy4rCMBTdD/gP4QpuBk2VGZFqFKmK&#10;MjsfH3Bpbptic1ObqNWvnywGZnk478Wqs7V4UOsrxwrGowQEce50xaWCy3k3nIHwAVlj7ZgUvMjD&#10;atn7WGCq3ZOP9DiFUsQQ9ikqMCE0qZQ+N2TRj1xDHLnCtRZDhG0pdYvPGG5rOUmSqbRYcWww2FBm&#10;KL+e7lbBdp+Z28+n/soORTF+28Zt9topNeh36zmIQF34F/+5D1rB9yyujWfiEZDL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rjqZwQAAANwAAAAPAAAAAAAAAAAAAAAA&#10;AKECAABkcnMvZG93bnJldi54bWxQSwUGAAAAAAQABAD5AAAAjwMAAAAA&#10;" strokeweight="1pt">
                <v:stroke dashstyle="dash"/>
              </v:line>
              <v:shape id="Text Box 816" o:spid="_x0000_s1932" type="#_x0000_t202" style="position:absolute;left:1674;top:1854;width:16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ErwcUA&#10;AADcAAAADwAAAGRycy9kb3ducmV2LnhtbESPW2vCQBCF3wv+h2UKfSl1o6CkqRsRaUGhCqbt+yQ7&#10;zcXsbMhuNf77riD4eDiXj7NYDqYVJ+pdbVnBZByBIC6srrlU8P318RKDcB5ZY2uZFFzIwTIdPSww&#10;0fbMBzplvhRhhF2CCirvu0RKV1Rk0I1tRxy8X9sb9EH2pdQ9nsO4aeU0iubSYM2BUGFH64qKY/Zn&#10;Avd9iLuf/HPdbLPnvJnuud7FrNTT47B6A+Fp8Pfwrb3RCmbxK1zPhCMg0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gSvBxQAAANwAAAAPAAAAAAAAAAAAAAAAAJgCAABkcnMv&#10;ZG93bnJldi54bWxQSwUGAAAAAAQABAD1AAAAigMAAAAA&#10;" stroked="f">
                <v:fill opacity="0"/>
                <v:textbox>
                  <w:txbxContent>
                    <w:p w:rsidR="00145C82" w:rsidRPr="009466B3" w:rsidRDefault="00145C82" w:rsidP="00CF3384">
                      <w:pPr>
                        <w:rPr>
                          <w:i/>
                        </w:rPr>
                      </w:pPr>
                      <w:r>
                        <w:rPr>
                          <w:i/>
                        </w:rPr>
                        <w:t>Процент на капитал, %</w:t>
                      </w:r>
                    </w:p>
                  </w:txbxContent>
                </v:textbox>
              </v:shape>
              <v:shape id="Text Box 817" o:spid="_x0000_s1933" type="#_x0000_t202" style="position:absolute;left:7974;top:5274;width:162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IUgcIA&#10;AADcAAAADwAAAGRycy9kb3ducmV2LnhtbERPTWvCQBC9F/wPyxR6KbpRsMTUVURaULCFRnsfs9Mk&#10;mp0N2a3Gf+8cCj0+3vd82btGXagLtWcD41ECirjwtubSwGH/PkxBhYhssfFMBm4UYLkYPMwxs/7K&#10;X3TJY6kkhEOGBqoY20zrUFTkMIx8Syzcj+8cRoFdqW2HVwl3jZ4kyYt2WLM0VNjSuqLinP866X3r&#10;0/b7uFuftvnz8TT55PojZWOeHvvVK6hIffwX/7k31sB0JvPljBwBv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YhSBwgAAANwAAAAPAAAAAAAAAAAAAAAAAJgCAABkcnMvZG93&#10;bnJldi54bWxQSwUGAAAAAAQABAD1AAAAhwMAAAAA&#10;" stroked="f">
                <v:fill opacity="0"/>
                <v:textbox>
                  <w:txbxContent>
                    <w:p w:rsidR="00145C82" w:rsidRPr="009466B3" w:rsidRDefault="00145C82" w:rsidP="00CF3384">
                      <w:pPr>
                        <w:rPr>
                          <w:i/>
                        </w:rPr>
                      </w:pPr>
                      <w:r>
                        <w:rPr>
                          <w:i/>
                        </w:rPr>
                        <w:t>Объем капитала за период, руб.</w:t>
                      </w:r>
                    </w:p>
                  </w:txbxContent>
                </v:textbox>
              </v:shape>
              <v:shape id="Text Box 818" o:spid="_x0000_s1934" type="#_x0000_t202" style="position:absolute;left:6354;top:1314;width:14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6xGsQA&#10;AADcAAAADwAAAGRycy9kb3ducmV2LnhtbESPX2vCMBTF3wd+h3AFX4amCpNajSKygcIcWPX92lzb&#10;anNTmqjdt18EYY+H8+fHmS1aU4k7Na60rGA4iEAQZ1aXnCs47L/6MQjnkTVWlknBLzlYzDtvM0y0&#10;ffCO7qnPRRhhl6CCwvs6kdJlBRl0A1sTB+9sG4M+yCaXusFHGDeVHEXRWBosORAKrGlVUHZNbyZw&#10;P9u4Pp6+V5dN+n66jH643MasVK/bLqcgPLX+P/xqr7WCj8kQn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usRrEAAAA3AAAAA8AAAAAAAAAAAAAAAAAmAIAAGRycy9k&#10;b3ducmV2LnhtbFBLBQYAAAAABAAEAPUAAACJAwAAAAA=&#10;" stroked="f">
                <v:fill opacity="0"/>
                <v:textbox>
                  <w:txbxContent>
                    <w:p w:rsidR="00145C82" w:rsidRPr="009D690B" w:rsidRDefault="00145C82" w:rsidP="00CF3384">
                      <w:pPr>
                        <w:rPr>
                          <w:b/>
                          <w:sz w:val="28"/>
                          <w:szCs w:val="28"/>
                          <w:lang w:val="en-US"/>
                        </w:rPr>
                      </w:pPr>
                      <w:proofErr w:type="gramStart"/>
                      <w:r w:rsidRPr="001F1892">
                        <w:rPr>
                          <w:i/>
                          <w:sz w:val="28"/>
                          <w:szCs w:val="28"/>
                          <w:lang w:val="en-US"/>
                        </w:rPr>
                        <w:t>S(</w:t>
                      </w:r>
                      <w:proofErr w:type="gramEnd"/>
                      <w:r w:rsidRPr="001F1892">
                        <w:rPr>
                          <w:i/>
                          <w:sz w:val="28"/>
                          <w:szCs w:val="28"/>
                          <w:lang w:val="en-US"/>
                        </w:rPr>
                        <w:t>N</w:t>
                      </w:r>
                      <w:r w:rsidRPr="001F1892">
                        <w:rPr>
                          <w:i/>
                          <w:sz w:val="28"/>
                          <w:szCs w:val="28"/>
                          <w:vertAlign w:val="subscript"/>
                          <w:lang w:val="en-US"/>
                        </w:rPr>
                        <w:t>2</w:t>
                      </w:r>
                      <w:r w:rsidRPr="001F1892">
                        <w:rPr>
                          <w:i/>
                          <w:sz w:val="28"/>
                          <w:szCs w:val="28"/>
                          <w:lang w:val="en-US"/>
                        </w:rPr>
                        <w:t>)</w:t>
                      </w:r>
                    </w:p>
                  </w:txbxContent>
                </v:textbox>
              </v:shape>
              <v:shape id="Text Box 819" o:spid="_x0000_s1935" type="#_x0000_t202" style="position:absolute;left:7434;top:2394;width:126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vbcUA&#10;AADcAAAADwAAAGRycy9kb3ducmV2LnhtbESPX2vCMBTF34V9h3AHexFNLTi6rqmIKCg4YZ17vzZ3&#10;bV1zU5pM67c3g8EeD+fPj5MtBtOKC/WusaxgNo1AEJdWN1wpOH5sJgkI55E1tpZJwY0cLPKHUYap&#10;tld+p0vhKxFG2KWooPa+S6V0ZU0G3dR2xMH7sr1BH2RfSd3jNYybVsZR9CwNNhwINXa0qqn8Ln5M&#10;4K6HpPs87VfnXTE+neMDN28JK/X0OCxfQXga/H/4r73VCuYvMfyeCUdA5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C9txQAAANwAAAAPAAAAAAAAAAAAAAAAAJgCAABkcnMv&#10;ZG93bnJldi54bWxQSwUGAAAAAAQABAD1AAAAigMAAAAA&#10;" stroked="f">
                <v:fill opacity="0"/>
                <v:textbox>
                  <w:txbxContent>
                    <w:p w:rsidR="00145C82" w:rsidRPr="001F1892" w:rsidRDefault="00145C82" w:rsidP="00CF3384">
                      <w:pPr>
                        <w:rPr>
                          <w:i/>
                          <w:sz w:val="28"/>
                          <w:szCs w:val="28"/>
                          <w:lang w:val="en-US"/>
                        </w:rPr>
                      </w:pPr>
                      <w:proofErr w:type="gramStart"/>
                      <w:r w:rsidRPr="001F1892">
                        <w:rPr>
                          <w:i/>
                          <w:sz w:val="28"/>
                          <w:szCs w:val="28"/>
                          <w:lang w:val="en-US"/>
                        </w:rPr>
                        <w:t>S(</w:t>
                      </w:r>
                      <w:proofErr w:type="gramEnd"/>
                      <w:r w:rsidRPr="001F1892">
                        <w:rPr>
                          <w:i/>
                          <w:sz w:val="28"/>
                          <w:szCs w:val="28"/>
                          <w:lang w:val="en-US"/>
                        </w:rPr>
                        <w:t>N</w:t>
                      </w:r>
                      <w:r w:rsidRPr="001F1892">
                        <w:rPr>
                          <w:i/>
                          <w:sz w:val="28"/>
                          <w:szCs w:val="28"/>
                          <w:vertAlign w:val="subscript"/>
                          <w:lang w:val="en-US"/>
                        </w:rPr>
                        <w:t>1</w:t>
                      </w:r>
                      <w:r w:rsidRPr="001F1892">
                        <w:rPr>
                          <w:i/>
                          <w:sz w:val="28"/>
                          <w:szCs w:val="28"/>
                          <w:lang w:val="en-US"/>
                        </w:rPr>
                        <w:t>)</w:t>
                      </w:r>
                    </w:p>
                  </w:txbxContent>
                </v:textbox>
              </v:shape>
              <v:shape id="Text Box 820" o:spid="_x0000_s1936" type="#_x0000_t202" style="position:absolute;left:7254;top:4554;width:10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CK9sUA&#10;AADcAAAADwAAAGRycy9kb3ducmV2LnhtbESPX2vCMBTF3wd+h3AFX4amc0xqbSpDHGzgBlZ9vzbX&#10;ttrclCbT7tubwWCPh/Pnx0mXvWnElTpXW1bwNIlAEBdW11wq2O/exjEI55E1NpZJwQ85WGaDhxQT&#10;bW+8pWvuSxFG2CWooPK+TaR0RUUG3cS2xME72c6gD7Irpe7wFsZNI6dRNJMGaw6ECltaVVRc8m8T&#10;uOs+bg/Hzer8kT8ez9Mvrj9jVmo07F8XIDz1/j/8137XCl7mz/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sIr2xQAAANwAAAAPAAAAAAAAAAAAAAAAAJgCAABkcnMv&#10;ZG93bnJldi54bWxQSwUGAAAAAAQABAD1AAAAigMAAAAA&#10;" stroked="f">
                <v:fill opacity="0"/>
                <v:textbox>
                  <w:txbxContent>
                    <w:p w:rsidR="00145C82" w:rsidRPr="001F1892" w:rsidRDefault="00145C82" w:rsidP="00CF3384">
                      <w:pPr>
                        <w:rPr>
                          <w:i/>
                          <w:sz w:val="28"/>
                          <w:szCs w:val="28"/>
                          <w:lang w:val="en-US"/>
                        </w:rPr>
                      </w:pPr>
                      <w:proofErr w:type="gramStart"/>
                      <w:r w:rsidRPr="001F1892">
                        <w:rPr>
                          <w:i/>
                          <w:sz w:val="28"/>
                          <w:szCs w:val="28"/>
                          <w:lang w:val="en-US"/>
                        </w:rPr>
                        <w:t>D(</w:t>
                      </w:r>
                      <w:proofErr w:type="gramEnd"/>
                      <w:r w:rsidRPr="001F1892">
                        <w:rPr>
                          <w:i/>
                          <w:sz w:val="28"/>
                          <w:szCs w:val="28"/>
                          <w:lang w:val="en-US"/>
                        </w:rPr>
                        <w:t>K)</w:t>
                      </w:r>
                    </w:p>
                  </w:txbxContent>
                </v:textbox>
              </v:shape>
              <v:shape id="Text Box 821" o:spid="_x0000_s1937" type="#_x0000_t202" style="position:absolute;left:4914;top:52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kSgsUA&#10;AADcAAAADwAAAGRycy9kb3ducmV2LnhtbESPX2vCMBTF3wd+h3AFX4amk01qbSpDHGzgBlZ9vzbX&#10;ttrclCbT7tubwWCPh/Pnx0mXvWnElTpXW1bwNIlAEBdW11wq2O/exjEI55E1NpZJwQ85WGaDhxQT&#10;bW+8pWvuSxFG2CWooPK+TaR0RUUG3cS2xME72c6gD7Irpe7wFsZNI6dRNJMGaw6ECltaVVRc8m8T&#10;uOs+bg/Hzer8kT8ez9Mvrj9jVmo07F8XIDz1/j/8137XCl7mz/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RKCxQAAANwAAAAPAAAAAAAAAAAAAAAAAJgCAABkcnMv&#10;ZG93bnJldi54bWxQSwUGAAAAAAQABAD1AAAAigMAAAAA&#10;" stroked="f">
                <v:fill opacity="0"/>
                <v:textbox>
                  <w:txbxContent>
                    <w:p w:rsidR="00145C82" w:rsidRPr="001F1892" w:rsidRDefault="00145C82" w:rsidP="00CF3384">
                      <w:pPr>
                        <w:rPr>
                          <w:i/>
                          <w:sz w:val="28"/>
                          <w:szCs w:val="28"/>
                          <w:vertAlign w:val="subscript"/>
                          <w:lang w:val="en-US"/>
                        </w:rPr>
                      </w:pPr>
                      <w:r w:rsidRPr="001F1892">
                        <w:rPr>
                          <w:i/>
                          <w:sz w:val="28"/>
                          <w:szCs w:val="28"/>
                          <w:lang w:val="en-US"/>
                        </w:rPr>
                        <w:t>K</w:t>
                      </w:r>
                      <w:r w:rsidRPr="001F1892">
                        <w:rPr>
                          <w:i/>
                          <w:sz w:val="28"/>
                          <w:szCs w:val="28"/>
                          <w:vertAlign w:val="subscript"/>
                          <w:lang w:val="en-US"/>
                        </w:rPr>
                        <w:t>2</w:t>
                      </w:r>
                    </w:p>
                  </w:txbxContent>
                </v:textbox>
              </v:shape>
              <v:shape id="Text Box 822" o:spid="_x0000_s1938" type="#_x0000_t202" style="position:absolute;left:5814;top:5274;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W3GcQA&#10;AADcAAAADwAAAGRycy9kb3ducmV2LnhtbESPX2vCMBTF3wW/Q7iCL6LpBEetRhGZsMEcWPX9trm2&#10;1eamNJl2334RBns8nD8/znLdmVrcqXWVZQUvkwgEcW51xYWC03E3jkE4j6yxtkwKfsjBetXvLTHR&#10;9sEHuqe+EGGEXYIKSu+bREqXl2TQTWxDHLyLbQ36INtC6hYfYdzUchpFr9JgxYFQYkPbkvJb+m0C&#10;962Lm3P2ub1+pKPsOv3iah+zUsNBt1mA8NT5//Bf+10rmM1n8DwTj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VtxnEAAAA3AAAAA8AAAAAAAAAAAAAAAAAmAIAAGRycy9k&#10;b3ducmV2LnhtbFBLBQYAAAAABAAEAPUAAACJAwAAAAA=&#10;" stroked="f">
                <v:fill opacity="0"/>
                <v:textbox>
                  <w:txbxContent>
                    <w:p w:rsidR="00145C82" w:rsidRPr="001F1892" w:rsidRDefault="00145C82" w:rsidP="00CF3384">
                      <w:pPr>
                        <w:rPr>
                          <w:i/>
                          <w:sz w:val="28"/>
                          <w:szCs w:val="28"/>
                          <w:vertAlign w:val="subscript"/>
                          <w:lang w:val="en-US"/>
                        </w:rPr>
                      </w:pPr>
                      <w:r w:rsidRPr="001F1892">
                        <w:rPr>
                          <w:i/>
                          <w:sz w:val="28"/>
                          <w:szCs w:val="28"/>
                          <w:lang w:val="en-US"/>
                        </w:rPr>
                        <w:t>K</w:t>
                      </w:r>
                      <w:r w:rsidRPr="001F1892">
                        <w:rPr>
                          <w:i/>
                          <w:sz w:val="28"/>
                          <w:szCs w:val="28"/>
                          <w:vertAlign w:val="subscript"/>
                          <w:lang w:val="en-US"/>
                        </w:rPr>
                        <w:t>1</w:t>
                      </w:r>
                    </w:p>
                  </w:txbxContent>
                </v:textbox>
              </v:shape>
              <v:shape id="Text Box 823" o:spid="_x0000_s1939" type="#_x0000_t202" style="position:absolute;left:2754;top:311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cpbsUA&#10;AADcAAAADwAAAGRycy9kb3ducmV2LnhtbESPX2vCMBTF34V9h3AHexFNJyi1MxYpG0yYA6u+3zZ3&#10;bbW5KU2m3bdfBsIeD+fPj7NKB9OKK/WusazgeRqBIC6tbrhScDy8TWIQziNrbC2Tgh9ykK4fRitM&#10;tL3xnq65r0QYYZeggtr7LpHSlTUZdFPbEQfvy/YGfZB9JXWPtzBuWjmLooU02HAg1NhRVlN5yb9N&#10;4L4OcXcqPrLzNh8X59knN7uYlXp6HDYvIDwN/j98b79rBfPlAv7Oh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xyluxQAAANwAAAAPAAAAAAAAAAAAAAAAAJgCAABkcnMv&#10;ZG93bnJldi54bWxQSwUGAAAAAAQABAD1AAAAigMAAAAA&#10;" stroked="f">
                <v:fill opacity="0"/>
                <v:textbox>
                  <w:txbxContent>
                    <w:p w:rsidR="00145C82" w:rsidRPr="001F1892" w:rsidRDefault="00145C82" w:rsidP="00CF3384">
                      <w:pPr>
                        <w:rPr>
                          <w:i/>
                          <w:sz w:val="28"/>
                          <w:szCs w:val="28"/>
                          <w:vertAlign w:val="subscript"/>
                          <w:lang w:val="en-US"/>
                        </w:rPr>
                      </w:pPr>
                      <w:r w:rsidRPr="001F1892">
                        <w:rPr>
                          <w:i/>
                          <w:sz w:val="28"/>
                          <w:szCs w:val="28"/>
                          <w:lang w:val="en-US"/>
                        </w:rPr>
                        <w:t>i</w:t>
                      </w:r>
                      <w:r w:rsidRPr="001F1892">
                        <w:rPr>
                          <w:i/>
                          <w:sz w:val="28"/>
                          <w:szCs w:val="28"/>
                          <w:vertAlign w:val="subscript"/>
                          <w:lang w:val="en-US"/>
                        </w:rPr>
                        <w:t>2</w:t>
                      </w:r>
                    </w:p>
                  </w:txbxContent>
                </v:textbox>
              </v:shape>
              <v:shape id="Text Box 824" o:spid="_x0000_s1940" type="#_x0000_t202" style="position:absolute;left:2574;top:365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uM9cUA&#10;AADcAAAADwAAAGRycy9kb3ducmV2LnhtbESPX2vCMBTF3wd+h3AFX4amEzZrbSpDHGzgBlZ9vzbX&#10;ttrclCbT7tubwWCPh/Pnx0mXvWnElTpXW1bwNIlAEBdW11wq2O/exjEI55E1NpZJwQ85WGaDhxQT&#10;bW+8pWvuSxFG2CWooPK+TaR0RUUG3cS2xME72c6gD7Irpe7wFsZNI6dR9CIN1hwIFba0qqi45N8m&#10;cNd93B6Om9X5I388nqdfXH/GrNRo2L8uQHjq/X/4r/2uFTzPZ/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i4z1xQAAANwAAAAPAAAAAAAAAAAAAAAAAJgCAABkcnMv&#10;ZG93bnJldi54bWxQSwUGAAAAAAQABAD1AAAAigMAAAAA&#10;" stroked="f">
                <v:fill opacity="0"/>
                <v:textbox>
                  <w:txbxContent>
                    <w:p w:rsidR="00145C82" w:rsidRPr="001F1892" w:rsidRDefault="00145C82" w:rsidP="00CF3384">
                      <w:pPr>
                        <w:rPr>
                          <w:i/>
                          <w:sz w:val="28"/>
                          <w:szCs w:val="28"/>
                          <w:vertAlign w:val="subscript"/>
                          <w:lang w:val="en-US"/>
                        </w:rPr>
                      </w:pPr>
                      <w:proofErr w:type="spellStart"/>
                      <w:proofErr w:type="gramStart"/>
                      <w:r w:rsidRPr="001F1892">
                        <w:rPr>
                          <w:i/>
                          <w:sz w:val="28"/>
                          <w:szCs w:val="28"/>
                          <w:lang w:val="en-US"/>
                        </w:rPr>
                        <w:t>i</w:t>
                      </w:r>
                      <w:r w:rsidRPr="001F1892">
                        <w:rPr>
                          <w:i/>
                          <w:sz w:val="28"/>
                          <w:szCs w:val="28"/>
                          <w:vertAlign w:val="subscript"/>
                          <w:lang w:val="en-US"/>
                        </w:rPr>
                        <w:t>min</w:t>
                      </w:r>
                      <w:proofErr w:type="spellEnd"/>
                      <w:proofErr w:type="gramEnd"/>
                      <w:r w:rsidRPr="001F1892">
                        <w:rPr>
                          <w:i/>
                          <w:sz w:val="28"/>
                          <w:szCs w:val="28"/>
                          <w:vertAlign w:val="subscript"/>
                          <w:lang w:val="en-US"/>
                        </w:rPr>
                        <w:t xml:space="preserve"> 2</w:t>
                      </w:r>
                    </w:p>
                  </w:txbxContent>
                </v:textbox>
              </v:shape>
              <v:shape id="Text Box 825" o:spid="_x0000_s1941" type="#_x0000_t202" style="position:absolute;left:2574;top:401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QYh8IA&#10;AADcAAAADwAAAGRycy9kb3ducmV2LnhtbERPTWvCQBC9F/wPyxR6KbpRsMTUVURaULCFRnsfs9Mk&#10;mp0N2a3Gf+8cCj0+3vd82btGXagLtWcD41ECirjwtubSwGH/PkxBhYhssfFMBm4UYLkYPMwxs/7K&#10;X3TJY6kkhEOGBqoY20zrUFTkMIx8Syzcj+8cRoFdqW2HVwl3jZ4kyYt2WLM0VNjSuqLinP866X3r&#10;0/b7uFuftvnz8TT55PojZWOeHvvVK6hIffwX/7k31sB0JmvljBwBv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FBiHwgAAANwAAAAPAAAAAAAAAAAAAAAAAJgCAABkcnMvZG93&#10;bnJldi54bWxQSwUGAAAAAAQABAD1AAAAhwMAAAAA&#10;" stroked="f">
                <v:fill opacity="0"/>
                <v:textbox>
                  <w:txbxContent>
                    <w:p w:rsidR="00145C82" w:rsidRPr="001F1892" w:rsidRDefault="00145C82" w:rsidP="00CF3384">
                      <w:pPr>
                        <w:rPr>
                          <w:i/>
                          <w:sz w:val="28"/>
                          <w:szCs w:val="28"/>
                          <w:vertAlign w:val="subscript"/>
                          <w:lang w:val="en-US"/>
                        </w:rPr>
                      </w:pPr>
                      <w:r>
                        <w:rPr>
                          <w:i/>
                          <w:sz w:val="28"/>
                          <w:szCs w:val="28"/>
                          <w:lang w:val="en-US"/>
                        </w:rPr>
                        <w:t xml:space="preserve">  i</w:t>
                      </w:r>
                      <w:r w:rsidRPr="001F1892">
                        <w:rPr>
                          <w:i/>
                          <w:sz w:val="28"/>
                          <w:szCs w:val="28"/>
                          <w:vertAlign w:val="subscript"/>
                          <w:lang w:val="en-US"/>
                        </w:rPr>
                        <w:t>1</w:t>
                      </w:r>
                    </w:p>
                  </w:txbxContent>
                </v:textbox>
              </v:shape>
              <v:shape id="Text Box 826" o:spid="_x0000_s1942" type="#_x0000_t202" style="position:absolute;left:2574;top:455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9HMQA&#10;AADcAAAADwAAAGRycy9kb3ducmV2LnhtbESPX2vCMBTF3wW/Q7iCL6KpgqNWo4hssIEbWPX92lzb&#10;anNTmqj125vBYI+H8+fHWaxaU4k7Na60rGA8ikAQZ1aXnCs47D+GMQjnkTVWlknBkxyslt3OAhNt&#10;H7yje+pzEUbYJaig8L5OpHRZQQbdyNbEwTvbxqAPssmlbvARxk0lJ1H0Jg2WHAgF1rQpKLumNxO4&#10;721cH0/bzeUrHZwukx8uv2NWqt9r13MQnlr/H/5rf2oF09kMfs+EIyC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YvRzEAAAA3AAAAA8AAAAAAAAAAAAAAAAAmAIAAGRycy9k&#10;b3ducmV2LnhtbFBLBQYAAAAABAAEAPUAAACJAwAAAAA=&#10;" stroked="f">
                <v:fill opacity="0"/>
                <v:textbox>
                  <w:txbxContent>
                    <w:p w:rsidR="00145C82" w:rsidRPr="001F1892" w:rsidRDefault="00145C82" w:rsidP="00CF3384">
                      <w:pPr>
                        <w:rPr>
                          <w:i/>
                          <w:sz w:val="28"/>
                          <w:szCs w:val="28"/>
                          <w:vertAlign w:val="subscript"/>
                          <w:lang w:val="en-US"/>
                        </w:rPr>
                      </w:pPr>
                      <w:proofErr w:type="spellStart"/>
                      <w:proofErr w:type="gramStart"/>
                      <w:r w:rsidRPr="001F1892">
                        <w:rPr>
                          <w:i/>
                          <w:sz w:val="28"/>
                          <w:szCs w:val="28"/>
                          <w:lang w:val="en-US"/>
                        </w:rPr>
                        <w:t>i</w:t>
                      </w:r>
                      <w:r w:rsidRPr="001F1892">
                        <w:rPr>
                          <w:i/>
                          <w:sz w:val="28"/>
                          <w:szCs w:val="28"/>
                          <w:vertAlign w:val="subscript"/>
                          <w:lang w:val="en-US"/>
                        </w:rPr>
                        <w:t>min</w:t>
                      </w:r>
                      <w:proofErr w:type="spellEnd"/>
                      <w:proofErr w:type="gramEnd"/>
                      <w:r w:rsidRPr="001F1892">
                        <w:rPr>
                          <w:i/>
                          <w:sz w:val="28"/>
                          <w:szCs w:val="28"/>
                          <w:vertAlign w:val="subscript"/>
                          <w:lang w:val="en-US"/>
                        </w:rPr>
                        <w:t xml:space="preserve"> 1</w:t>
                      </w:r>
                    </w:p>
                  </w:txbxContent>
                </v:textbox>
              </v:shape>
            </v:group>
            <v:shape id="Text Box 827" o:spid="_x0000_s1943" type="#_x0000_t202" style="position:absolute;left:8334;top:1671;width:14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3gesEA&#10;AADcAAAADwAAAGRycy9kb3ducmV2LnhtbERPTWvCQBC9F/wPywheim7qQUJ0FRELFVqhUe9jdkyi&#10;2dmQ3Wr67zsHocfH+16seteoO3Wh9mzgbZKAIi68rbk0cDy8j1NQISJbbDyTgV8KsFoOXhaYWf/g&#10;b7rnsVQSwiFDA1WMbaZ1KCpyGCa+JRbu4juHUWBXatvhQ8Jdo6dJMtMOa5aGClvaVFTc8h8nvds+&#10;bU/nz811l7+er9M9118pGzMa9us5qEh9/Bc/3R/WwCyR+XJGjoB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tN4HrBAAAA3AAAAA8AAAAAAAAAAAAAAAAAmAIAAGRycy9kb3du&#10;cmV2LnhtbFBLBQYAAAAABAAEAPUAAACGAwAAAAA=&#10;" stroked="f">
              <v:fill opacity="0"/>
              <v:textbox>
                <w:txbxContent>
                  <w:p w:rsidR="00145C82" w:rsidRPr="001F1892" w:rsidRDefault="00145C82" w:rsidP="00CF3384">
                    <w:pPr>
                      <w:rPr>
                        <w:i/>
                        <w:sz w:val="28"/>
                        <w:szCs w:val="28"/>
                        <w:vertAlign w:val="subscript"/>
                        <w:lang w:val="en-US"/>
                      </w:rPr>
                    </w:pPr>
                    <w:r w:rsidRPr="001F1892">
                      <w:rPr>
                        <w:i/>
                        <w:sz w:val="28"/>
                        <w:szCs w:val="28"/>
                        <w:lang w:val="en-US"/>
                      </w:rPr>
                      <w:t>N</w:t>
                    </w:r>
                    <w:r w:rsidRPr="001F1892">
                      <w:rPr>
                        <w:i/>
                        <w:sz w:val="28"/>
                        <w:szCs w:val="28"/>
                        <w:vertAlign w:val="subscript"/>
                        <w:lang w:val="en-US"/>
                      </w:rPr>
                      <w:t>2</w:t>
                    </w:r>
                    <w:r w:rsidRPr="001F1892">
                      <w:rPr>
                        <w:i/>
                        <w:sz w:val="28"/>
                        <w:szCs w:val="28"/>
                        <w:lang w:val="en-US"/>
                      </w:rPr>
                      <w:t xml:space="preserve"> &gt; N</w:t>
                    </w:r>
                    <w:r w:rsidRPr="001F1892">
                      <w:rPr>
                        <w:i/>
                        <w:sz w:val="28"/>
                        <w:szCs w:val="28"/>
                        <w:vertAlign w:val="subscript"/>
                        <w:lang w:val="en-US"/>
                      </w:rPr>
                      <w:t>1</w:t>
                    </w:r>
                  </w:p>
                </w:txbxContent>
              </v:textbox>
            </v:shape>
          </v:group>
        </w:pic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731912" w:rsidP="00CF3384">
      <w:pPr>
        <w:spacing w:before="240" w:after="24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Рисунок 9.17 – </w:t>
      </w:r>
      <w:r w:rsidR="00CF3384" w:rsidRPr="00CF3384">
        <w:rPr>
          <w:rFonts w:ascii="Times New Roman" w:eastAsia="Times New Roman" w:hAnsi="Times New Roman"/>
          <w:sz w:val="28"/>
          <w:szCs w:val="28"/>
          <w:lang w:eastAsia="ru-RU"/>
        </w:rPr>
        <w:t xml:space="preserve">Влияние общего объема накопленных сбережений </w:t>
      </w:r>
      <w:r w:rsidR="00CF3384" w:rsidRPr="00CF3384">
        <w:rPr>
          <w:rFonts w:ascii="Times New Roman" w:eastAsia="Times New Roman" w:hAnsi="Times New Roman"/>
          <w:sz w:val="28"/>
          <w:szCs w:val="28"/>
          <w:lang w:val="en-US" w:eastAsia="ru-RU"/>
        </w:rPr>
        <w:t>N</w:t>
      </w:r>
      <w:r w:rsidR="00CF3384" w:rsidRPr="00CF3384">
        <w:rPr>
          <w:rFonts w:ascii="Times New Roman" w:eastAsia="Times New Roman" w:hAnsi="Times New Roman"/>
          <w:sz w:val="28"/>
          <w:szCs w:val="28"/>
          <w:lang w:eastAsia="ru-RU"/>
        </w:rPr>
        <w:t xml:space="preserve"> </w:t>
      </w:r>
      <w:r w:rsidR="00CF3384" w:rsidRPr="00CF3384">
        <w:rPr>
          <w:rFonts w:ascii="Times New Roman" w:eastAsia="Times New Roman" w:hAnsi="Times New Roman"/>
          <w:sz w:val="28"/>
          <w:szCs w:val="28"/>
          <w:lang w:eastAsia="ru-RU"/>
        </w:rPr>
        <w:br/>
        <w:t>на предложение дополнительных сбережений (</w:t>
      </w:r>
      <w:r w:rsidR="00CF3384" w:rsidRPr="00CF3384">
        <w:rPr>
          <w:rFonts w:ascii="Times New Roman" w:eastAsia="Times New Roman" w:hAnsi="Times New Roman"/>
          <w:sz w:val="28"/>
          <w:szCs w:val="28"/>
          <w:lang w:val="en-US" w:eastAsia="ru-RU"/>
        </w:rPr>
        <w:t>M</w:t>
      </w:r>
      <w:r w:rsidR="00CF3384" w:rsidRPr="00CF3384">
        <w:rPr>
          <w:rFonts w:ascii="Times New Roman" w:eastAsia="Times New Roman" w:hAnsi="Times New Roman"/>
          <w:sz w:val="28"/>
          <w:szCs w:val="28"/>
          <w:lang w:eastAsia="ru-RU"/>
        </w:rPr>
        <w:t xml:space="preserve"> = </w:t>
      </w:r>
      <w:r w:rsidR="00CF3384" w:rsidRPr="00CF3384">
        <w:rPr>
          <w:rFonts w:ascii="Times New Roman" w:eastAsia="Times New Roman" w:hAnsi="Times New Roman"/>
          <w:sz w:val="28"/>
          <w:szCs w:val="28"/>
          <w:lang w:val="en-US" w:eastAsia="ru-RU"/>
        </w:rPr>
        <w:t>const</w:t>
      </w:r>
      <w:r w:rsidR="00CF3384" w:rsidRPr="00CF3384">
        <w:rPr>
          <w:rFonts w:ascii="Times New Roman" w:eastAsia="Times New Roman" w:hAnsi="Times New Roman"/>
          <w:sz w:val="28"/>
          <w:szCs w:val="28"/>
          <w:lang w:eastAsia="ru-RU"/>
        </w:rPr>
        <w:t>)</w:t>
      </w:r>
    </w:p>
    <w:p w:rsidR="00725736" w:rsidRDefault="00725736"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На равновесие рынка также влияет уровень риска. На рис</w:t>
      </w:r>
      <w:r w:rsidR="00731912">
        <w:rPr>
          <w:rFonts w:ascii="Times New Roman" w:eastAsia="Times New Roman" w:hAnsi="Times New Roman"/>
          <w:sz w:val="28"/>
          <w:szCs w:val="28"/>
          <w:lang w:eastAsia="ru-RU"/>
        </w:rPr>
        <w:t xml:space="preserve">унке </w:t>
      </w:r>
      <w:r w:rsidR="00CF3384" w:rsidRPr="00CF3384">
        <w:rPr>
          <w:rFonts w:ascii="Times New Roman" w:eastAsia="Times New Roman" w:hAnsi="Times New Roman"/>
          <w:sz w:val="28"/>
          <w:szCs w:val="28"/>
          <w:lang w:eastAsia="ru-RU"/>
        </w:rPr>
        <w:t xml:space="preserve">9.18 показаны два рынка – с высоким и низким рисками. На рынке с высоким риском предложение заемных средств меньше, чем на рынке с низким риском. В результате ставка процента </w:t>
      </w:r>
      <w:proofErr w:type="spellStart"/>
      <w:r w:rsidR="00CF3384" w:rsidRPr="00CF3384">
        <w:rPr>
          <w:rFonts w:ascii="Times New Roman" w:eastAsia="Times New Roman" w:hAnsi="Times New Roman"/>
          <w:i/>
          <w:sz w:val="28"/>
          <w:szCs w:val="28"/>
          <w:lang w:val="en-US" w:eastAsia="ru-RU"/>
        </w:rPr>
        <w:t>i</w:t>
      </w:r>
      <w:proofErr w:type="spellEnd"/>
      <w:r w:rsidR="00CF3384" w:rsidRPr="00CF3384">
        <w:rPr>
          <w:rFonts w:ascii="Times New Roman" w:eastAsia="Times New Roman" w:hAnsi="Times New Roman"/>
          <w:i/>
          <w:sz w:val="28"/>
          <w:szCs w:val="28"/>
          <w:vertAlign w:val="subscript"/>
          <w:lang w:eastAsia="ru-RU"/>
        </w:rPr>
        <w:t xml:space="preserve">1 </w:t>
      </w:r>
      <w:r w:rsidR="00CF3384" w:rsidRPr="00CF3384">
        <w:rPr>
          <w:rFonts w:ascii="Times New Roman" w:eastAsia="Times New Roman" w:hAnsi="Times New Roman"/>
          <w:i/>
          <w:sz w:val="28"/>
          <w:szCs w:val="28"/>
          <w:lang w:eastAsia="ru-RU"/>
        </w:rPr>
        <w:t xml:space="preserve"> &gt; </w:t>
      </w:r>
      <w:proofErr w:type="spellStart"/>
      <w:r w:rsidR="00CF3384" w:rsidRPr="00CF3384">
        <w:rPr>
          <w:rFonts w:ascii="Times New Roman" w:eastAsia="Times New Roman" w:hAnsi="Times New Roman"/>
          <w:i/>
          <w:sz w:val="28"/>
          <w:szCs w:val="28"/>
          <w:lang w:val="en-US" w:eastAsia="ru-RU"/>
        </w:rPr>
        <w:t>i</w:t>
      </w:r>
      <w:proofErr w:type="spellEnd"/>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i/>
          <w:sz w:val="28"/>
          <w:szCs w:val="28"/>
          <w:lang w:eastAsia="ru-RU"/>
        </w:rPr>
        <w:t xml:space="preserve">, </w:t>
      </w:r>
      <w:r w:rsidR="00CF3384" w:rsidRPr="00CF3384">
        <w:rPr>
          <w:rFonts w:ascii="Times New Roman" w:eastAsia="Times New Roman" w:hAnsi="Times New Roman"/>
          <w:sz w:val="28"/>
          <w:szCs w:val="28"/>
          <w:lang w:eastAsia="ru-RU"/>
        </w:rPr>
        <w:t xml:space="preserve">а </w:t>
      </w:r>
      <w:r w:rsidR="00CF3384" w:rsidRPr="00CF3384">
        <w:rPr>
          <w:rFonts w:ascii="Times New Roman" w:eastAsia="Times New Roman" w:hAnsi="Times New Roman"/>
          <w:i/>
          <w:sz w:val="28"/>
          <w:szCs w:val="28"/>
          <w:lang w:eastAsia="ru-RU"/>
        </w:rPr>
        <w:t>К</w:t>
      </w:r>
      <w:proofErr w:type="gramStart"/>
      <w:r w:rsidR="00CF3384" w:rsidRPr="00CF3384">
        <w:rPr>
          <w:rFonts w:ascii="Times New Roman" w:eastAsia="Times New Roman" w:hAnsi="Times New Roman"/>
          <w:i/>
          <w:sz w:val="28"/>
          <w:szCs w:val="28"/>
          <w:vertAlign w:val="subscript"/>
          <w:lang w:eastAsia="ru-RU"/>
        </w:rPr>
        <w:t>1</w:t>
      </w:r>
      <w:proofErr w:type="gramEnd"/>
      <w:r w:rsidR="00CF3384" w:rsidRPr="00CF3384">
        <w:rPr>
          <w:rFonts w:ascii="Times New Roman" w:eastAsia="Times New Roman" w:hAnsi="Times New Roman"/>
          <w:i/>
          <w:sz w:val="28"/>
          <w:szCs w:val="28"/>
          <w:lang w:eastAsia="ru-RU"/>
        </w:rPr>
        <w:t xml:space="preserve"> &lt; К</w:t>
      </w:r>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sz w:val="28"/>
          <w:szCs w:val="28"/>
          <w:lang w:eastAsia="ru-RU"/>
        </w:rPr>
        <w:t>. Разница (</w:t>
      </w:r>
      <w:proofErr w:type="spellStart"/>
      <w:r w:rsidR="00CF3384" w:rsidRPr="00CF3384">
        <w:rPr>
          <w:rFonts w:ascii="Times New Roman" w:eastAsia="Times New Roman" w:hAnsi="Times New Roman"/>
          <w:i/>
          <w:sz w:val="28"/>
          <w:szCs w:val="28"/>
          <w:lang w:val="en-US" w:eastAsia="ru-RU"/>
        </w:rPr>
        <w:t>i</w:t>
      </w:r>
      <w:proofErr w:type="spellEnd"/>
      <w:r w:rsidR="00CF3384" w:rsidRPr="00CF3384">
        <w:rPr>
          <w:rFonts w:ascii="Times New Roman" w:eastAsia="Times New Roman" w:hAnsi="Times New Roman"/>
          <w:i/>
          <w:sz w:val="28"/>
          <w:szCs w:val="28"/>
          <w:vertAlign w:val="subscript"/>
          <w:lang w:eastAsia="ru-RU"/>
        </w:rPr>
        <w:t xml:space="preserve">1 </w:t>
      </w:r>
      <w:r w:rsidR="00CF3384" w:rsidRPr="00CF3384">
        <w:rPr>
          <w:rFonts w:ascii="Times New Roman" w:eastAsia="Times New Roman" w:hAnsi="Times New Roman"/>
          <w:i/>
          <w:sz w:val="28"/>
          <w:szCs w:val="28"/>
          <w:lang w:eastAsia="ru-RU"/>
        </w:rPr>
        <w:t xml:space="preserve">– </w:t>
      </w:r>
      <w:proofErr w:type="spellStart"/>
      <w:r w:rsidR="00CF3384" w:rsidRPr="00CF3384">
        <w:rPr>
          <w:rFonts w:ascii="Times New Roman" w:eastAsia="Times New Roman" w:hAnsi="Times New Roman"/>
          <w:i/>
          <w:sz w:val="28"/>
          <w:szCs w:val="28"/>
          <w:lang w:val="en-US" w:eastAsia="ru-RU"/>
        </w:rPr>
        <w:t>i</w:t>
      </w:r>
      <w:proofErr w:type="spellEnd"/>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sz w:val="28"/>
          <w:szCs w:val="28"/>
          <w:lang w:eastAsia="ru-RU"/>
        </w:rPr>
        <w:t xml:space="preserve">) называется рисковой премией. </w:t>
      </w:r>
    </w:p>
    <w:p w:rsidR="00725736" w:rsidRDefault="00725736">
      <w:pPr>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1B71C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pict>
          <v:group id="Группа 553" o:spid="_x0000_s1944" style="position:absolute;left:0;text-align:left;margin-left:54pt;margin-top:5.85pt;width:387pt;height:243.15pt;z-index:251720704" coordorigin="2214,8334" coordsize="7740,4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">
            <v:line id="Line 829" o:spid="_x0000_s1945" style="position:absolute;flip:y;visibility:visible" from="2934,8334" to="2934,12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kS3sUAAADcAAAADwAAAGRycy9kb3ducmV2LnhtbESPT2vCQBDF7wW/wzKCl6AbtUpNXaV/&#10;FITSg9qDxyE7TYLZ2ZCdavrtu0LB4+PN+715y3XnanWhNlSeDYxHKSji3NuKCwNfx+3wCVQQZIu1&#10;ZzLwSwHWq97DEjPrr7yny0EKFSEcMjRQijSZ1iEvyWEY+YY4et++dShRtoW2LV4j3NV6kqZz7bDi&#10;2FBiQ28l5efDj4tvbD/5fTpNXp1OkgVtTvKRajFm0O9enkEJdXI//k/vrIHZ7BFuYyIB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rkS3sUAAADcAAAADwAAAAAAAAAA&#10;AAAAAAChAgAAZHJzL2Rvd25yZXYueG1sUEsFBgAAAAAEAAQA+QAAAJMDAAAAAA==&#10;">
              <v:stroke endarrow="block"/>
            </v:line>
            <v:line id="Line 830" o:spid="_x0000_s1946" style="position:absolute;visibility:visible" from="2934,12474" to="5634,12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rw1sUAAADcAAAADwAAAGRycy9kb3ducmV2LnhtbESPQWsCMRSE70L/Q3gFb5q1sLWuRild&#10;BA+1oJaeXzfPzdLNy7KJa/rvG6HgcZiZb5jVJtpWDNT7xrGC2TQDQVw53XCt4PO0nbyA8AFZY+uY&#10;FPySh836YbTCQrsrH2g4hlokCPsCFZgQukJKXxmy6KeuI07e2fUWQ5J9LXWP1wS3rXzKsmdpseG0&#10;YLCjN0PVz/FiFcxNeZBzWb6fPsqhmS3iPn59L5QaP8bXJYhAMdzD/+2dVpDn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orw1sUAAADcAAAADwAAAAAAAAAA&#10;AAAAAAChAgAAZHJzL2Rvd25yZXYueG1sUEsFBgAAAAAEAAQA+QAAAJMDAAAAAA==&#10;">
              <v:stroke endarrow="block"/>
            </v:line>
            <v:line id="Line 831" o:spid="_x0000_s1947" style="position:absolute;flip:y;visibility:visible" from="6534,8334" to="6534,12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cpMsUAAADcAAAADwAAAGRycy9kb3ducmV2LnhtbESPT2vCQBDF70K/wzIFL6FuqihtdJX6&#10;DwriobYHj0N2TILZ2ZAdNX77bqHg8fHm/d682aJztbpSGyrPBl4HKSji3NuKCwM/39uXN1BBkC3W&#10;nsnAnQIs5k+9GWbW3/iLrgcpVIRwyNBAKdJkWoe8JIdh4Bvi6J1861CibAttW7xFuKv1ME0n2mHF&#10;saHEhlYl5efDxcU3tntej0bJ0ukkeafNUXapFmP6z93HFJRQJ4/j//SnNTAeT+BvTCSAn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ScpMsUAAADcAAAADwAAAAAAAAAA&#10;AAAAAAChAgAAZHJzL2Rvd25yZXYueG1sUEsFBgAAAAAEAAQA+QAAAJMDAAAAAA==&#10;">
              <v:stroke endarrow="block"/>
            </v:line>
            <v:line id="Line 832" o:spid="_x0000_s1948" style="position:absolute;visibility:visible" from="6534,12474" to="9414,12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TLOsUAAADcAAAADwAAAGRycy9kb3ducmV2LnhtbESPQWsCMRSE74X+h/AK3mpWwW5djVJc&#10;BA+1oJaeXzfPzdLNy7KJa/rvG6HgcZiZb5jlOtpWDNT7xrGCyTgDQVw53XCt4PO0fX4F4QOyxtYx&#10;KfglD+vV48MSC+2ufKDhGGqRIOwLVGBC6AopfWXIoh+7jjh5Z9dbDEn2tdQ9XhPctnKaZS/SYsNp&#10;wWBHG0PVz/FiFeSmPMhclu+nj3JoJvO4j1/fc6VGT/FtASJQDPfwf3unFcxmOdzOpCMgV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RTLOsUAAADcAAAADwAAAAAAAAAA&#10;AAAAAAChAgAAZHJzL2Rvd25yZXYueG1sUEsFBgAAAAAEAAQA+QAAAJMDAAAAAA==&#10;">
              <v:stroke endarrow="block"/>
            </v:line>
            <v:line id="Line 833" o:spid="_x0000_s1949" style="position:absolute;visibility:visible" from="3114,9234" to="5454,1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iZ8IAAADcAAAADwAAAGRycy9kb3ducmV2LnhtbERPy2rCQBTdF/yH4Qru6qQVi6ROpAhW&#10;6c60CO4umZtHk7kTZyYa/76zELo8nPd6M5pOXMn5xrKCl3kCgriwuuFKwc/37nkFwgdkjZ1lUnAn&#10;D5ts8rTGVNsbH+mah0rEEPYpKqhD6FMpfVGTQT+3PXHkSusMhghdJbXDWww3nXxNkjdpsOHYUGNP&#10;25qKNh+MgtOQ8/m33bkOh8/9vjxdWr/4Umo2HT/eQQQaw7/44T5oBctlXBvPxCMg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tiZ8IAAADcAAAADwAAAAAAAAAAAAAA&#10;AAChAgAAZHJzL2Rvd25yZXYueG1sUEsFBgAAAAAEAAQA+QAAAJADAAAAAA==&#10;" strokeweight="1.5pt"/>
            <v:line id="Line 834" o:spid="_x0000_s1950" style="position:absolute;visibility:visible" from="6714,9054" to="8874,1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fH/MUAAADcAAAADwAAAGRycy9kb3ducmV2LnhtbESPQWvCQBSE74L/YXkFb7ppRWmjq0jB&#10;Wrw1FqG3R/aZxGTfprsbTf+9WxA8DjPzDbNc96YRF3K+sqzgeZKAIM6trrhQ8H3Yjl9B+ICssbFM&#10;Cv7Iw3o1HCwx1fbKX3TJQiEihH2KCsoQ2lRKn5dk0E9sSxy9k3UGQ5SukNrhNcJNI1+SZC4NVhwX&#10;SmzpvaS8zjqj4Nhl/HOut67B7mO3Ox1/az/dKzV66jcLEIH68Ajf259awWz2Bv9n4hGQq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KfH/MUAAADcAAAADwAAAAAAAAAA&#10;AAAAAAChAgAAZHJzL2Rvd25yZXYueG1sUEsFBgAAAAAEAAQA+QAAAJMDAAAAAA==&#10;" strokeweight="1.5pt"/>
            <v:line id="Line 835" o:spid="_x0000_s1951" style="position:absolute;flip:y;visibility:visible" from="3114,9054" to="4734,10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dm7sAAAADcAAAADwAAAGRycy9kb3ducmV2LnhtbERPTYvCMBC9L/gfwgje1lTBslSjiCAo&#10;7mFXBa9DM22KzaQk0dZ/bw4Le3y879VmsK14kg+NYwWzaQaCuHS64VrB9bL//AIRIrLG1jEpeFGA&#10;zXr0scJCu55/6XmOtUghHApUYGLsCilDachimLqOOHGV8xZjgr6W2mOfwm0r51mWS4sNpwaDHe0M&#10;lffzwyqQx1P/4/fza1VXh87djuY77welJuNhuwQRaYj/4j/3QStY5Gl+OpOOgF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SXZu7AAAAA3AAAAA8AAAAAAAAAAAAAAAAA&#10;oQIAAGRycy9kb3ducmV2LnhtbFBLBQYAAAAABAAEAPkAAACOAwAAAAA=&#10;" strokeweight="1.5pt"/>
            <v:line id="Line 836" o:spid="_x0000_s1952" style="position:absolute;flip:y;visibility:visible" from="7074,9594" to="9054,1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9vDdcMAAADcAAAADwAAAGRycy9kb3ducmV2LnhtbESPQYvCMBSE7wv+h/AEb2uqsGWpRhFB&#10;UNbDrgpeH81rU2xeShJt/fdmYWGPw8x8wyzXg23Fg3xoHCuYTTMQxKXTDdcKLufd+yeIEJE1to5J&#10;wZMCrFejtyUW2vX8Q49TrEWCcChQgYmxK6QMpSGLYeo64uRVzluMSfpaao99gttWzrMslxYbTgsG&#10;O9oaKm+nu1UgD1/9t9/NL1Vd7Tt3PZhj3g9KTcbDZgEi0hD/w3/tvVbwkc/g90w6AnL1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bw3XDAAAA3AAAAA8AAAAAAAAAAAAA&#10;AAAAoQIAAGRycy9kb3ducmV2LnhtbFBLBQYAAAAABAAEAPkAAACRAwAAAAA=&#10;" strokeweight="1.5pt"/>
            <v:line id="Line 837" o:spid="_x0000_s1953" style="position:absolute;flip:x;visibility:visible" from="2934,9954" to="3834,9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rricUAAADcAAAADwAAAGRycy9kb3ducmV2LnhtbESP0WrCQBRE3wv+w3IFX0rdKK2U1E2Q&#10;WFH6ZuwHXLI32WD2bsxuNe3XdwsFH4eZOcOs89F24kqDbx0rWMwTEMSV0y03Cj5Pu6dXED4ga+wc&#10;k4Jv8pBnk4c1ptrd+EjXMjQiQtinqMCE0KdS+sqQRT93PXH0ajdYDFEOjdQD3iLcdnKZJCtpseW4&#10;YLCnwlB1Lr+sgvd9YS4fj/q5ONT14sf2brvXTqnZdNy8gQg0hnv4v33QCl5WS/g7E4+AzH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0rricUAAADcAAAADwAAAAAAAAAA&#10;AAAAAAChAgAAZHJzL2Rvd25yZXYueG1sUEsFBgAAAAAEAAQA+QAAAJMDAAAAAA==&#10;" strokeweight="1pt">
              <v:stroke dashstyle="dash"/>
            </v:line>
            <v:line id="Line 838" o:spid="_x0000_s1954" style="position:absolute;visibility:visible" from="3834,9954" to="3834,12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FKncEAAADcAAAADwAAAGRycy9kb3ducmV2LnhtbESPX2vCMBTF3wf7DuEOfJupysqoRpHB&#10;2N6kKvh611ybanNTkmjrt18EwcfD+fPjLFaDbcWVfGgcK5iMMxDEldMN1wr2u+/3TxAhImtsHZOC&#10;GwVYLV9fFlho13NJ122sRRrhUKACE2NXSBkqQxbD2HXEyTs6bzEm6WupPfZp3LZymmW5tNhwIhjs&#10;6MtQdd5ebOKW9HPyPu8HDtXf5kTr0hx6pUZvw3oOItIQn+FH+1cr+MhncD+TjoBc/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AUqdwQAAANwAAAAPAAAAAAAAAAAAAAAA&#10;AKECAABkcnMvZG93bnJldi54bWxQSwUGAAAAAAQABAD5AAAAjwMAAAAA&#10;" strokeweight="1pt">
              <v:stroke dashstyle="dash"/>
            </v:line>
            <v:line id="Line 839" o:spid="_x0000_s1955" style="position:absolute;flip:x;visibility:visible" from="6534,10674" to="7974,10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ZsUAAADcAAAADwAAAGRycy9kb3ducmV2LnhtbESP0WrCQBRE34X+w3ILfRHdWKxIdBNK&#10;tCh9a+oHXLI32dDs3ZhdNe3XdwsFH4eZOcNs89F24kqDbx0rWMwTEMSV0y03Ck6fb7M1CB+QNXaO&#10;ScE3ecizh8kWU+1u/EHXMjQiQtinqMCE0KdS+sqQRT93PXH0ajdYDFEOjdQD3iLcdvI5SVbSYstx&#10;wWBPhaHqq7xYBftDYc7vU70sjnW9+LG92x20U+rpcXzdgAg0hnv4v33UCl5WS/g7E4+AzH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WZsUAAADcAAAADwAAAAAAAAAA&#10;AAAAAAChAgAAZHJzL2Rvd25yZXYueG1sUEsFBgAAAAAEAAQA+QAAAJMDAAAAAA==&#10;" strokeweight="1pt">
              <v:stroke dashstyle="dash"/>
            </v:line>
            <v:line id="Line 840" o:spid="_x0000_s1956" style="position:absolute;visibility:visible" from="7974,10674" to="7974,12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R3csEAAADcAAAADwAAAGRycy9kb3ducmV2LnhtbESPX2vCMBTF3wf7DuEO9ramEyyjGkWE&#10;4d5GVfD12lybanNTkszWb28EYY+H8+fHmS9H24kr+dA6VvCZ5SCIa6dbbhTsd98fXyBCRNbYOSYF&#10;NwqwXLy+zLHUbuCKrtvYiDTCoUQFJsa+lDLUhiyGzPXEyTs5bzEm6RupPQ5p3HZykueFtNhyIhjs&#10;aW2ovmz/bOJWtDl7Xwwjh/r4e6ZVZQ6DUu9v42oGItIY/8PP9o9WMC2m8DiTjoB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pHdywQAAANwAAAAPAAAAAAAAAAAAAAAA&#10;AKECAABkcnMvZG93bnJldi54bWxQSwUGAAAAAAQABAD5AAAAjwMAAAAA&#10;" strokeweight="1pt">
              <v:stroke dashstyle="dash"/>
            </v:line>
            <v:shape id="Text Box 841" o:spid="_x0000_s1957" type="#_x0000_t202" style="position:absolute;left:2214;top:8334;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JZScUA&#10;AADcAAAADwAAAGRycy9kb3ducmV2LnhtbESPX2vCMBTF34V9h3AHe5E1VbCU2ihDJmygwrr5ftvc&#10;tXXNTWky7b79Igg+Hs6fHydfj6YTZxpca1nBLIpBEFdWt1wr+PrcPqcgnEfW2FkmBX/kYL16mOSY&#10;aXvhDzoXvhZhhF2GChrv+0xKVzVk0EW2Jw7etx0M+iCHWuoBL2HcdHIex4k02HIgNNjTpqHqp/g1&#10;gfs6pv2x3G1O78W0PM0P3O5TVurpcXxZgvA0+nv41n7TChZJAtcz4Qj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EllJxQAAANwAAAAPAAAAAAAAAAAAAAAAAJgCAABkcnMv&#10;ZG93bnJldi54bWxQSwUGAAAAAAQABAD1AAAAigMAAAAA&#10;" stroked="f">
              <v:fill opacity="0"/>
              <v:textbox>
                <w:txbxContent>
                  <w:p w:rsidR="00145C82" w:rsidRPr="00283DA5" w:rsidRDefault="00145C82" w:rsidP="00CF3384">
                    <w:pPr>
                      <w:rPr>
                        <w:b/>
                        <w:sz w:val="28"/>
                        <w:szCs w:val="28"/>
                        <w:lang w:val="en-US"/>
                      </w:rPr>
                    </w:pPr>
                    <w:proofErr w:type="spellStart"/>
                    <w:proofErr w:type="gramStart"/>
                    <w:r w:rsidRPr="001F1892">
                      <w:rPr>
                        <w:i/>
                        <w:sz w:val="28"/>
                        <w:szCs w:val="28"/>
                        <w:lang w:val="en-US"/>
                      </w:rPr>
                      <w:t>i</w:t>
                    </w:r>
                    <w:proofErr w:type="spellEnd"/>
                    <w:proofErr w:type="gramEnd"/>
                    <w:r w:rsidRPr="001F1892">
                      <w:rPr>
                        <w:i/>
                        <w:sz w:val="28"/>
                        <w:szCs w:val="28"/>
                        <w:lang w:val="en-US"/>
                      </w:rPr>
                      <w:t>,</w:t>
                    </w:r>
                    <w:r>
                      <w:rPr>
                        <w:b/>
                        <w:sz w:val="28"/>
                        <w:szCs w:val="28"/>
                        <w:lang w:val="en-US"/>
                      </w:rPr>
                      <w:t xml:space="preserve"> </w:t>
                    </w:r>
                    <w:r w:rsidRPr="001F1892">
                      <w:rPr>
                        <w:i/>
                        <w:sz w:val="28"/>
                        <w:szCs w:val="28"/>
                        <w:lang w:val="en-US"/>
                      </w:rPr>
                      <w:t>%</w:t>
                    </w:r>
                  </w:p>
                </w:txbxContent>
              </v:textbox>
            </v:shape>
            <v:shape id="Text Box 842" o:spid="_x0000_s1958" type="#_x0000_t202" style="position:absolute;left:5814;top:8334;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780sUA&#10;AADcAAAADwAAAGRycy9kb3ducmV2LnhtbESPW2vCQBCF3wX/wzIFX6RuKtSG1I0UUVCohabt+yQ7&#10;zcXsbMiumv77riD4eDiXj7NcDaYVZ+pdbVnB0ywCQVxYXXOp4Ptr+xiDcB5ZY2uZFPyRg1U6Hi0x&#10;0fbCn3TOfCnCCLsEFVTed4mUrqjIoJvZjjh4v7Y36IPsS6l7vIRx08p5FC2kwZoDocKO1hUVx+xk&#10;AnczxN1P/r5u9tk0b+YfXB9iVmryMLy9gvA0+Hv41t5pBc+LF7ieCUd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XvzSxQAAANwAAAAPAAAAAAAAAAAAAAAAAJgCAABkcnMv&#10;ZG93bnJldi54bWxQSwUGAAAAAAQABAD1AAAAigMAAAAA&#10;" stroked="f">
              <v:fill opacity="0"/>
              <v:textbox>
                <w:txbxContent>
                  <w:p w:rsidR="00145C82" w:rsidRPr="00283DA5" w:rsidRDefault="00145C82" w:rsidP="00CF3384">
                    <w:pPr>
                      <w:rPr>
                        <w:b/>
                        <w:sz w:val="28"/>
                        <w:szCs w:val="28"/>
                        <w:lang w:val="en-US"/>
                      </w:rPr>
                    </w:pPr>
                    <w:proofErr w:type="spellStart"/>
                    <w:proofErr w:type="gramStart"/>
                    <w:r w:rsidRPr="001F1892">
                      <w:rPr>
                        <w:i/>
                        <w:sz w:val="28"/>
                        <w:szCs w:val="28"/>
                        <w:lang w:val="en-US"/>
                      </w:rPr>
                      <w:t>i</w:t>
                    </w:r>
                    <w:proofErr w:type="spellEnd"/>
                    <w:proofErr w:type="gramEnd"/>
                    <w:r w:rsidRPr="001F1892">
                      <w:rPr>
                        <w:i/>
                        <w:sz w:val="28"/>
                        <w:szCs w:val="28"/>
                        <w:lang w:val="en-US"/>
                      </w:rPr>
                      <w:t>, %</w:t>
                    </w:r>
                  </w:p>
                </w:txbxContent>
              </v:textbox>
            </v:shape>
            <v:shape id="Text Box 843" o:spid="_x0000_s1959" type="#_x0000_t202" style="position:absolute;left:5274;top:124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FooMIA&#10;AADcAAAADwAAAGRycy9kb3ducmV2LnhtbERPTWvCQBC9C/6HZQQvohuFSkhdpYiFFtqCUe9jdprE&#10;ZmdDdtX033cOBY+P973a9K5RN+pC7dnAfJaAIi68rbk0cDy8TlNQISJbbDyTgV8KsFkPByvMrL/z&#10;nm55LJWEcMjQQBVjm2kdioochplviYX79p3DKLArte3wLuGu0YskWWqHNUtDhS1tKyp+8quT3l2f&#10;tqfzx/bynk/Ol8UX158pGzMe9S/PoCL18SH+d79ZA09LWStn5Ajo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wWigwgAAANwAAAAPAAAAAAAAAAAAAAAAAJgCAABkcnMvZG93&#10;bnJldi54bWxQSwUGAAAAAAQABAD1AAAAhwMAAAAA&#10;" stroked="f">
              <v:fill opacity="0"/>
              <v:textbox>
                <w:txbxContent>
                  <w:p w:rsidR="00145C82" w:rsidRPr="001F1892" w:rsidRDefault="00145C82" w:rsidP="00CF3384">
                    <w:pPr>
                      <w:rPr>
                        <w:i/>
                        <w:sz w:val="28"/>
                        <w:szCs w:val="28"/>
                      </w:rPr>
                    </w:pPr>
                    <w:r w:rsidRPr="001F1892">
                      <w:rPr>
                        <w:i/>
                        <w:sz w:val="28"/>
                        <w:szCs w:val="28"/>
                      </w:rPr>
                      <w:t>К</w:t>
                    </w:r>
                  </w:p>
                </w:txbxContent>
              </v:textbox>
            </v:shape>
            <v:shape id="Text Box 844" o:spid="_x0000_s1960" type="#_x0000_t202" style="position:absolute;left:8874;top:1247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3NO8UA&#10;AADcAAAADwAAAGRycy9kb3ducmV2LnhtbESPX2vCMBTF34V9h3AHexFNJyi1MxYpG0yYA6u+3zZ3&#10;bbW5KU2m3bdfBsIeD+fPj7NKB9OKK/WusazgeRqBIC6tbrhScDy8TWIQziNrbC2Tgh9ykK4fRitM&#10;tL3xnq65r0QYYZeggtr7LpHSlTUZdFPbEQfvy/YGfZB9JXWPtzBuWjmLooU02HAg1NhRVlN5yb9N&#10;4L4OcXcqPrLzNh8X59knN7uYlXp6HDYvIDwN/j98b79rBfPFEv7Oh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jc07xQAAANwAAAAPAAAAAAAAAAAAAAAAAJgCAABkcnMv&#10;ZG93bnJldi54bWxQSwUGAAAAAAQABAD1AAAAigMAAAAA&#10;" stroked="f">
              <v:fill opacity="0"/>
              <v:textbox>
                <w:txbxContent>
                  <w:p w:rsidR="00145C82" w:rsidRPr="001F1892" w:rsidRDefault="00145C82" w:rsidP="00CF3384">
                    <w:pPr>
                      <w:rPr>
                        <w:i/>
                        <w:sz w:val="28"/>
                        <w:szCs w:val="28"/>
                      </w:rPr>
                    </w:pPr>
                    <w:r w:rsidRPr="001F1892">
                      <w:rPr>
                        <w:i/>
                        <w:sz w:val="28"/>
                        <w:szCs w:val="28"/>
                      </w:rPr>
                      <w:t>К</w:t>
                    </w:r>
                  </w:p>
                </w:txbxContent>
              </v:textbox>
            </v:shape>
            <v:shape id="Text Box 845" o:spid="_x0000_s1961" type="#_x0000_t202" style="position:absolute;left:5274;top:11214;width:10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7ye8IA&#10;AADcAAAADwAAAGRycy9kb3ducmV2LnhtbERPTWvCQBC9F/wPyxR6KXWjYA3RVURaULCFxnofs9Mk&#10;mp0N2a3Gf+8cCj0+3vd82btGXagLtWcDo2ECirjwtubSwPf+/SUFFSKyxcYzGbhRgOVi8DDHzPor&#10;f9Elj6WSEA4ZGqhibDOtQ1GRwzD0LbFwP75zGAV2pbYdXiXcNXqcJK/aYc3SUGFL64qKc/7rpPet&#10;T9vDcbc+bfPn42n8yfVHysY8PfarGahIffwX/7k31sBkKvPljBwBv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bvJ7wgAAANwAAAAPAAAAAAAAAAAAAAAAAJgCAABkcnMvZG93&#10;bnJldi54bWxQSwUGAAAAAAQABAD1AAAAhwMAAAAA&#10;" stroked="f">
              <v:fill opacity="0"/>
              <v:textbox>
                <w:txbxContent>
                  <w:p w:rsidR="00145C82" w:rsidRPr="00283DA5" w:rsidRDefault="00145C82" w:rsidP="00CF3384">
                    <w:pPr>
                      <w:rPr>
                        <w:b/>
                        <w:sz w:val="28"/>
                        <w:szCs w:val="28"/>
                        <w:lang w:val="en-US"/>
                      </w:rPr>
                    </w:pPr>
                    <w:proofErr w:type="gramStart"/>
                    <w:r w:rsidRPr="001F1892">
                      <w:rPr>
                        <w:i/>
                        <w:sz w:val="28"/>
                        <w:szCs w:val="28"/>
                        <w:lang w:val="en-US"/>
                      </w:rPr>
                      <w:t>D(</w:t>
                    </w:r>
                    <w:proofErr w:type="gramEnd"/>
                    <w:r w:rsidRPr="001F1892">
                      <w:rPr>
                        <w:i/>
                        <w:sz w:val="28"/>
                        <w:szCs w:val="28"/>
                        <w:lang w:val="en-US"/>
                      </w:rPr>
                      <w:t>K)</w:t>
                    </w:r>
                  </w:p>
                </w:txbxContent>
              </v:textbox>
            </v:shape>
            <v:shape id="Text Box 846" o:spid="_x0000_s1962" type="#_x0000_t202" style="position:absolute;left:4194;top:851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JX4MUA&#10;AADcAAAADwAAAGRycy9kb3ducmV2LnhtbESPW2vCQBCF3wX/wzIFX0rdKNSG1I0UqWChCqbt+yQ7&#10;zcXsbMiumv57Vyj4eDiXj7NcDaYVZ+pdbVnBbBqBIC6srrlU8P21eYpBOI+ssbVMCv7IwSodj5aY&#10;aHvhA50zX4owwi5BBZX3XSKlKyoy6Ka2Iw7er+0N+iD7UuoeL2HctHIeRQtpsOZAqLCjdUXFMTuZ&#10;wH0f4u4n/1w3H9lj3sz3XO9iVmryMLy9gvA0+Hv4v73VCp5fZnA7E46AT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IlfgxQAAANwAAAAPAAAAAAAAAAAAAAAAAJgCAABkcnMv&#10;ZG93bnJldi54bWxQSwUGAAAAAAQABAD1AAAAigMAAAAA&#10;" stroked="f">
              <v:fill opacity="0"/>
              <v:textbox>
                <w:txbxContent>
                  <w:p w:rsidR="00145C82" w:rsidRPr="001F1892" w:rsidRDefault="00145C82" w:rsidP="00CF3384">
                    <w:pPr>
                      <w:rPr>
                        <w:i/>
                        <w:sz w:val="28"/>
                        <w:szCs w:val="28"/>
                        <w:lang w:val="en-US"/>
                      </w:rPr>
                    </w:pPr>
                    <w:r>
                      <w:rPr>
                        <w:i/>
                        <w:sz w:val="28"/>
                        <w:szCs w:val="28"/>
                      </w:rPr>
                      <w:t xml:space="preserve"> </w:t>
                    </w:r>
                    <w:r w:rsidRPr="001F1892">
                      <w:rPr>
                        <w:i/>
                        <w:sz w:val="28"/>
                        <w:szCs w:val="28"/>
                        <w:lang w:val="en-US"/>
                      </w:rPr>
                      <w:t>S</w:t>
                    </w:r>
                  </w:p>
                </w:txbxContent>
              </v:textbox>
            </v:shape>
            <v:shape id="Text Box 847" o:spid="_x0000_s1963" type="#_x0000_t202" style="position:absolute;left:9054;top:1139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Jl8QA&#10;AADcAAAADwAAAGRycy9kb3ducmV2LnhtbESPX2vCMBTF34V9h3AHexmaWtCVapQhDhScsKrv1+ba&#10;1jU3pYlav/0iDHw8nD8/znTemVpcqXWVZQXDQQSCOLe64kLBfvfVT0A4j6yxtkwK7uRgPnvpTTHV&#10;9sY/dM18IcIIuxQVlN43qZQuL8mgG9iGOHgn2xr0QbaF1C3ewripZRxFY2mw4kAosaFFSflvdjGB&#10;u+yS5nDcLM7r7P14jrdcfSes1Ntr9zkB4anzz/B/e6UVjD5ieJwJR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wyZfEAAAA3AAAAA8AAAAAAAAAAAAAAAAAmAIAAGRycy9k&#10;b3ducmV2LnhtbFBLBQYAAAAABAAEAPUAAACJAwAAAAA=&#10;" stroked="f">
              <v:fill opacity="0"/>
              <v:textbox>
                <w:txbxContent>
                  <w:p w:rsidR="00145C82" w:rsidRPr="00E92EB2" w:rsidRDefault="00145C82" w:rsidP="00CF3384">
                    <w:pPr>
                      <w:rPr>
                        <w:b/>
                        <w:sz w:val="28"/>
                        <w:szCs w:val="28"/>
                        <w:lang w:val="en-US"/>
                      </w:rPr>
                    </w:pPr>
                    <w:proofErr w:type="gramStart"/>
                    <w:r w:rsidRPr="001F1892">
                      <w:rPr>
                        <w:i/>
                        <w:sz w:val="28"/>
                        <w:szCs w:val="28"/>
                        <w:lang w:val="en-US"/>
                      </w:rPr>
                      <w:t>D(</w:t>
                    </w:r>
                    <w:proofErr w:type="gramEnd"/>
                    <w:r w:rsidRPr="001F1892">
                      <w:rPr>
                        <w:i/>
                        <w:sz w:val="28"/>
                        <w:szCs w:val="28"/>
                        <w:lang w:val="en-US"/>
                      </w:rPr>
                      <w:t>K)</w:t>
                    </w:r>
                  </w:p>
                </w:txbxContent>
              </v:textbox>
            </v:shape>
            <v:shape id="Text Box 848" o:spid="_x0000_s1964" type="#_x0000_t202" style="position:absolute;left:8874;top:90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xsDMUA&#10;AADcAAAADwAAAGRycy9kb3ducmV2LnhtbESPX2vCMBTF3wd+h3AFX4amc0xLbSpDHGzgBlZ9vzbX&#10;ttrclCbT7tubwWCPh/Pnx0mXvWnElTpXW1bwNIlAEBdW11wq2O/exjEI55E1NpZJwQ85WGaDhxQT&#10;bW+8pWvuSxFG2CWooPK+TaR0RUUG3cS2xME72c6gD7Irpe7wFsZNI6dRNJMGaw6ECltaVVRc8m8T&#10;uOs+bg/Hzer8kT8ez9Mvrj9jVmo07F8XIDz1/j/8137XCl7mz/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vGwMxQAAANwAAAAPAAAAAAAAAAAAAAAAAJgCAABkcnMv&#10;ZG93bnJldi54bWxQSwUGAAAAAAQABAD1AAAAigMAAAAA&#10;" stroked="f">
              <v:fill opacity="0"/>
              <v:textbox>
                <w:txbxContent>
                  <w:p w:rsidR="00145C82" w:rsidRPr="001F1892" w:rsidRDefault="00145C82" w:rsidP="00CF3384">
                    <w:pPr>
                      <w:rPr>
                        <w:i/>
                        <w:sz w:val="28"/>
                        <w:szCs w:val="28"/>
                        <w:lang w:val="en-US"/>
                      </w:rPr>
                    </w:pPr>
                    <w:r w:rsidRPr="001F1892">
                      <w:rPr>
                        <w:i/>
                        <w:sz w:val="28"/>
                        <w:szCs w:val="28"/>
                        <w:lang w:val="en-US"/>
                      </w:rPr>
                      <w:t>S</w:t>
                    </w:r>
                  </w:p>
                </w:txbxContent>
              </v:textbox>
            </v:shape>
            <v:shape id="Text Box 849" o:spid="_x0000_s1965" type="#_x0000_t202" style="position:absolute;left:3474;top:1247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X0eMUA&#10;AADcAAAADwAAAGRycy9kb3ducmV2LnhtbESPX2vCMBTF3wd+h3AFX4amk01LbSpDHGzgBlZ9vzbX&#10;ttrclCbT7tubwWCPh/Pnx0mXvWnElTpXW1bwNIlAEBdW11wq2O/exjEI55E1NpZJwQ85WGaDhxQT&#10;bW+8pWvuSxFG2CWooPK+TaR0RUUG3cS2xME72c6gD7Irpe7wFsZNI6dRNJMGaw6ECltaVVRc8m8T&#10;uOs+bg/Hzer8kT8ez9Mvrj9jVmo07F8XIDz1/j/8137XCl7mz/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VfR4xQAAANwAAAAPAAAAAAAAAAAAAAAAAJgCAABkcnMv&#10;ZG93bnJldi54bWxQSwUGAAAAAAQABAD1AAAAigMAAAAA&#10;" stroked="f">
              <v:fill opacity="0"/>
              <v:textbox>
                <w:txbxContent>
                  <w:p w:rsidR="00145C82" w:rsidRPr="001F1892" w:rsidRDefault="00145C82" w:rsidP="00CF3384">
                    <w:pPr>
                      <w:rPr>
                        <w:i/>
                        <w:sz w:val="28"/>
                        <w:szCs w:val="28"/>
                        <w:vertAlign w:val="subscript"/>
                        <w:lang w:val="en-US"/>
                      </w:rPr>
                    </w:pPr>
                    <w:r w:rsidRPr="001F1892">
                      <w:rPr>
                        <w:i/>
                        <w:sz w:val="28"/>
                        <w:szCs w:val="28"/>
                        <w:lang w:val="en-US"/>
                      </w:rPr>
                      <w:t>K</w:t>
                    </w:r>
                    <w:r w:rsidRPr="001F1892">
                      <w:rPr>
                        <w:i/>
                        <w:sz w:val="28"/>
                        <w:szCs w:val="28"/>
                        <w:vertAlign w:val="subscript"/>
                        <w:lang w:val="en-US"/>
                      </w:rPr>
                      <w:t>1</w:t>
                    </w:r>
                  </w:p>
                </w:txbxContent>
              </v:textbox>
            </v:shape>
            <v:shape id="Text Box 850" o:spid="_x0000_s1966" type="#_x0000_t202" style="position:absolute;left:7614;top:1247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lR48UA&#10;AADcAAAADwAAAGRycy9kb3ducmV2LnhtbESPW2vCQBCF3wX/wzIFX6RuKmhD6kaKtKDQCqbt+yQ7&#10;zcXsbMiumv77riD4eDiXj7NaD6YVZ+pdbVnB0ywCQVxYXXOp4Pvr/TEG4TyyxtYyKfgjB+t0PFph&#10;ou2FD3TOfCnCCLsEFVTed4mUrqjIoJvZjjh4v7Y36IPsS6l7vIRx08p5FC2lwZoDocKONhUVx+xk&#10;AvdtiLuf/GPT7LJp3sz3XH/GrNTkYXh9AeFp8Pfwrb3VChbPC7ieCUd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GVHjxQAAANwAAAAPAAAAAAAAAAAAAAAAAJgCAABkcnMv&#10;ZG93bnJldi54bWxQSwUGAAAAAAQABAD1AAAAigMAAAAA&#10;" stroked="f">
              <v:fill opacity="0"/>
              <v:textbox>
                <w:txbxContent>
                  <w:p w:rsidR="00145C82" w:rsidRPr="001F1892" w:rsidRDefault="00145C82" w:rsidP="00CF3384">
                    <w:pPr>
                      <w:rPr>
                        <w:i/>
                        <w:sz w:val="28"/>
                        <w:szCs w:val="28"/>
                        <w:vertAlign w:val="subscript"/>
                        <w:lang w:val="en-US"/>
                      </w:rPr>
                    </w:pPr>
                    <w:r w:rsidRPr="001F1892">
                      <w:rPr>
                        <w:i/>
                        <w:sz w:val="28"/>
                        <w:szCs w:val="28"/>
                        <w:lang w:val="en-US"/>
                      </w:rPr>
                      <w:t>K</w:t>
                    </w:r>
                    <w:r w:rsidRPr="001F1892">
                      <w:rPr>
                        <w:i/>
                        <w:sz w:val="28"/>
                        <w:szCs w:val="28"/>
                        <w:vertAlign w:val="subscript"/>
                        <w:lang w:val="en-US"/>
                      </w:rPr>
                      <w:t>2</w:t>
                    </w:r>
                  </w:p>
                </w:txbxContent>
              </v:textbox>
            </v:shape>
            <v:shape id="Text Box 851" o:spid="_x0000_s1967" type="#_x0000_t202" style="position:absolute;left:2574;top:959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vPlMUA&#10;AADcAAAADwAAAGRycy9kb3ducmV2LnhtbESPW2vCQBCF3wX/wzIFX6RuKtSG1I0UUVCohabt+yQ7&#10;zcXsbMiumv77riD4eDiXj7NcDaYVZ+pdbVnB0ywCQVxYXXOp4Ptr+xiDcB5ZY2uZFPyRg1U6Hi0x&#10;0fbCn3TOfCnCCLsEFVTed4mUrqjIoJvZjjh4v7Y36IPsS6l7vIRx08p5FC2kwZoDocKO1hUVx+xk&#10;AnczxN1P/r5u9tk0b+YfXB9iVmryMLy9gvA0+Hv41t5pBc8vC7ieCUd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y8+UxQAAANwAAAAPAAAAAAAAAAAAAAAAAJgCAABkcnMv&#10;ZG93bnJldi54bWxQSwUGAAAAAAQABAD1AAAAigMAAAAA&#10;" stroked="f">
              <v:fill opacity="0"/>
              <v:textbox>
                <w:txbxContent>
                  <w:p w:rsidR="00145C82" w:rsidRPr="001F1892" w:rsidRDefault="00145C82" w:rsidP="00CF3384">
                    <w:pPr>
                      <w:rPr>
                        <w:i/>
                        <w:sz w:val="28"/>
                        <w:szCs w:val="28"/>
                        <w:vertAlign w:val="subscript"/>
                        <w:lang w:val="en-US"/>
                      </w:rPr>
                    </w:pPr>
                    <w:r w:rsidRPr="001F1892">
                      <w:rPr>
                        <w:i/>
                        <w:sz w:val="28"/>
                        <w:szCs w:val="28"/>
                        <w:lang w:val="en-US"/>
                      </w:rPr>
                      <w:t>i</w:t>
                    </w:r>
                    <w:r w:rsidRPr="001F1892">
                      <w:rPr>
                        <w:i/>
                        <w:sz w:val="28"/>
                        <w:szCs w:val="28"/>
                        <w:vertAlign w:val="subscript"/>
                        <w:lang w:val="en-US"/>
                      </w:rPr>
                      <w:t>1</w:t>
                    </w:r>
                  </w:p>
                </w:txbxContent>
              </v:textbox>
            </v:shape>
            <v:shape id="Text Box 852" o:spid="_x0000_s1968" type="#_x0000_t202" style="position:absolute;left:6174;top:10314;width:5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dqD8UA&#10;AADcAAAADwAAAGRycy9kb3ducmV2LnhtbESPW2vCQBCF3wX/wzIFX6RuKlRD6kaKKCjUQtP2fZKd&#10;5mJ2NmRXTf99VxD6eDiXj7NaD6YVF+pdbVnB0ywCQVxYXXOp4Otz9xiDcB5ZY2uZFPySg3U6Hq0w&#10;0fbKH3TJfCnCCLsEFVTed4mUrqjIoJvZjjh4P7Y36IPsS6l7vIZx08p5FC2kwZoDocKONhUVp+xs&#10;Anc7xN13/rZpDtk0b+bvXB9jVmryMLy+gPA0+P/wvb3XCp6XS7id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h2oPxQAAANwAAAAPAAAAAAAAAAAAAAAAAJgCAABkcnMv&#10;ZG93bnJldi54bWxQSwUGAAAAAAQABAD1AAAAigMAAAAA&#10;" stroked="f">
              <v:fill opacity="0"/>
              <v:textbox>
                <w:txbxContent>
                  <w:p w:rsidR="00145C82" w:rsidRPr="001F1892" w:rsidRDefault="00145C82" w:rsidP="00CF3384">
                    <w:pPr>
                      <w:rPr>
                        <w:i/>
                        <w:sz w:val="28"/>
                        <w:szCs w:val="28"/>
                        <w:vertAlign w:val="subscript"/>
                        <w:lang w:val="en-US"/>
                      </w:rPr>
                    </w:pPr>
                    <w:r w:rsidRPr="001F1892">
                      <w:rPr>
                        <w:i/>
                        <w:sz w:val="28"/>
                        <w:szCs w:val="28"/>
                        <w:lang w:val="en-US"/>
                      </w:rPr>
                      <w:t>i</w:t>
                    </w:r>
                    <w:r w:rsidRPr="001F1892">
                      <w:rPr>
                        <w:i/>
                        <w:sz w:val="28"/>
                        <w:szCs w:val="28"/>
                        <w:vertAlign w:val="subscript"/>
                        <w:lang w:val="en-US"/>
                      </w:rPr>
                      <w:t>2</w:t>
                    </w:r>
                  </w:p>
                </w:txbxContent>
              </v:textbox>
            </v:shape>
          </v:group>
        </w:pict>
      </w:r>
    </w:p>
    <w:p w:rsidR="00CF3384" w:rsidRPr="00CF3384" w:rsidRDefault="00CF3384" w:rsidP="00CF3384">
      <w:pPr>
        <w:spacing w:after="0" w:line="240" w:lineRule="auto"/>
        <w:jc w:val="both"/>
        <w:rPr>
          <w:rFonts w:ascii="Times New Roman" w:eastAsia="Times New Roman" w:hAnsi="Times New Roman"/>
          <w:i/>
          <w:sz w:val="28"/>
          <w:szCs w:val="28"/>
          <w:lang w:eastAsia="ru-RU"/>
        </w:rPr>
      </w:pPr>
      <w:r w:rsidRPr="00CF3384">
        <w:rPr>
          <w:rFonts w:ascii="Times New Roman" w:eastAsia="Times New Roman" w:hAnsi="Times New Roman"/>
          <w:sz w:val="28"/>
          <w:szCs w:val="28"/>
          <w:lang w:eastAsia="ru-RU"/>
        </w:rPr>
        <w:t xml:space="preserve">                                                         </w:t>
      </w:r>
      <w:r w:rsidRPr="00CF3384">
        <w:rPr>
          <w:rFonts w:ascii="Times New Roman" w:eastAsia="Times New Roman" w:hAnsi="Times New Roman"/>
          <w:i/>
          <w:sz w:val="28"/>
          <w:szCs w:val="28"/>
          <w:lang w:eastAsia="ru-RU"/>
        </w:rPr>
        <w:t xml:space="preserve">а                                                б   </w: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before="240" w:after="240" w:line="240" w:lineRule="auto"/>
        <w:jc w:val="center"/>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Рисунок 9.18</w:t>
      </w:r>
      <w:r w:rsidR="00731912">
        <w:rPr>
          <w:rFonts w:ascii="Times New Roman" w:eastAsia="Times New Roman" w:hAnsi="Times New Roman"/>
          <w:sz w:val="28"/>
          <w:szCs w:val="28"/>
          <w:lang w:eastAsia="ru-RU"/>
        </w:rPr>
        <w:t xml:space="preserve"> – </w:t>
      </w:r>
      <w:r w:rsidRPr="00CF3384">
        <w:rPr>
          <w:rFonts w:ascii="Times New Roman" w:eastAsia="Times New Roman" w:hAnsi="Times New Roman"/>
          <w:sz w:val="28"/>
          <w:szCs w:val="28"/>
          <w:lang w:eastAsia="ru-RU"/>
        </w:rPr>
        <w:t xml:space="preserve">Влияние риска на сегментацию рынка заемных средств: </w:t>
      </w:r>
      <w:r w:rsidRPr="00CF3384">
        <w:rPr>
          <w:rFonts w:ascii="Times New Roman" w:eastAsia="Times New Roman" w:hAnsi="Times New Roman"/>
          <w:sz w:val="28"/>
          <w:szCs w:val="28"/>
          <w:lang w:eastAsia="ru-RU"/>
        </w:rPr>
        <w:br/>
        <w:t xml:space="preserve">а - рынок с высоким </w:t>
      </w:r>
      <w:proofErr w:type="gramStart"/>
      <w:r w:rsidRPr="00CF3384">
        <w:rPr>
          <w:rFonts w:ascii="Times New Roman" w:eastAsia="Times New Roman" w:hAnsi="Times New Roman"/>
          <w:sz w:val="28"/>
          <w:szCs w:val="28"/>
          <w:lang w:eastAsia="ru-RU"/>
        </w:rPr>
        <w:t>риском; б</w:t>
      </w:r>
      <w:proofErr w:type="gramEnd"/>
      <w:r w:rsidRPr="00CF3384">
        <w:rPr>
          <w:rFonts w:ascii="Times New Roman" w:eastAsia="Times New Roman" w:hAnsi="Times New Roman"/>
          <w:sz w:val="28"/>
          <w:szCs w:val="28"/>
          <w:lang w:eastAsia="ru-RU"/>
        </w:rPr>
        <w:t xml:space="preserve"> – рынок с низким риском</w:t>
      </w:r>
    </w:p>
    <w:p w:rsidR="00CF3384" w:rsidRPr="00CF3384" w:rsidRDefault="00725736"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Еще одним фактором, влияющим на равновесие рынка, является ожидание инфляции (рис</w:t>
      </w:r>
      <w:r w:rsidR="0083473B">
        <w:rPr>
          <w:rFonts w:ascii="Times New Roman" w:eastAsia="Times New Roman" w:hAnsi="Times New Roman"/>
          <w:sz w:val="28"/>
          <w:szCs w:val="28"/>
          <w:lang w:eastAsia="ru-RU"/>
        </w:rPr>
        <w:t>.</w:t>
      </w:r>
      <w:r w:rsidR="00731912">
        <w:rPr>
          <w:rFonts w:ascii="Times New Roman" w:eastAsia="Times New Roman" w:hAnsi="Times New Roman"/>
          <w:sz w:val="28"/>
          <w:szCs w:val="28"/>
          <w:lang w:eastAsia="ru-RU"/>
        </w:rPr>
        <w:t xml:space="preserve"> </w:t>
      </w:r>
      <w:r w:rsidR="00CF3384" w:rsidRPr="00CF3384">
        <w:rPr>
          <w:rFonts w:ascii="Times New Roman" w:eastAsia="Times New Roman" w:hAnsi="Times New Roman"/>
          <w:sz w:val="28"/>
          <w:szCs w:val="28"/>
          <w:lang w:eastAsia="ru-RU"/>
        </w:rPr>
        <w:t>9.19).</w: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1B71C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pict>
          <v:group id="Группа 533" o:spid="_x0000_s1969" style="position:absolute;left:0;text-align:left;margin-left:45pt;margin-top:.5pt;width:342pt;height:207pt;z-index:251721728" coordorigin="2034,2754" coordsize="6840,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">
            <v:line id="Line 854" o:spid="_x0000_s1970" style="position:absolute;flip:y;visibility:visible" from="3114,2754" to="3114,6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b3fsYAAADcAAAADwAAAGRycy9kb3ducmV2LnhtbESPQWvCQBCF7wX/wzJCL0E3Na3Y1FWq&#10;VhBKD1UPHofsmASzsyE71fTfdwuFHh9v3vfmzZe9a9SVulB7NvAwTkERF97WXBo4HrajGaggyBYb&#10;z2TgmwIsF4O7OebW3/iTrnspVYRwyNFAJdLmWoeiIodh7Fvi6J1951Ci7EptO7xFuGv0JE2n2mHN&#10;saHCltYVFZf9l4tvbD94k2XJyukkeaa3k7ynWoy5H/avL6CEevk//kvvrIGn7BF+x0QC6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m937GAAAA3AAAAA8AAAAAAAAA&#10;AAAAAAAAoQIAAGRycy9kb3ducmV2LnhtbFBLBQYAAAAABAAEAPkAAACUAwAAAAA=&#10;">
              <v:stroke endarrow="block"/>
            </v:line>
            <v:line id="Line 855" o:spid="_x0000_s1971" style="position:absolute;visibility:visible" from="3114,6354" to="8154,6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UVdsUAAADcAAAADwAAAGRycy9kb3ducmV2LnhtbESPT2sCMRTE7wW/Q3iCt5pVserWKOJS&#10;6MEW/EPPr5vXzeLmZdmka/rtTaHQ4zAzv2HW22gb0VPna8cKJuMMBHHpdM2Vgsv55XEJwgdkjY1j&#10;UvBDHrabwcMac+1ufKT+FCqRIOxzVGBCaHMpfWnIoh+7ljh5X66zGJLsKqk7vCW4beQ0y56kxZrT&#10;gsGW9obK6+nbKliY4igXsjic34u+nqziW/z4XCk1GsbdM4hAMfyH/9qvWsF8NoffM+kIyM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1UVdsUAAADcAAAADwAAAAAAAAAA&#10;AAAAAAChAgAAZHJzL2Rvd25yZXYueG1sUEsFBgAAAAAEAAQA+QAAAJMDAAAAAA==&#10;">
              <v:stroke endarrow="block"/>
            </v:line>
            <v:line id="Line 856" o:spid="_x0000_s1972" style="position:absolute;visibility:visible" from="3294,4194" to="6354,5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e2LsQAAADcAAAADwAAAGRycy9kb3ducmV2LnhtbESPQWvCQBSE7wX/w/KE3urGilJSVxHB&#10;WrwZRejtkX0mabJv4+5G4793hUKPw8x8w8yXvWnElZyvLCsYjxIQxLnVFRcKjofN2wcIH5A1NpZJ&#10;wZ08LBeDlzmm2t54T9csFCJC2KeooAyhTaX0eUkG/ci2xNE7W2cwROkKqR3eItw08j1JZtJgxXGh&#10;xJbWJeV11hkFpy7jn9964xrsvrbb8+lS+8lOqddhv/oEEagP/+G/9rdWMJ3M4HkmHgG5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57YuxAAAANwAAAAPAAAAAAAAAAAA&#10;AAAAAKECAABkcnMvZG93bnJldi54bWxQSwUGAAAAAAQABAD5AAAAkgMAAAAA&#10;" strokeweight="1.5pt"/>
            <v:line id="Line 857" o:spid="_x0000_s1973" style="position:absolute;flip:y;visibility:visible" from="3474,4194" to="6534,5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3Rh8UAAADcAAAADwAAAGRycy9kb3ducmV2LnhtbESPQWvCQBSE7wX/w/KE3uqmirZEN0EE&#10;QWkPrRW8PrIv2dDs27C7mvTfd4VCj8PMfMNsytF24kY+tI4VPM8yEMSV0y03Cs5f+6dXECEia+wc&#10;k4IfClAWk4cN5toN/Em3U2xEgnDIUYGJsc+lDJUhi2HmeuLk1c5bjEn6RmqPQ4LbTs6zbCUttpwW&#10;DPa0M1R9n65WgTy+DR9+Pz/XTX3o3eVo3lfDqNTjdNyuQUQa43/4r33QCpaLF7ifSUdAF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M3Rh8UAAADcAAAADwAAAAAAAAAA&#10;AAAAAAChAgAAZHJzL2Rvd25yZXYueG1sUEsFBgAAAAAEAAQA+QAAAJMDAAAAAA==&#10;" strokeweight="1.5pt"/>
            <v:line id="Line 858" o:spid="_x0000_s1974" style="position:absolute;flip:y;visibility:visible" from="3294,3654" to="5994,5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JF9cIAAADcAAAADwAAAGRycy9kb3ducmV2LnhtbERPz2vCMBS+D/wfwhO8zdSOldEZZQgF&#10;iztsTtj10bw2Zc1LSTJb/3tzGOz48f3e7mc7iCv50DtWsFlnIIgbp3vuFFy+qscXECEiaxwck4Ib&#10;BdjvFg9bLLWb+JOu59iJFMKhRAUmxrGUMjSGLIa1G4kT1zpvMSboO6k9TincDjLPskJa7Dk1GBzp&#10;YKj5Of9aBbI+TR++yi9t1x5H912b92KalVot57dXEJHm+C/+cx+1guentDadSUdA7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VJF9cIAAADcAAAADwAAAAAAAAAAAAAA&#10;AAChAgAAZHJzL2Rvd25yZXYueG1sUEsFBgAAAAAEAAQA+QAAAJADAAAAAA==&#10;" strokeweight="1.5pt"/>
            <v:line id="Line 859" o:spid="_x0000_s1975" style="position:absolute;visibility:visible" from="4914,5094" to="4914,6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pSasEAAADcAAAADwAAAGRycy9kb3ducmV2LnhtbESPX2vCMBTF3wd+h3AF32bqRNHOKCIM&#10;fRtVwde75q6pa25KEm399osw2OPh/PlxVpveNuJOPtSOFUzGGQji0umaKwXn08frAkSIyBobx6Tg&#10;QQE268HLCnPtOi7ofoyVSCMcclRgYmxzKUNpyGIYu5Y4ed/OW4xJ+kpqj10at418y7K5tFhzIhhs&#10;aWeo/DnebOIWtL96P+96DuXX55W2hbl0So2G/fYdRKQ+/of/2getYDZdwvNMOgJy/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WlJqwQAAANwAAAAPAAAAAAAAAAAAAAAA&#10;AKECAABkcnMvZG93bnJldi54bWxQSwUGAAAAAAQABAD5AAAAjwMAAAAA&#10;" strokeweight="1pt">
              <v:stroke dashstyle="dash"/>
            </v:line>
            <v:line id="Line 860" o:spid="_x0000_s1976" style="position:absolute;flip:y;visibility:visible" from="4914,4374" to="4914,5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GMBcIAAADcAAAADwAAAGRycy9kb3ducmV2LnhtbERP3WrCMBS+F/YO4Qy8EU2VboxqlNFt&#10;VHan2wMcmtOmrDnpmqztfHpzIXj58f3vDpNtxUC9bxwrWK8SEMSl0w3XCr6/PpYvIHxA1tg6JgX/&#10;5OGwf5jtMNNu5BMN51CLGMI+QwUmhC6T0peGLPqV64gjV7neYoiwr6XucYzhtpWbJHmWFhuODQY7&#10;yg2VP+c/q+C9yM3v50Kn+bGq1hfbubdCO6Xmj9PrFkSgKdzFN/dRK3hK4/x4Jh4Bub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2GMBcIAAADcAAAADwAAAAAAAAAAAAAA&#10;AAChAgAAZHJzL2Rvd25yZXYueG1sUEsFBgAAAAAEAAQA+QAAAJADAAAAAA==&#10;" strokeweight="1pt">
              <v:stroke dashstyle="dash"/>
            </v:line>
            <v:line id="Line 861" o:spid="_x0000_s1977" style="position:absolute;visibility:visible" from="3654,3654" to="6714,5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hdJ8UAAADcAAAADwAAAGRycy9kb3ducmV2LnhtbESPQWvCQBSE70L/w/IKvelGbUuJriKC&#10;Wrw1FqG3R/aZxGTfxt2Npv/eLRQ8DjPzDTNf9qYRV3K+sqxgPEpAEOdWV1wo+D5shh8gfEDW2Fgm&#10;Bb/kYbl4Gswx1fbGX3TNQiEihH2KCsoQ2lRKn5dk0I9sSxy9k3UGQ5SukNrhLcJNIydJ8i4NVhwX&#10;SmxpXVJeZ51RcOwy/jnXG9dgt93tTsdL7ad7pV6e+9UMRKA+PML/7U+t4O11DH9n4hGQi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whdJ8UAAADcAAAADwAAAAAAAAAA&#10;AAAAAAChAgAAZHJzL2Rvd25yZXYueG1sUEsFBgAAAAAEAAQA+QAAAJMDAAAAAA==&#10;" strokeweight="1.5pt"/>
            <v:line id="Line 862" o:spid="_x0000_s1978" style="position:absolute;flip:x;visibility:visible" from="3114,4374" to="4914,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36cUAAADcAAAADwAAAGRycy9kb3ducmV2LnhtbESP0WrCQBRE3wX/YbmCL6VuFCsldRMk&#10;rSh9M/YDLtmbbDB7N81uNe3XdwsFH4eZOcNs89F24kqDbx0rWC4SEMSV0y03Cj7O+8dnED4ga+wc&#10;k4Jv8pBn08kWU+1ufKJrGRoRIexTVGBC6FMpfWXIol+4njh6tRsshiiHRuoBbxFuO7lKko202HJc&#10;MNhTYai6lF9WwduhMJ/vD3pdHOt6+WN793rQTqn5bNy9gAg0hnv4v33UCp7WK/g7E4+AzH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P+36cUAAADcAAAADwAAAAAAAAAA&#10;AAAAAAChAgAAZHJzL2Rvd25yZXYueG1sUEsFBgAAAAAEAAQA+QAAAJMDAAAAAA==&#10;" strokeweight="1pt">
              <v:stroke dashstyle="dash"/>
            </v:line>
            <v:line id="Line 863" o:spid="_x0000_s1979" style="position:absolute;flip:x;visibility:visible" from="3114,5094" to="4914,5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MScsUAAADcAAAADwAAAGRycy9kb3ducmV2LnhtbESPzWrDMBCE74G8g9hCL6GR81eKazkU&#10;pyUht6R9gMVaW6bWyrHUxM3TV4VAjsPMfMNk68G24ky9bxwrmE0TEMSl0w3XCr4+P55eQPiArLF1&#10;TAp+ycM6H48yTLW78IHOx1CLCGGfogITQpdK6UtDFv3UdcTRq1xvMUTZ11L3eIlw28p5kjxLiw3H&#10;BYMdFYbK7+OPVfC+LcxpP9HLYldVs6vt3GarnVKPD8PbK4hAQ7iHb+2dVrBaLuD/TDwCMv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7MScsUAAADcAAAADwAAAAAAAAAA&#10;AAAAAAChAgAAZHJzL2Rvd25yZXYueG1sUEsFBgAAAAAEAAQA+QAAAJMDAAAAAA==&#10;" strokeweight="1pt">
              <v:stroke dashstyle="dash"/>
            </v:line>
            <v:shape id="Text Box 864" o:spid="_x0000_s1980" type="#_x0000_t202" style="position:absolute;left:2034;top:2754;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k+xcUA&#10;AADcAAAADwAAAGRycy9kb3ducmV2LnhtbESPW2vCQBCF3wX/wzIFX6RuKlpC6kaKtKDQCqbt+yQ7&#10;zcXsbMiumv77riD4eDiXj7NaD6YVZ+pdbVnB0ywCQVxYXXOp4Pvr/TEG4TyyxtYyKfgjB+t0PFph&#10;ou2FD3TOfCnCCLsEFVTed4mUrqjIoJvZjjh4v7Y36IPsS6l7vIRx08p5FD1LgzUHQoUdbSoqjtnJ&#10;BO7bEHc/+cem2WXTvJnvuf6MWanJw/D6AsLT4O/hW3urFSwXC7ieCUd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OT7FxQAAANwAAAAPAAAAAAAAAAAAAAAAAJgCAABkcnMv&#10;ZG93bnJldi54bWxQSwUGAAAAAAQABAD1AAAAigMAAAAA&#10;" stroked="f">
              <v:fill opacity="0"/>
              <v:textbox>
                <w:txbxContent>
                  <w:p w:rsidR="00145C82" w:rsidRPr="00E74597" w:rsidRDefault="00145C82" w:rsidP="00CF3384">
                    <w:pPr>
                      <w:rPr>
                        <w:i/>
                        <w:sz w:val="32"/>
                        <w:szCs w:val="32"/>
                        <w:lang w:val="en-US"/>
                      </w:rPr>
                    </w:pPr>
                    <w:proofErr w:type="spellStart"/>
                    <w:proofErr w:type="gramStart"/>
                    <w:r w:rsidRPr="00E74597">
                      <w:rPr>
                        <w:i/>
                        <w:sz w:val="32"/>
                        <w:szCs w:val="32"/>
                        <w:lang w:val="en-US"/>
                      </w:rPr>
                      <w:t>i</w:t>
                    </w:r>
                    <w:proofErr w:type="spellEnd"/>
                    <w:proofErr w:type="gramEnd"/>
                    <w:r w:rsidRPr="00E74597">
                      <w:rPr>
                        <w:i/>
                        <w:sz w:val="32"/>
                        <w:szCs w:val="32"/>
                        <w:lang w:val="en-US"/>
                      </w:rPr>
                      <w:t>, %</w:t>
                    </w:r>
                  </w:p>
                </w:txbxContent>
              </v:textbox>
            </v:shape>
            <v:shape id="Text Box 865" o:spid="_x0000_s1981" type="#_x0000_t202" style="position:absolute;left:2394;top:41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WbXsUA&#10;AADcAAAADwAAAGRycy9kb3ducmV2LnhtbESPW2vCQBCF3wX/wzIFX6RuKrWE1I0UUVCohabt+yQ7&#10;zcXsbMiumv77riD4eDiXj7NcDaYVZ+pdbVnB0ywCQVxYXXOp4Ptr+xiDcB5ZY2uZFPyRg1U6Hi0x&#10;0fbCn3TOfCnCCLsEFVTed4mUrqjIoJvZjjh4v7Y36IPsS6l7vIRx08p5FL1IgzUHQoUdrSsqjtnJ&#10;BO5miLuf/H3d7LNp3sw/uD7ErNTkYXh7BeFp8Pfwrb3TChbPC7ieCUd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dZtexQAAANwAAAAPAAAAAAAAAAAAAAAAAJgCAABkcnMv&#10;ZG93bnJldi54bWxQSwUGAAAAAAQABAD1AAAAigMAAAAA&#10;" stroked="f">
              <v:fill opacity="0"/>
              <v:textbox>
                <w:txbxContent>
                  <w:p w:rsidR="00145C82" w:rsidRPr="00E74597" w:rsidRDefault="00145C82" w:rsidP="00CF3384">
                    <w:pPr>
                      <w:rPr>
                        <w:i/>
                        <w:sz w:val="28"/>
                        <w:szCs w:val="28"/>
                        <w:vertAlign w:val="subscript"/>
                        <w:lang w:val="en-US"/>
                      </w:rPr>
                    </w:pPr>
                    <w:r w:rsidRPr="00E74597">
                      <w:rPr>
                        <w:i/>
                        <w:sz w:val="28"/>
                        <w:szCs w:val="28"/>
                        <w:lang w:val="en-US"/>
                      </w:rPr>
                      <w:t>i</w:t>
                    </w:r>
                    <w:r w:rsidRPr="00E74597">
                      <w:rPr>
                        <w:i/>
                        <w:sz w:val="28"/>
                        <w:szCs w:val="28"/>
                        <w:vertAlign w:val="subscript"/>
                        <w:lang w:val="en-US"/>
                      </w:rPr>
                      <w:t>2</w:t>
                    </w:r>
                  </w:p>
                </w:txbxContent>
              </v:textbox>
            </v:shape>
            <v:shape id="Text Box 866" o:spid="_x0000_s1982" type="#_x0000_t202" style="position:absolute;left:2394;top:473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cFKcUA&#10;AADcAAAADwAAAGRycy9kb3ducmV2LnhtbESPW2vCQBCF3wX/wzIFX6RuKlVC6kaKKCjUQtP2fZKd&#10;5mJ2NmRXTf99VxD6eDiXj7NaD6YVF+pdbVnB0ywCQVxYXXOp4Otz9xiDcB5ZY2uZFPySg3U6Hq0w&#10;0fbKH3TJfCnCCLsEFVTed4mUrqjIoJvZjjh4P7Y36IPsS6l7vIZx08p5FC2lwZoDocKONhUVp+xs&#10;Anc7xN13/rZpDtk0b+bvXB9jVmryMLy+gPA0+P/wvb3XChbPS7id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pwUpxQAAANwAAAAPAAAAAAAAAAAAAAAAAJgCAABkcnMv&#10;ZG93bnJldi54bWxQSwUGAAAAAAQABAD1AAAAigMAAAAA&#10;" stroked="f">
              <v:fill opacity="0"/>
              <v:textbox>
                <w:txbxContent>
                  <w:p w:rsidR="00145C82" w:rsidRPr="00E74597" w:rsidRDefault="00145C82" w:rsidP="00CF3384">
                    <w:pPr>
                      <w:rPr>
                        <w:i/>
                        <w:sz w:val="28"/>
                        <w:szCs w:val="28"/>
                        <w:vertAlign w:val="subscript"/>
                        <w:lang w:val="en-US"/>
                      </w:rPr>
                    </w:pPr>
                    <w:r w:rsidRPr="00E74597">
                      <w:rPr>
                        <w:i/>
                        <w:sz w:val="28"/>
                        <w:szCs w:val="28"/>
                        <w:lang w:val="en-US"/>
                      </w:rPr>
                      <w:t>i</w:t>
                    </w:r>
                    <w:r w:rsidRPr="00E74597">
                      <w:rPr>
                        <w:i/>
                        <w:sz w:val="28"/>
                        <w:szCs w:val="28"/>
                        <w:vertAlign w:val="subscript"/>
                        <w:lang w:val="en-US"/>
                      </w:rPr>
                      <w:t>1</w:t>
                    </w:r>
                  </w:p>
                </w:txbxContent>
              </v:textbox>
            </v:shape>
            <v:shape id="Text Box 867" o:spid="_x0000_s1983" type="#_x0000_t202" style="position:absolute;left:6354;top:563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ugssUA&#10;AADcAAAADwAAAGRycy9kb3ducmV2LnhtbESPX2vCMBTF3wd+h3AFX4amk01LbSpDHGzgBlZ9vzbX&#10;ttrclCbT7tubwWCPh/Pnx0mXvWnElTpXW1bwNIlAEBdW11wq2O/exjEI55E1NpZJwQ85WGaDhxQT&#10;bW+8pWvuSxFG2CWooPK+TaR0RUUG3cS2xME72c6gD7Irpe7wFsZNI6dRNJMGaw6ECltaVVRc8m8T&#10;uOs+bg/Hzer8kT8ez9Mvrj9jVmo07F8XIDz1/j/8137XCl6e5/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66CyxQAAANwAAAAPAAAAAAAAAAAAAAAAAJgCAABkcnMv&#10;ZG93bnJldi54bWxQSwUGAAAAAAQABAD1AAAAigMAAAAA&#10;" stroked="f">
              <v:fill opacity="0"/>
              <v:textbox>
                <w:txbxContent>
                  <w:p w:rsidR="00145C82" w:rsidRPr="00E74597" w:rsidRDefault="00145C82" w:rsidP="00CF3384">
                    <w:pPr>
                      <w:rPr>
                        <w:i/>
                        <w:sz w:val="28"/>
                        <w:szCs w:val="28"/>
                        <w:vertAlign w:val="subscript"/>
                        <w:lang w:val="en-US"/>
                      </w:rPr>
                    </w:pPr>
                    <w:r w:rsidRPr="00E74597">
                      <w:rPr>
                        <w:i/>
                        <w:sz w:val="28"/>
                        <w:szCs w:val="28"/>
                        <w:lang w:val="en-US"/>
                      </w:rPr>
                      <w:t>D</w:t>
                    </w:r>
                    <w:r w:rsidRPr="00E74597">
                      <w:rPr>
                        <w:i/>
                        <w:sz w:val="28"/>
                        <w:szCs w:val="28"/>
                        <w:vertAlign w:val="subscript"/>
                        <w:lang w:val="en-US"/>
                      </w:rPr>
                      <w:t>1</w:t>
                    </w:r>
                  </w:p>
                </w:txbxContent>
              </v:textbox>
            </v:shape>
            <v:shape id="Text Box 868" o:spid="_x0000_s1984" type="#_x0000_t202" style="position:absolute;left:6714;top:4914;width:10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Q0wMIA&#10;AADcAAAADwAAAGRycy9kb3ducmV2LnhtbERPTWvCQBC9F/wPyxR6KXWjWAnRVURaULCFxnofs9Mk&#10;mp0N2a3Gf+8cCj0+3vd82btGXagLtWcDo2ECirjwtubSwPf+/SUFFSKyxcYzGbhRgOVi8DDHzPor&#10;f9Elj6WSEA4ZGqhibDOtQ1GRwzD0LbFwP75zGAV2pbYdXiXcNXqcJFPtsGZpqLCldUXFOf910vvW&#10;p+3huFuftvnz8TT+5PojZWOeHvvVDFSkPv6L/9wba+B1ImvljBwBv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dDTAwgAAANwAAAAPAAAAAAAAAAAAAAAAAJgCAABkcnMvZG93&#10;bnJldi54bWxQSwUGAAAAAAQABAD1AAAAhwMAAAAA&#10;" stroked="f">
              <v:fill opacity="0"/>
              <v:textbox>
                <w:txbxContent>
                  <w:p w:rsidR="00145C82" w:rsidRPr="00E74597" w:rsidRDefault="00145C82" w:rsidP="00CF3384">
                    <w:pPr>
                      <w:rPr>
                        <w:i/>
                        <w:sz w:val="28"/>
                        <w:szCs w:val="28"/>
                        <w:vertAlign w:val="subscript"/>
                        <w:lang w:val="en-US"/>
                      </w:rPr>
                    </w:pPr>
                    <w:r w:rsidRPr="00E74597">
                      <w:rPr>
                        <w:i/>
                        <w:sz w:val="28"/>
                        <w:szCs w:val="28"/>
                        <w:lang w:val="en-US"/>
                      </w:rPr>
                      <w:t>D</w:t>
                    </w:r>
                    <w:r w:rsidRPr="00E74597">
                      <w:rPr>
                        <w:i/>
                        <w:sz w:val="28"/>
                        <w:szCs w:val="28"/>
                        <w:vertAlign w:val="subscript"/>
                        <w:lang w:val="en-US"/>
                      </w:rPr>
                      <w:t>2</w:t>
                    </w:r>
                  </w:p>
                </w:txbxContent>
              </v:textbox>
            </v:shape>
            <v:shape id="Text Box 869" o:spid="_x0000_s1985" type="#_x0000_t202" style="position:absolute;left:6534;top:401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iRW8UA&#10;AADcAAAADwAAAGRycy9kb3ducmV2LnhtbESPX2vCMBTF3wd+h3AFX4amk01qbSpDHGzgBlZ9vzbX&#10;ttrclCbT7tubwWCPh/Pnx0mXvWnElTpXW1bwNIlAEBdW11wq2O/exjEI55E1NpZJwQ85WGaDhxQT&#10;bW+8pWvuSxFG2CWooPK+TaR0RUUG3cS2xME72c6gD7Irpe7wFsZNI6dRNJMGaw6ECltaVVRc8m8T&#10;uOs+bg/Hzer8kT8ez9Mvrj9jVmo07F8XIDz1/j/8137XCl6e5/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OJFbxQAAANwAAAAPAAAAAAAAAAAAAAAAAJgCAABkcnMv&#10;ZG93bnJldi54bWxQSwUGAAAAAAQABAD1AAAAigMAAAAA&#10;" stroked="f">
              <v:fill opacity="0"/>
              <v:textbox>
                <w:txbxContent>
                  <w:p w:rsidR="00145C82" w:rsidRPr="00E74597" w:rsidRDefault="00145C82" w:rsidP="00CF3384">
                    <w:pPr>
                      <w:rPr>
                        <w:i/>
                        <w:sz w:val="28"/>
                        <w:szCs w:val="28"/>
                        <w:vertAlign w:val="subscript"/>
                        <w:lang w:val="en-US"/>
                      </w:rPr>
                    </w:pPr>
                    <w:r w:rsidRPr="00E74597">
                      <w:rPr>
                        <w:i/>
                        <w:sz w:val="28"/>
                        <w:szCs w:val="28"/>
                        <w:lang w:val="en-US"/>
                      </w:rPr>
                      <w:t>S</w:t>
                    </w:r>
                    <w:r w:rsidRPr="00E74597">
                      <w:rPr>
                        <w:i/>
                        <w:sz w:val="28"/>
                        <w:szCs w:val="28"/>
                        <w:vertAlign w:val="subscript"/>
                        <w:lang w:val="en-US"/>
                      </w:rPr>
                      <w:t>1</w:t>
                    </w:r>
                  </w:p>
                </w:txbxContent>
              </v:textbox>
            </v:shape>
            <v:shape id="Text Box 870" o:spid="_x0000_s1986" type="#_x0000_t202" style="position:absolute;left:5814;top:311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uuG8IA&#10;AADcAAAADwAAAGRycy9kb3ducmV2LnhtbERPTWvCQBC9F/wPywi9FLOpoITUVYq00EIVGvU+ZqdJ&#10;bHY2ZLca/71zEHp8vO/FanCtOlMfGs8GnpMUFHHpbcOVgf3ufZKBChHZYuuZDFwpwGo5elhgbv2F&#10;v+lcxEpJCIccDdQxdrnWoazJYUh8Ryzcj+8dRoF9pW2PFwl3rZ6m6Vw7bFgaauxoXVP5W/w56X0b&#10;su5w/FqfPoun42m65WaTsTGP4+H1BVSkIf6L7+4Pa2A2k/lyRo6AX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264bwgAAANwAAAAPAAAAAAAAAAAAAAAAAJgCAABkcnMvZG93&#10;bnJldi54bWxQSwUGAAAAAAQABAD1AAAAhwMAAAAA&#10;" stroked="f">
              <v:fill opacity="0"/>
              <v:textbox>
                <w:txbxContent>
                  <w:p w:rsidR="00145C82" w:rsidRPr="001772BB" w:rsidRDefault="00145C82" w:rsidP="00CF3384">
                    <w:pPr>
                      <w:rPr>
                        <w:b/>
                        <w:sz w:val="28"/>
                        <w:szCs w:val="28"/>
                        <w:vertAlign w:val="subscript"/>
                        <w:lang w:val="en-US"/>
                      </w:rPr>
                    </w:pPr>
                    <w:r w:rsidRPr="00E74597">
                      <w:rPr>
                        <w:i/>
                        <w:sz w:val="28"/>
                        <w:szCs w:val="28"/>
                        <w:lang w:val="en-US"/>
                      </w:rPr>
                      <w:t>S</w:t>
                    </w:r>
                    <w:r w:rsidRPr="00E74597">
                      <w:rPr>
                        <w:i/>
                        <w:sz w:val="28"/>
                        <w:szCs w:val="28"/>
                        <w:vertAlign w:val="subscript"/>
                        <w:lang w:val="en-US"/>
                      </w:rPr>
                      <w:t>2</w:t>
                    </w:r>
                  </w:p>
                </w:txbxContent>
              </v:textbox>
            </v:shape>
            <v:shape id="Text Box 871" o:spid="_x0000_s1987" type="#_x0000_t202" style="position:absolute;left:4554;top:635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LgMUA&#10;AADcAAAADwAAAGRycy9kb3ducmV2LnhtbESPW2vCQBCF3wX/wzJCX6RuFCwhzSYUUWjBCqbt+5id&#10;5tLsbMhuNf77rlDw8XAuHyfNR9OJMw2usaxguYhAEJdWN1wp+PzYPcYgnEfW2FkmBVdykGfTSYqJ&#10;thc+0rnwlQgj7BJUUHvfJ1K6siaDbmF74uB928GgD3KopB7wEsZNJ1dR9CQNNhwINfa0qan8KX5N&#10;4G7HuP867TftWzE/tasDN+8xK/UwG1+eQXga/T38337VCtbrJdzOhCMg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lwuAxQAAANwAAAAPAAAAAAAAAAAAAAAAAJgCAABkcnMv&#10;ZG93bnJldi54bWxQSwUGAAAAAAQABAD1AAAAigMAAAAA&#10;" stroked="f">
              <v:fill opacity="0"/>
              <v:textbox>
                <w:txbxContent>
                  <w:p w:rsidR="00145C82" w:rsidRPr="00E74597" w:rsidRDefault="00145C82" w:rsidP="00CF3384">
                    <w:pPr>
                      <w:rPr>
                        <w:i/>
                        <w:sz w:val="28"/>
                        <w:szCs w:val="28"/>
                        <w:vertAlign w:val="subscript"/>
                        <w:lang w:val="en-US"/>
                      </w:rPr>
                    </w:pPr>
                    <w:r w:rsidRPr="00E74597">
                      <w:rPr>
                        <w:i/>
                        <w:sz w:val="28"/>
                        <w:szCs w:val="28"/>
                        <w:lang w:val="en-US"/>
                      </w:rPr>
                      <w:t>K</w:t>
                    </w:r>
                    <w:r w:rsidRPr="00E74597">
                      <w:rPr>
                        <w:i/>
                        <w:sz w:val="28"/>
                        <w:szCs w:val="28"/>
                        <w:vertAlign w:val="subscript"/>
                        <w:lang w:val="en-US"/>
                      </w:rPr>
                      <w:t>0</w:t>
                    </w:r>
                  </w:p>
                </w:txbxContent>
              </v:textbox>
            </v:shape>
            <v:shape id="Text Box 872" o:spid="_x0000_s1988" type="#_x0000_t202" style="position:absolute;left:7614;top:6354;width:12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WV98MA&#10;AADcAAAADwAAAGRycy9kb3ducmV2LnhtbESPX2vCMBTF34V9h3AHvoimFpRSjTJkgoIbrNP3a3Nt&#10;q81NaaLWb78MBB8P58+PM192phY3al1lWcF4FIEgzq2uuFCw/10PExDOI2usLZOCBzlYLt56c0y1&#10;vfMP3TJfiDDCLkUFpfdNKqXLSzLoRrYhDt7JtgZ9kG0hdYv3MG5qGUfRVBqsOBBKbGhVUn7JriZw&#10;P7ukORx3q/M2GxzP8TdXXwkr1X/vPmYgPHX+FX62N1rBZBLD/5lwBO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WV98MAAADcAAAADwAAAAAAAAAAAAAAAACYAgAAZHJzL2Rv&#10;d25yZXYueG1sUEsFBgAAAAAEAAQA9QAAAIgDAAAAAA==&#10;" stroked="f">
              <v:fill opacity="0"/>
              <v:textbox>
                <w:txbxContent>
                  <w:p w:rsidR="00145C82" w:rsidRPr="00E74597" w:rsidRDefault="00145C82" w:rsidP="00CF3384">
                    <w:pPr>
                      <w:rPr>
                        <w:i/>
                        <w:sz w:val="32"/>
                        <w:szCs w:val="32"/>
                        <w:lang w:val="en-US"/>
                      </w:rPr>
                    </w:pPr>
                    <w:proofErr w:type="gramStart"/>
                    <w:r w:rsidRPr="00E74597">
                      <w:rPr>
                        <w:i/>
                        <w:sz w:val="32"/>
                        <w:szCs w:val="32"/>
                        <w:lang w:val="en-US"/>
                      </w:rPr>
                      <w:t xml:space="preserve">K, </w:t>
                    </w:r>
                    <w:proofErr w:type="spellStart"/>
                    <w:r w:rsidRPr="00E74597">
                      <w:rPr>
                        <w:i/>
                        <w:sz w:val="32"/>
                        <w:szCs w:val="32"/>
                        <w:lang w:val="en-US"/>
                      </w:rPr>
                      <w:t>руб</w:t>
                    </w:r>
                    <w:proofErr w:type="spellEnd"/>
                    <w:r w:rsidRPr="00E74597">
                      <w:rPr>
                        <w:i/>
                        <w:sz w:val="32"/>
                        <w:szCs w:val="32"/>
                        <w:lang w:val="en-US"/>
                      </w:rPr>
                      <w:t>.</w:t>
                    </w:r>
                    <w:proofErr w:type="gramEnd"/>
                  </w:p>
                </w:txbxContent>
              </v:textbox>
            </v:shape>
          </v:group>
        </w:pic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before="240" w:after="240" w:line="240" w:lineRule="auto"/>
        <w:jc w:val="center"/>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Рисунок 9.19</w:t>
      </w:r>
      <w:r w:rsidR="00731912">
        <w:rPr>
          <w:rFonts w:ascii="Times New Roman" w:eastAsia="Times New Roman" w:hAnsi="Times New Roman"/>
          <w:sz w:val="28"/>
          <w:szCs w:val="28"/>
          <w:lang w:eastAsia="ru-RU"/>
        </w:rPr>
        <w:t xml:space="preserve"> – </w:t>
      </w:r>
      <w:r w:rsidRPr="00CF3384">
        <w:rPr>
          <w:rFonts w:ascii="Times New Roman" w:eastAsia="Times New Roman" w:hAnsi="Times New Roman"/>
          <w:sz w:val="28"/>
          <w:szCs w:val="28"/>
          <w:lang w:eastAsia="ru-RU"/>
        </w:rPr>
        <w:t>Влияние ожидания инфляции на величину процента</w:t>
      </w:r>
    </w:p>
    <w:p w:rsidR="00CF3384" w:rsidRPr="00CF3384" w:rsidRDefault="00725736"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В связи с обесценением денег в случае инфляции, заемщику отдавать долг значительно легче, т.к. возвращается фактически меньшая реальная стоимость, чем та, которую он занимал. В условиях инфляции предприниматели, рассчитывая на повышение цен на свою продукцию в будущем, повышают спрос на капитал, приобретаемый по текущим ценам. Кривая спроса смещается из положения </w:t>
      </w:r>
      <w:r w:rsidR="00CF3384" w:rsidRPr="00CF3384">
        <w:rPr>
          <w:rFonts w:ascii="Times New Roman" w:eastAsia="Times New Roman" w:hAnsi="Times New Roman"/>
          <w:i/>
          <w:sz w:val="28"/>
          <w:szCs w:val="28"/>
          <w:lang w:val="en-US" w:eastAsia="ru-RU"/>
        </w:rPr>
        <w:t>D</w:t>
      </w:r>
      <w:r w:rsidR="00CF3384" w:rsidRPr="00CF3384">
        <w:rPr>
          <w:rFonts w:ascii="Times New Roman" w:eastAsia="Times New Roman" w:hAnsi="Times New Roman"/>
          <w:i/>
          <w:sz w:val="28"/>
          <w:szCs w:val="28"/>
          <w:vertAlign w:val="subscript"/>
          <w:lang w:eastAsia="ru-RU"/>
        </w:rPr>
        <w:t>1</w:t>
      </w:r>
      <w:r w:rsidR="00CF3384" w:rsidRPr="00CF3384">
        <w:rPr>
          <w:rFonts w:ascii="Times New Roman" w:eastAsia="Times New Roman" w:hAnsi="Times New Roman"/>
          <w:sz w:val="28"/>
          <w:szCs w:val="28"/>
          <w:lang w:eastAsia="ru-RU"/>
        </w:rPr>
        <w:t xml:space="preserve"> в положение </w:t>
      </w:r>
      <w:r w:rsidR="00CF3384" w:rsidRPr="00CF3384">
        <w:rPr>
          <w:rFonts w:ascii="Times New Roman" w:eastAsia="Times New Roman" w:hAnsi="Times New Roman"/>
          <w:i/>
          <w:sz w:val="28"/>
          <w:szCs w:val="28"/>
          <w:lang w:val="en-US" w:eastAsia="ru-RU"/>
        </w:rPr>
        <w:t>D</w:t>
      </w:r>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sz w:val="28"/>
          <w:szCs w:val="28"/>
          <w:lang w:eastAsia="ru-RU"/>
        </w:rPr>
        <w:t xml:space="preserve">. Финансовые посредники, ожидая инфляцию и понимая, что возвращаться будет меньшая реальная стоимость, согласны предоставлять займы под больший процент. </w:t>
      </w:r>
      <w:r>
        <w:rPr>
          <w:rFonts w:ascii="Times New Roman" w:eastAsia="Times New Roman" w:hAnsi="Times New Roman"/>
          <w:sz w:val="28"/>
          <w:szCs w:val="28"/>
          <w:lang w:eastAsia="ru-RU"/>
        </w:rPr>
        <w:lastRenderedPageBreak/>
        <w:tab/>
      </w:r>
      <w:r w:rsidR="00CF3384" w:rsidRPr="00CF3384">
        <w:rPr>
          <w:rFonts w:ascii="Times New Roman" w:eastAsia="Times New Roman" w:hAnsi="Times New Roman"/>
          <w:sz w:val="28"/>
          <w:szCs w:val="28"/>
          <w:lang w:eastAsia="ru-RU"/>
        </w:rPr>
        <w:t xml:space="preserve">Тем самым уменьшается предложение – кривая предложения смещается из положения </w:t>
      </w:r>
      <w:r w:rsidR="00CF3384" w:rsidRPr="00CF3384">
        <w:rPr>
          <w:rFonts w:ascii="Times New Roman" w:eastAsia="Times New Roman" w:hAnsi="Times New Roman"/>
          <w:i/>
          <w:sz w:val="28"/>
          <w:szCs w:val="28"/>
          <w:lang w:val="en-US" w:eastAsia="ru-RU"/>
        </w:rPr>
        <w:t>S</w:t>
      </w:r>
      <w:r w:rsidR="00CF3384" w:rsidRPr="00CF3384">
        <w:rPr>
          <w:rFonts w:ascii="Times New Roman" w:eastAsia="Times New Roman" w:hAnsi="Times New Roman"/>
          <w:i/>
          <w:sz w:val="28"/>
          <w:szCs w:val="28"/>
          <w:vertAlign w:val="subscript"/>
          <w:lang w:eastAsia="ru-RU"/>
        </w:rPr>
        <w:t>1</w:t>
      </w:r>
      <w:r w:rsidR="00CF3384" w:rsidRPr="00CF3384">
        <w:rPr>
          <w:rFonts w:ascii="Times New Roman" w:eastAsia="Times New Roman" w:hAnsi="Times New Roman"/>
          <w:sz w:val="28"/>
          <w:szCs w:val="28"/>
          <w:lang w:eastAsia="ru-RU"/>
        </w:rPr>
        <w:t xml:space="preserve">в положение </w:t>
      </w:r>
      <w:r w:rsidR="00CF3384" w:rsidRPr="00CF3384">
        <w:rPr>
          <w:rFonts w:ascii="Times New Roman" w:eastAsia="Times New Roman" w:hAnsi="Times New Roman"/>
          <w:i/>
          <w:sz w:val="28"/>
          <w:szCs w:val="28"/>
          <w:lang w:val="en-US" w:eastAsia="ru-RU"/>
        </w:rPr>
        <w:t>S</w:t>
      </w:r>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sz w:val="28"/>
          <w:szCs w:val="28"/>
          <w:lang w:eastAsia="ru-RU"/>
        </w:rPr>
        <w:t xml:space="preserve">. В результате рыночная величина процента возрастает. Обычно считают, что номинальный (рыночный) процент </w:t>
      </w:r>
      <w:proofErr w:type="spellStart"/>
      <w:r w:rsidR="00CF3384" w:rsidRPr="00CF3384">
        <w:rPr>
          <w:rFonts w:ascii="Times New Roman" w:eastAsia="Times New Roman" w:hAnsi="Times New Roman"/>
          <w:i/>
          <w:sz w:val="28"/>
          <w:szCs w:val="28"/>
          <w:lang w:val="en-US" w:eastAsia="ru-RU"/>
        </w:rPr>
        <w:t>i</w:t>
      </w:r>
      <w:proofErr w:type="spellEnd"/>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sz w:val="28"/>
          <w:szCs w:val="28"/>
          <w:lang w:eastAsia="ru-RU"/>
        </w:rPr>
        <w:t xml:space="preserve"> превышает реальный процент </w:t>
      </w:r>
      <w:proofErr w:type="spellStart"/>
      <w:r w:rsidR="00CF3384" w:rsidRPr="00CF3384">
        <w:rPr>
          <w:rFonts w:ascii="Times New Roman" w:eastAsia="Times New Roman" w:hAnsi="Times New Roman"/>
          <w:i/>
          <w:sz w:val="28"/>
          <w:szCs w:val="28"/>
          <w:lang w:val="en-US" w:eastAsia="ru-RU"/>
        </w:rPr>
        <w:t>i</w:t>
      </w:r>
      <w:proofErr w:type="spellEnd"/>
      <w:r w:rsidR="00CF3384" w:rsidRPr="00CF3384">
        <w:rPr>
          <w:rFonts w:ascii="Times New Roman" w:eastAsia="Times New Roman" w:hAnsi="Times New Roman"/>
          <w:i/>
          <w:sz w:val="28"/>
          <w:szCs w:val="28"/>
          <w:vertAlign w:val="subscript"/>
          <w:lang w:eastAsia="ru-RU"/>
        </w:rPr>
        <w:t>1</w:t>
      </w:r>
      <w:r w:rsidR="00CF3384" w:rsidRPr="00CF3384">
        <w:rPr>
          <w:rFonts w:ascii="Times New Roman" w:eastAsia="Times New Roman" w:hAnsi="Times New Roman"/>
          <w:sz w:val="28"/>
          <w:szCs w:val="28"/>
          <w:lang w:eastAsia="ru-RU"/>
        </w:rPr>
        <w:t xml:space="preserve"> на темп инфляции. </w:t>
      </w:r>
    </w:p>
    <w:p w:rsidR="00CF3384" w:rsidRPr="00CF3384" w:rsidRDefault="00725736"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Если считать, что кривая спроса на капитал </w:t>
      </w:r>
      <w:r w:rsidR="00CF3384" w:rsidRPr="00CF3384">
        <w:rPr>
          <w:rFonts w:ascii="Times New Roman" w:eastAsia="Times New Roman" w:hAnsi="Times New Roman"/>
          <w:i/>
          <w:sz w:val="28"/>
          <w:szCs w:val="28"/>
          <w:lang w:val="en-US" w:eastAsia="ru-RU"/>
        </w:rPr>
        <w:t>D</w:t>
      </w:r>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i/>
          <w:sz w:val="28"/>
          <w:szCs w:val="28"/>
          <w:lang w:eastAsia="ru-RU"/>
        </w:rPr>
        <w:t xml:space="preserve"> </w:t>
      </w:r>
      <w:r w:rsidR="00CF3384" w:rsidRPr="00CF3384">
        <w:rPr>
          <w:rFonts w:ascii="Times New Roman" w:eastAsia="Times New Roman" w:hAnsi="Times New Roman"/>
          <w:sz w:val="28"/>
          <w:szCs w:val="28"/>
          <w:lang w:eastAsia="ru-RU"/>
        </w:rPr>
        <w:t xml:space="preserve">отражает фактические цены в будущем, а кривая предложения </w:t>
      </w:r>
      <w:r w:rsidR="00CF3384" w:rsidRPr="00CF3384">
        <w:rPr>
          <w:rFonts w:ascii="Times New Roman" w:eastAsia="Times New Roman" w:hAnsi="Times New Roman"/>
          <w:i/>
          <w:sz w:val="28"/>
          <w:szCs w:val="28"/>
          <w:lang w:val="en-US" w:eastAsia="ru-RU"/>
        </w:rPr>
        <w:t>S</w:t>
      </w:r>
      <w:r w:rsidR="00CF3384" w:rsidRPr="00CF3384">
        <w:rPr>
          <w:rFonts w:ascii="Times New Roman" w:eastAsia="Times New Roman" w:hAnsi="Times New Roman"/>
          <w:i/>
          <w:sz w:val="28"/>
          <w:szCs w:val="28"/>
          <w:vertAlign w:val="subscript"/>
          <w:lang w:eastAsia="ru-RU"/>
        </w:rPr>
        <w:t>1</w:t>
      </w:r>
      <w:r w:rsidR="00CF3384" w:rsidRPr="00CF3384">
        <w:rPr>
          <w:rFonts w:ascii="Times New Roman" w:eastAsia="Times New Roman" w:hAnsi="Times New Roman"/>
          <w:sz w:val="28"/>
          <w:szCs w:val="28"/>
          <w:lang w:eastAsia="ru-RU"/>
        </w:rPr>
        <w:t xml:space="preserve"> фактическую цену капитала в настоящем, то инфляционную надбавку (</w:t>
      </w:r>
      <w:proofErr w:type="spellStart"/>
      <w:r w:rsidR="00CF3384" w:rsidRPr="00CF3384">
        <w:rPr>
          <w:rFonts w:ascii="Times New Roman" w:eastAsia="Times New Roman" w:hAnsi="Times New Roman"/>
          <w:i/>
          <w:sz w:val="28"/>
          <w:szCs w:val="28"/>
          <w:lang w:val="en-US" w:eastAsia="ru-RU"/>
        </w:rPr>
        <w:t>i</w:t>
      </w:r>
      <w:proofErr w:type="spellEnd"/>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i/>
          <w:sz w:val="28"/>
          <w:szCs w:val="28"/>
          <w:lang w:eastAsia="ru-RU"/>
        </w:rPr>
        <w:t xml:space="preserve"> – </w:t>
      </w:r>
      <w:proofErr w:type="spellStart"/>
      <w:r w:rsidR="00CF3384" w:rsidRPr="00CF3384">
        <w:rPr>
          <w:rFonts w:ascii="Times New Roman" w:eastAsia="Times New Roman" w:hAnsi="Times New Roman"/>
          <w:i/>
          <w:sz w:val="28"/>
          <w:szCs w:val="28"/>
          <w:lang w:val="en-US" w:eastAsia="ru-RU"/>
        </w:rPr>
        <w:t>i</w:t>
      </w:r>
      <w:proofErr w:type="spellEnd"/>
      <w:r w:rsidR="00CF3384" w:rsidRPr="00CF3384">
        <w:rPr>
          <w:rFonts w:ascii="Times New Roman" w:eastAsia="Times New Roman" w:hAnsi="Times New Roman"/>
          <w:i/>
          <w:sz w:val="28"/>
          <w:szCs w:val="28"/>
          <w:vertAlign w:val="subscript"/>
          <w:lang w:eastAsia="ru-RU"/>
        </w:rPr>
        <w:t>1</w:t>
      </w:r>
      <w:r w:rsidR="00CF3384" w:rsidRPr="00CF3384">
        <w:rPr>
          <w:rFonts w:ascii="Times New Roman" w:eastAsia="Times New Roman" w:hAnsi="Times New Roman"/>
          <w:sz w:val="28"/>
          <w:szCs w:val="28"/>
          <w:lang w:eastAsia="ru-RU"/>
        </w:rPr>
        <w:t>) можно рассматривать как некоторый налог. Как обычный налог, он распределяется между покупателем капитала – бизнесом  и продавцом капитала – домашними хозяйствами. Бизнес больше платит за капитал, а домашние хозяйства получают меньше дохода. Но в отличие от обычного налога инфляционная надбавка (</w:t>
      </w:r>
      <w:proofErr w:type="spellStart"/>
      <w:r w:rsidR="00CF3384" w:rsidRPr="00CF3384">
        <w:rPr>
          <w:rFonts w:ascii="Times New Roman" w:eastAsia="Times New Roman" w:hAnsi="Times New Roman"/>
          <w:i/>
          <w:sz w:val="28"/>
          <w:szCs w:val="28"/>
          <w:lang w:val="en-US" w:eastAsia="ru-RU"/>
        </w:rPr>
        <w:t>i</w:t>
      </w:r>
      <w:proofErr w:type="spellEnd"/>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i/>
          <w:sz w:val="28"/>
          <w:szCs w:val="28"/>
          <w:lang w:eastAsia="ru-RU"/>
        </w:rPr>
        <w:t xml:space="preserve"> – </w:t>
      </w:r>
      <w:proofErr w:type="spellStart"/>
      <w:r w:rsidR="00CF3384" w:rsidRPr="00CF3384">
        <w:rPr>
          <w:rFonts w:ascii="Times New Roman" w:eastAsia="Times New Roman" w:hAnsi="Times New Roman"/>
          <w:i/>
          <w:sz w:val="28"/>
          <w:szCs w:val="28"/>
          <w:lang w:val="en-US" w:eastAsia="ru-RU"/>
        </w:rPr>
        <w:t>i</w:t>
      </w:r>
      <w:proofErr w:type="spellEnd"/>
      <w:r w:rsidR="00CF3384" w:rsidRPr="00CF3384">
        <w:rPr>
          <w:rFonts w:ascii="Times New Roman" w:eastAsia="Times New Roman" w:hAnsi="Times New Roman"/>
          <w:i/>
          <w:sz w:val="28"/>
          <w:szCs w:val="28"/>
          <w:vertAlign w:val="subscript"/>
          <w:lang w:eastAsia="ru-RU"/>
        </w:rPr>
        <w:t>1</w:t>
      </w:r>
      <w:r w:rsidR="00CF3384" w:rsidRPr="00CF3384">
        <w:rPr>
          <w:rFonts w:ascii="Times New Roman" w:eastAsia="Times New Roman" w:hAnsi="Times New Roman"/>
          <w:sz w:val="28"/>
          <w:szCs w:val="28"/>
          <w:lang w:eastAsia="ru-RU"/>
        </w:rPr>
        <w:t xml:space="preserve">) не достается никому. Это чистые потери общества вследствие инфляции. </w:t>
      </w:r>
    </w:p>
    <w:p w:rsidR="00CF3384" w:rsidRDefault="0051668D" w:rsidP="0051668D">
      <w:pPr>
        <w:keepNext/>
        <w:spacing w:before="240" w:after="240" w:line="240" w:lineRule="auto"/>
        <w:outlineLvl w:val="1"/>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Вопросы 7</w:t>
      </w:r>
      <w:r>
        <w:rPr>
          <w:rFonts w:ascii="Times New Roman" w:eastAsia="Times New Roman" w:hAnsi="Times New Roman"/>
          <w:b/>
          <w:sz w:val="28"/>
          <w:szCs w:val="28"/>
          <w:lang w:eastAsia="ru-RU"/>
        </w:rPr>
        <w:tab/>
      </w:r>
      <w:r w:rsidR="00CF3384" w:rsidRPr="00CF3384">
        <w:rPr>
          <w:rFonts w:ascii="Times New Roman" w:eastAsia="Times New Roman" w:hAnsi="Times New Roman"/>
          <w:b/>
          <w:sz w:val="28"/>
          <w:szCs w:val="28"/>
          <w:lang w:eastAsia="ru-RU"/>
        </w:rPr>
        <w:t xml:space="preserve"> Рынок землепользования</w:t>
      </w:r>
    </w:p>
    <w:p w:rsidR="0051668D" w:rsidRPr="00CF3384" w:rsidRDefault="0051668D" w:rsidP="0051668D">
      <w:pPr>
        <w:keepNext/>
        <w:spacing w:before="240" w:after="240" w:line="240" w:lineRule="auto"/>
        <w:outlineLvl w:val="1"/>
        <w:rPr>
          <w:rFonts w:ascii="Times New Roman" w:eastAsia="Times New Roman" w:hAnsi="Times New Roman"/>
          <w:b/>
          <w:sz w:val="28"/>
          <w:szCs w:val="28"/>
          <w:lang w:eastAsia="ru-RU"/>
        </w:rPr>
      </w:pPr>
      <w:r w:rsidRPr="0051668D">
        <w:rPr>
          <w:rFonts w:ascii="Times New Roman" w:eastAsia="Times New Roman" w:hAnsi="Times New Roman"/>
          <w:b/>
          <w:i/>
          <w:sz w:val="28"/>
          <w:szCs w:val="28"/>
          <w:lang w:eastAsia="ru-RU"/>
        </w:rPr>
        <w:t>Общая характеристика рынка</w:t>
      </w:r>
    </w:p>
    <w:p w:rsidR="00CF3384" w:rsidRPr="00CF3384" w:rsidRDefault="0051668D"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Земля уникальна среди других факторов </w:t>
      </w:r>
      <w:r w:rsidR="00CF3384" w:rsidRPr="00CF3384">
        <w:rPr>
          <w:rFonts w:ascii="Times New Roman" w:eastAsia="Times New Roman" w:hAnsi="Times New Roman"/>
          <w:sz w:val="28"/>
          <w:szCs w:val="28"/>
          <w:lang w:eastAsia="ru-RU"/>
        </w:rPr>
        <w:tab/>
        <w:t xml:space="preserve">производства, т.к. ее количество в каждой конкретной местности </w:t>
      </w:r>
      <w:proofErr w:type="gramStart"/>
      <w:r w:rsidR="00CF3384" w:rsidRPr="00CF3384">
        <w:rPr>
          <w:rFonts w:ascii="Times New Roman" w:eastAsia="Times New Roman" w:hAnsi="Times New Roman"/>
          <w:sz w:val="28"/>
          <w:szCs w:val="28"/>
          <w:lang w:eastAsia="ru-RU"/>
        </w:rPr>
        <w:t>фиксировано</w:t>
      </w:r>
      <w:proofErr w:type="gramEnd"/>
      <w:r w:rsidR="00CF3384" w:rsidRPr="00CF3384">
        <w:rPr>
          <w:rFonts w:ascii="Times New Roman" w:eastAsia="Times New Roman" w:hAnsi="Times New Roman"/>
          <w:sz w:val="28"/>
          <w:szCs w:val="28"/>
          <w:lang w:eastAsia="ru-RU"/>
        </w:rPr>
        <w:t xml:space="preserve"> и она относится к недвижимому имуществу. Совершенно неэластичное предложение земли предполагает, что цены на землю определяются уровнем спроса на отдельные участки. Изменения в ценах на землю или величине ренты могут быть объяснены только изменениями в уровне спроса. </w:t>
      </w:r>
      <w:r w:rsidR="00CF3384" w:rsidRPr="00CF3384">
        <w:rPr>
          <w:rFonts w:ascii="Times New Roman" w:eastAsia="Times New Roman" w:hAnsi="Times New Roman"/>
          <w:b/>
          <w:i/>
          <w:sz w:val="28"/>
          <w:szCs w:val="28"/>
          <w:lang w:eastAsia="ru-RU"/>
        </w:rPr>
        <w:t>Цены на землю</w:t>
      </w:r>
      <w:r w:rsidR="00CF3384" w:rsidRPr="00CF3384">
        <w:rPr>
          <w:rFonts w:ascii="Times New Roman" w:eastAsia="Times New Roman" w:hAnsi="Times New Roman"/>
          <w:sz w:val="28"/>
          <w:szCs w:val="28"/>
          <w:lang w:eastAsia="ru-RU"/>
        </w:rPr>
        <w:t xml:space="preserve"> связаны с ценой собственности на участок земли, которую нельзя путать с земельной рентой. </w:t>
      </w:r>
      <w:r w:rsidR="00CF3384" w:rsidRPr="00CF3384">
        <w:rPr>
          <w:rFonts w:ascii="Times New Roman" w:eastAsia="Times New Roman" w:hAnsi="Times New Roman"/>
          <w:b/>
          <w:i/>
          <w:sz w:val="28"/>
          <w:szCs w:val="28"/>
          <w:lang w:eastAsia="ru-RU"/>
        </w:rPr>
        <w:t>Земельная рента</w:t>
      </w:r>
      <w:r w:rsidR="00CF3384" w:rsidRPr="00CF3384">
        <w:rPr>
          <w:rFonts w:ascii="Times New Roman" w:eastAsia="Times New Roman" w:hAnsi="Times New Roman"/>
          <w:sz w:val="28"/>
          <w:szCs w:val="28"/>
          <w:lang w:eastAsia="ru-RU"/>
        </w:rPr>
        <w:t xml:space="preserve"> – это цена услуг земли. Земельные цены связаны с земельной рентой. Цены на землю представляют собой дисконтированную стоимость будущей земельной ренты. Чем выше рента от услуг участка земли, тем выше цена земли. Если </w:t>
      </w:r>
      <w:proofErr w:type="spellStart"/>
      <w:r w:rsidR="00CF3384" w:rsidRPr="00CF3384">
        <w:rPr>
          <w:rFonts w:ascii="Times New Roman" w:eastAsia="Times New Roman" w:hAnsi="Times New Roman"/>
          <w:i/>
          <w:sz w:val="28"/>
          <w:szCs w:val="28"/>
          <w:lang w:val="en-US" w:eastAsia="ru-RU"/>
        </w:rPr>
        <w:t>R</w:t>
      </w:r>
      <w:r w:rsidR="00CF3384" w:rsidRPr="00CF3384">
        <w:rPr>
          <w:rFonts w:ascii="Times New Roman" w:eastAsia="Times New Roman" w:hAnsi="Times New Roman"/>
          <w:i/>
          <w:sz w:val="28"/>
          <w:szCs w:val="28"/>
          <w:vertAlign w:val="subscript"/>
          <w:lang w:val="en-US" w:eastAsia="ru-RU"/>
        </w:rPr>
        <w:t>j</w:t>
      </w:r>
      <w:proofErr w:type="spellEnd"/>
      <w:r w:rsidR="00CF3384" w:rsidRPr="00CF3384">
        <w:rPr>
          <w:rFonts w:ascii="Times New Roman" w:eastAsia="Times New Roman" w:hAnsi="Times New Roman"/>
          <w:sz w:val="28"/>
          <w:szCs w:val="28"/>
          <w:lang w:eastAsia="ru-RU"/>
        </w:rPr>
        <w:t xml:space="preserve"> – это годовая рента, ожидаемая с данного участка земли в </w:t>
      </w:r>
      <w:r w:rsidR="00CF3384" w:rsidRPr="00CF3384">
        <w:rPr>
          <w:rFonts w:ascii="Times New Roman" w:eastAsia="Times New Roman" w:hAnsi="Times New Roman"/>
          <w:i/>
          <w:sz w:val="28"/>
          <w:szCs w:val="28"/>
          <w:lang w:val="en-US" w:eastAsia="ru-RU"/>
        </w:rPr>
        <w:t>j</w:t>
      </w:r>
      <w:r w:rsidR="00CF3384" w:rsidRPr="00CF3384">
        <w:rPr>
          <w:rFonts w:ascii="Times New Roman" w:eastAsia="Times New Roman" w:hAnsi="Times New Roman"/>
          <w:sz w:val="28"/>
          <w:szCs w:val="28"/>
          <w:lang w:eastAsia="ru-RU"/>
        </w:rPr>
        <w:t xml:space="preserve">-м году, а </w:t>
      </w:r>
      <w:proofErr w:type="spellStart"/>
      <w:r w:rsidR="00CF3384" w:rsidRPr="00CF3384">
        <w:rPr>
          <w:rFonts w:ascii="Times New Roman" w:eastAsia="Times New Roman" w:hAnsi="Times New Roman"/>
          <w:i/>
          <w:sz w:val="28"/>
          <w:szCs w:val="28"/>
          <w:lang w:val="en-US" w:eastAsia="ru-RU"/>
        </w:rPr>
        <w:t>i</w:t>
      </w:r>
      <w:proofErr w:type="spellEnd"/>
      <w:r w:rsidR="00CF3384" w:rsidRPr="00CF3384">
        <w:rPr>
          <w:rFonts w:ascii="Times New Roman" w:eastAsia="Times New Roman" w:hAnsi="Times New Roman"/>
          <w:sz w:val="28"/>
          <w:szCs w:val="28"/>
          <w:lang w:eastAsia="ru-RU"/>
        </w:rPr>
        <w:t xml:space="preserve"> – текущая рыночная ставка ссудного процента, то тогда цена земли (</w:t>
      </w:r>
      <w:r w:rsidR="00CF3384" w:rsidRPr="00CF3384">
        <w:rPr>
          <w:rFonts w:ascii="Times New Roman" w:eastAsia="Times New Roman" w:hAnsi="Times New Roman"/>
          <w:i/>
          <w:sz w:val="28"/>
          <w:szCs w:val="28"/>
          <w:lang w:val="en-US" w:eastAsia="ru-RU"/>
        </w:rPr>
        <w:t>P</w:t>
      </w:r>
      <w:r w:rsidR="00CF3384" w:rsidRPr="00CF3384">
        <w:rPr>
          <w:rFonts w:ascii="Times New Roman" w:eastAsia="Times New Roman" w:hAnsi="Times New Roman"/>
          <w:i/>
          <w:sz w:val="28"/>
          <w:szCs w:val="28"/>
          <w:vertAlign w:val="subscript"/>
          <w:lang w:val="en-US" w:eastAsia="ru-RU"/>
        </w:rPr>
        <w:t>L</w:t>
      </w:r>
      <w:r w:rsidR="00CF3384" w:rsidRPr="00CF3384">
        <w:rPr>
          <w:rFonts w:ascii="Times New Roman" w:eastAsia="Times New Roman" w:hAnsi="Times New Roman"/>
          <w:sz w:val="28"/>
          <w:szCs w:val="28"/>
          <w:lang w:eastAsia="ru-RU"/>
        </w:rPr>
        <w:t>) равна:</w:t>
      </w:r>
    </w:p>
    <w:p w:rsidR="00CF3384" w:rsidRPr="00731912" w:rsidRDefault="00CF3384" w:rsidP="0051668D">
      <w:pPr>
        <w:spacing w:before="240" w:after="240" w:line="240" w:lineRule="auto"/>
        <w:jc w:val="right"/>
        <w:rPr>
          <w:rFonts w:ascii="Times New Roman" w:eastAsia="Times New Roman" w:hAnsi="Times New Roman"/>
          <w:sz w:val="28"/>
          <w:szCs w:val="28"/>
          <w:lang w:eastAsia="ru-RU"/>
        </w:rPr>
      </w:pPr>
      <w:proofErr w:type="gramStart"/>
      <w:r w:rsidRPr="00CF3384">
        <w:rPr>
          <w:rFonts w:ascii="Times New Roman" w:eastAsia="Times New Roman" w:hAnsi="Times New Roman"/>
          <w:i/>
          <w:sz w:val="28"/>
          <w:szCs w:val="28"/>
          <w:lang w:val="en-US" w:eastAsia="ru-RU"/>
        </w:rPr>
        <w:t>P</w:t>
      </w:r>
      <w:r w:rsidRPr="00CF3384">
        <w:rPr>
          <w:rFonts w:ascii="Times New Roman" w:eastAsia="Times New Roman" w:hAnsi="Times New Roman"/>
          <w:i/>
          <w:sz w:val="28"/>
          <w:szCs w:val="28"/>
          <w:vertAlign w:val="subscript"/>
          <w:lang w:val="en-US" w:eastAsia="ru-RU"/>
        </w:rPr>
        <w:t>L</w:t>
      </w:r>
      <w:r w:rsidRPr="00CF3384">
        <w:rPr>
          <w:rFonts w:ascii="Times New Roman" w:eastAsia="Times New Roman" w:hAnsi="Times New Roman"/>
          <w:i/>
          <w:sz w:val="28"/>
          <w:szCs w:val="28"/>
          <w:vertAlign w:val="subscript"/>
          <w:lang w:eastAsia="ru-RU"/>
        </w:rPr>
        <w:t xml:space="preserve"> </w:t>
      </w:r>
      <w:r w:rsidRPr="00CF3384">
        <w:rPr>
          <w:rFonts w:ascii="Times New Roman" w:eastAsia="Times New Roman" w:hAnsi="Times New Roman"/>
          <w:i/>
          <w:sz w:val="28"/>
          <w:szCs w:val="28"/>
          <w:lang w:eastAsia="ru-RU"/>
        </w:rPr>
        <w:t xml:space="preserve"> =</w:t>
      </w:r>
      <w:proofErr w:type="gramEnd"/>
      <w:r w:rsidRPr="00CF3384">
        <w:rPr>
          <w:rFonts w:ascii="Times New Roman" w:eastAsia="Times New Roman" w:hAnsi="Times New Roman"/>
          <w:i/>
          <w:sz w:val="28"/>
          <w:szCs w:val="28"/>
          <w:lang w:eastAsia="ru-RU"/>
        </w:rPr>
        <w:t xml:space="preserve"> ∑</w:t>
      </w:r>
      <w:proofErr w:type="spellStart"/>
      <w:r w:rsidRPr="00CF3384">
        <w:rPr>
          <w:rFonts w:ascii="Times New Roman" w:eastAsia="Times New Roman" w:hAnsi="Times New Roman"/>
          <w:i/>
          <w:sz w:val="28"/>
          <w:szCs w:val="28"/>
          <w:lang w:val="en-US" w:eastAsia="ru-RU"/>
        </w:rPr>
        <w:t>R</w:t>
      </w:r>
      <w:r w:rsidRPr="00CF3384">
        <w:rPr>
          <w:rFonts w:ascii="Times New Roman" w:eastAsia="Times New Roman" w:hAnsi="Times New Roman"/>
          <w:i/>
          <w:sz w:val="28"/>
          <w:szCs w:val="28"/>
          <w:vertAlign w:val="subscript"/>
          <w:lang w:val="en-US" w:eastAsia="ru-RU"/>
        </w:rPr>
        <w:t>l</w:t>
      </w:r>
      <w:proofErr w:type="spellEnd"/>
      <w:r w:rsidRPr="00CF3384">
        <w:rPr>
          <w:rFonts w:ascii="Times New Roman" w:eastAsia="Times New Roman" w:hAnsi="Times New Roman"/>
          <w:i/>
          <w:sz w:val="28"/>
          <w:szCs w:val="28"/>
          <w:lang w:eastAsia="ru-RU"/>
        </w:rPr>
        <w:t xml:space="preserve"> /(1 + </w:t>
      </w:r>
      <w:proofErr w:type="spellStart"/>
      <w:r w:rsidRPr="00CF3384">
        <w:rPr>
          <w:rFonts w:ascii="Times New Roman" w:eastAsia="Times New Roman" w:hAnsi="Times New Roman"/>
          <w:i/>
          <w:sz w:val="28"/>
          <w:szCs w:val="28"/>
          <w:lang w:val="en-US" w:eastAsia="ru-RU"/>
        </w:rPr>
        <w:t>i</w:t>
      </w:r>
      <w:proofErr w:type="spellEnd"/>
      <w:r w:rsidRPr="00CF3384">
        <w:rPr>
          <w:rFonts w:ascii="Times New Roman" w:eastAsia="Times New Roman" w:hAnsi="Times New Roman"/>
          <w:i/>
          <w:sz w:val="28"/>
          <w:szCs w:val="28"/>
          <w:lang w:eastAsia="ru-RU"/>
        </w:rPr>
        <w:t>)</w:t>
      </w:r>
      <w:r w:rsidRPr="00CF3384">
        <w:rPr>
          <w:rFonts w:ascii="Times New Roman" w:eastAsia="Times New Roman" w:hAnsi="Times New Roman"/>
          <w:i/>
          <w:sz w:val="28"/>
          <w:szCs w:val="28"/>
          <w:vertAlign w:val="superscript"/>
          <w:lang w:val="en-US" w:eastAsia="ru-RU"/>
        </w:rPr>
        <w:t>j</w:t>
      </w:r>
      <w:r w:rsidR="0051668D">
        <w:rPr>
          <w:rFonts w:ascii="Times New Roman" w:eastAsia="Times New Roman" w:hAnsi="Times New Roman"/>
          <w:i/>
          <w:sz w:val="28"/>
          <w:szCs w:val="28"/>
          <w:vertAlign w:val="superscript"/>
          <w:lang w:eastAsia="ru-RU"/>
        </w:rPr>
        <w:tab/>
      </w:r>
      <w:r w:rsidR="0051668D">
        <w:rPr>
          <w:rFonts w:ascii="Times New Roman" w:eastAsia="Times New Roman" w:hAnsi="Times New Roman"/>
          <w:i/>
          <w:sz w:val="28"/>
          <w:szCs w:val="28"/>
          <w:vertAlign w:val="superscript"/>
          <w:lang w:eastAsia="ru-RU"/>
        </w:rPr>
        <w:tab/>
      </w:r>
      <w:r w:rsidR="0051668D">
        <w:rPr>
          <w:rFonts w:ascii="Times New Roman" w:eastAsia="Times New Roman" w:hAnsi="Times New Roman"/>
          <w:i/>
          <w:sz w:val="28"/>
          <w:szCs w:val="28"/>
          <w:vertAlign w:val="superscript"/>
          <w:lang w:eastAsia="ru-RU"/>
        </w:rPr>
        <w:tab/>
      </w:r>
      <w:r w:rsidR="0051668D">
        <w:rPr>
          <w:rFonts w:ascii="Times New Roman" w:eastAsia="Times New Roman" w:hAnsi="Times New Roman"/>
          <w:i/>
          <w:sz w:val="28"/>
          <w:szCs w:val="28"/>
          <w:vertAlign w:val="superscript"/>
          <w:lang w:eastAsia="ru-RU"/>
        </w:rPr>
        <w:tab/>
      </w:r>
      <w:r w:rsidR="0051668D">
        <w:rPr>
          <w:rFonts w:ascii="Times New Roman" w:eastAsia="Times New Roman" w:hAnsi="Times New Roman"/>
          <w:i/>
          <w:sz w:val="28"/>
          <w:szCs w:val="28"/>
          <w:vertAlign w:val="superscript"/>
          <w:lang w:eastAsia="ru-RU"/>
        </w:rPr>
        <w:tab/>
      </w:r>
      <w:r w:rsidR="0051668D">
        <w:rPr>
          <w:rFonts w:ascii="Times New Roman" w:eastAsia="Times New Roman" w:hAnsi="Times New Roman"/>
          <w:i/>
          <w:sz w:val="28"/>
          <w:szCs w:val="28"/>
          <w:vertAlign w:val="superscript"/>
          <w:lang w:eastAsia="ru-RU"/>
        </w:rPr>
        <w:tab/>
      </w:r>
      <w:r w:rsidR="00C52F92">
        <w:rPr>
          <w:rFonts w:ascii="Times New Roman" w:eastAsia="Times New Roman" w:hAnsi="Times New Roman"/>
          <w:sz w:val="28"/>
          <w:szCs w:val="28"/>
          <w:lang w:eastAsia="ru-RU"/>
        </w:rPr>
        <w:t>(9.19</w:t>
      </w:r>
      <w:r w:rsidR="0051668D" w:rsidRPr="00731912">
        <w:rPr>
          <w:rFonts w:ascii="Times New Roman" w:eastAsia="Times New Roman" w:hAnsi="Times New Roman"/>
          <w:sz w:val="28"/>
          <w:szCs w:val="28"/>
          <w:lang w:eastAsia="ru-RU"/>
        </w:rPr>
        <w:t>)</w:t>
      </w:r>
    </w:p>
    <w:p w:rsidR="00CF3384" w:rsidRPr="00CF3384" w:rsidRDefault="0051668D"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Pr="0051668D">
        <w:rPr>
          <w:rFonts w:ascii="Times New Roman" w:eastAsia="Times New Roman" w:hAnsi="Times New Roman"/>
          <w:sz w:val="28"/>
          <w:szCs w:val="28"/>
          <w:lang w:eastAsia="ru-RU"/>
        </w:rPr>
        <w:t>П</w:t>
      </w:r>
      <w:r w:rsidR="00CF3384" w:rsidRPr="0051668D">
        <w:rPr>
          <w:rFonts w:ascii="Times New Roman" w:eastAsia="Times New Roman" w:hAnsi="Times New Roman"/>
          <w:sz w:val="28"/>
          <w:szCs w:val="28"/>
          <w:lang w:eastAsia="ru-RU"/>
        </w:rPr>
        <w:t xml:space="preserve">оскольку дробь 1/(1 + </w:t>
      </w:r>
      <w:proofErr w:type="spellStart"/>
      <w:r w:rsidR="00CF3384" w:rsidRPr="0051668D">
        <w:rPr>
          <w:rFonts w:ascii="Times New Roman" w:eastAsia="Times New Roman" w:hAnsi="Times New Roman"/>
          <w:i/>
          <w:sz w:val="28"/>
          <w:szCs w:val="28"/>
          <w:lang w:val="en-US" w:eastAsia="ru-RU"/>
        </w:rPr>
        <w:t>i</w:t>
      </w:r>
      <w:proofErr w:type="spellEnd"/>
      <w:r w:rsidR="00CF3384" w:rsidRPr="0051668D">
        <w:rPr>
          <w:rFonts w:ascii="Times New Roman" w:eastAsia="Times New Roman" w:hAnsi="Times New Roman"/>
          <w:sz w:val="28"/>
          <w:szCs w:val="28"/>
          <w:lang w:eastAsia="ru-RU"/>
        </w:rPr>
        <w:t>)</w:t>
      </w:r>
      <w:r w:rsidR="00CF3384" w:rsidRPr="0051668D">
        <w:rPr>
          <w:rFonts w:ascii="Times New Roman" w:eastAsia="Times New Roman" w:hAnsi="Times New Roman"/>
          <w:i/>
          <w:sz w:val="28"/>
          <w:szCs w:val="28"/>
          <w:vertAlign w:val="superscript"/>
          <w:lang w:val="en-US" w:eastAsia="ru-RU"/>
        </w:rPr>
        <w:t>j</w:t>
      </w:r>
      <w:r w:rsidR="00CF3384" w:rsidRPr="0051668D">
        <w:rPr>
          <w:rFonts w:ascii="Times New Roman" w:eastAsia="Times New Roman" w:hAnsi="Times New Roman"/>
          <w:sz w:val="28"/>
          <w:szCs w:val="28"/>
          <w:lang w:eastAsia="ru-RU"/>
        </w:rPr>
        <w:t xml:space="preserve"> становится все меньше с возрастанием </w:t>
      </w:r>
      <w:r w:rsidR="00CF3384" w:rsidRPr="0051668D">
        <w:rPr>
          <w:rFonts w:ascii="Times New Roman" w:eastAsia="Times New Roman" w:hAnsi="Times New Roman"/>
          <w:i/>
          <w:sz w:val="28"/>
          <w:szCs w:val="28"/>
          <w:lang w:val="en-US" w:eastAsia="ru-RU"/>
        </w:rPr>
        <w:t>j</w:t>
      </w:r>
      <w:r w:rsidR="00CF3384" w:rsidRPr="0051668D">
        <w:rPr>
          <w:rFonts w:ascii="Times New Roman" w:eastAsia="Times New Roman" w:hAnsi="Times New Roman"/>
          <w:sz w:val="28"/>
          <w:szCs w:val="28"/>
          <w:lang w:eastAsia="ru-RU"/>
        </w:rPr>
        <w:t>, количество</w:t>
      </w:r>
      <w:proofErr w:type="gramStart"/>
      <w:r w:rsidR="00CF3384" w:rsidRPr="0051668D">
        <w:rPr>
          <w:rFonts w:ascii="Times New Roman" w:eastAsia="Times New Roman" w:hAnsi="Times New Roman"/>
          <w:sz w:val="28"/>
          <w:szCs w:val="28"/>
          <w:lang w:eastAsia="ru-RU"/>
        </w:rPr>
        <w:t xml:space="preserve"> ,</w:t>
      </w:r>
      <w:proofErr w:type="gramEnd"/>
      <w:r w:rsidR="00CF3384" w:rsidRPr="0051668D">
        <w:rPr>
          <w:rFonts w:ascii="Times New Roman" w:eastAsia="Times New Roman" w:hAnsi="Times New Roman"/>
          <w:sz w:val="28"/>
          <w:szCs w:val="28"/>
          <w:lang w:eastAsia="ru-RU"/>
        </w:rPr>
        <w:t xml:space="preserve"> добавляемое к сумме , будет стремиться к нулю. Поэтому данная сумма достигает предела, когда </w:t>
      </w:r>
      <w:proofErr w:type="spellStart"/>
      <w:r w:rsidR="00CF3384" w:rsidRPr="0051668D">
        <w:rPr>
          <w:rFonts w:ascii="Times New Roman" w:eastAsia="Times New Roman" w:hAnsi="Times New Roman"/>
          <w:i/>
          <w:sz w:val="28"/>
          <w:szCs w:val="28"/>
          <w:lang w:val="en-US" w:eastAsia="ru-RU"/>
        </w:rPr>
        <w:t>R</w:t>
      </w:r>
      <w:r w:rsidR="00CF3384" w:rsidRPr="0051668D">
        <w:rPr>
          <w:rFonts w:ascii="Times New Roman" w:eastAsia="Times New Roman" w:hAnsi="Times New Roman"/>
          <w:i/>
          <w:sz w:val="28"/>
          <w:szCs w:val="28"/>
          <w:vertAlign w:val="subscript"/>
          <w:lang w:val="en-US" w:eastAsia="ru-RU"/>
        </w:rPr>
        <w:t>j</w:t>
      </w:r>
      <w:proofErr w:type="spellEnd"/>
      <w:r w:rsidR="00CF3384" w:rsidRPr="0051668D">
        <w:rPr>
          <w:rFonts w:ascii="Times New Roman" w:eastAsia="Times New Roman" w:hAnsi="Times New Roman"/>
          <w:sz w:val="28"/>
          <w:szCs w:val="28"/>
          <w:lang w:eastAsia="ru-RU"/>
        </w:rPr>
        <w:t xml:space="preserve"> одинакова за каждый год. Этот предел равен:</w:t>
      </w:r>
    </w:p>
    <w:p w:rsidR="00CF3384" w:rsidRPr="00CF3384" w:rsidRDefault="00CF3384" w:rsidP="0051668D">
      <w:pPr>
        <w:spacing w:before="240" w:after="240" w:line="240" w:lineRule="auto"/>
        <w:jc w:val="right"/>
        <w:rPr>
          <w:rFonts w:ascii="Times New Roman" w:eastAsia="Times New Roman" w:hAnsi="Times New Roman"/>
          <w:sz w:val="28"/>
          <w:szCs w:val="28"/>
          <w:lang w:eastAsia="ru-RU"/>
        </w:rPr>
      </w:pPr>
      <w:r w:rsidRPr="00CF3384">
        <w:rPr>
          <w:rFonts w:ascii="Times New Roman" w:eastAsia="Times New Roman" w:hAnsi="Times New Roman"/>
          <w:i/>
          <w:sz w:val="28"/>
          <w:szCs w:val="28"/>
          <w:lang w:val="en-US" w:eastAsia="ru-RU"/>
        </w:rPr>
        <w:t>P</w:t>
      </w:r>
      <w:r w:rsidRPr="00CF3384">
        <w:rPr>
          <w:rFonts w:ascii="Times New Roman" w:eastAsia="Times New Roman" w:hAnsi="Times New Roman"/>
          <w:i/>
          <w:sz w:val="28"/>
          <w:szCs w:val="28"/>
          <w:vertAlign w:val="subscript"/>
          <w:lang w:val="en-US" w:eastAsia="ru-RU"/>
        </w:rPr>
        <w:t>L</w:t>
      </w:r>
      <w:r w:rsidRPr="00CF3384">
        <w:rPr>
          <w:rFonts w:ascii="Times New Roman" w:eastAsia="Times New Roman" w:hAnsi="Times New Roman"/>
          <w:i/>
          <w:sz w:val="28"/>
          <w:szCs w:val="28"/>
          <w:lang w:eastAsia="ru-RU"/>
        </w:rPr>
        <w:t xml:space="preserve"> = </w:t>
      </w:r>
      <w:r w:rsidRPr="00CF3384">
        <w:rPr>
          <w:rFonts w:ascii="Times New Roman" w:eastAsia="Times New Roman" w:hAnsi="Times New Roman"/>
          <w:i/>
          <w:sz w:val="28"/>
          <w:szCs w:val="28"/>
          <w:lang w:val="en-US" w:eastAsia="ru-RU"/>
        </w:rPr>
        <w:t>R</w:t>
      </w:r>
      <w:r w:rsidRPr="00CF3384">
        <w:rPr>
          <w:rFonts w:ascii="Times New Roman" w:eastAsia="Times New Roman" w:hAnsi="Times New Roman"/>
          <w:i/>
          <w:sz w:val="28"/>
          <w:szCs w:val="28"/>
          <w:lang w:eastAsia="ru-RU"/>
        </w:rPr>
        <w:t>/</w:t>
      </w:r>
      <w:proofErr w:type="spellStart"/>
      <w:r w:rsidRPr="00CF3384">
        <w:rPr>
          <w:rFonts w:ascii="Times New Roman" w:eastAsia="Times New Roman" w:hAnsi="Times New Roman"/>
          <w:i/>
          <w:sz w:val="28"/>
          <w:szCs w:val="28"/>
          <w:lang w:val="en-US" w:eastAsia="ru-RU"/>
        </w:rPr>
        <w:t>i</w:t>
      </w:r>
      <w:proofErr w:type="spellEnd"/>
      <w:r w:rsidRPr="00CF3384">
        <w:rPr>
          <w:rFonts w:ascii="Times New Roman" w:eastAsia="Times New Roman" w:hAnsi="Times New Roman"/>
          <w:sz w:val="28"/>
          <w:szCs w:val="28"/>
          <w:lang w:eastAsia="ru-RU"/>
        </w:rPr>
        <w:t>,</w:t>
      </w:r>
      <w:r w:rsidR="0051668D">
        <w:rPr>
          <w:rFonts w:ascii="Times New Roman" w:eastAsia="Times New Roman" w:hAnsi="Times New Roman"/>
          <w:sz w:val="28"/>
          <w:szCs w:val="28"/>
          <w:lang w:eastAsia="ru-RU"/>
        </w:rPr>
        <w:tab/>
      </w:r>
      <w:r w:rsidR="0051668D">
        <w:rPr>
          <w:rFonts w:ascii="Times New Roman" w:eastAsia="Times New Roman" w:hAnsi="Times New Roman"/>
          <w:sz w:val="28"/>
          <w:szCs w:val="28"/>
          <w:lang w:eastAsia="ru-RU"/>
        </w:rPr>
        <w:tab/>
      </w:r>
      <w:r w:rsidR="0051668D">
        <w:rPr>
          <w:rFonts w:ascii="Times New Roman" w:eastAsia="Times New Roman" w:hAnsi="Times New Roman"/>
          <w:sz w:val="28"/>
          <w:szCs w:val="28"/>
          <w:lang w:eastAsia="ru-RU"/>
        </w:rPr>
        <w:tab/>
      </w:r>
      <w:r w:rsidR="0051668D">
        <w:rPr>
          <w:rFonts w:ascii="Times New Roman" w:eastAsia="Times New Roman" w:hAnsi="Times New Roman"/>
          <w:sz w:val="28"/>
          <w:szCs w:val="28"/>
          <w:lang w:eastAsia="ru-RU"/>
        </w:rPr>
        <w:tab/>
      </w:r>
      <w:r w:rsidR="0051668D">
        <w:rPr>
          <w:rFonts w:ascii="Times New Roman" w:eastAsia="Times New Roman" w:hAnsi="Times New Roman"/>
          <w:sz w:val="28"/>
          <w:szCs w:val="28"/>
          <w:lang w:eastAsia="ru-RU"/>
        </w:rPr>
        <w:tab/>
      </w:r>
      <w:r w:rsidR="0051668D">
        <w:rPr>
          <w:rFonts w:ascii="Times New Roman" w:eastAsia="Times New Roman" w:hAnsi="Times New Roman"/>
          <w:sz w:val="28"/>
          <w:szCs w:val="28"/>
          <w:lang w:eastAsia="ru-RU"/>
        </w:rPr>
        <w:tab/>
        <w:t>(9.</w:t>
      </w:r>
      <w:r w:rsidR="00C52F92">
        <w:rPr>
          <w:rFonts w:ascii="Times New Roman" w:eastAsia="Times New Roman" w:hAnsi="Times New Roman"/>
          <w:sz w:val="28"/>
          <w:szCs w:val="28"/>
          <w:lang w:eastAsia="ru-RU"/>
        </w:rPr>
        <w:t>20</w:t>
      </w:r>
      <w:r w:rsidR="0051668D">
        <w:rPr>
          <w:rFonts w:ascii="Times New Roman" w:eastAsia="Times New Roman" w:hAnsi="Times New Roman"/>
          <w:sz w:val="28"/>
          <w:szCs w:val="28"/>
          <w:lang w:eastAsia="ru-RU"/>
        </w:rPr>
        <w:t>)</w:t>
      </w: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 xml:space="preserve">где </w:t>
      </w:r>
      <w:r w:rsidRPr="00CF3384">
        <w:rPr>
          <w:rFonts w:ascii="Times New Roman" w:eastAsia="Times New Roman" w:hAnsi="Times New Roman"/>
          <w:i/>
          <w:sz w:val="28"/>
          <w:szCs w:val="28"/>
          <w:lang w:val="en-US" w:eastAsia="ru-RU"/>
        </w:rPr>
        <w:t>R</w:t>
      </w:r>
      <w:r w:rsidRPr="00CF3384">
        <w:rPr>
          <w:rFonts w:ascii="Times New Roman" w:eastAsia="Times New Roman" w:hAnsi="Times New Roman"/>
          <w:sz w:val="28"/>
          <w:szCs w:val="28"/>
          <w:lang w:eastAsia="ru-RU"/>
        </w:rPr>
        <w:t xml:space="preserve"> – годовая рента, </w:t>
      </w:r>
    </w:p>
    <w:p w:rsidR="00CF3384" w:rsidRPr="00CF3384" w:rsidRDefault="00CF3384" w:rsidP="00CF3384">
      <w:pPr>
        <w:spacing w:after="0" w:line="240" w:lineRule="auto"/>
        <w:jc w:val="both"/>
        <w:rPr>
          <w:rFonts w:ascii="Times New Roman" w:eastAsia="Times New Roman" w:hAnsi="Times New Roman"/>
          <w:sz w:val="28"/>
          <w:szCs w:val="28"/>
          <w:lang w:eastAsia="ru-RU"/>
        </w:rPr>
      </w:pPr>
      <w:proofErr w:type="spellStart"/>
      <w:r w:rsidRPr="00CF3384">
        <w:rPr>
          <w:rFonts w:ascii="Times New Roman" w:eastAsia="Times New Roman" w:hAnsi="Times New Roman"/>
          <w:i/>
          <w:sz w:val="28"/>
          <w:szCs w:val="28"/>
          <w:lang w:val="en-US" w:eastAsia="ru-RU"/>
        </w:rPr>
        <w:t>i</w:t>
      </w:r>
      <w:proofErr w:type="spellEnd"/>
      <w:r w:rsidRPr="00CF3384">
        <w:rPr>
          <w:rFonts w:ascii="Times New Roman" w:eastAsia="Times New Roman" w:hAnsi="Times New Roman"/>
          <w:sz w:val="28"/>
          <w:szCs w:val="28"/>
          <w:lang w:eastAsia="ru-RU"/>
        </w:rPr>
        <w:t xml:space="preserve"> - </w:t>
      </w:r>
      <w:proofErr w:type="gramStart"/>
      <w:r w:rsidRPr="00CF3384">
        <w:rPr>
          <w:rFonts w:ascii="Times New Roman" w:eastAsia="Times New Roman" w:hAnsi="Times New Roman"/>
          <w:sz w:val="28"/>
          <w:szCs w:val="28"/>
          <w:lang w:eastAsia="ru-RU"/>
        </w:rPr>
        <w:t>рыночная</w:t>
      </w:r>
      <w:proofErr w:type="gramEnd"/>
      <w:r w:rsidRPr="00CF3384">
        <w:rPr>
          <w:rFonts w:ascii="Times New Roman" w:eastAsia="Times New Roman" w:hAnsi="Times New Roman"/>
          <w:sz w:val="28"/>
          <w:szCs w:val="28"/>
          <w:lang w:eastAsia="ru-RU"/>
        </w:rPr>
        <w:t xml:space="preserve"> ставка ссудного процента. </w:t>
      </w:r>
    </w:p>
    <w:p w:rsidR="00CF3384" w:rsidRPr="00CF3384" w:rsidRDefault="0051668D"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Рента с различных сооружений на земле, вложений в землеустройство – является доходом на капитальные вложения. </w:t>
      </w:r>
    </w:p>
    <w:p w:rsidR="00CF3384" w:rsidRPr="00CF3384" w:rsidRDefault="0051668D"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Характерной особенностью предложения земли является нулевая эластичность кривой предложения. Землевладелец, владеющий определенным количеством земли, и заинтересованный в максимизации </w:t>
      </w:r>
      <w:r w:rsidR="00CF3384" w:rsidRPr="00CF3384">
        <w:rPr>
          <w:rFonts w:ascii="Times New Roman" w:eastAsia="Times New Roman" w:hAnsi="Times New Roman"/>
          <w:sz w:val="28"/>
          <w:szCs w:val="28"/>
          <w:lang w:eastAsia="ru-RU"/>
        </w:rPr>
        <w:lastRenderedPageBreak/>
        <w:t xml:space="preserve">своего дохода, будет предоставлять землю бизнесу практически за любую плату.  Даже если плата мала, землевладелец заинтересован в предоставлении всей имеющейся у него земли, т.к. в противном случае с несданных участков он вообще не будет получать дохода. Аналогичным образом ведет себя любой землевладелец. </w:t>
      </w:r>
    </w:p>
    <w:p w:rsidR="00CF3384" w:rsidRPr="00CF3384" w:rsidRDefault="0051668D"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На рис</w:t>
      </w:r>
      <w:r w:rsidR="00731912">
        <w:rPr>
          <w:rFonts w:ascii="Times New Roman" w:eastAsia="Times New Roman" w:hAnsi="Times New Roman"/>
          <w:sz w:val="28"/>
          <w:szCs w:val="28"/>
          <w:lang w:eastAsia="ru-RU"/>
        </w:rPr>
        <w:t xml:space="preserve">унке </w:t>
      </w:r>
      <w:r w:rsidR="00CF3384" w:rsidRPr="00CF3384">
        <w:rPr>
          <w:rFonts w:ascii="Times New Roman" w:eastAsia="Times New Roman" w:hAnsi="Times New Roman"/>
          <w:sz w:val="28"/>
          <w:szCs w:val="28"/>
          <w:lang w:eastAsia="ru-RU"/>
        </w:rPr>
        <w:t xml:space="preserve">9.20 приведен пример взаимодействия спроса и предложения на рынке землепользования. Если цена окажется на уровне </w:t>
      </w:r>
      <w:r w:rsidR="00CF3384" w:rsidRPr="00CF3384">
        <w:rPr>
          <w:rFonts w:ascii="Times New Roman" w:eastAsia="Times New Roman" w:hAnsi="Times New Roman"/>
          <w:i/>
          <w:sz w:val="28"/>
          <w:szCs w:val="28"/>
          <w:lang w:eastAsia="ru-RU"/>
        </w:rPr>
        <w:t>а</w:t>
      </w:r>
      <w:r w:rsidR="00CF3384" w:rsidRPr="00CF3384">
        <w:rPr>
          <w:rFonts w:ascii="Times New Roman" w:eastAsia="Times New Roman" w:hAnsi="Times New Roman"/>
          <w:sz w:val="28"/>
          <w:szCs w:val="28"/>
          <w:lang w:eastAsia="ru-RU"/>
        </w:rPr>
        <w:t>, то величина спроса на услуги земли со стороны фирм будет меньше, чем предлагают землевладельцы (</w:t>
      </w:r>
      <w:r w:rsidR="00CF3384" w:rsidRPr="00CF3384">
        <w:rPr>
          <w:rFonts w:ascii="Times New Roman" w:eastAsia="Times New Roman" w:hAnsi="Times New Roman"/>
          <w:i/>
          <w:sz w:val="28"/>
          <w:szCs w:val="28"/>
          <w:lang w:eastAsia="ru-RU"/>
        </w:rPr>
        <w:t>А</w:t>
      </w:r>
      <w:proofErr w:type="gramStart"/>
      <w:r w:rsidR="00CF3384" w:rsidRPr="00CF3384">
        <w:rPr>
          <w:rFonts w:ascii="Times New Roman" w:eastAsia="Times New Roman" w:hAnsi="Times New Roman"/>
          <w:i/>
          <w:sz w:val="28"/>
          <w:szCs w:val="28"/>
          <w:vertAlign w:val="subscript"/>
          <w:lang w:eastAsia="ru-RU"/>
        </w:rPr>
        <w:t>0</w:t>
      </w:r>
      <w:proofErr w:type="gramEnd"/>
      <w:r w:rsidR="00CF3384" w:rsidRPr="00CF3384">
        <w:rPr>
          <w:rFonts w:ascii="Times New Roman" w:eastAsia="Times New Roman" w:hAnsi="Times New Roman"/>
          <w:sz w:val="28"/>
          <w:szCs w:val="28"/>
          <w:lang w:eastAsia="ru-RU"/>
        </w:rPr>
        <w:t xml:space="preserve">). В результате не все землевладельцы смогут сдать свои участки, что приведет к появлению между ними конкуренции за арендаторов. Это приведет, в свою очередь, к понижению цены и увеличению объема спроса на землю со стороны фирм. В итоге, цена понизится до равновесного уровня </w:t>
      </w:r>
      <w:r w:rsidR="00CF3384" w:rsidRPr="00CF3384">
        <w:rPr>
          <w:rFonts w:ascii="Times New Roman" w:eastAsia="Times New Roman" w:hAnsi="Times New Roman"/>
          <w:i/>
          <w:sz w:val="28"/>
          <w:szCs w:val="28"/>
          <w:lang w:val="en-US" w:eastAsia="ru-RU"/>
        </w:rPr>
        <w:t>w</w:t>
      </w:r>
      <w:r w:rsidR="00CF3384" w:rsidRPr="00CF3384">
        <w:rPr>
          <w:rFonts w:ascii="Times New Roman" w:eastAsia="Times New Roman" w:hAnsi="Times New Roman"/>
          <w:i/>
          <w:sz w:val="28"/>
          <w:szCs w:val="28"/>
          <w:vertAlign w:val="subscript"/>
          <w:lang w:eastAsia="ru-RU"/>
        </w:rPr>
        <w:t>1</w:t>
      </w:r>
      <w:r w:rsidR="00CF3384" w:rsidRPr="00CF3384">
        <w:rPr>
          <w:rFonts w:ascii="Times New Roman" w:eastAsia="Times New Roman" w:hAnsi="Times New Roman"/>
          <w:sz w:val="28"/>
          <w:szCs w:val="28"/>
          <w:lang w:eastAsia="ru-RU"/>
        </w:rPr>
        <w:t xml:space="preserve">. </w:t>
      </w:r>
    </w:p>
    <w:p w:rsidR="00CF3384" w:rsidRPr="00CF3384" w:rsidRDefault="0051668D"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Если цена снизится до уровня </w:t>
      </w:r>
      <w:r w:rsidR="00CF3384" w:rsidRPr="00CF3384">
        <w:rPr>
          <w:rFonts w:ascii="Times New Roman" w:eastAsia="Times New Roman" w:hAnsi="Times New Roman"/>
          <w:i/>
          <w:sz w:val="28"/>
          <w:szCs w:val="28"/>
          <w:lang w:val="en-US" w:eastAsia="ru-RU"/>
        </w:rPr>
        <w:t>b</w:t>
      </w:r>
      <w:r w:rsidR="00CF3384" w:rsidRPr="00CF3384">
        <w:rPr>
          <w:rFonts w:ascii="Times New Roman" w:eastAsia="Times New Roman" w:hAnsi="Times New Roman"/>
          <w:sz w:val="28"/>
          <w:szCs w:val="28"/>
          <w:lang w:eastAsia="ru-RU"/>
        </w:rPr>
        <w:t xml:space="preserve">, фирмы будут предъявлять избыточный спрос на землю. Появится конкуренция между арендаторами за участки земли, что приведет к росту цен на землю. Рынок вернется в равновесное состояние. </w:t>
      </w:r>
    </w:p>
    <w:p w:rsidR="00CF3384" w:rsidRPr="00CF3384" w:rsidRDefault="0051668D"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В равновесном состоянии доход землевладельцев от предоставления </w:t>
      </w:r>
      <w:r w:rsidR="00CF3384" w:rsidRPr="00CF3384">
        <w:rPr>
          <w:rFonts w:ascii="Times New Roman" w:eastAsia="Times New Roman" w:hAnsi="Times New Roman"/>
          <w:i/>
          <w:sz w:val="28"/>
          <w:szCs w:val="28"/>
          <w:lang w:eastAsia="ru-RU"/>
        </w:rPr>
        <w:t>А</w:t>
      </w:r>
      <w:proofErr w:type="gramStart"/>
      <w:r w:rsidR="00CF3384" w:rsidRPr="00CF3384">
        <w:rPr>
          <w:rFonts w:ascii="Times New Roman" w:eastAsia="Times New Roman" w:hAnsi="Times New Roman"/>
          <w:i/>
          <w:sz w:val="28"/>
          <w:szCs w:val="28"/>
          <w:vertAlign w:val="subscript"/>
          <w:lang w:eastAsia="ru-RU"/>
        </w:rPr>
        <w:t>0</w:t>
      </w:r>
      <w:proofErr w:type="gramEnd"/>
      <w:r w:rsidR="00CF3384" w:rsidRPr="00CF3384">
        <w:rPr>
          <w:rFonts w:ascii="Times New Roman" w:eastAsia="Times New Roman" w:hAnsi="Times New Roman"/>
          <w:i/>
          <w:sz w:val="28"/>
          <w:szCs w:val="28"/>
          <w:lang w:eastAsia="ru-RU"/>
        </w:rPr>
        <w:t xml:space="preserve"> </w:t>
      </w:r>
      <w:r w:rsidR="00CF3384" w:rsidRPr="00CF3384">
        <w:rPr>
          <w:rFonts w:ascii="Times New Roman" w:eastAsia="Times New Roman" w:hAnsi="Times New Roman"/>
          <w:sz w:val="28"/>
          <w:szCs w:val="28"/>
          <w:lang w:eastAsia="ru-RU"/>
        </w:rPr>
        <w:t xml:space="preserve">га земли определяется площадью прямоугольника </w:t>
      </w:r>
      <w:r w:rsidR="00CF3384" w:rsidRPr="00CF3384">
        <w:rPr>
          <w:rFonts w:ascii="Times New Roman" w:eastAsia="Times New Roman" w:hAnsi="Times New Roman"/>
          <w:i/>
          <w:sz w:val="28"/>
          <w:szCs w:val="28"/>
          <w:lang w:eastAsia="ru-RU"/>
        </w:rPr>
        <w:t>0</w:t>
      </w:r>
      <w:proofErr w:type="spellStart"/>
      <w:r w:rsidR="00CF3384" w:rsidRPr="00CF3384">
        <w:rPr>
          <w:rFonts w:ascii="Times New Roman" w:eastAsia="Times New Roman" w:hAnsi="Times New Roman"/>
          <w:i/>
          <w:sz w:val="28"/>
          <w:szCs w:val="28"/>
          <w:lang w:val="en-US" w:eastAsia="ru-RU"/>
        </w:rPr>
        <w:t>waA</w:t>
      </w:r>
      <w:proofErr w:type="spellEnd"/>
      <w:r w:rsidR="00CF3384" w:rsidRPr="00CF3384">
        <w:rPr>
          <w:rFonts w:ascii="Times New Roman" w:eastAsia="Times New Roman" w:hAnsi="Times New Roman"/>
          <w:i/>
          <w:sz w:val="28"/>
          <w:szCs w:val="28"/>
          <w:vertAlign w:val="subscript"/>
          <w:lang w:eastAsia="ru-RU"/>
        </w:rPr>
        <w:t>0</w:t>
      </w:r>
      <w:r w:rsidR="00CF3384" w:rsidRPr="00CF3384">
        <w:rPr>
          <w:rFonts w:ascii="Times New Roman" w:eastAsia="Times New Roman" w:hAnsi="Times New Roman"/>
          <w:sz w:val="28"/>
          <w:szCs w:val="28"/>
          <w:lang w:eastAsia="ru-RU"/>
        </w:rPr>
        <w:t xml:space="preserve">. </w:t>
      </w:r>
    </w:p>
    <w:p w:rsidR="00CF3384" w:rsidRPr="00CF3384" w:rsidRDefault="0051668D"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Если спрос на рынке товаров, произведенных на данной земле, возрастает, то порожденный спрос на землю со стороны фирм также возрастет. Кривая порожденного спроса переместится из положения </w:t>
      </w:r>
      <w:r w:rsidR="00CF3384" w:rsidRPr="00CF3384">
        <w:rPr>
          <w:rFonts w:ascii="Times New Roman" w:eastAsia="Times New Roman" w:hAnsi="Times New Roman"/>
          <w:i/>
          <w:sz w:val="28"/>
          <w:szCs w:val="28"/>
          <w:lang w:val="en-US" w:eastAsia="ru-RU"/>
        </w:rPr>
        <w:t>D</w:t>
      </w:r>
      <w:r w:rsidR="00CF3384" w:rsidRPr="00CF3384">
        <w:rPr>
          <w:rFonts w:ascii="Times New Roman" w:eastAsia="Times New Roman" w:hAnsi="Times New Roman"/>
          <w:i/>
          <w:sz w:val="28"/>
          <w:szCs w:val="28"/>
          <w:lang w:eastAsia="ru-RU"/>
        </w:rPr>
        <w:t xml:space="preserve">’ </w:t>
      </w:r>
      <w:r w:rsidR="00CF3384" w:rsidRPr="00CF3384">
        <w:rPr>
          <w:rFonts w:ascii="Times New Roman" w:eastAsia="Times New Roman" w:hAnsi="Times New Roman"/>
          <w:sz w:val="28"/>
          <w:szCs w:val="28"/>
          <w:lang w:eastAsia="ru-RU"/>
        </w:rPr>
        <w:t xml:space="preserve">в положение </w:t>
      </w:r>
      <w:r w:rsidR="00CF3384" w:rsidRPr="00CF3384">
        <w:rPr>
          <w:rFonts w:ascii="Times New Roman" w:eastAsia="Times New Roman" w:hAnsi="Times New Roman"/>
          <w:i/>
          <w:sz w:val="28"/>
          <w:szCs w:val="28"/>
          <w:lang w:val="en-US" w:eastAsia="ru-RU"/>
        </w:rPr>
        <w:t>D</w:t>
      </w:r>
      <w:r w:rsidR="00CF3384" w:rsidRPr="00CF3384">
        <w:rPr>
          <w:rFonts w:ascii="Times New Roman" w:eastAsia="Times New Roman" w:hAnsi="Times New Roman"/>
          <w:i/>
          <w:sz w:val="28"/>
          <w:szCs w:val="28"/>
          <w:lang w:eastAsia="ru-RU"/>
        </w:rPr>
        <w:t>’’</w:t>
      </w:r>
      <w:r w:rsidR="00CF3384" w:rsidRPr="00CF3384">
        <w:rPr>
          <w:rFonts w:ascii="Times New Roman" w:eastAsia="Times New Roman" w:hAnsi="Times New Roman"/>
          <w:sz w:val="28"/>
          <w:szCs w:val="28"/>
          <w:lang w:eastAsia="ru-RU"/>
        </w:rPr>
        <w:t>.</w: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1B71C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pict>
          <v:group id="Группа 518" o:spid="_x0000_s1989" style="position:absolute;left:0;text-align:left;margin-left:27pt;margin-top:.5pt;width:387pt;height:225pt;z-index:251722752" coordorigin="1674,2754" coordsize="7740,4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">
            <v:line id="Line 874" o:spid="_x0000_s1990" style="position:absolute;flip:y;visibility:visible" from="3294,2754" to="3294,6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IEgMUAAADcAAAADwAAAGRycy9kb3ducmV2LnhtbESPT2vCQBDF70K/wzIFL6FurFhqdJX+&#10;EwrioWkPHofsmASzsyE7avz2bkHw+Hjzfm/eYtW7Rp2oC7VnA+NRCoq48Lbm0sDf7/rpFVQQZIuN&#10;ZzJwoQCr5cNggZn1Z/6hUy6lihAOGRqoRNpM61BU5DCMfEscvb3vHEqUXalth+cId41+TtMX7bDm&#10;2FBhSx8VFYf86OIb6y1/TibJu9NJMqOvnWxSLcYMH/u3OSihXu7Ht/S3NTAdz+B/TCSAXl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tIEgMUAAADcAAAADwAAAAAAAAAA&#10;AAAAAAChAgAAZHJzL2Rvd25yZXYueG1sUEsFBgAAAAAEAAQA+QAAAJMDAAAAAA==&#10;">
              <v:stroke endarrow="block"/>
            </v:line>
            <v:line id="Line 875" o:spid="_x0000_s1991" style="position:absolute;visibility:visible" from="3294,6354" to="8514,6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sgM8IAAADcAAAADwAAAGRycy9kb3ducmV2LnhtbERPy2oCMRTdF/yHcAvuakbBqqNRpIPg&#10;wgo+6Pp2cp0MndwMk3SMf98sCi4P573aRNuInjpfO1YwHmUgiEuna64UXC+7tzkIH5A1No5JwYM8&#10;bNaDlxXm2t35RP05VCKFsM9RgQmhzaX0pSGLfuRa4sTdXGcxJNhVUnd4T+G2kZMse5cWa04NBlv6&#10;MFT+nH+tgpkpTnImi8PlWPT1eBE/49f3Qqnha9wuQQSK4Sn+d++1gukkzU9n0hG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vsgM8IAAADcAAAADwAAAAAAAAAAAAAA&#10;AAChAgAAZHJzL2Rvd25yZXYueG1sUEsFBgAAAAAEAAQA+QAAAJADAAAAAA==&#10;">
              <v:stroke endarrow="block"/>
            </v:line>
            <v:line id="Line 876" o:spid="_x0000_s1992" style="position:absolute;flip:y;visibility:visible" from="5634,2754" to="5634,6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F6tcQAAADcAAAADwAAAGRycy9kb3ducmV2LnhtbESPwWrDMBBE74H8g9hCb4kcQ0NxIptS&#10;CCS0hzYx5LpYa8vUWhlJid2/rwqFHoeZecPsq9kO4k4+9I4VbNYZCOLG6Z47BfXlsHoGESKyxsEx&#10;KfimAFW5XOyx0G7iT7qfYycShEOBCkyMYyFlaAxZDGs3Eievdd5iTNJ3UnucEtwOMs+yrbTYc1ow&#10;ONKroebrfLMK5Olt+vCHvG679ji668m8b6dZqceH+WUHItIc/8N/7aNW8JRv4PdMOgK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sXq1xAAAANwAAAAPAAAAAAAAAAAA&#10;AAAAAKECAABkcnMvZG93bnJldi54bWxQSwUGAAAAAAQABAD5AAAAkgMAAAAA&#10;" strokeweight="1.5pt"/>
            <v:shape id="Arc 877" o:spid="_x0000_s1993" style="position:absolute;left:4194;top:3474;width:3240;height:252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UoG8UA&#10;AADcAAAADwAAAGRycy9kb3ducmV2LnhtbESPQWvCQBSE7wX/w/IKvenG0BYbXUVsCzWg0Ch4fWSf&#10;m9Ds25Ddmvjv3YLQ4zAz3zCL1WAbcaHO144VTCcJCOLS6ZqNguPhczwD4QOyxsYxKbiSh9Vy9LDA&#10;TLuev+lSBCMihH2GCqoQ2kxKX1Zk0U9cSxy9s+sshig7I3WHfYTbRqZJ8iot1hwXKmxpU1H5U/xa&#10;Bfmp/jiZvX7Xb9vnXZ5Pr+veFEo9PQ7rOYhAQ/gP39tfWsFLmsLfmXg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5SgbxQAAANwAAAAPAAAAAAAAAAAAAAAAAJgCAABkcnMv&#10;ZG93bnJldi54bWxQSwUGAAAAAAQABAD1AAAAigMAAAAA&#10;" adj="0,,0" path="m-1,nfc11929,,21600,9670,21600,21600em-1,nsc11929,,21600,9670,21600,21600l,21600,-1,xe" filled="f" strokeweight="1.5pt">
              <v:stroke joinstyle="round"/>
              <v:formulas/>
              <v:path arrowok="t" o:extrusionok="f" o:connecttype="custom" o:connectlocs="0,0;3240,2520;0,2520" o:connectangles="0,0,0"/>
            </v:shape>
            <v:shape id="Arc 878" o:spid="_x0000_s1994" style="position:absolute;left:4914;top:2754;width:2700;height:216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mNgMYA&#10;AADcAAAADwAAAGRycy9kb3ducmV2LnhtbESPQWvCQBSE7wX/w/IK3upGbUtNXUXUggZaaCx4fWRf&#10;N8Hs25BdTfz3rlDocZiZb5j5sre1uFDrK8cKxqMEBHHhdMVGwc/h4+kNhA/IGmvHpOBKHpaLwcMc&#10;U+06/qZLHoyIEPYpKihDaFIpfVGSRT9yDXH0fl1rMUTZGqlb7CLc1nKSJK/SYsVxocSG1iUVp/xs&#10;FWTHans0X3qjZ/vnzywbX1edyZUaPvardxCB+vAf/mvvtIKXyRTuZ+IR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mNgMYAAADcAAAADwAAAAAAAAAAAAAAAACYAgAAZHJz&#10;L2Rvd25yZXYueG1sUEsFBgAAAAAEAAQA9QAAAIsDAAAAAA==&#10;" adj="0,,0" path="m-1,nfc11929,,21600,9670,21600,21600em-1,nsc11929,,21600,9670,21600,21600l,21600,-1,xe" filled="f" strokeweight="1.5pt">
              <v:stroke joinstyle="round"/>
              <v:formulas/>
              <v:path arrowok="t" o:extrusionok="f" o:connecttype="custom" o:connectlocs="0,0;2700,2160;0,2160" o:connectangles="0,0,0"/>
            </v:shape>
            <v:line id="Line 879" o:spid="_x0000_s1995" style="position:absolute;flip:x;visibility:visible" from="3294,4194" to="5634,4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VvpsUAAADcAAAADwAAAGRycy9kb3ducmV2LnhtbESP0WrCQBRE3wX/YbmCL6VuFCsldRMk&#10;rSh9M/YDLtmbbDB7N81uNe3XdwsFH4eZOcNs89F24kqDbx0rWC4SEMSV0y03Cj7O+8dnED4ga+wc&#10;k4Jv8pBn08kWU+1ufKJrGRoRIexTVGBC6FMpfWXIol+4njh6tRsshiiHRuoBbxFuO7lKko202HJc&#10;MNhTYai6lF9WwduhMJ/vD3pdHOt6+WN793rQTqn5bNy9gAg0hnv4v33UCp5Wa/g7E4+AzH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YVvpsUAAADcAAAADwAAAAAAAAAA&#10;AAAAAAChAgAAZHJzL2Rvd25yZXYueG1sUEsFBgAAAAAEAAQA+QAAAJMDAAAAAA==&#10;" strokeweight="1pt">
              <v:stroke dashstyle="dash"/>
            </v:line>
            <v:line id="Line 880" o:spid="_x0000_s1996" style="position:absolute;flip:x;visibility:visible" from="3294,5634" to="5634,5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nKPcQAAADcAAAADwAAAGRycy9kb3ducmV2LnhtbESP0WrCQBRE34X+w3ILfZG6UbSU1FVK&#10;tCi+mfYDLtmbbGj2bsyuGv16VxB8HGbmDDNf9rYRJ+p87VjBeJSAIC6crrlS8Pf78/4JwgdkjY1j&#10;UnAhD8vFy2COqXZn3tMpD5WIEPYpKjAhtKmUvjBk0Y9cSxy90nUWQ5RdJXWH5wi3jZwkyYe0WHNc&#10;MNhSZqj4z49WwXqTmcNuqKfZtizHV9u61UY7pd5e++8vEIH68Aw/2lutYDaZwf1MPAJy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yco9xAAAANwAAAAPAAAAAAAAAAAA&#10;AAAAAKECAABkcnMvZG93bnJldi54bWxQSwUGAAAAAAQABAD5AAAAkgMAAAAA&#10;" strokeweight="1pt">
              <v:stroke dashstyle="dash"/>
            </v:line>
            <v:shape id="Text Box 881" o:spid="_x0000_s1997" type="#_x0000_t202" style="position:absolute;left:1674;top:2754;width:162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jgicUA&#10;AADcAAAADwAAAGRycy9kb3ducmV2LnhtbESPX2vCMBTF34V9h3AHvohNV1BKbZQhGzhwg3X6fttc&#10;22pzU5pMu2+/DAY+Hs6fHyffjKYTVxpca1nBUxSDIK6sbrlWcPh6nacgnEfW2FkmBT/kYLN+mOSY&#10;aXvjT7oWvhZhhF2GChrv+0xKVzVk0EW2Jw7eyQ4GfZBDLfWAtzBuOpnE8VIabDkQGuxp21B1Kb5N&#10;4L6MaX8s99vzWzErz8kHt+8pKzV9HJ9XIDyN/h7+b++0gkWyhL8z4Qj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eOCJxQAAANwAAAAPAAAAAAAAAAAAAAAAAJgCAABkcnMv&#10;ZG93bnJldi54bWxQSwUGAAAAAAQABAD1AAAAigMAAAAA&#10;" stroked="f">
              <v:fill opacity="0"/>
              <v:textbox>
                <w:txbxContent>
                  <w:p w:rsidR="00145C82" w:rsidRPr="00642EFD" w:rsidRDefault="00145C82" w:rsidP="00CF3384">
                    <w:pPr>
                      <w:rPr>
                        <w:i/>
                      </w:rPr>
                    </w:pPr>
                    <w:r>
                      <w:rPr>
                        <w:i/>
                      </w:rPr>
                      <w:t xml:space="preserve">Рента за </w:t>
                    </w:r>
                    <w:proofErr w:type="gramStart"/>
                    <w:r>
                      <w:rPr>
                        <w:i/>
                      </w:rPr>
                      <w:t>Га</w:t>
                    </w:r>
                    <w:proofErr w:type="gramEnd"/>
                    <w:r>
                      <w:rPr>
                        <w:i/>
                      </w:rPr>
                      <w:t xml:space="preserve"> в месяц, руб.</w:t>
                    </w:r>
                  </w:p>
                </w:txbxContent>
              </v:textbox>
            </v:shape>
            <v:shape id="Text Box 882" o:spid="_x0000_s1998" type="#_x0000_t202" style="position:absolute;left:7614;top:6354;width:180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RFEsQA&#10;AADcAAAADwAAAGRycy9kb3ducmV2LnhtbESPX2vCMBTF34V9h3AHexmaWtCVapQhDhScsKrv1+ba&#10;1jU3pYlav/0iDHw8nD8/znTemVpcqXWVZQXDQQSCOLe64kLBfvfVT0A4j6yxtkwK7uRgPnvpTTHV&#10;9sY/dM18IcIIuxQVlN43qZQuL8mgG9iGOHgn2xr0QbaF1C3ewripZRxFY2mw4kAosaFFSflvdjGB&#10;u+yS5nDcLM7r7P14jrdcfSes1Ntr9zkB4anzz/B/e6UVjOIPeJwJR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0RRLEAAAA3AAAAA8AAAAAAAAAAAAAAAAAmAIAAGRycy9k&#10;b3ducmV2LnhtbFBLBQYAAAAABAAEAPUAAACJAwAAAAA=&#10;" stroked="f">
              <v:fill opacity="0"/>
              <v:textbox>
                <w:txbxContent>
                  <w:p w:rsidR="00145C82" w:rsidRPr="00642EFD" w:rsidRDefault="00145C82" w:rsidP="00CF3384">
                    <w:pPr>
                      <w:rPr>
                        <w:i/>
                      </w:rPr>
                    </w:pPr>
                    <w:r w:rsidRPr="00642EFD">
                      <w:rPr>
                        <w:i/>
                      </w:rPr>
                      <w:t>Количество</w:t>
                    </w:r>
                    <w:r>
                      <w:rPr>
                        <w:i/>
                      </w:rPr>
                      <w:t xml:space="preserve"> земли, </w:t>
                    </w:r>
                    <w:proofErr w:type="gramStart"/>
                    <w:r>
                      <w:rPr>
                        <w:i/>
                      </w:rPr>
                      <w:t>Га</w:t>
                    </w:r>
                    <w:proofErr w:type="gramEnd"/>
                  </w:p>
                </w:txbxContent>
              </v:textbox>
            </v:shape>
            <v:shape id="Text Box 883" o:spid="_x0000_s1999" type="#_x0000_t202" style="position:absolute;left:2574;top:40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vRYMIA&#10;AADcAAAADwAAAGRycy9kb3ducmV2LnhtbERPTWvCQBC9F/wPyxR6KXVjoCVEVymi0EItGOt9zI5J&#10;NDsbsltN/33nIHh8vO/ZYnCtulAfGs8GJuMEFHHpbcOVgZ/d+iUDFSKyxdYzGfijAIv56GGGufVX&#10;3tKliJWSEA45Gqhj7HKtQ1mTwzD2HbFwR987jAL7StserxLuWp0myZt22LA01NjRsqbyXPw66V0N&#10;Wbc/fC1Pn8Xz4ZR+c7PJ2Jinx+F9CirSEO/im/vDGnhNZa2ckSO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q9FgwgAAANwAAAAPAAAAAAAAAAAAAAAAAJgCAABkcnMvZG93&#10;bnJldi54bWxQSwUGAAAAAAQABAD1AAAAhwMAAAAA&#10;" stroked="f">
              <v:fill opacity="0"/>
              <v:textbox>
                <w:txbxContent>
                  <w:p w:rsidR="00145C82" w:rsidRPr="005A32CE" w:rsidRDefault="00145C82" w:rsidP="00CF3384">
                    <w:pPr>
                      <w:rPr>
                        <w:b/>
                        <w:sz w:val="28"/>
                        <w:szCs w:val="28"/>
                        <w:vertAlign w:val="subscript"/>
                        <w:lang w:val="en-US"/>
                      </w:rPr>
                    </w:pPr>
                    <w:r>
                      <w:rPr>
                        <w:b/>
                        <w:sz w:val="28"/>
                        <w:szCs w:val="28"/>
                        <w:lang w:val="en-US"/>
                      </w:rPr>
                      <w:t>w</w:t>
                    </w:r>
                    <w:r>
                      <w:rPr>
                        <w:b/>
                        <w:sz w:val="28"/>
                        <w:szCs w:val="28"/>
                        <w:vertAlign w:val="subscript"/>
                        <w:lang w:val="en-US"/>
                      </w:rPr>
                      <w:t>2</w:t>
                    </w:r>
                  </w:p>
                </w:txbxContent>
              </v:textbox>
            </v:shape>
            <v:shape id="Text Box 884" o:spid="_x0000_s2000" type="#_x0000_t202" style="position:absolute;left:2574;top:52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d0+8UA&#10;AADcAAAADwAAAGRycy9kb3ducmV2LnhtbESPX2vCMBTF34V9h3AHexFNLTi6rqmIKCg4YZ17vzZ3&#10;bV1zU5pM67c3g8EeD+fPj5MtBtOKC/WusaxgNo1AEJdWN1wpOH5sJgkI55E1tpZJwY0cLPKHUYap&#10;tld+p0vhKxFG2KWooPa+S6V0ZU0G3dR2xMH7sr1BH2RfSd3jNYybVsZR9CwNNhwINXa0qqn8Ln5M&#10;4K6HpPs87VfnXTE+neMDN28JK/X0OCxfQXga/H/4r73VCubxC/yeCUdA5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53T7xQAAANwAAAAPAAAAAAAAAAAAAAAAAJgCAABkcnMv&#10;ZG93bnJldi54bWxQSwUGAAAAAAQABAD1AAAAigMAAAAA&#10;" stroked="f">
              <v:fill opacity="0"/>
              <v:textbox>
                <w:txbxContent>
                  <w:p w:rsidR="00145C82" w:rsidRPr="005A32CE" w:rsidRDefault="00145C82" w:rsidP="00CF3384">
                    <w:pPr>
                      <w:rPr>
                        <w:b/>
                        <w:sz w:val="28"/>
                        <w:szCs w:val="28"/>
                        <w:vertAlign w:val="subscript"/>
                        <w:lang w:val="en-US"/>
                      </w:rPr>
                    </w:pPr>
                    <w:r>
                      <w:rPr>
                        <w:b/>
                        <w:sz w:val="28"/>
                        <w:szCs w:val="28"/>
                        <w:lang w:val="en-US"/>
                      </w:rPr>
                      <w:t>w</w:t>
                    </w:r>
                    <w:r>
                      <w:rPr>
                        <w:b/>
                        <w:sz w:val="28"/>
                        <w:szCs w:val="28"/>
                        <w:vertAlign w:val="subscript"/>
                        <w:lang w:val="en-US"/>
                      </w:rPr>
                      <w:t>1</w:t>
                    </w:r>
                  </w:p>
                </w:txbxContent>
              </v:textbox>
            </v:shape>
            <v:shape id="Text Box 885" o:spid="_x0000_s2001" type="#_x0000_t202" style="position:absolute;left:5274;top:6354;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RLu8IA&#10;AADcAAAADwAAAGRycy9kb3ducmV2LnhtbERPTWvCQBC9F/wPyxR6KXWjUgnRVURaULCFxnofs9Mk&#10;mp0N2a3Gf+8cCj0+3vd82btGXagLtWcDo2ECirjwtubSwPf+/SUFFSKyxcYzGbhRgOVi8DDHzPor&#10;f9Elj6WSEA4ZGqhibDOtQ1GRwzD0LbFwP75zGAV2pbYdXiXcNXqcJFPtsGZpqLCldUXFOf910vvW&#10;p+3huFuftvnz8TT+5PojZWOeHvvVDFSkPv6L/9wba+B1IvPljBwBv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BEu7wgAAANwAAAAPAAAAAAAAAAAAAAAAAJgCAABkcnMvZG93&#10;bnJldi54bWxQSwUGAAAAAAQABAD1AAAAhwMAAAAA&#10;" stroked="f">
              <v:fill opacity="0"/>
              <v:textbox>
                <w:txbxContent>
                  <w:p w:rsidR="00145C82" w:rsidRPr="005A32CE" w:rsidRDefault="00145C82" w:rsidP="00CF3384">
                    <w:pPr>
                      <w:rPr>
                        <w:b/>
                        <w:sz w:val="28"/>
                        <w:szCs w:val="28"/>
                        <w:vertAlign w:val="subscript"/>
                        <w:lang w:val="en-US"/>
                      </w:rPr>
                    </w:pPr>
                    <w:r>
                      <w:rPr>
                        <w:b/>
                        <w:sz w:val="28"/>
                        <w:szCs w:val="28"/>
                        <w:lang w:val="en-US"/>
                      </w:rPr>
                      <w:t>A</w:t>
                    </w:r>
                    <w:r>
                      <w:rPr>
                        <w:b/>
                        <w:sz w:val="28"/>
                        <w:szCs w:val="28"/>
                        <w:vertAlign w:val="subscript"/>
                        <w:lang w:val="en-US"/>
                      </w:rPr>
                      <w:t>0</w:t>
                    </w:r>
                  </w:p>
                </w:txbxContent>
              </v:textbox>
            </v:shape>
            <v:shape id="Text Box 886" o:spid="_x0000_s2002" type="#_x0000_t202" style="position:absolute;left:7434;top:5454;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juIMUA&#10;AADcAAAADwAAAGRycy9kb3ducmV2LnhtbESPW2vCQBCF3wX/wzIFX0rdaLGE1I0UqWChCqbt+yQ7&#10;zcXsbMiumv57Vyj4eDiXj7NcDaYVZ+pdbVnBbBqBIC6srrlU8P21eYpBOI+ssbVMCv7IwSodj5aY&#10;aHvhA50zX4owwi5BBZX3XSKlKyoy6Ka2Iw7er+0N+iD7UuoeL2HctHIeRS/SYM2BUGFH64qKY3Yy&#10;gfs+xN1P/rluPrLHvJnvud7FrNTkYXh7BeFp8Pfwf3urFSyeZ3A7E46AT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SO4gxQAAANwAAAAPAAAAAAAAAAAAAAAAAJgCAABkcnMv&#10;ZG93bnJldi54bWxQSwUGAAAAAAQABAD1AAAAigMAAAAA&#10;" stroked="f">
              <v:fill opacity="0"/>
              <v:textbox>
                <w:txbxContent>
                  <w:p w:rsidR="00145C82" w:rsidRPr="005A32CE" w:rsidRDefault="00145C82" w:rsidP="00CF3384">
                    <w:pPr>
                      <w:rPr>
                        <w:b/>
                        <w:sz w:val="28"/>
                        <w:szCs w:val="28"/>
                        <w:vertAlign w:val="subscript"/>
                        <w:lang w:val="en-US"/>
                      </w:rPr>
                    </w:pPr>
                    <w:r>
                      <w:rPr>
                        <w:b/>
                        <w:sz w:val="28"/>
                        <w:szCs w:val="28"/>
                        <w:lang w:val="en-US"/>
                      </w:rPr>
                      <w:t>D</w:t>
                    </w:r>
                    <w:r>
                      <w:rPr>
                        <w:b/>
                        <w:sz w:val="28"/>
                        <w:szCs w:val="28"/>
                        <w:vertAlign w:val="subscript"/>
                        <w:lang w:val="en-US"/>
                      </w:rPr>
                      <w:t>1</w:t>
                    </w:r>
                  </w:p>
                </w:txbxContent>
              </v:textbox>
            </v:shape>
            <v:shape id="Text Box 887" o:spid="_x0000_s2003" type="#_x0000_t202" style="position:absolute;left:7614;top:4377;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pwV8QA&#10;AADcAAAADwAAAGRycy9kb3ducmV2LnhtbESPX2vCMBTF34V9h3AHexmaWnGUapQhDhScsKrv1+ba&#10;1jU3pYlav/0iDHw8nD8/znTemVpcqXWVZQXDQQSCOLe64kLBfvfVT0A4j6yxtkwK7uRgPnvpTTHV&#10;9sY/dM18IcIIuxQVlN43qZQuL8mgG9iGOHgn2xr0QbaF1C3ewripZRxFH9JgxYFQYkOLkvLf7GIC&#10;d9klzeG4WZzX2fvxHG+5+k5YqbfX7nMCwlPnn+H/9korGI9ieJwJR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acFfEAAAA3AAAAA8AAAAAAAAAAAAAAAAAmAIAAGRycy9k&#10;b3ducmV2LnhtbFBLBQYAAAAABAAEAPUAAACJAwAAAAA=&#10;" stroked="f">
              <v:fill opacity="0"/>
              <v:textbox>
                <w:txbxContent>
                  <w:p w:rsidR="00145C82" w:rsidRPr="005A32CE" w:rsidRDefault="00145C82" w:rsidP="00CF3384">
                    <w:pPr>
                      <w:rPr>
                        <w:b/>
                        <w:sz w:val="28"/>
                        <w:szCs w:val="28"/>
                        <w:vertAlign w:val="subscript"/>
                        <w:lang w:val="en-US"/>
                      </w:rPr>
                    </w:pPr>
                    <w:r>
                      <w:rPr>
                        <w:b/>
                        <w:sz w:val="28"/>
                        <w:szCs w:val="28"/>
                        <w:lang w:val="en-US"/>
                      </w:rPr>
                      <w:t>D</w:t>
                    </w:r>
                    <w:r>
                      <w:rPr>
                        <w:b/>
                        <w:sz w:val="28"/>
                        <w:szCs w:val="28"/>
                        <w:vertAlign w:val="subscript"/>
                        <w:lang w:val="en-US"/>
                      </w:rPr>
                      <w:t>2</w:t>
                    </w:r>
                  </w:p>
                </w:txbxContent>
              </v:textbox>
            </v:shape>
          </v:group>
        </w:pic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before="240" w:after="240" w:line="240" w:lineRule="auto"/>
        <w:jc w:val="center"/>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Рисунок 9.20</w:t>
      </w:r>
      <w:r w:rsidR="00731912">
        <w:rPr>
          <w:rFonts w:ascii="Times New Roman" w:eastAsia="Times New Roman" w:hAnsi="Times New Roman"/>
          <w:sz w:val="28"/>
          <w:szCs w:val="28"/>
          <w:lang w:eastAsia="ru-RU"/>
        </w:rPr>
        <w:t xml:space="preserve"> – </w:t>
      </w:r>
      <w:r w:rsidRPr="00CF3384">
        <w:rPr>
          <w:rFonts w:ascii="Times New Roman" w:eastAsia="Times New Roman" w:hAnsi="Times New Roman"/>
          <w:sz w:val="28"/>
          <w:szCs w:val="28"/>
          <w:lang w:eastAsia="ru-RU"/>
        </w:rPr>
        <w:t xml:space="preserve">Взаимодействие спроса и предложения </w:t>
      </w:r>
      <w:r w:rsidRPr="00CF3384">
        <w:rPr>
          <w:rFonts w:ascii="Times New Roman" w:eastAsia="Times New Roman" w:hAnsi="Times New Roman"/>
          <w:sz w:val="28"/>
          <w:szCs w:val="28"/>
          <w:lang w:eastAsia="ru-RU"/>
        </w:rPr>
        <w:br/>
        <w:t>на рынке землепользования</w:t>
      </w:r>
    </w:p>
    <w:p w:rsidR="00CF3384" w:rsidRPr="00CF3384" w:rsidRDefault="0051668D"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В соответствии с повышением спроса повышается рыночная цена услуг земли до </w:t>
      </w:r>
      <w:r w:rsidR="00CF3384" w:rsidRPr="00CF3384">
        <w:rPr>
          <w:rFonts w:ascii="Times New Roman" w:eastAsia="Times New Roman" w:hAnsi="Times New Roman"/>
          <w:i/>
          <w:sz w:val="28"/>
          <w:szCs w:val="28"/>
          <w:lang w:val="en-US" w:eastAsia="ru-RU"/>
        </w:rPr>
        <w:t>w</w:t>
      </w:r>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sz w:val="28"/>
          <w:szCs w:val="28"/>
          <w:lang w:eastAsia="ru-RU"/>
        </w:rPr>
        <w:t>.</w:t>
      </w:r>
    </w:p>
    <w:p w:rsidR="00CF3384" w:rsidRPr="00CF3384" w:rsidRDefault="0051668D"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Нетрудно видеть, что цена пользования землей имеет характер чистой экономической ренты, т.е. не зависит от затрат. При этом, затраты на </w:t>
      </w:r>
      <w:r w:rsidR="00CF3384" w:rsidRPr="00CF3384">
        <w:rPr>
          <w:rFonts w:ascii="Times New Roman" w:eastAsia="Times New Roman" w:hAnsi="Times New Roman"/>
          <w:sz w:val="28"/>
          <w:szCs w:val="28"/>
          <w:lang w:eastAsia="ru-RU"/>
        </w:rPr>
        <w:lastRenderedPageBreak/>
        <w:t>содержание земли для землевладельцев ничтожны по сравнению с платой за ее использование. Поэтому цена пользования называется рентой. Рента полностью формируется порожденным спросом на услуги земли.</w:t>
      </w:r>
    </w:p>
    <w:p w:rsidR="00CF3384" w:rsidRPr="00CF3384" w:rsidRDefault="0051668D"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Известное мнение о том, что цены на товары высоки, потому, что землевладельцы берут высокую ренту ошибочно. На практике все наоборот – землевладельцы получают высокую ренту именно потому, что цены товаров, производимых с помощью земли, высоки. При этом</w:t>
      </w:r>
      <w:proofErr w:type="gramStart"/>
      <w:r w:rsidR="00CF3384" w:rsidRPr="00CF3384">
        <w:rPr>
          <w:rFonts w:ascii="Times New Roman" w:eastAsia="Times New Roman" w:hAnsi="Times New Roman"/>
          <w:sz w:val="28"/>
          <w:szCs w:val="28"/>
          <w:lang w:eastAsia="ru-RU"/>
        </w:rPr>
        <w:t>,</w:t>
      </w:r>
      <w:proofErr w:type="gramEnd"/>
      <w:r w:rsidR="00CF3384" w:rsidRPr="00CF3384">
        <w:rPr>
          <w:rFonts w:ascii="Times New Roman" w:eastAsia="Times New Roman" w:hAnsi="Times New Roman"/>
          <w:sz w:val="28"/>
          <w:szCs w:val="28"/>
          <w:lang w:eastAsia="ru-RU"/>
        </w:rPr>
        <w:t xml:space="preserve"> налоги на доходы землевладельцев не влияют на цены производимых с помощью земли товаров. Они просто уменьшают величину ренты землевладельцев. В силу абсолютной неэластичности предложения земли налог полностью ложится на землевладельцев. Это свойство земельной ренты широко используется в налогообложении. </w:t>
      </w:r>
    </w:p>
    <w:p w:rsidR="00CF3384" w:rsidRPr="00CF3384" w:rsidRDefault="0051668D"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Если земля не сдается в аренду, а продается, то она становится частью капитала фирмы, а ее цена будет формироваться на рынке товара-земли в соответствии со спросом и предложением на землю как товар.</w:t>
      </w:r>
    </w:p>
    <w:p w:rsidR="00CF3384" w:rsidRDefault="0051668D"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Кроме того, на практике предложение земли имеет ненулевую эластичность. Это связано с тем, что при высоком порожденном спросе на землю, часть ранее непригодных к хозяйственному использованию земель станет выгодным окультурить и </w:t>
      </w:r>
      <w:proofErr w:type="gramStart"/>
      <w:r w:rsidR="00CF3384" w:rsidRPr="00CF3384">
        <w:rPr>
          <w:rFonts w:ascii="Times New Roman" w:eastAsia="Times New Roman" w:hAnsi="Times New Roman"/>
          <w:sz w:val="28"/>
          <w:szCs w:val="28"/>
          <w:lang w:eastAsia="ru-RU"/>
        </w:rPr>
        <w:t>сдавать в наем</w:t>
      </w:r>
      <w:proofErr w:type="gramEnd"/>
      <w:r w:rsidR="00CF3384" w:rsidRPr="00CF3384">
        <w:rPr>
          <w:rFonts w:ascii="Times New Roman" w:eastAsia="Times New Roman" w:hAnsi="Times New Roman"/>
          <w:sz w:val="28"/>
          <w:szCs w:val="28"/>
          <w:lang w:eastAsia="ru-RU"/>
        </w:rPr>
        <w:t xml:space="preserve">. </w:t>
      </w:r>
    </w:p>
    <w:p w:rsidR="0051668D" w:rsidRDefault="0051668D" w:rsidP="00CF3384">
      <w:pPr>
        <w:spacing w:after="0" w:line="240" w:lineRule="auto"/>
        <w:jc w:val="both"/>
        <w:rPr>
          <w:rFonts w:ascii="Times New Roman" w:eastAsia="Times New Roman" w:hAnsi="Times New Roman"/>
          <w:sz w:val="28"/>
          <w:szCs w:val="28"/>
          <w:lang w:eastAsia="ru-RU"/>
        </w:rPr>
      </w:pPr>
    </w:p>
    <w:p w:rsidR="0051668D" w:rsidRPr="00CF3384" w:rsidRDefault="004F1B1E"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b/>
          <w:i/>
          <w:sz w:val="28"/>
          <w:szCs w:val="28"/>
          <w:lang w:eastAsia="ru-RU"/>
        </w:rPr>
        <w:t xml:space="preserve">Цена земли и </w:t>
      </w:r>
      <w:r w:rsidR="0051668D" w:rsidRPr="0051668D">
        <w:rPr>
          <w:rFonts w:ascii="Times New Roman" w:eastAsia="Times New Roman" w:hAnsi="Times New Roman"/>
          <w:b/>
          <w:i/>
          <w:sz w:val="28"/>
          <w:szCs w:val="28"/>
          <w:lang w:eastAsia="ru-RU"/>
        </w:rPr>
        <w:t>различия в ренте</w:t>
      </w:r>
    </w:p>
    <w:p w:rsidR="00CF3384" w:rsidRPr="00CF3384" w:rsidRDefault="004F1B1E" w:rsidP="00CF3384">
      <w:pPr>
        <w:spacing w:before="240"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Чтобы максимизировать доход с земли, те, кто владеет землей, должны сдавать в землю аренду тем, кто предлагает наивысшую цену. Предположим, что издержки обслуживания земли настолько близки к нулю, что их можно не учитывать. Т.о. максимизация дохода с земли будет эквивалентна максимизации прибыли. </w:t>
      </w:r>
    </w:p>
    <w:p w:rsidR="00CF3384" w:rsidRPr="00CF3384" w:rsidRDefault="00372662"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На рис</w:t>
      </w:r>
      <w:r w:rsidR="00731912">
        <w:rPr>
          <w:rFonts w:ascii="Times New Roman" w:eastAsia="Times New Roman" w:hAnsi="Times New Roman"/>
          <w:sz w:val="28"/>
          <w:szCs w:val="28"/>
          <w:lang w:eastAsia="ru-RU"/>
        </w:rPr>
        <w:t xml:space="preserve">унке </w:t>
      </w:r>
      <w:r w:rsidR="00CF3384" w:rsidRPr="00CF3384">
        <w:rPr>
          <w:rFonts w:ascii="Times New Roman" w:eastAsia="Times New Roman" w:hAnsi="Times New Roman"/>
          <w:sz w:val="28"/>
          <w:szCs w:val="28"/>
          <w:lang w:eastAsia="ru-RU"/>
        </w:rPr>
        <w:t>9.21 показано, как устанавливается рента на двух участках – относительно худшем и относительно лучшем. Четыре кривых спроса на лучший участок показывают максимальный размер ренты, который готовы платить четыре разных арендатора. По всей видимости, земля будет сдана тому из них, кто готов платить больше  (</w:t>
      </w:r>
      <w:r w:rsidR="00CF3384" w:rsidRPr="00CF3384">
        <w:rPr>
          <w:rFonts w:ascii="Times New Roman" w:eastAsia="Times New Roman" w:hAnsi="Times New Roman"/>
          <w:i/>
          <w:sz w:val="28"/>
          <w:szCs w:val="28"/>
          <w:lang w:val="en-US" w:eastAsia="ru-RU"/>
        </w:rPr>
        <w:t>D</w:t>
      </w:r>
      <w:r w:rsidR="00CF3384" w:rsidRPr="00CF3384">
        <w:rPr>
          <w:rFonts w:ascii="Times New Roman" w:eastAsia="Times New Roman" w:hAnsi="Times New Roman"/>
          <w:i/>
          <w:sz w:val="28"/>
          <w:szCs w:val="28"/>
          <w:vertAlign w:val="subscript"/>
          <w:lang w:eastAsia="ru-RU"/>
        </w:rPr>
        <w:t>4</w:t>
      </w:r>
      <w:r w:rsidR="00CF3384" w:rsidRPr="00CF3384">
        <w:rPr>
          <w:rFonts w:ascii="Times New Roman" w:eastAsia="Times New Roman" w:hAnsi="Times New Roman"/>
          <w:sz w:val="28"/>
          <w:szCs w:val="28"/>
          <w:lang w:eastAsia="ru-RU"/>
        </w:rPr>
        <w:t xml:space="preserve">). Порожденный спрос на второй участок ниже, что и определяет величину ренты – </w:t>
      </w:r>
      <w:r w:rsidR="00CF3384" w:rsidRPr="00CF3384">
        <w:rPr>
          <w:rFonts w:ascii="Times New Roman" w:eastAsia="Times New Roman" w:hAnsi="Times New Roman"/>
          <w:i/>
          <w:sz w:val="28"/>
          <w:szCs w:val="28"/>
          <w:lang w:val="en-US" w:eastAsia="ru-RU"/>
        </w:rPr>
        <w:t>w</w:t>
      </w:r>
      <w:r w:rsidR="00CF3384" w:rsidRPr="00CF3384">
        <w:rPr>
          <w:rFonts w:ascii="Times New Roman" w:eastAsia="Times New Roman" w:hAnsi="Times New Roman"/>
          <w:i/>
          <w:sz w:val="28"/>
          <w:szCs w:val="28"/>
          <w:vertAlign w:val="subscript"/>
          <w:lang w:eastAsia="ru-RU"/>
        </w:rPr>
        <w:t>2</w:t>
      </w:r>
      <w:r w:rsidR="00CF3384" w:rsidRPr="00CF3384">
        <w:rPr>
          <w:rFonts w:ascii="Times New Roman" w:eastAsia="Times New Roman" w:hAnsi="Times New Roman"/>
          <w:i/>
          <w:sz w:val="28"/>
          <w:szCs w:val="28"/>
          <w:lang w:eastAsia="ru-RU"/>
        </w:rPr>
        <w:t xml:space="preserve"> &lt; </w:t>
      </w:r>
      <w:r w:rsidR="00CF3384" w:rsidRPr="00CF3384">
        <w:rPr>
          <w:rFonts w:ascii="Times New Roman" w:eastAsia="Times New Roman" w:hAnsi="Times New Roman"/>
          <w:i/>
          <w:sz w:val="28"/>
          <w:szCs w:val="28"/>
          <w:lang w:val="en-US" w:eastAsia="ru-RU"/>
        </w:rPr>
        <w:t>w</w:t>
      </w:r>
      <w:r w:rsidR="00CF3384" w:rsidRPr="00CF3384">
        <w:rPr>
          <w:rFonts w:ascii="Times New Roman" w:eastAsia="Times New Roman" w:hAnsi="Times New Roman"/>
          <w:i/>
          <w:sz w:val="28"/>
          <w:szCs w:val="28"/>
          <w:vertAlign w:val="subscript"/>
          <w:lang w:eastAsia="ru-RU"/>
        </w:rPr>
        <w:t>1</w:t>
      </w:r>
      <w:r w:rsidR="00CF3384" w:rsidRPr="00CF3384">
        <w:rPr>
          <w:rFonts w:ascii="Times New Roman" w:eastAsia="Times New Roman" w:hAnsi="Times New Roman"/>
          <w:sz w:val="28"/>
          <w:szCs w:val="28"/>
          <w:lang w:eastAsia="ru-RU"/>
        </w:rPr>
        <w:t xml:space="preserve">. </w:t>
      </w:r>
    </w:p>
    <w:p w:rsidR="00372662" w:rsidRDefault="00372662"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CF3384" w:rsidRPr="00CF3384">
        <w:rPr>
          <w:rFonts w:ascii="Times New Roman" w:eastAsia="Times New Roman" w:hAnsi="Times New Roman"/>
          <w:sz w:val="28"/>
          <w:szCs w:val="28"/>
          <w:lang w:eastAsia="ru-RU"/>
        </w:rPr>
        <w:t xml:space="preserve">Различия в размере ренты обусловлены тем, что земля является недвижимым имуществом. Различия в ренте являются правилом на рынке земли, а не исключением. Каждый участок со своим местонахождением имеет свои уникальные характеристики, которые влияют на размер ренты и на величину цены участка. Только изменения в порожденном спросе могут изменить размер ренты. </w:t>
      </w:r>
    </w:p>
    <w:p w:rsidR="00372662" w:rsidRDefault="00372662">
      <w:pPr>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1B71C5" w:rsidP="00CF338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pict>
          <v:group id="Группа 492" o:spid="_x0000_s2004" style="position:absolute;left:0;text-align:left;margin-left:45pt;margin-top:11.05pt;width:387pt;height:197.85pt;z-index:251724800" coordorigin="2034,7794" coordsize="7740,3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">
            <v:line id="Line 890" o:spid="_x0000_s2005" style="position:absolute;flip:y;visibility:visible" from="2934,7794" to="2934,11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g/rcUAAADcAAAADwAAAGRycy9kb3ducmV2LnhtbESPQWvCQBCF74L/YZmCl6CbNlJqdBVb&#10;FQrSQ7WHHofsmIRmZ0N21PTfdwuCx8eb9715i1XvGnWhLtSeDTxOUlDEhbc1lwa+jrvxC6ggyBYb&#10;z2TglwKslsPBAnPrr/xJl4OUKkI45GigEmlzrUNRkcMw8S1x9E6+cyhRdqW2HV4j3DX6KU2ftcOa&#10;Y0OFLb1VVPwczi6+sfvgTZYlr04nyYy237JPtRgzeujXc1BCvdyPb+l3a2A6y+B/TCSAX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Ag/rcUAAADcAAAADwAAAAAAAAAA&#10;AAAAAAChAgAAZHJzL2Rvd25yZXYueG1sUEsFBgAAAAAEAAQA+QAAAJMDAAAAAA==&#10;">
              <v:stroke endarrow="block"/>
            </v:line>
            <v:line id="Line 891" o:spid="_x0000_s2006" style="position:absolute;visibility:visible" from="2934,11214" to="5454,11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7gSsUAAADcAAAADwAAAGRycy9kb3ducmV2LnhtbESPQWsCMRSE70L/Q3gFb5q1SO2uRild&#10;BA+1oJaeXzfPzdLNy7KJa/rvG6HgcZiZb5jVJtpWDNT7xrGC2TQDQVw53XCt4PO0nbyA8AFZY+uY&#10;FPySh836YbTCQrsrH2g4hlokCPsCFZgQukJKXxmy6KeuI07e2fUWQ5J9LXWP1wS3rXzKsmdpseG0&#10;YLCjN0PVz/FiFSxMeZALWb6fPsqhmeVxH7++c6XGj/F1CSJQDPfwf3unFczz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J7gSsUAAADcAAAADwAAAAAAAAAA&#10;AAAAAAChAgAAZHJzL2Rvd25yZXYueG1sUEsFBgAAAAAEAAQA+QAAAJMDAAAAAA==&#10;">
              <v:stroke endarrow="block"/>
            </v:line>
            <v:line id="Line 892" o:spid="_x0000_s2007" style="position:absolute;flip:y;visibility:visible" from="6714,7794" to="6714,11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0CQsUAAADcAAAADwAAAGRycy9kb3ducmV2LnhtbESPQWvCQBCF70L/wzIFL0E3rVZq6iqt&#10;VhCkB7WHHofsNAnNzobsqOm/dwXB4+PN+9682aJztTpRGyrPBp6GKSji3NuKCwPfh/XgFVQQZIu1&#10;ZzLwTwEW84feDDPrz7yj014KFSEcMjRQijSZ1iEvyWEY+oY4er++dShRtoW2LZ4j3NX6OU0n2mHF&#10;saHEhpYl5X/7o4tvrL94NRolH04nyZQ+f2SbajGm/9i9v4ES6uR+fEtvrIHx9AWuYyIB9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K0CQsUAAADcAAAADwAAAAAAAAAA&#10;AAAAAAChAgAAZHJzL2Rvd25yZXYueG1sUEsFBgAAAAAEAAQA+QAAAJMDAAAAAA==&#10;">
              <v:stroke endarrow="block"/>
            </v:line>
            <v:line id="Line 893" o:spid="_x0000_s2008" style="position:absolute;visibility:visible" from="6714,11214" to="9414,11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DbpsUAAADcAAAADwAAAGRycy9kb3ducmV2LnhtbESPQWsCMRSE74X+h/AK3mrWItpdjVK6&#10;CD1oQS09v26em6Wbl2UT1/TfG6HgcZiZb5jlOtpWDNT7xrGCyTgDQVw53XCt4Ou4eX4F4QOyxtYx&#10;KfgjD+vV48MSC+0uvKfhEGqRIOwLVGBC6AopfWXIoh+7jjh5J9dbDEn2tdQ9XhLctvIly2bSYsNp&#10;wWBH74aq38PZKpibci/nstweP8uhmeRxF79/cqVGT/FtASJQDPfwf/tDK5jmM7i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wDbpsUAAADcAAAADwAAAAAAAAAA&#10;AAAAAAChAgAAZHJzL2Rvd25yZXYueG1sUEsFBgAAAAAEAAQA+QAAAJMDAAAAAA==&#10;">
              <v:stroke endarrow="block"/>
            </v:line>
            <v:line id="Line 894" o:spid="_x0000_s2009" style="position:absolute;visibility:visible" from="4194,8334" to="4194,11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xDEsYAAADcAAAADwAAAGRycy9kb3ducmV2LnhtbESPT2vCQBTE7wW/w/IEb3VjW1qNriIF&#10;/9BbUxG8PbLPJCb7Nt3daPrt3UKhx2FmfsMsVr1pxJWcrywrmIwTEMS51RUXCg5fm8cpCB+QNTaW&#10;ScEPeVgtBw8LTLW98Sdds1CICGGfooIyhDaV0uclGfRj2xJH72ydwRClK6R2eItw08inJHmVBiuO&#10;CyW29F5SXmedUXDsMj5d6o1rsNvudufjd+2fP5QaDfv1HESgPvyH/9p7reBl9ga/Z+IRkM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ssQxLGAAAA3AAAAA8AAAAAAAAA&#10;AAAAAAAAoQIAAGRycy9kb3ducmV2LnhtbFBLBQYAAAAABAAEAPkAAACUAwAAAAA=&#10;" strokeweight="1.5pt"/>
            <v:line id="Line 895" o:spid="_x0000_s2010" style="position:absolute;visibility:visible" from="7974,8334" to="7974,11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PXYMEAAADcAAAADwAAAGRycy9kb3ducmV2LnhtbERPz2vCMBS+C/sfwhvspunckFmNMgTn&#10;8GYdgrdH82xrm5cuSbX+9+YgePz4fs+XvWnEhZyvLCt4HyUgiHOrKy4U/O3Xwy8QPiBrbCyTght5&#10;WC5eBnNMtb3yji5ZKEQMYZ+igjKENpXS5yUZ9CPbEkfuZJ3BEKErpHZ4jeGmkeMkmUiDFceGElta&#10;lZTXWWcUHLqMj+d67Rrsfjab0+G/9h9bpd5e++8ZiEB9eIof7l+t4HMa18Yz8QjIx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s9dgwQAAANwAAAAPAAAAAAAAAAAAAAAA&#10;AKECAABkcnMvZG93bnJldi54bWxQSwUGAAAAAAQABAD5AAAAjwMAAAAA&#10;" strokeweight="1.5pt"/>
            <v:line id="Line 896" o:spid="_x0000_s2011" style="position:absolute;visibility:visible" from="3294,8334" to="5094,9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9y+8UAAADcAAAADwAAAGRycy9kb3ducmV2LnhtbESPQWvCQBSE7wX/w/KE3urGWkSjq4ig&#10;lt6aiuDtkX0mMdm36e5G03/fLQg9DjPzDbNc96YRN3K+sqxgPEpAEOdWV1woOH7tXmYgfEDW2Fgm&#10;BT/kYb0aPC0x1fbOn3TLQiEihH2KCsoQ2lRKn5dk0I9sSxy9i3UGQ5SukNrhPcJNI1+TZCoNVhwX&#10;SmxpW1JeZ51RcOoyPl/rnWuw2x8Ol9N37ScfSj0P+80CRKA+/Icf7Xet4G0+h78z8Qj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f9y+8UAAADcAAAADwAAAAAAAAAA&#10;AAAAAAChAgAAZHJzL2Rvd25yZXYueG1sUEsFBgAAAAAEAAQA+QAAAJMDAAAAAA==&#10;" strokeweight="1.5pt"/>
            <v:line id="Line 897" o:spid="_x0000_s2012" style="position:absolute;visibility:visible" from="3294,8874" to="5094,9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5BfMIAAADcAAAADwAAAGRycy9kb3ducmV2LnhtbERPy2rCQBTdC/2H4Ra600ktlRKdiBSs&#10;pbvGEnB3ydw8TOZOnJlo+vedRcHl4bw328n04krOt5YVPC8SEMSl1S3XCn6O+/kbCB+QNfaWScEv&#10;edhmD7MNptre+JuueahFDGGfooImhCGV0pcNGfQLOxBHrrLOYIjQ1VI7vMVw08tlkqykwZZjQ4MD&#10;vTdUdvloFBRjzqdzt3c9jh+HQ1VcOv/ypdTT47Rbgwg0hbv43/2pFbwmcX48E4+Az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i5BfMIAAADcAAAADwAAAAAAAAAAAAAA&#10;AAChAgAAZHJzL2Rvd25yZXYueG1sUEsFBgAAAAAEAAQA+QAAAJADAAAAAA==&#10;" strokeweight="1.5pt"/>
            <v:line id="Line 898" o:spid="_x0000_s2013" style="position:absolute;visibility:visible" from="3294,9414" to="5094,10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Lk58QAAADcAAAADwAAAGRycy9kb3ducmV2LnhtbESPQWvCQBSE7wX/w/IEb3VjpUWiq4hg&#10;Lb0ZRfD2yD6TmOzbuLvR9N+7hUKPw8x8wyxWvWnEnZyvLCuYjBMQxLnVFRcKjoft6wyED8gaG8uk&#10;4Ic8rJaDlwWm2j54T/csFCJC2KeooAyhTaX0eUkG/di2xNG7WGcwROkKqR0+Itw08i1JPqTBiuNC&#10;iS1tSsrrrDMKTl3G52u9dQ12n7vd5XSr/fRbqdGwX89BBOrDf/iv/aUVvCcT+D0Tj4Bc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YuTnxAAAANwAAAAPAAAAAAAAAAAA&#10;AAAAAKECAABkcnMvZG93bnJldi54bWxQSwUGAAAAAAQABAD5AAAAkgMAAAAA&#10;" strokeweight="1.5pt"/>
            <v:line id="Line 899" o:spid="_x0000_s2014" style="position:absolute;visibility:visible" from="3294,9954" to="5094,11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B6kMQAAADcAAAADwAAAGRycy9kb3ducmV2LnhtbESPQWvCQBSE7wX/w/KE3upGS4tEVxHB&#10;Kr0ZRfD2yD6TmOzbdHej8d+7hUKPw8x8w8yXvWnEjZyvLCsYjxIQxLnVFRcKjofN2xSED8gaG8uk&#10;4EEelovByxxTbe+8p1sWChEh7FNUUIbQplL6vCSDfmRb4uhdrDMYonSF1A7vEW4aOUmST2mw4rhQ&#10;YkvrkvI664yCU5fx+VpvXIPd13Z7Of3U/v1bqddhv5qBCNSH//Bfe6cVfCQT+D0Tj4BcP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sHqQxAAAANwAAAAPAAAAAAAAAAAA&#10;AAAAAKECAABkcnMvZG93bnJldi54bWxQSwUGAAAAAAQABAD5AAAAkgMAAAAA&#10;" strokeweight="1.5pt"/>
            <v:line id="Line 900" o:spid="_x0000_s2015" style="position:absolute;visibility:visible" from="7074,9954" to="8874,10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zfC8QAAADcAAAADwAAAGRycy9kb3ducmV2LnhtbESPQWvCQBSE7wX/w/IEb3VjpUWiq4ig&#10;lt6MInh7ZJ9JTPZturvR9N+7hUKPw8x8wyxWvWnEnZyvLCuYjBMQxLnVFRcKTsft6wyED8gaG8uk&#10;4Ic8rJaDlwWm2j74QPcsFCJC2KeooAyhTaX0eUkG/di2xNG7WmcwROkKqR0+Itw08i1JPqTBiuNC&#10;iS1tSsrrrDMKzl3Gl1u9dQ12u/3+ev6u/fRLqdGwX89BBOrDf/iv/akVvCdT+D0Tj4Bc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N8LxAAAANwAAAAPAAAAAAAAAAAA&#10;AAAAAKECAABkcnMvZG93bnJldi54bWxQSwUGAAAAAAQABAD5AAAAkgMAAAAA&#10;" strokeweight="1.5pt"/>
            <v:shape id="Text Box 901" o:spid="_x0000_s2016" type="#_x0000_t202" style="position:absolute;left:2211;top:77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HBcUA&#10;AADcAAAADwAAAGRycy9kb3ducmV2LnhtbESPW2vCQBCF34X+h2UKvpS6UVoJqRsRUWhBBdP2fZKd&#10;5mJ2NmS3Gv+9Wyj4eDiXj7NYDqYVZ+pdbVnBdBKBIC6srrlU8PW5fY5BOI+ssbVMCq7kYJk+jBaY&#10;aHvhI50zX4owwi5BBZX3XSKlKyoy6Ca2Iw7ej+0N+iD7UuoeL2HctHIWRXNpsOZAqLCjdUXFKfs1&#10;gbsZ4u47362bj+wpb2YHrvcxKzV+HFZvIDwN/h7+b79rBa/RC/ydCUdAp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4cFxQAAANwAAAAPAAAAAAAAAAAAAAAAAJgCAABkcnMv&#10;ZG93bnJldi54bWxQSwUGAAAAAAQABAD1AAAAigMAAAAA&#10;" stroked="f">
              <v:fill opacity="0"/>
              <v:textbox>
                <w:txbxContent>
                  <w:p w:rsidR="00145C82" w:rsidRPr="00D44384" w:rsidRDefault="00145C82" w:rsidP="00CF3384">
                    <w:pPr>
                      <w:rPr>
                        <w:i/>
                        <w:sz w:val="28"/>
                        <w:szCs w:val="28"/>
                        <w:lang w:val="en-US"/>
                      </w:rPr>
                    </w:pPr>
                    <w:proofErr w:type="gramStart"/>
                    <w:r w:rsidRPr="00D44384">
                      <w:rPr>
                        <w:i/>
                        <w:sz w:val="28"/>
                        <w:szCs w:val="28"/>
                        <w:lang w:val="en-US"/>
                      </w:rPr>
                      <w:t>w</w:t>
                    </w:r>
                    <w:proofErr w:type="gramEnd"/>
                  </w:p>
                </w:txbxContent>
              </v:textbox>
            </v:shape>
            <v:shape id="Text Box 902" o:spid="_x0000_s2017" type="#_x0000_t202" style="position:absolute;left:5094;top:11211;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8insMA&#10;AADcAAAADwAAAGRycy9kb3ducmV2LnhtbESP3YrCMBCF7wXfIczC3siaKiilGmURhRVU2O56PzZj&#10;W20mpYla394IgpeH8/NxpvPWVOJKjSstKxj0IxDEmdUl5wr+/1ZfMQjnkTVWlknBnRzMZ93OFBNt&#10;b/xL19TnIoywS1BB4X2dSOmyggy6vq2Jg3e0jUEfZJNL3eAtjJtKDqNoLA2WHAgF1rQoKDunFxO4&#10;yzau94fN4rROe4fTcMflNmalPj/a7wkIT61/h1/tH61gFI3geSYcAT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8insMAAADcAAAADwAAAAAAAAAAAAAAAACYAgAAZHJzL2Rv&#10;d25yZXYueG1sUEsFBgAAAAAEAAQA9QAAAIgDAAAAAA==&#10;" stroked="f">
              <v:fill opacity="0"/>
              <v:textbox>
                <w:txbxContent>
                  <w:p w:rsidR="00145C82" w:rsidRPr="00D44384" w:rsidRDefault="00145C82" w:rsidP="00CF3384">
                    <w:pPr>
                      <w:rPr>
                        <w:i/>
                        <w:sz w:val="28"/>
                        <w:szCs w:val="28"/>
                        <w:lang w:val="en-US"/>
                      </w:rPr>
                    </w:pPr>
                    <w:r w:rsidRPr="00D44384">
                      <w:rPr>
                        <w:i/>
                        <w:sz w:val="28"/>
                        <w:szCs w:val="28"/>
                        <w:lang w:val="en-US"/>
                      </w:rPr>
                      <w:t>A</w:t>
                    </w:r>
                  </w:p>
                </w:txbxContent>
              </v:textbox>
            </v:shape>
            <v:shape id="Text Box 903" o:spid="_x0000_s2018" type="#_x0000_t202" style="position:absolute;left:6174;top:779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286cMA&#10;AADcAAAADwAAAGRycy9kb3ducmV2LnhtbESP3YrCMBCF7wXfIczC3siaKiilGmURhRVU2O56PzZj&#10;W20mpYla394IgpeH8/NxpvPWVOJKjSstKxj0IxDEmdUl5wr+/1ZfMQjnkTVWlknBnRzMZ93OFBNt&#10;b/xL19TnIoywS1BB4X2dSOmyggy6vq2Jg3e0jUEfZJNL3eAtjJtKDqNoLA2WHAgF1rQoKDunFxO4&#10;yzau94fN4rROe4fTcMflNmalPj/a7wkIT61/h1/tH61gFI3heSYcAT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286cMAAADcAAAADwAAAAAAAAAAAAAAAACYAgAAZHJzL2Rv&#10;d25yZXYueG1sUEsFBgAAAAAEAAQA9QAAAIgDAAAAAA==&#10;" stroked="f">
              <v:fill opacity="0"/>
              <v:textbox>
                <w:txbxContent>
                  <w:p w:rsidR="00145C82" w:rsidRPr="00D44384" w:rsidRDefault="00145C82" w:rsidP="00CF3384">
                    <w:pPr>
                      <w:rPr>
                        <w:i/>
                        <w:sz w:val="28"/>
                        <w:szCs w:val="28"/>
                        <w:lang w:val="en-US"/>
                      </w:rPr>
                    </w:pPr>
                    <w:proofErr w:type="gramStart"/>
                    <w:r w:rsidRPr="00D44384">
                      <w:rPr>
                        <w:i/>
                        <w:sz w:val="28"/>
                        <w:szCs w:val="28"/>
                        <w:lang w:val="en-US"/>
                      </w:rPr>
                      <w:t>w</w:t>
                    </w:r>
                    <w:proofErr w:type="gramEnd"/>
                  </w:p>
                </w:txbxContent>
              </v:textbox>
            </v:shape>
            <v:shape id="Text Box 904" o:spid="_x0000_s2019" type="#_x0000_t202" style="position:absolute;left:9054;top:1121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EZcsUA&#10;AADcAAAADwAAAGRycy9kb3ducmV2LnhtbESPW2vCQBCF34X+h2UKvpS6UWgNqRsRUWhBBdP2fZKd&#10;5mJ2NmS3Gv+9Wyj4eDiXj7NYDqYVZ+pdbVnBdBKBIC6srrlU8PW5fY5BOI+ssbVMCq7kYJk+jBaY&#10;aHvhI50zX4owwi5BBZX3XSKlKyoy6Ca2Iw7ej+0N+iD7UuoeL2HctHIWRa/SYM2BUGFH64qKU/Zr&#10;AnczxN13vls3H9lT3swOXO9jVmr8OKzeQHga/D38337XCl6iOfydCUdAp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gRlyxQAAANwAAAAPAAAAAAAAAAAAAAAAAJgCAABkcnMv&#10;ZG93bnJldi54bWxQSwUGAAAAAAQABAD1AAAAigMAAAAA&#10;" stroked="f">
              <v:fill opacity="0"/>
              <v:textbox>
                <w:txbxContent>
                  <w:p w:rsidR="00145C82" w:rsidRPr="00D44384" w:rsidRDefault="00145C82" w:rsidP="00CF3384">
                    <w:pPr>
                      <w:rPr>
                        <w:i/>
                        <w:sz w:val="28"/>
                        <w:szCs w:val="28"/>
                        <w:lang w:val="en-US"/>
                      </w:rPr>
                    </w:pPr>
                    <w:r w:rsidRPr="00D44384">
                      <w:rPr>
                        <w:i/>
                        <w:sz w:val="28"/>
                        <w:szCs w:val="28"/>
                        <w:lang w:val="en-US"/>
                      </w:rPr>
                      <w:t>A</w:t>
                    </w:r>
                  </w:p>
                </w:txbxContent>
              </v:textbox>
            </v:shape>
            <v:shape id="Text Box 905" o:spid="_x0000_s2020" type="#_x0000_t202" style="position:absolute;left:7974;top:779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6NAMIA&#10;AADcAAAADwAAAGRycy9kb3ducmV2LnhtbERPTWvCQBC9F/wPywi9lGZTQQnRVUQstKBC03ofs9Mk&#10;NjsbsltN/33nIHh8vO/FanCtulAfGs8GXpIUFHHpbcOVga/P1+cMVIjIFlvPZOCPAqyWo4cF5tZf&#10;+YMuRayUhHDI0UAdY5drHcqaHIbEd8TCffveYRTYV9r2eJVw1+pJms60w4alocaONjWVP8Wvk97t&#10;kHXH025zfi+eTufJgZt9xsY8jof1HFSkId7FN/ebNTBNZa2ckSO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o0AwgAAANwAAAAPAAAAAAAAAAAAAAAAAJgCAABkcnMvZG93&#10;bnJldi54bWxQSwUGAAAAAAQABAD1AAAAhwMAAAAA&#10;" stroked="f">
              <v:fill opacity="0"/>
              <v:textbox>
                <w:txbxContent>
                  <w:p w:rsidR="00145C82" w:rsidRPr="00D44384" w:rsidRDefault="00145C82" w:rsidP="00CF3384">
                    <w:pPr>
                      <w:rPr>
                        <w:i/>
                        <w:sz w:val="28"/>
                        <w:szCs w:val="28"/>
                        <w:lang w:val="en-US"/>
                      </w:rPr>
                    </w:pPr>
                    <w:r w:rsidRPr="00D44384">
                      <w:rPr>
                        <w:i/>
                        <w:sz w:val="28"/>
                        <w:szCs w:val="28"/>
                        <w:lang w:val="en-US"/>
                      </w:rPr>
                      <w:t>S</w:t>
                    </w:r>
                  </w:p>
                </w:txbxContent>
              </v:textbox>
            </v:shape>
            <v:shape id="Text Box 906" o:spid="_x0000_s2021" type="#_x0000_t202" style="position:absolute;left:5094;top:106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Iom8UA&#10;AADcAAAADwAAAGRycy9kb3ducmV2LnhtbESPW2vCQBCF3wv+h2UKfSm6Uaik0Y2ItNBCFUz1fZKd&#10;5mJ2NmS3mv77riD4eDiXj7NcDaYVZ+pdbVnBdBKBIC6srrlUcPh+H8cgnEfW2FomBX/kYJWOHpaY&#10;aHvhPZ0zX4owwi5BBZX3XSKlKyoy6Ca2Iw7ej+0N+iD7UuoeL2HctHIWRXNpsOZAqLCjTUXFKfs1&#10;gfs2xN0x/9o0n9lz3sx2XG9jVurpcVgvQHga/D18a39oBS/RK1zPhCMg0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UiibxQAAANwAAAAPAAAAAAAAAAAAAAAAAJgCAABkcnMv&#10;ZG93bnJldi54bWxQSwUGAAAAAAQABAD1AAAAigMAAAAA&#10;" stroked="f">
              <v:fill opacity="0"/>
              <v:textbox>
                <w:txbxContent>
                  <w:p w:rsidR="00145C82" w:rsidRPr="00D44384" w:rsidRDefault="00145C82" w:rsidP="00CF3384">
                    <w:pPr>
                      <w:rPr>
                        <w:i/>
                        <w:sz w:val="28"/>
                        <w:szCs w:val="28"/>
                        <w:vertAlign w:val="subscript"/>
                        <w:lang w:val="en-US"/>
                      </w:rPr>
                    </w:pPr>
                    <w:r w:rsidRPr="00D44384">
                      <w:rPr>
                        <w:i/>
                        <w:sz w:val="28"/>
                        <w:szCs w:val="28"/>
                        <w:lang w:val="en-US"/>
                      </w:rPr>
                      <w:t>D</w:t>
                    </w:r>
                    <w:r w:rsidRPr="00D44384">
                      <w:rPr>
                        <w:i/>
                        <w:sz w:val="28"/>
                        <w:szCs w:val="28"/>
                        <w:vertAlign w:val="subscript"/>
                        <w:lang w:val="en-US"/>
                      </w:rPr>
                      <w:t>1</w:t>
                    </w:r>
                  </w:p>
                </w:txbxContent>
              </v:textbox>
            </v:shape>
            <v:shape id="Text Box 907" o:spid="_x0000_s2022" type="#_x0000_t202" style="position:absolute;left:5094;top:1013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EX28IA&#10;AADcAAAADwAAAGRycy9kb3ducmV2LnhtbERPTWvCQBC9C/6HZYReRDcKlZC6SpEWWqhCo97H7DSJ&#10;zc6G7Fbjv3cOQo+P971c965RF+pC7dnAbJqAIi68rbk0cNi/T1JQISJbbDyTgRsFWK+GgyVm1l/5&#10;my55LJWEcMjQQBVjm2kdioochqlviYX78Z3DKLArte3wKuGu0fMkWWiHNUtDhS1tKip+8z8nvW99&#10;2h5PX5vzZz4+nec7rrcpG/M06l9fQEXq47/44f6wBp5nMl/OyBHQq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sRfbwgAAANwAAAAPAAAAAAAAAAAAAAAAAJgCAABkcnMvZG93&#10;bnJldi54bWxQSwUGAAAAAAQABAD1AAAAhwMAAAAA&#10;" stroked="f">
              <v:fill opacity="0"/>
              <v:textbox>
                <w:txbxContent>
                  <w:p w:rsidR="00145C82" w:rsidRPr="00D44384" w:rsidRDefault="00145C82" w:rsidP="00CF3384">
                    <w:pPr>
                      <w:rPr>
                        <w:i/>
                        <w:sz w:val="28"/>
                        <w:szCs w:val="28"/>
                        <w:vertAlign w:val="subscript"/>
                        <w:lang w:val="en-US"/>
                      </w:rPr>
                    </w:pPr>
                    <w:r w:rsidRPr="00D44384">
                      <w:rPr>
                        <w:i/>
                        <w:sz w:val="28"/>
                        <w:szCs w:val="28"/>
                        <w:lang w:val="en-US"/>
                      </w:rPr>
                      <w:t>D</w:t>
                    </w:r>
                    <w:r w:rsidRPr="00D44384">
                      <w:rPr>
                        <w:i/>
                        <w:sz w:val="28"/>
                        <w:szCs w:val="28"/>
                        <w:vertAlign w:val="subscript"/>
                        <w:lang w:val="en-US"/>
                      </w:rPr>
                      <w:t>2</w:t>
                    </w:r>
                  </w:p>
                </w:txbxContent>
              </v:textbox>
            </v:shape>
            <v:shape id="Text Box 908" o:spid="_x0000_s2023" type="#_x0000_t202" style="position:absolute;left:5094;top:959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2yQMQA&#10;AADcAAAADwAAAGRycy9kb3ducmV2LnhtbESPW2vCQBCF3wX/wzIFX6RuIrSE6ColKCjYgrG+j9lp&#10;Ls3Ohuyq6b/vFgo+Hs7l4yzXg2nFjXpXW1YQzyIQxIXVNZcKPk/b5wSE88gaW8uk4IccrFfj0RJT&#10;be98pFvuSxFG2KWooPK+S6V0RUUG3cx2xMH7sr1BH2RfSt3jPYybVs6j6FUarDkQKuwoq6j4zq8m&#10;cDdD0p0vh6zZ59NLM//g+j1hpSZPw9sChKfBP8L/7Z1W8BLH8HcmHA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9skDEAAAA3AAAAA8AAAAAAAAAAAAAAAAAmAIAAGRycy9k&#10;b3ducmV2LnhtbFBLBQYAAAAABAAEAPUAAACJAwAAAAA=&#10;" stroked="f">
              <v:fill opacity="0"/>
              <v:textbox>
                <w:txbxContent>
                  <w:p w:rsidR="00145C82" w:rsidRPr="00D44384" w:rsidRDefault="00145C82" w:rsidP="00CF3384">
                    <w:pPr>
                      <w:rPr>
                        <w:i/>
                        <w:sz w:val="28"/>
                        <w:szCs w:val="28"/>
                        <w:vertAlign w:val="subscript"/>
                        <w:lang w:val="en-US"/>
                      </w:rPr>
                    </w:pPr>
                    <w:r w:rsidRPr="00D44384">
                      <w:rPr>
                        <w:i/>
                        <w:sz w:val="28"/>
                        <w:szCs w:val="28"/>
                        <w:lang w:val="en-US"/>
                      </w:rPr>
                      <w:t>D</w:t>
                    </w:r>
                    <w:r w:rsidRPr="00D44384">
                      <w:rPr>
                        <w:i/>
                        <w:sz w:val="28"/>
                        <w:szCs w:val="28"/>
                        <w:vertAlign w:val="subscript"/>
                        <w:lang w:val="en-US"/>
                      </w:rPr>
                      <w:t>3</w:t>
                    </w:r>
                  </w:p>
                </w:txbxContent>
              </v:textbox>
            </v:shape>
            <v:shape id="Text Box 909" o:spid="_x0000_s2024" type="#_x0000_t202" style="position:absolute;left:5094;top:905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8sN8QA&#10;AADcAAAADwAAAGRycy9kb3ducmV2LnhtbESPW2vCQBCF3wX/wzKFvohuDLSE6ColKFhoC0Z9H7Nj&#10;LmZnQ3ar6b/vFgo+Hs7l4yzXg2nFjXpXW1Ywn0UgiAuray4VHA/baQLCeWSNrWVS8EMO1qvxaImp&#10;tnfe0y33pQgj7FJUUHnfpVK6oiKDbmY74uBdbG/QB9mXUvd4D+OmlXEUvUqDNQdChR1lFRXX/NsE&#10;7mZIutP5I2ve88m5ib+4/kxYqeen4W0BwtPgH+H/9k4reJnH8HcmHA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vLDfEAAAA3AAAAA8AAAAAAAAAAAAAAAAAmAIAAGRycy9k&#10;b3ducmV2LnhtbFBLBQYAAAAABAAEAPUAAACJAwAAAAA=&#10;" stroked="f">
              <v:fill opacity="0"/>
              <v:textbox>
                <w:txbxContent>
                  <w:p w:rsidR="00145C82" w:rsidRPr="00D44384" w:rsidRDefault="00145C82" w:rsidP="00CF3384">
                    <w:pPr>
                      <w:rPr>
                        <w:i/>
                        <w:sz w:val="28"/>
                        <w:szCs w:val="28"/>
                        <w:vertAlign w:val="subscript"/>
                        <w:lang w:val="en-US"/>
                      </w:rPr>
                    </w:pPr>
                    <w:r w:rsidRPr="00D44384">
                      <w:rPr>
                        <w:i/>
                        <w:sz w:val="28"/>
                        <w:szCs w:val="28"/>
                        <w:lang w:val="en-US"/>
                      </w:rPr>
                      <w:t>D</w:t>
                    </w:r>
                    <w:r w:rsidRPr="00D44384">
                      <w:rPr>
                        <w:i/>
                        <w:sz w:val="28"/>
                        <w:szCs w:val="28"/>
                        <w:vertAlign w:val="subscript"/>
                        <w:lang w:val="en-US"/>
                      </w:rPr>
                      <w:t>4</w:t>
                    </w:r>
                  </w:p>
                </w:txbxContent>
              </v:textbox>
            </v:shape>
            <v:shape id="Text Box 910" o:spid="_x0000_s2025" type="#_x0000_t202" style="position:absolute;left:9054;top:1031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OJrMUA&#10;AADcAAAADwAAAGRycy9kb3ducmV2LnhtbESPW2vCQBCF3wX/wzIFX0rdaLGE1I0UqWChCqbt+yQ7&#10;zcXsbMiumv57Vyj4eDiXj7NcDaYVZ+pdbVnBbBqBIC6srrlU8P21eYpBOI+ssbVMCv7IwSodj5aY&#10;aHvhA50zX4owwi5BBZX3XSKlKyoy6Ka2Iw7er+0N+iD7UuoeL2HctHIeRS/SYM2BUGFH64qKY3Yy&#10;gfs+xN1P/rluPrLHvJnvud7FrNTkYXh7BeFp8Pfwf3urFSxmz3A7E46AT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Y4msxQAAANwAAAAPAAAAAAAAAAAAAAAAAJgCAABkcnMv&#10;ZG93bnJldi54bWxQSwUGAAAAAAQABAD1AAAAigMAAAAA&#10;" stroked="f">
              <v:fill opacity="0"/>
              <v:textbox>
                <w:txbxContent>
                  <w:p w:rsidR="00145C82" w:rsidRPr="00D44384" w:rsidRDefault="00145C82" w:rsidP="00CF3384">
                    <w:pPr>
                      <w:rPr>
                        <w:i/>
                        <w:sz w:val="28"/>
                        <w:szCs w:val="28"/>
                        <w:vertAlign w:val="subscript"/>
                        <w:lang w:val="en-US"/>
                      </w:rPr>
                    </w:pPr>
                    <w:r w:rsidRPr="00D44384">
                      <w:rPr>
                        <w:i/>
                        <w:sz w:val="28"/>
                        <w:szCs w:val="28"/>
                        <w:lang w:val="en-US"/>
                      </w:rPr>
                      <w:t>D</w:t>
                    </w:r>
                    <w:r w:rsidRPr="00D44384">
                      <w:rPr>
                        <w:i/>
                        <w:sz w:val="28"/>
                        <w:szCs w:val="28"/>
                        <w:vertAlign w:val="subscript"/>
                        <w:lang w:val="en-US"/>
                      </w:rPr>
                      <w:t>5</w:t>
                    </w:r>
                  </w:p>
                </w:txbxContent>
              </v:textbox>
            </v:shape>
            <v:line id="Line 911" o:spid="_x0000_s2026" style="position:absolute;flip:x;visibility:visible" from="6714,10314" to="7974,10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lG8QAAADcAAAADwAAAGRycy9kb3ducmV2LnhtbESP0WrCQBRE3wX/YblCX0Q3KSoSXaXE&#10;FqVv2n7AJXuTDWbvptlVo1/fLRR8HGbmDLPe9rYRV+p87VhBOk1AEBdO11wp+P76mCxB+ICssXFM&#10;Cu7kYbsZDtaYaXfjI11PoRIRwj5DBSaENpPSF4Ys+qlriaNXus5iiLKrpO7wFuG2ka9JspAWa44L&#10;BlvKDRXn08UqeN/n5udzrGf5oSzTh23dbq+dUi+j/m0FIlAfnuH/9kErmKcz+DsTj4D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6aUbxAAAANwAAAAPAAAAAAAAAAAA&#10;AAAAAKECAABkcnMvZG93bnJldi54bWxQSwUGAAAAAAQABAD5AAAAkgMAAAAA&#10;" strokeweight="1pt">
              <v:stroke dashstyle="dash"/>
            </v:line>
            <v:line id="Line 912" o:spid="_x0000_s2027" style="position:absolute;flip:x;visibility:visible" from="2934,8874" to="4194,8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UAgMUAAADcAAAADwAAAGRycy9kb3ducmV2LnhtbESP0WrCQBRE3wX/YblCX6RuUmopMRsp&#10;sUXxrbYfcMneZIPZu2l21bRf3xUEH4eZOcPk69F24kyDbx0rSBcJCOLK6ZYbBd9fH4+vIHxA1tg5&#10;JgW/5GFdTCc5Ztpd+JPOh9CICGGfoQITQp9J6StDFv3C9cTRq91gMUQ5NFIPeIlw28mnJHmRFluO&#10;CwZ7Kg1Vx8PJKnjfluZnP9fP5a6u0z/bu81WO6UeZuPbCkSgMdzDt/ZOK1imS7ieiUdAF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KUAgMUAAADcAAAADwAAAAAAAAAA&#10;AAAAAAChAgAAZHJzL2Rvd25yZXYueG1sUEsFBgAAAAAEAAQA+QAAAJMDAAAAAA==&#10;" strokeweight="1pt">
              <v:stroke dashstyle="dash"/>
            </v:line>
            <v:shape id="Text Box 913" o:spid="_x0000_s2028" type="#_x0000_t202" style="position:absolute;left:2034;top:86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QqNMMA&#10;AADcAAAADwAAAGRycy9kb3ducmV2LnhtbESP3YrCMBCF7xd8hzCCN4umCkqpRllEwQUV7K73YzO2&#10;dZtJabJa394IgpeH8/NxZovWVOJKjSstKxgOIhDEmdUl5wp+f9b9GITzyBory6TgTg4W887HDBNt&#10;b3yga+pzEUbYJaig8L5OpHRZQQbdwNbEwTvbxqAPssmlbvAWxk0lR1E0kQZLDoQCa1oWlP2l/yZw&#10;V21cH0/b5eU7/TxdRnsudzEr1eu2X1MQnlr/Dr/aG61gPJzA80w4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RQqNMMAAADcAAAADwAAAAAAAAAAAAAAAACYAgAAZHJzL2Rv&#10;d25yZXYueG1sUEsFBgAAAAAEAAQA9QAAAIgDAAAAAA==&#10;" stroked="f">
              <v:fill opacity="0"/>
              <v:textbox>
                <w:txbxContent>
                  <w:p w:rsidR="00145C82" w:rsidRPr="00D44384" w:rsidRDefault="00145C82" w:rsidP="00CF3384">
                    <w:pPr>
                      <w:rPr>
                        <w:i/>
                        <w:sz w:val="28"/>
                        <w:szCs w:val="28"/>
                        <w:vertAlign w:val="subscript"/>
                        <w:lang w:val="en-US"/>
                      </w:rPr>
                    </w:pPr>
                    <w:r>
                      <w:rPr>
                        <w:i/>
                        <w:sz w:val="28"/>
                        <w:szCs w:val="28"/>
                      </w:rPr>
                      <w:t xml:space="preserve">  </w:t>
                    </w:r>
                    <w:r w:rsidRPr="00D44384">
                      <w:rPr>
                        <w:i/>
                        <w:sz w:val="28"/>
                        <w:szCs w:val="28"/>
                        <w:lang w:val="en-US"/>
                      </w:rPr>
                      <w:t>w</w:t>
                    </w:r>
                    <w:r w:rsidRPr="00D44384">
                      <w:rPr>
                        <w:i/>
                        <w:sz w:val="28"/>
                        <w:szCs w:val="28"/>
                        <w:vertAlign w:val="subscript"/>
                        <w:lang w:val="en-US"/>
                      </w:rPr>
                      <w:t>1</w:t>
                    </w:r>
                  </w:p>
                </w:txbxContent>
              </v:textbox>
            </v:shape>
            <v:shape id="Text Box 914" o:spid="_x0000_s2029" type="#_x0000_t202" style="position:absolute;left:5994;top:1013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iPr8UA&#10;AADcAAAADwAAAGRycy9kb3ducmV2LnhtbESPW2vCQBCF3wX/wzIFX0rdKNSG1I0UqWChCqbt+yQ7&#10;zcXsbMiumv57Vyj4eDiXj7NcDaYVZ+pdbVnBbBqBIC6srrlU8P21eYpBOI+ssbVMCv7IwSodj5aY&#10;aHvhA50zX4owwi5BBZX3XSKlKyoy6Ka2Iw7er+0N+iD7UuoeL2HctHIeRQtpsOZAqLCjdUXFMTuZ&#10;wH0f4u4n/1w3H9lj3sz3XO9iVmryMLy9gvA0+Hv4v73VCp5nL3A7E46AT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WI+vxQAAANwAAAAPAAAAAAAAAAAAAAAAAJgCAABkcnMv&#10;ZG93bnJldi54bWxQSwUGAAAAAAQABAD1AAAAigMAAAAA&#10;" stroked="f">
              <v:fill opacity="0"/>
              <v:textbox>
                <w:txbxContent>
                  <w:p w:rsidR="00145C82" w:rsidRPr="00D44384" w:rsidRDefault="00145C82" w:rsidP="00CF3384">
                    <w:pPr>
                      <w:rPr>
                        <w:i/>
                        <w:sz w:val="28"/>
                        <w:szCs w:val="28"/>
                        <w:vertAlign w:val="subscript"/>
                        <w:lang w:val="en-US"/>
                      </w:rPr>
                    </w:pPr>
                    <w:r>
                      <w:rPr>
                        <w:i/>
                        <w:sz w:val="28"/>
                        <w:szCs w:val="28"/>
                      </w:rPr>
                      <w:t xml:space="preserve">  </w:t>
                    </w:r>
                    <w:r w:rsidRPr="00D44384">
                      <w:rPr>
                        <w:i/>
                        <w:sz w:val="28"/>
                        <w:szCs w:val="28"/>
                        <w:lang w:val="en-US"/>
                      </w:rPr>
                      <w:t>w</w:t>
                    </w:r>
                    <w:r w:rsidRPr="00D44384">
                      <w:rPr>
                        <w:i/>
                        <w:sz w:val="28"/>
                        <w:szCs w:val="28"/>
                        <w:vertAlign w:val="subscript"/>
                        <w:lang w:val="en-US"/>
                      </w:rPr>
                      <w:t>2</w:t>
                    </w:r>
                  </w:p>
                </w:txbxContent>
              </v:textbox>
            </v:shape>
          </v:group>
        </w:pict>
      </w:r>
      <w:r>
        <w:rPr>
          <w:rFonts w:ascii="Times New Roman" w:eastAsia="Times New Roman" w:hAnsi="Times New Roman"/>
          <w:noProof/>
          <w:sz w:val="28"/>
          <w:szCs w:val="28"/>
          <w:lang w:eastAsia="ru-RU"/>
        </w:rPr>
        <w:pict>
          <v:shape id="Поле 491" o:spid="_x0000_s2030" type="#_x0000_t202" style="position:absolute;left:0;text-align:left;margin-left:153pt;margin-top:11.05pt;width:27pt;height:27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" stroked="f">
            <v:fill opacity="0"/>
            <v:textbox>
              <w:txbxContent>
                <w:p w:rsidR="00145C82" w:rsidRPr="00D44384" w:rsidRDefault="00145C82" w:rsidP="00CF3384">
                  <w:pPr>
                    <w:rPr>
                      <w:i/>
                      <w:sz w:val="28"/>
                      <w:szCs w:val="28"/>
                      <w:lang w:val="en-US"/>
                    </w:rPr>
                  </w:pPr>
                  <w:r w:rsidRPr="00D44384">
                    <w:rPr>
                      <w:i/>
                      <w:sz w:val="28"/>
                      <w:szCs w:val="28"/>
                      <w:lang w:val="en-US"/>
                    </w:rPr>
                    <w:t>S</w:t>
                  </w:r>
                </w:p>
              </w:txbxContent>
            </v:textbox>
          </v:shape>
        </w:pict>
      </w: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p>
    <w:p w:rsidR="00CF3384" w:rsidRPr="00CF3384" w:rsidRDefault="00CF3384" w:rsidP="00CF3384">
      <w:pPr>
        <w:spacing w:after="0" w:line="240" w:lineRule="auto"/>
        <w:jc w:val="both"/>
        <w:rPr>
          <w:rFonts w:ascii="Times New Roman" w:eastAsia="Times New Roman" w:hAnsi="Times New Roman"/>
          <w:sz w:val="28"/>
          <w:szCs w:val="28"/>
          <w:lang w:eastAsia="ru-RU"/>
        </w:rPr>
      </w:pPr>
      <w:r w:rsidRPr="00731912">
        <w:rPr>
          <w:rFonts w:ascii="Times New Roman" w:eastAsia="Times New Roman" w:hAnsi="Times New Roman"/>
          <w:sz w:val="28"/>
          <w:szCs w:val="28"/>
          <w:lang w:eastAsia="ru-RU"/>
        </w:rPr>
        <w:tab/>
      </w:r>
      <w:r w:rsidRPr="00CF3384">
        <w:rPr>
          <w:rFonts w:ascii="Times New Roman" w:eastAsia="Times New Roman" w:hAnsi="Times New Roman"/>
          <w:sz w:val="28"/>
          <w:szCs w:val="28"/>
          <w:lang w:eastAsia="ru-RU"/>
        </w:rPr>
        <w:tab/>
      </w:r>
    </w:p>
    <w:p w:rsidR="00CF3384" w:rsidRPr="00CF3384" w:rsidRDefault="00CF3384" w:rsidP="00CF3384">
      <w:pPr>
        <w:spacing w:after="0" w:line="240" w:lineRule="auto"/>
        <w:jc w:val="center"/>
        <w:rPr>
          <w:rFonts w:ascii="Times New Roman" w:eastAsia="Times New Roman" w:hAnsi="Times New Roman"/>
          <w:sz w:val="28"/>
          <w:szCs w:val="28"/>
          <w:lang w:eastAsia="ru-RU"/>
        </w:rPr>
      </w:pPr>
      <w:r w:rsidRPr="00CF3384">
        <w:rPr>
          <w:rFonts w:ascii="Times New Roman" w:eastAsia="Times New Roman" w:hAnsi="Times New Roman"/>
          <w:sz w:val="28"/>
          <w:szCs w:val="28"/>
          <w:lang w:eastAsia="ru-RU"/>
        </w:rPr>
        <w:t>Рисунок 9.21</w:t>
      </w:r>
      <w:r w:rsidR="00731912">
        <w:rPr>
          <w:rFonts w:ascii="Times New Roman" w:eastAsia="Times New Roman" w:hAnsi="Times New Roman"/>
          <w:sz w:val="28"/>
          <w:szCs w:val="28"/>
          <w:lang w:eastAsia="ru-RU"/>
        </w:rPr>
        <w:t xml:space="preserve"> – </w:t>
      </w:r>
      <w:r w:rsidRPr="00CF3384">
        <w:rPr>
          <w:rFonts w:ascii="Times New Roman" w:eastAsia="Times New Roman" w:hAnsi="Times New Roman"/>
          <w:sz w:val="28"/>
          <w:szCs w:val="28"/>
          <w:lang w:eastAsia="ru-RU"/>
        </w:rPr>
        <w:t xml:space="preserve">Образование ренты на различных </w:t>
      </w:r>
      <w:proofErr w:type="gramStart"/>
      <w:r w:rsidRPr="00CF3384">
        <w:rPr>
          <w:rFonts w:ascii="Times New Roman" w:eastAsia="Times New Roman" w:hAnsi="Times New Roman"/>
          <w:sz w:val="28"/>
          <w:szCs w:val="28"/>
          <w:lang w:eastAsia="ru-RU"/>
        </w:rPr>
        <w:t>участках</w:t>
      </w:r>
      <w:proofErr w:type="gramEnd"/>
      <w:r w:rsidRPr="00CF3384">
        <w:rPr>
          <w:rFonts w:ascii="Times New Roman" w:eastAsia="Times New Roman" w:hAnsi="Times New Roman"/>
          <w:sz w:val="28"/>
          <w:szCs w:val="28"/>
          <w:lang w:eastAsia="ru-RU"/>
        </w:rPr>
        <w:t xml:space="preserve">: </w:t>
      </w:r>
      <w:r w:rsidRPr="00CF3384">
        <w:rPr>
          <w:rFonts w:ascii="Times New Roman" w:eastAsia="Times New Roman" w:hAnsi="Times New Roman"/>
          <w:sz w:val="28"/>
          <w:szCs w:val="28"/>
          <w:lang w:eastAsia="ru-RU"/>
        </w:rPr>
        <w:br/>
        <w:t>а – относительно лучший участок; б – относительно худший участок.</w:t>
      </w:r>
    </w:p>
    <w:p w:rsidR="00CF3384" w:rsidRDefault="00CF3384" w:rsidP="00CF3384">
      <w:p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p>
    <w:p w:rsidR="00542A3A" w:rsidRDefault="00542A3A" w:rsidP="00CF3384">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r w:rsidRPr="00542A3A">
        <w:rPr>
          <w:rFonts w:ascii="Times New Roman" w:eastAsia="Times New Roman" w:hAnsi="Times New Roman"/>
          <w:b/>
          <w:color w:val="000000"/>
          <w:sz w:val="28"/>
          <w:szCs w:val="20"/>
          <w:lang w:eastAsia="ru-RU"/>
        </w:rPr>
        <w:t>Вопросы для повторения</w:t>
      </w:r>
    </w:p>
    <w:p w:rsidR="00542A3A" w:rsidRDefault="00542A3A" w:rsidP="00CF3384">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Что такое порожденный спрос? Чем он порождается? Назовите основные особенности порожденного спроса.</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К каким благам относится явление порожденного спроса?</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Опишите общий механизм формирования спроса на факторы производства</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Что такое предельная доходность фактора? Какое отношение она имеет к формированию спроса на факторы?</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Что такое предельная стоимость фактора?</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Каковы особенности формирования спроса на факторы в условиях совершенной конкуренции?</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Что такое стоимость предельного продукта? Какова ее взаимосвязь с предельной доходностью фактора?</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Каковы особенности формирования спроса на факторы в условиях несовершенной конкуренции?</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В каком соотношении находится стоимость предельного продукта фактора с предельной доходностью фактора в условиях несовершенной конкуренции?</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Объясните механизм формирования индивидуального предложения на рынке труда; в чём его особенности?</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Расскажите о формировании равновесия на рынке труда.</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В чём заключаются особенности рынка труда по сравнению с другими рынками? Что такое дискриминация на рынке труда? Сегментация рынка труда?</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Какова роль профсоюзов на рынке  труда?</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lastRenderedPageBreak/>
        <w:t>Что такое «</w:t>
      </w:r>
      <w:proofErr w:type="gramStart"/>
      <w:r w:rsidRPr="00542A3A">
        <w:rPr>
          <w:rFonts w:ascii="Times New Roman" w:eastAsia="Times New Roman" w:hAnsi="Times New Roman"/>
          <w:sz w:val="28"/>
          <w:szCs w:val="28"/>
          <w:lang w:eastAsia="ru-RU"/>
        </w:rPr>
        <w:t>капитал</w:t>
      </w:r>
      <w:proofErr w:type="gramEnd"/>
      <w:r w:rsidRPr="00542A3A">
        <w:rPr>
          <w:rFonts w:ascii="Times New Roman" w:eastAsia="Times New Roman" w:hAnsi="Times New Roman"/>
          <w:sz w:val="28"/>
          <w:szCs w:val="28"/>
          <w:lang w:eastAsia="ru-RU"/>
        </w:rPr>
        <w:t xml:space="preserve">»? в каких формах он существует в экономической системе? </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В какой форме фирмы предъявляют спрос на капитал? В чём особенности формирования спроса? От каких факторов он зависит?</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Кто представляет предложение капитала на рынке? От каких факторов зависит величина предложения?</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В чём состоят особенности взаимодействия спроса и предложения на рынке капитала?</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Что такое дисконтирование? Для чего оно необходимо?</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В чём заключаются особенности рынка землепользования?</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Что такое рента? Цена земли? Как они связаны друг с другом?</w:t>
      </w:r>
    </w:p>
    <w:p w:rsidR="00542A3A" w:rsidRPr="00542A3A" w:rsidRDefault="00542A3A" w:rsidP="00934B99">
      <w:pPr>
        <w:numPr>
          <w:ilvl w:val="0"/>
          <w:numId w:val="14"/>
        </w:numPr>
        <w:spacing w:after="0" w:line="240" w:lineRule="auto"/>
        <w:jc w:val="both"/>
        <w:rPr>
          <w:rFonts w:ascii="Times New Roman" w:eastAsia="Times New Roman" w:hAnsi="Times New Roman"/>
          <w:sz w:val="28"/>
          <w:szCs w:val="28"/>
          <w:lang w:eastAsia="ru-RU"/>
        </w:rPr>
      </w:pPr>
      <w:r w:rsidRPr="00542A3A">
        <w:rPr>
          <w:rFonts w:ascii="Times New Roman" w:eastAsia="Times New Roman" w:hAnsi="Times New Roman"/>
          <w:sz w:val="28"/>
          <w:szCs w:val="28"/>
          <w:lang w:eastAsia="ru-RU"/>
        </w:rPr>
        <w:t>Что такое дифференциальная рента? Каков механизм ее формирования?</w:t>
      </w:r>
    </w:p>
    <w:p w:rsidR="00542A3A" w:rsidRDefault="00542A3A" w:rsidP="00CF3384">
      <w:p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p>
    <w:p w:rsidR="00542A3A" w:rsidRDefault="00542A3A" w:rsidP="00CF3384">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r>
        <w:rPr>
          <w:rFonts w:ascii="Times New Roman" w:eastAsia="Times New Roman" w:hAnsi="Times New Roman"/>
          <w:b/>
          <w:color w:val="000000"/>
          <w:sz w:val="28"/>
          <w:szCs w:val="20"/>
          <w:lang w:eastAsia="ru-RU"/>
        </w:rPr>
        <w:t>Проверочный тест</w:t>
      </w:r>
    </w:p>
    <w:p w:rsidR="00542A3A" w:rsidRDefault="00542A3A" w:rsidP="00CF3384">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p>
    <w:p w:rsidR="00960F76" w:rsidRPr="00FC6B96" w:rsidRDefault="00960F76" w:rsidP="00934B99">
      <w:pPr>
        <w:numPr>
          <w:ilvl w:val="0"/>
          <w:numId w:val="24"/>
        </w:numPr>
        <w:spacing w:after="0" w:line="240" w:lineRule="auto"/>
        <w:rPr>
          <w:rFonts w:ascii="Times New Roman" w:eastAsia="Times New Roman" w:hAnsi="Times New Roman"/>
          <w:i/>
          <w:iCs/>
          <w:sz w:val="28"/>
          <w:szCs w:val="28"/>
          <w:lang w:eastAsia="ru-RU"/>
        </w:rPr>
      </w:pPr>
      <w:r w:rsidRPr="00FC6B96">
        <w:rPr>
          <w:rFonts w:ascii="Times New Roman" w:eastAsia="Times New Roman" w:hAnsi="Times New Roman"/>
          <w:i/>
          <w:iCs/>
          <w:sz w:val="28"/>
          <w:szCs w:val="28"/>
          <w:lang w:eastAsia="ru-RU"/>
        </w:rPr>
        <w:t>Если конкурентная фирма максимизирует прибыль, продавая продукцию по цене $2 за единицу, и покупает ресурс по цене $10, то денежное выражение предельного продукта данного ресурса равно:</w:t>
      </w:r>
    </w:p>
    <w:p w:rsidR="00960F76" w:rsidRPr="00FC6B96" w:rsidRDefault="00960F76" w:rsidP="00934B99">
      <w:pPr>
        <w:numPr>
          <w:ilvl w:val="1"/>
          <w:numId w:val="24"/>
        </w:numPr>
        <w:spacing w:after="0" w:line="240" w:lineRule="auto"/>
        <w:rPr>
          <w:rFonts w:ascii="Times New Roman" w:eastAsia="Times New Roman" w:hAnsi="Times New Roman"/>
          <w:sz w:val="28"/>
          <w:szCs w:val="28"/>
          <w:lang w:eastAsia="ru-RU"/>
        </w:rPr>
      </w:pPr>
      <w:r w:rsidRPr="00FC6B96">
        <w:rPr>
          <w:rFonts w:ascii="Times New Roman" w:eastAsia="Times New Roman" w:hAnsi="Times New Roman"/>
          <w:sz w:val="28"/>
          <w:szCs w:val="28"/>
          <w:lang w:val="en-US" w:eastAsia="ru-RU"/>
        </w:rPr>
        <w:t>$</w:t>
      </w:r>
      <w:r w:rsidRPr="00FC6B96">
        <w:rPr>
          <w:rFonts w:ascii="Times New Roman" w:eastAsia="Times New Roman" w:hAnsi="Times New Roman"/>
          <w:sz w:val="28"/>
          <w:szCs w:val="28"/>
          <w:lang w:eastAsia="ru-RU"/>
        </w:rPr>
        <w:t>2;</w:t>
      </w:r>
    </w:p>
    <w:p w:rsidR="00960F76" w:rsidRPr="00FC6B96" w:rsidRDefault="00960F76" w:rsidP="00934B99">
      <w:pPr>
        <w:numPr>
          <w:ilvl w:val="1"/>
          <w:numId w:val="24"/>
        </w:numPr>
        <w:spacing w:after="0" w:line="240" w:lineRule="auto"/>
        <w:rPr>
          <w:rFonts w:ascii="Times New Roman" w:eastAsia="Times New Roman" w:hAnsi="Times New Roman"/>
          <w:sz w:val="28"/>
          <w:szCs w:val="28"/>
          <w:lang w:eastAsia="ru-RU"/>
        </w:rPr>
      </w:pPr>
      <w:r w:rsidRPr="00FC6B96">
        <w:rPr>
          <w:rFonts w:ascii="Times New Roman" w:eastAsia="Times New Roman" w:hAnsi="Times New Roman"/>
          <w:sz w:val="28"/>
          <w:szCs w:val="28"/>
          <w:lang w:val="en-US" w:eastAsia="ru-RU"/>
        </w:rPr>
        <w:t>$</w:t>
      </w:r>
      <w:r w:rsidRPr="00FC6B96">
        <w:rPr>
          <w:rFonts w:ascii="Times New Roman" w:eastAsia="Times New Roman" w:hAnsi="Times New Roman"/>
          <w:sz w:val="28"/>
          <w:szCs w:val="28"/>
          <w:lang w:eastAsia="ru-RU"/>
        </w:rPr>
        <w:t>5;</w:t>
      </w:r>
    </w:p>
    <w:p w:rsidR="00960F76" w:rsidRPr="00FC6B96" w:rsidRDefault="00960F76" w:rsidP="00934B99">
      <w:pPr>
        <w:numPr>
          <w:ilvl w:val="1"/>
          <w:numId w:val="24"/>
        </w:numPr>
        <w:spacing w:after="0" w:line="240" w:lineRule="auto"/>
        <w:rPr>
          <w:rFonts w:ascii="Times New Roman" w:eastAsia="Times New Roman" w:hAnsi="Times New Roman"/>
          <w:sz w:val="28"/>
          <w:szCs w:val="28"/>
          <w:lang w:eastAsia="ru-RU"/>
        </w:rPr>
      </w:pPr>
      <w:r w:rsidRPr="00FC6B96">
        <w:rPr>
          <w:rFonts w:ascii="Times New Roman" w:eastAsia="Times New Roman" w:hAnsi="Times New Roman"/>
          <w:sz w:val="28"/>
          <w:szCs w:val="28"/>
          <w:lang w:val="en-US" w:eastAsia="ru-RU"/>
        </w:rPr>
        <w:t>$</w:t>
      </w:r>
      <w:r w:rsidRPr="00FC6B96">
        <w:rPr>
          <w:rFonts w:ascii="Times New Roman" w:eastAsia="Times New Roman" w:hAnsi="Times New Roman"/>
          <w:sz w:val="28"/>
          <w:szCs w:val="28"/>
          <w:lang w:eastAsia="ru-RU"/>
        </w:rPr>
        <w:t>10;</w:t>
      </w:r>
    </w:p>
    <w:p w:rsidR="00960F76" w:rsidRPr="00FC6B96" w:rsidRDefault="00960F76" w:rsidP="00934B99">
      <w:pPr>
        <w:numPr>
          <w:ilvl w:val="1"/>
          <w:numId w:val="24"/>
        </w:numPr>
        <w:spacing w:after="0" w:line="240" w:lineRule="auto"/>
        <w:rPr>
          <w:rFonts w:ascii="Times New Roman" w:eastAsia="Times New Roman" w:hAnsi="Times New Roman"/>
          <w:sz w:val="28"/>
          <w:szCs w:val="28"/>
          <w:lang w:eastAsia="ru-RU"/>
        </w:rPr>
      </w:pPr>
      <w:r w:rsidRPr="00FC6B96">
        <w:rPr>
          <w:rFonts w:ascii="Times New Roman" w:eastAsia="Times New Roman" w:hAnsi="Times New Roman"/>
          <w:sz w:val="28"/>
          <w:szCs w:val="28"/>
          <w:lang w:val="en-US" w:eastAsia="ru-RU"/>
        </w:rPr>
        <w:t>$</w:t>
      </w:r>
      <w:r w:rsidRPr="00FC6B96">
        <w:rPr>
          <w:rFonts w:ascii="Times New Roman" w:eastAsia="Times New Roman" w:hAnsi="Times New Roman"/>
          <w:sz w:val="28"/>
          <w:szCs w:val="28"/>
          <w:lang w:eastAsia="ru-RU"/>
        </w:rPr>
        <w:t>20;</w:t>
      </w:r>
    </w:p>
    <w:p w:rsidR="00960F76" w:rsidRPr="00FC6B96" w:rsidRDefault="00960F76" w:rsidP="00934B99">
      <w:pPr>
        <w:numPr>
          <w:ilvl w:val="1"/>
          <w:numId w:val="24"/>
        </w:numPr>
        <w:spacing w:after="0" w:line="240" w:lineRule="auto"/>
        <w:rPr>
          <w:rFonts w:ascii="Times New Roman" w:eastAsia="Times New Roman" w:hAnsi="Times New Roman"/>
          <w:sz w:val="28"/>
          <w:szCs w:val="28"/>
          <w:lang w:eastAsia="ru-RU"/>
        </w:rPr>
      </w:pPr>
      <w:r w:rsidRPr="00FC6B96">
        <w:rPr>
          <w:rFonts w:ascii="Times New Roman" w:eastAsia="Times New Roman" w:hAnsi="Times New Roman"/>
          <w:sz w:val="28"/>
          <w:szCs w:val="28"/>
          <w:lang w:eastAsia="ru-RU"/>
        </w:rPr>
        <w:t>нельзя определить на основе имеющихся данных.</w:t>
      </w:r>
    </w:p>
    <w:p w:rsidR="00C40967" w:rsidRPr="00FC6B96" w:rsidRDefault="00C40967" w:rsidP="00934B99">
      <w:pPr>
        <w:numPr>
          <w:ilvl w:val="0"/>
          <w:numId w:val="24"/>
        </w:numPr>
        <w:spacing w:after="0" w:line="240" w:lineRule="auto"/>
        <w:rPr>
          <w:rFonts w:ascii="Times New Roman" w:hAnsi="Times New Roman"/>
          <w:i/>
          <w:iCs/>
          <w:sz w:val="28"/>
          <w:szCs w:val="28"/>
        </w:rPr>
      </w:pPr>
      <w:r w:rsidRPr="00FC6B96">
        <w:rPr>
          <w:rFonts w:ascii="Times New Roman" w:hAnsi="Times New Roman"/>
          <w:i/>
          <w:iCs/>
          <w:sz w:val="28"/>
          <w:szCs w:val="28"/>
        </w:rPr>
        <w:t>Закон падающей отдачи предполагает, что:</w:t>
      </w:r>
    </w:p>
    <w:p w:rsidR="00C40967" w:rsidRPr="00FC6B96" w:rsidRDefault="00C40967" w:rsidP="00934B99">
      <w:pPr>
        <w:pStyle w:val="a3"/>
        <w:numPr>
          <w:ilvl w:val="1"/>
          <w:numId w:val="24"/>
        </w:numPr>
        <w:tabs>
          <w:tab w:val="clear" w:pos="4153"/>
          <w:tab w:val="clear" w:pos="8306"/>
        </w:tabs>
        <w:overflowPunct/>
        <w:autoSpaceDE/>
        <w:autoSpaceDN/>
        <w:adjustRightInd/>
        <w:textAlignment w:val="auto"/>
        <w:rPr>
          <w:rFonts w:ascii="Times New Roman" w:hAnsi="Times New Roman"/>
          <w:sz w:val="28"/>
          <w:szCs w:val="28"/>
        </w:rPr>
      </w:pPr>
      <w:r w:rsidRPr="00FC6B96">
        <w:rPr>
          <w:rFonts w:ascii="Times New Roman" w:hAnsi="Times New Roman"/>
          <w:sz w:val="28"/>
          <w:szCs w:val="28"/>
        </w:rPr>
        <w:t>Каждая последующая единица выпущенной продукции будет иметь более низкую себестоимость, чем предыдущая;</w:t>
      </w:r>
    </w:p>
    <w:p w:rsidR="00C40967" w:rsidRPr="00FC6B96" w:rsidRDefault="00C40967"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 xml:space="preserve">Если выпуск близок  к </w:t>
      </w:r>
      <w:proofErr w:type="gramStart"/>
      <w:r w:rsidRPr="00FC6B96">
        <w:rPr>
          <w:rFonts w:ascii="Times New Roman" w:hAnsi="Times New Roman"/>
          <w:sz w:val="28"/>
          <w:szCs w:val="28"/>
        </w:rPr>
        <w:t>оптимальному</w:t>
      </w:r>
      <w:proofErr w:type="gramEnd"/>
      <w:r w:rsidRPr="00FC6B96">
        <w:rPr>
          <w:rFonts w:ascii="Times New Roman" w:hAnsi="Times New Roman"/>
          <w:sz w:val="28"/>
          <w:szCs w:val="28"/>
        </w:rPr>
        <w:t>, то каждая последующая единица будет требовать больших затрат переменного фактора, чем предыдущая;</w:t>
      </w:r>
    </w:p>
    <w:p w:rsidR="00C40967" w:rsidRPr="00FC6B96" w:rsidRDefault="00C40967"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При росте выпуска продукции  удельные затраты переменного фактора будут снижаться;</w:t>
      </w:r>
    </w:p>
    <w:p w:rsidR="00C40967" w:rsidRPr="00FC6B96" w:rsidRDefault="00C40967"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Все ответы неверны.</w:t>
      </w:r>
    </w:p>
    <w:p w:rsidR="00AC5D92" w:rsidRPr="00FC6B96" w:rsidRDefault="00AC5D92" w:rsidP="00934B99">
      <w:pPr>
        <w:numPr>
          <w:ilvl w:val="0"/>
          <w:numId w:val="24"/>
        </w:numPr>
        <w:spacing w:after="0" w:line="240" w:lineRule="auto"/>
        <w:rPr>
          <w:rFonts w:ascii="Times New Roman" w:hAnsi="Times New Roman"/>
          <w:i/>
          <w:iCs/>
          <w:sz w:val="28"/>
          <w:szCs w:val="28"/>
        </w:rPr>
      </w:pPr>
      <w:r w:rsidRPr="00FC6B96">
        <w:rPr>
          <w:rFonts w:ascii="Times New Roman" w:hAnsi="Times New Roman"/>
          <w:i/>
          <w:iCs/>
          <w:sz w:val="28"/>
          <w:szCs w:val="28"/>
        </w:rPr>
        <w:t>Факторный доход - это:</w:t>
      </w:r>
    </w:p>
    <w:p w:rsidR="00AC5D92" w:rsidRPr="00FC6B96" w:rsidRDefault="00AC5D92"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Выручка, получаемая владельцем производственного ресурса при его продаже;</w:t>
      </w:r>
    </w:p>
    <w:p w:rsidR="00AC5D92" w:rsidRPr="00FC6B96" w:rsidRDefault="00AC5D92"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Часть прибыли, получаемая фирмой благодаря применению данного фактора производства;</w:t>
      </w:r>
    </w:p>
    <w:p w:rsidR="00AC5D92" w:rsidRPr="00FC6B96" w:rsidRDefault="00AC5D92"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Общая выручка, полученная фирмой благодаря применению данного фактора производства;</w:t>
      </w:r>
    </w:p>
    <w:p w:rsidR="00AC5D92" w:rsidRPr="00FC6B96" w:rsidRDefault="00AC5D92"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Денежная форма предельного продукта от фактора производства;</w:t>
      </w:r>
    </w:p>
    <w:p w:rsidR="00AC5D92" w:rsidRPr="00FC6B96" w:rsidRDefault="00AC5D92"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 xml:space="preserve">Верно </w:t>
      </w:r>
      <w:r w:rsidRPr="00FC6B96">
        <w:rPr>
          <w:rFonts w:ascii="Times New Roman" w:hAnsi="Times New Roman"/>
          <w:sz w:val="28"/>
          <w:szCs w:val="28"/>
          <w:lang w:val="en-US"/>
        </w:rPr>
        <w:t>b</w:t>
      </w:r>
      <w:r w:rsidRPr="00FC6B96">
        <w:rPr>
          <w:rFonts w:ascii="Times New Roman" w:hAnsi="Times New Roman"/>
          <w:sz w:val="28"/>
          <w:szCs w:val="28"/>
        </w:rPr>
        <w:t>) и с).</w:t>
      </w:r>
    </w:p>
    <w:p w:rsidR="00373A66" w:rsidRPr="00FC6B96" w:rsidRDefault="00373A66" w:rsidP="00934B99">
      <w:pPr>
        <w:numPr>
          <w:ilvl w:val="0"/>
          <w:numId w:val="24"/>
        </w:numPr>
        <w:spacing w:after="0" w:line="240" w:lineRule="auto"/>
        <w:rPr>
          <w:rFonts w:ascii="Times New Roman" w:hAnsi="Times New Roman"/>
          <w:i/>
          <w:sz w:val="28"/>
          <w:szCs w:val="28"/>
        </w:rPr>
      </w:pPr>
      <w:r w:rsidRPr="00FC6B96">
        <w:rPr>
          <w:rFonts w:ascii="Times New Roman" w:hAnsi="Times New Roman"/>
          <w:i/>
          <w:sz w:val="28"/>
          <w:szCs w:val="28"/>
        </w:rPr>
        <w:t>Если повышение ставки заработной платы привело к снижению предложения на рынке труда, то это может быть вызвано следующими причинами:</w:t>
      </w:r>
    </w:p>
    <w:p w:rsidR="00373A66" w:rsidRPr="00FC6B96" w:rsidRDefault="00373A66"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Монополией на рынке труда</w:t>
      </w:r>
    </w:p>
    <w:p w:rsidR="00373A66" w:rsidRPr="00FC6B96" w:rsidRDefault="00373A66"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lastRenderedPageBreak/>
        <w:t>Монопсонией на рынке труда;</w:t>
      </w:r>
    </w:p>
    <w:p w:rsidR="00373A66" w:rsidRPr="00FC6B96" w:rsidRDefault="00373A66"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Мотивация увеличения дохода превышает мотивацию замещения;</w:t>
      </w:r>
    </w:p>
    <w:p w:rsidR="00373A66" w:rsidRPr="00FC6B96" w:rsidRDefault="00373A66"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Мотивация замещения превышает мотивацию дохода;</w:t>
      </w:r>
    </w:p>
    <w:p w:rsidR="00373A66" w:rsidRPr="00FC6B96" w:rsidRDefault="00373A66"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Падением цен на летний отдых.</w:t>
      </w:r>
    </w:p>
    <w:p w:rsidR="001271FE" w:rsidRPr="00FC6B96" w:rsidRDefault="001271FE" w:rsidP="00934B99">
      <w:pPr>
        <w:numPr>
          <w:ilvl w:val="0"/>
          <w:numId w:val="24"/>
        </w:numPr>
        <w:spacing w:after="0" w:line="240" w:lineRule="auto"/>
        <w:rPr>
          <w:rFonts w:ascii="Times New Roman" w:hAnsi="Times New Roman"/>
          <w:i/>
          <w:sz w:val="28"/>
          <w:szCs w:val="28"/>
        </w:rPr>
      </w:pPr>
      <w:r w:rsidRPr="00FC6B96">
        <w:rPr>
          <w:rFonts w:ascii="Times New Roman" w:hAnsi="Times New Roman"/>
          <w:i/>
          <w:sz w:val="28"/>
          <w:szCs w:val="28"/>
        </w:rPr>
        <w:t>Если фирма приобретает производственный ресурс на рынке несовершенной конкуренции, то при прочих равных условиях, фирма будет:</w:t>
      </w:r>
    </w:p>
    <w:p w:rsidR="001271FE" w:rsidRPr="00FC6B96" w:rsidRDefault="001271FE"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Приобретать ресурс по цене ниже ее предельных издержек по ресурсу;</w:t>
      </w:r>
    </w:p>
    <w:p w:rsidR="001271FE" w:rsidRPr="00FC6B96" w:rsidRDefault="001271FE"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Приобретать ресурс по цене выше ее предельных издержек по ресурсу;</w:t>
      </w:r>
    </w:p>
    <w:p w:rsidR="001271FE" w:rsidRPr="00FC6B96" w:rsidRDefault="001271FE"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Приобретать ресурс по цене равной ее предельным издержкам по ресурсу;</w:t>
      </w:r>
    </w:p>
    <w:p w:rsidR="001271FE" w:rsidRPr="00FC6B96" w:rsidRDefault="001271FE" w:rsidP="00934B99">
      <w:pPr>
        <w:numPr>
          <w:ilvl w:val="1"/>
          <w:numId w:val="24"/>
        </w:numPr>
        <w:spacing w:after="0" w:line="240" w:lineRule="auto"/>
        <w:rPr>
          <w:rFonts w:ascii="Times New Roman" w:hAnsi="Times New Roman"/>
          <w:sz w:val="28"/>
          <w:szCs w:val="28"/>
        </w:rPr>
      </w:pPr>
      <w:proofErr w:type="gramStart"/>
      <w:r w:rsidRPr="00FC6B96">
        <w:rPr>
          <w:rFonts w:ascii="Times New Roman" w:hAnsi="Times New Roman"/>
          <w:sz w:val="28"/>
          <w:szCs w:val="28"/>
        </w:rPr>
        <w:t>Вынуждена</w:t>
      </w:r>
      <w:proofErr w:type="gramEnd"/>
      <w:r w:rsidRPr="00FC6B96">
        <w:rPr>
          <w:rFonts w:ascii="Times New Roman" w:hAnsi="Times New Roman"/>
          <w:sz w:val="28"/>
          <w:szCs w:val="28"/>
        </w:rPr>
        <w:t xml:space="preserve"> отказаться от приобретения ресурса;</w:t>
      </w:r>
    </w:p>
    <w:p w:rsidR="001271FE" w:rsidRPr="00FC6B96" w:rsidRDefault="001271FE"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Приобретать ресурс по цене ниже ее предельных издержек и в большем объеме.</w:t>
      </w:r>
    </w:p>
    <w:p w:rsidR="0023278D" w:rsidRPr="00FC6B96" w:rsidRDefault="0023278D" w:rsidP="00934B99">
      <w:pPr>
        <w:numPr>
          <w:ilvl w:val="0"/>
          <w:numId w:val="24"/>
        </w:numPr>
        <w:spacing w:after="0" w:line="240" w:lineRule="auto"/>
        <w:rPr>
          <w:rFonts w:ascii="Times New Roman" w:hAnsi="Times New Roman"/>
          <w:i/>
          <w:sz w:val="28"/>
          <w:szCs w:val="28"/>
        </w:rPr>
      </w:pPr>
      <w:r w:rsidRPr="00FC6B96">
        <w:rPr>
          <w:rFonts w:ascii="Times New Roman" w:hAnsi="Times New Roman"/>
          <w:i/>
          <w:sz w:val="28"/>
          <w:szCs w:val="28"/>
        </w:rPr>
        <w:t>Кривая предложения земли представляет собой:</w:t>
      </w:r>
    </w:p>
    <w:p w:rsidR="0023278D" w:rsidRPr="00FC6B96" w:rsidRDefault="0023278D"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Горизонтальный луч;</w:t>
      </w:r>
    </w:p>
    <w:p w:rsidR="0023278D" w:rsidRPr="00FC6B96" w:rsidRDefault="0023278D"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Вертикальный луч;</w:t>
      </w:r>
    </w:p>
    <w:p w:rsidR="0023278D" w:rsidRPr="00FC6B96" w:rsidRDefault="0023278D"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Имеет положительный наклон;</w:t>
      </w:r>
    </w:p>
    <w:p w:rsidR="0023278D" w:rsidRPr="00FC6B96" w:rsidRDefault="0023278D"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Имеет отрицательный наклон;</w:t>
      </w:r>
    </w:p>
    <w:p w:rsidR="00FA1785" w:rsidRPr="00FC6B96" w:rsidRDefault="00FA1785" w:rsidP="00934B99">
      <w:pPr>
        <w:numPr>
          <w:ilvl w:val="0"/>
          <w:numId w:val="24"/>
        </w:numPr>
        <w:spacing w:after="0" w:line="240" w:lineRule="auto"/>
        <w:rPr>
          <w:rFonts w:ascii="Times New Roman" w:hAnsi="Times New Roman"/>
          <w:i/>
          <w:sz w:val="28"/>
          <w:szCs w:val="28"/>
        </w:rPr>
      </w:pPr>
      <w:r w:rsidRPr="00FC6B96">
        <w:rPr>
          <w:rFonts w:ascii="Times New Roman" w:hAnsi="Times New Roman"/>
          <w:i/>
          <w:sz w:val="28"/>
          <w:szCs w:val="28"/>
        </w:rPr>
        <w:t>Цена земли:</w:t>
      </w:r>
    </w:p>
    <w:p w:rsidR="00FA1785" w:rsidRPr="00FC6B96" w:rsidRDefault="00FA1785"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Находится в прямой зависимости от ставки процента;</w:t>
      </w:r>
    </w:p>
    <w:p w:rsidR="00FA1785" w:rsidRPr="00FC6B96" w:rsidRDefault="00FA1785"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Определяется качеством земли;</w:t>
      </w:r>
    </w:p>
    <w:p w:rsidR="00FA1785" w:rsidRPr="00FC6B96" w:rsidRDefault="00FA1785"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Зависит от цены замещающих факторов;</w:t>
      </w:r>
    </w:p>
    <w:p w:rsidR="00FA1785" w:rsidRPr="00FC6B96" w:rsidRDefault="00FA1785"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Представляет собой капитализированную ренту;</w:t>
      </w:r>
    </w:p>
    <w:p w:rsidR="00FA1785" w:rsidRPr="00FC6B96" w:rsidRDefault="00FA1785"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Определяется рыночным спросом на продукты питания.</w:t>
      </w:r>
    </w:p>
    <w:p w:rsidR="003E5AB7" w:rsidRPr="00FC6B96" w:rsidRDefault="003E5AB7" w:rsidP="00934B99">
      <w:pPr>
        <w:numPr>
          <w:ilvl w:val="0"/>
          <w:numId w:val="24"/>
        </w:numPr>
        <w:spacing w:after="0" w:line="240" w:lineRule="auto"/>
        <w:rPr>
          <w:rFonts w:ascii="Times New Roman" w:hAnsi="Times New Roman"/>
          <w:i/>
          <w:sz w:val="28"/>
          <w:szCs w:val="28"/>
        </w:rPr>
      </w:pPr>
      <w:r w:rsidRPr="00FC6B96">
        <w:rPr>
          <w:rFonts w:ascii="Times New Roman" w:hAnsi="Times New Roman"/>
          <w:i/>
          <w:sz w:val="28"/>
          <w:szCs w:val="28"/>
        </w:rPr>
        <w:t>Если государство повысит налог на землю, то следствием этого, при прочих равных условиях, стане:</w:t>
      </w:r>
    </w:p>
    <w:p w:rsidR="003E5AB7" w:rsidRPr="00FC6B96" w:rsidRDefault="003E5AB7"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Повышение ставки земельной ренты;</w:t>
      </w:r>
    </w:p>
    <w:p w:rsidR="003E5AB7" w:rsidRPr="00FC6B96" w:rsidRDefault="003E5AB7"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Рост арендной платы;</w:t>
      </w:r>
    </w:p>
    <w:p w:rsidR="003E5AB7" w:rsidRPr="00FC6B96" w:rsidRDefault="003E5AB7"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Увеличение цены земли;</w:t>
      </w:r>
    </w:p>
    <w:p w:rsidR="003E5AB7" w:rsidRPr="00FC6B96" w:rsidRDefault="003E5AB7"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Снижение доходов владельцев земли;</w:t>
      </w:r>
    </w:p>
    <w:p w:rsidR="003E5AB7" w:rsidRPr="00FC6B96" w:rsidRDefault="003E5AB7"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Сокращение спроса на аренду земли.</w:t>
      </w:r>
    </w:p>
    <w:p w:rsidR="00133A94" w:rsidRPr="00FC6B96" w:rsidRDefault="00133A94" w:rsidP="00934B99">
      <w:pPr>
        <w:numPr>
          <w:ilvl w:val="0"/>
          <w:numId w:val="24"/>
        </w:numPr>
        <w:spacing w:after="0" w:line="240" w:lineRule="auto"/>
        <w:rPr>
          <w:rFonts w:ascii="Times New Roman" w:hAnsi="Times New Roman"/>
          <w:i/>
          <w:sz w:val="28"/>
          <w:szCs w:val="28"/>
        </w:rPr>
      </w:pPr>
      <w:r w:rsidRPr="00FC6B96">
        <w:rPr>
          <w:rFonts w:ascii="Times New Roman" w:hAnsi="Times New Roman"/>
          <w:i/>
          <w:sz w:val="28"/>
          <w:szCs w:val="28"/>
        </w:rPr>
        <w:t>При росте реальной процентной ставки индивид склонен:</w:t>
      </w:r>
    </w:p>
    <w:p w:rsidR="00133A94" w:rsidRPr="00FC6B96" w:rsidRDefault="00133A94"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Увеличивать текущее потребление;</w:t>
      </w:r>
    </w:p>
    <w:p w:rsidR="00133A94" w:rsidRPr="00FC6B96" w:rsidRDefault="00133A94"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Уменьшить текущее потребление;</w:t>
      </w:r>
    </w:p>
    <w:p w:rsidR="00133A94" w:rsidRPr="00FC6B96" w:rsidRDefault="00133A94"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Инвестировать больше в ценные бумаги;</w:t>
      </w:r>
    </w:p>
    <w:p w:rsidR="00133A94" w:rsidRPr="00FC6B96" w:rsidRDefault="00133A94"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Инвестировать больше в человеческий капитал;</w:t>
      </w:r>
    </w:p>
    <w:p w:rsidR="00133A94" w:rsidRPr="00FC6B96" w:rsidRDefault="00133A94"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 xml:space="preserve">Верно </w:t>
      </w:r>
      <w:r w:rsidRPr="00FC6B96">
        <w:rPr>
          <w:rFonts w:ascii="Times New Roman" w:hAnsi="Times New Roman"/>
          <w:sz w:val="28"/>
          <w:szCs w:val="28"/>
          <w:lang w:val="en-US"/>
        </w:rPr>
        <w:t>b</w:t>
      </w:r>
      <w:r w:rsidRPr="00FC6B96">
        <w:rPr>
          <w:rFonts w:ascii="Times New Roman" w:hAnsi="Times New Roman"/>
          <w:sz w:val="28"/>
          <w:szCs w:val="28"/>
        </w:rPr>
        <w:t>) и с).</w:t>
      </w:r>
    </w:p>
    <w:p w:rsidR="00FC6B96" w:rsidRPr="00FC6B96" w:rsidRDefault="00FC6B96" w:rsidP="00934B99">
      <w:pPr>
        <w:numPr>
          <w:ilvl w:val="0"/>
          <w:numId w:val="24"/>
        </w:numPr>
        <w:spacing w:after="0" w:line="240" w:lineRule="auto"/>
        <w:rPr>
          <w:rFonts w:ascii="Times New Roman" w:hAnsi="Times New Roman"/>
          <w:i/>
          <w:sz w:val="28"/>
          <w:szCs w:val="28"/>
        </w:rPr>
      </w:pPr>
      <w:r w:rsidRPr="00FC6B96">
        <w:rPr>
          <w:rFonts w:ascii="Times New Roman" w:hAnsi="Times New Roman"/>
          <w:i/>
          <w:sz w:val="28"/>
          <w:szCs w:val="28"/>
        </w:rPr>
        <w:t>Порожденный спрос на производственный ресурс определяется:</w:t>
      </w:r>
    </w:p>
    <w:p w:rsidR="00FC6B96" w:rsidRPr="00FC6B96" w:rsidRDefault="00FC6B96"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Спросом на другие факторы производства;</w:t>
      </w:r>
    </w:p>
    <w:p w:rsidR="00FC6B96" w:rsidRPr="00FC6B96" w:rsidRDefault="00FC6B96"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Типом рынка, поставляющего фактор производства;</w:t>
      </w:r>
    </w:p>
    <w:p w:rsidR="00FC6B96" w:rsidRPr="00FC6B96" w:rsidRDefault="00FC6B96"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Спросом на продукт, производимый фирмой;</w:t>
      </w:r>
    </w:p>
    <w:p w:rsidR="00FC6B96" w:rsidRPr="00FC6B96" w:rsidRDefault="00FC6B96"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Предельной производительностью фактора производства;</w:t>
      </w:r>
    </w:p>
    <w:p w:rsidR="00FC6B96" w:rsidRPr="00400FF5" w:rsidRDefault="00FC6B96" w:rsidP="00934B99">
      <w:pPr>
        <w:numPr>
          <w:ilvl w:val="1"/>
          <w:numId w:val="24"/>
        </w:numPr>
        <w:spacing w:after="0" w:line="240" w:lineRule="auto"/>
        <w:rPr>
          <w:rFonts w:ascii="Times New Roman" w:hAnsi="Times New Roman"/>
          <w:sz w:val="28"/>
          <w:szCs w:val="28"/>
        </w:rPr>
      </w:pPr>
      <w:r w:rsidRPr="00FC6B96">
        <w:rPr>
          <w:rFonts w:ascii="Times New Roman" w:hAnsi="Times New Roman"/>
          <w:sz w:val="28"/>
          <w:szCs w:val="28"/>
        </w:rPr>
        <w:t xml:space="preserve">верно а) и </w:t>
      </w:r>
      <w:r w:rsidRPr="00FC6B96">
        <w:rPr>
          <w:rFonts w:ascii="Times New Roman" w:hAnsi="Times New Roman"/>
          <w:sz w:val="28"/>
          <w:szCs w:val="28"/>
          <w:lang w:val="en-US"/>
        </w:rPr>
        <w:t>b)</w:t>
      </w:r>
      <w:r w:rsidRPr="00FC6B96">
        <w:rPr>
          <w:rFonts w:ascii="Times New Roman" w:hAnsi="Times New Roman"/>
          <w:sz w:val="28"/>
          <w:szCs w:val="28"/>
        </w:rPr>
        <w:t>.</w:t>
      </w:r>
    </w:p>
    <w:p w:rsidR="00400FF5" w:rsidRDefault="00400FF5" w:rsidP="00400FF5">
      <w:pPr>
        <w:spacing w:after="0" w:line="240" w:lineRule="auto"/>
        <w:rPr>
          <w:rFonts w:ascii="Times New Roman" w:hAnsi="Times New Roman"/>
          <w:sz w:val="28"/>
          <w:szCs w:val="28"/>
          <w:lang w:val="en-US"/>
        </w:rPr>
      </w:pPr>
    </w:p>
    <w:p w:rsidR="00400FF5" w:rsidRPr="00400FF5" w:rsidRDefault="00400FF5" w:rsidP="00400FF5">
      <w:pPr>
        <w:spacing w:after="0" w:line="240" w:lineRule="auto"/>
        <w:rPr>
          <w:rFonts w:ascii="Times New Roman" w:hAnsi="Times New Roman"/>
          <w:b/>
          <w:sz w:val="28"/>
          <w:szCs w:val="28"/>
        </w:rPr>
      </w:pPr>
      <w:r w:rsidRPr="00400FF5">
        <w:rPr>
          <w:rFonts w:ascii="Times New Roman" w:hAnsi="Times New Roman"/>
          <w:b/>
          <w:sz w:val="28"/>
          <w:szCs w:val="28"/>
        </w:rPr>
        <w:lastRenderedPageBreak/>
        <w:t xml:space="preserve">Ответы </w:t>
      </w:r>
    </w:p>
    <w:p w:rsidR="00400FF5" w:rsidRDefault="00400FF5">
      <w:pPr>
        <w:rPr>
          <w:rFonts w:ascii="Times New Roman" w:eastAsia="Times New Roman" w:hAnsi="Times New Roman"/>
          <w:color w:val="000000"/>
          <w:sz w:val="28"/>
          <w:szCs w:val="20"/>
          <w:lang w:eastAsia="ru-RU"/>
        </w:rPr>
      </w:pPr>
    </w:p>
    <w:p w:rsidR="00400FF5" w:rsidRPr="00930AF9" w:rsidRDefault="00400FF5">
      <w:pPr>
        <w:rPr>
          <w:rFonts w:ascii="Times New Roman" w:eastAsia="Times New Roman" w:hAnsi="Times New Roman"/>
          <w:color w:val="000000"/>
          <w:sz w:val="28"/>
          <w:szCs w:val="20"/>
          <w:lang w:val="en-US" w:eastAsia="ru-RU"/>
        </w:rPr>
      </w:pPr>
      <w:r w:rsidRPr="00930AF9">
        <w:rPr>
          <w:rFonts w:ascii="Times New Roman" w:eastAsia="Times New Roman" w:hAnsi="Times New Roman"/>
          <w:color w:val="000000"/>
          <w:sz w:val="28"/>
          <w:szCs w:val="20"/>
          <w:lang w:val="en-US" w:eastAsia="ru-RU"/>
        </w:rPr>
        <w:t>1 -</w:t>
      </w:r>
      <w:r w:rsidRPr="00930AF9">
        <w:rPr>
          <w:rFonts w:ascii="Times New Roman" w:eastAsia="Times New Roman" w:hAnsi="Times New Roman"/>
          <w:color w:val="000000"/>
          <w:sz w:val="28"/>
          <w:szCs w:val="20"/>
          <w:lang w:val="en-US" w:eastAsia="ru-RU"/>
        </w:rPr>
        <w:tab/>
      </w:r>
      <w:proofErr w:type="gramStart"/>
      <w:r>
        <w:rPr>
          <w:rFonts w:ascii="Times New Roman" w:eastAsia="Times New Roman" w:hAnsi="Times New Roman"/>
          <w:color w:val="000000"/>
          <w:sz w:val="28"/>
          <w:szCs w:val="20"/>
          <w:lang w:eastAsia="ru-RU"/>
        </w:rPr>
        <w:t>а</w:t>
      </w:r>
      <w:proofErr w:type="gramEnd"/>
      <w:r w:rsidRPr="00930AF9">
        <w:rPr>
          <w:rFonts w:ascii="Times New Roman" w:eastAsia="Times New Roman" w:hAnsi="Times New Roman"/>
          <w:color w:val="000000"/>
          <w:sz w:val="28"/>
          <w:szCs w:val="20"/>
          <w:lang w:val="en-US" w:eastAsia="ru-RU"/>
        </w:rPr>
        <w:t>)</w:t>
      </w:r>
    </w:p>
    <w:p w:rsidR="00400FF5" w:rsidRPr="00400FF5" w:rsidRDefault="00400FF5">
      <w:pPr>
        <w:rPr>
          <w:rFonts w:ascii="Times New Roman" w:eastAsia="Times New Roman" w:hAnsi="Times New Roman"/>
          <w:color w:val="000000"/>
          <w:sz w:val="28"/>
          <w:szCs w:val="20"/>
          <w:lang w:val="en-US" w:eastAsia="ru-RU"/>
        </w:rPr>
      </w:pPr>
      <w:r w:rsidRPr="00930AF9">
        <w:rPr>
          <w:rFonts w:ascii="Times New Roman" w:eastAsia="Times New Roman" w:hAnsi="Times New Roman"/>
          <w:color w:val="000000"/>
          <w:sz w:val="28"/>
          <w:szCs w:val="20"/>
          <w:lang w:val="en-US" w:eastAsia="ru-RU"/>
        </w:rPr>
        <w:t>2 -</w:t>
      </w:r>
      <w:r w:rsidRPr="00930AF9">
        <w:rPr>
          <w:rFonts w:ascii="Times New Roman" w:eastAsia="Times New Roman" w:hAnsi="Times New Roman"/>
          <w:color w:val="000000"/>
          <w:sz w:val="28"/>
          <w:szCs w:val="20"/>
          <w:lang w:val="en-US" w:eastAsia="ru-RU"/>
        </w:rPr>
        <w:tab/>
      </w:r>
      <w:proofErr w:type="gramStart"/>
      <w:r>
        <w:rPr>
          <w:rFonts w:ascii="Times New Roman" w:eastAsia="Times New Roman" w:hAnsi="Times New Roman"/>
          <w:color w:val="000000"/>
          <w:sz w:val="28"/>
          <w:szCs w:val="20"/>
          <w:lang w:val="en-US" w:eastAsia="ru-RU"/>
        </w:rPr>
        <w:t>b</w:t>
      </w:r>
      <w:proofErr w:type="gramEnd"/>
      <w:r>
        <w:rPr>
          <w:rFonts w:ascii="Times New Roman" w:eastAsia="Times New Roman" w:hAnsi="Times New Roman"/>
          <w:color w:val="000000"/>
          <w:sz w:val="28"/>
          <w:szCs w:val="20"/>
          <w:lang w:val="en-US" w:eastAsia="ru-RU"/>
        </w:rPr>
        <w:t>)</w:t>
      </w:r>
    </w:p>
    <w:p w:rsidR="00400FF5" w:rsidRPr="00930AF9" w:rsidRDefault="00400FF5">
      <w:pPr>
        <w:rPr>
          <w:rFonts w:ascii="Times New Roman" w:eastAsia="Times New Roman" w:hAnsi="Times New Roman"/>
          <w:color w:val="000000"/>
          <w:sz w:val="28"/>
          <w:szCs w:val="20"/>
          <w:lang w:val="en-US" w:eastAsia="ru-RU"/>
        </w:rPr>
      </w:pPr>
      <w:r w:rsidRPr="00930AF9">
        <w:rPr>
          <w:rFonts w:ascii="Times New Roman" w:eastAsia="Times New Roman" w:hAnsi="Times New Roman"/>
          <w:color w:val="000000"/>
          <w:sz w:val="28"/>
          <w:szCs w:val="20"/>
          <w:lang w:val="en-US" w:eastAsia="ru-RU"/>
        </w:rPr>
        <w:t>3 -</w:t>
      </w:r>
      <w:r w:rsidRPr="00930AF9">
        <w:rPr>
          <w:rFonts w:ascii="Times New Roman" w:eastAsia="Times New Roman" w:hAnsi="Times New Roman"/>
          <w:color w:val="000000"/>
          <w:sz w:val="28"/>
          <w:szCs w:val="20"/>
          <w:lang w:val="en-US" w:eastAsia="ru-RU"/>
        </w:rPr>
        <w:tab/>
      </w:r>
      <w:proofErr w:type="gramStart"/>
      <w:r w:rsidR="00930AF9">
        <w:rPr>
          <w:rFonts w:ascii="Times New Roman" w:eastAsia="Times New Roman" w:hAnsi="Times New Roman"/>
          <w:color w:val="000000"/>
          <w:sz w:val="28"/>
          <w:szCs w:val="20"/>
          <w:lang w:val="en-US" w:eastAsia="ru-RU"/>
        </w:rPr>
        <w:t>b</w:t>
      </w:r>
      <w:proofErr w:type="gramEnd"/>
      <w:r w:rsidR="00930AF9">
        <w:rPr>
          <w:rFonts w:ascii="Times New Roman" w:eastAsia="Times New Roman" w:hAnsi="Times New Roman"/>
          <w:color w:val="000000"/>
          <w:sz w:val="28"/>
          <w:szCs w:val="20"/>
          <w:lang w:val="en-US" w:eastAsia="ru-RU"/>
        </w:rPr>
        <w:t>)</w:t>
      </w:r>
    </w:p>
    <w:p w:rsidR="00400FF5" w:rsidRPr="00930AF9" w:rsidRDefault="00400FF5">
      <w:pPr>
        <w:rPr>
          <w:rFonts w:ascii="Times New Roman" w:eastAsia="Times New Roman" w:hAnsi="Times New Roman"/>
          <w:color w:val="000000"/>
          <w:sz w:val="28"/>
          <w:szCs w:val="20"/>
          <w:lang w:val="en-US" w:eastAsia="ru-RU"/>
        </w:rPr>
      </w:pPr>
      <w:r w:rsidRPr="00930AF9">
        <w:rPr>
          <w:rFonts w:ascii="Times New Roman" w:eastAsia="Times New Roman" w:hAnsi="Times New Roman"/>
          <w:color w:val="000000"/>
          <w:sz w:val="28"/>
          <w:szCs w:val="20"/>
          <w:lang w:val="en-US" w:eastAsia="ru-RU"/>
        </w:rPr>
        <w:t>4 -</w:t>
      </w:r>
      <w:r w:rsidRPr="00930AF9">
        <w:rPr>
          <w:rFonts w:ascii="Times New Roman" w:eastAsia="Times New Roman" w:hAnsi="Times New Roman"/>
          <w:color w:val="000000"/>
          <w:sz w:val="28"/>
          <w:szCs w:val="20"/>
          <w:lang w:val="en-US" w:eastAsia="ru-RU"/>
        </w:rPr>
        <w:tab/>
      </w:r>
      <w:proofErr w:type="gramStart"/>
      <w:r w:rsidR="00930AF9">
        <w:rPr>
          <w:rFonts w:ascii="Times New Roman" w:eastAsia="Times New Roman" w:hAnsi="Times New Roman"/>
          <w:color w:val="000000"/>
          <w:sz w:val="28"/>
          <w:szCs w:val="20"/>
          <w:lang w:val="en-US" w:eastAsia="ru-RU"/>
        </w:rPr>
        <w:t>b</w:t>
      </w:r>
      <w:proofErr w:type="gramEnd"/>
      <w:r w:rsidR="00930AF9">
        <w:rPr>
          <w:rFonts w:ascii="Times New Roman" w:eastAsia="Times New Roman" w:hAnsi="Times New Roman"/>
          <w:color w:val="000000"/>
          <w:sz w:val="28"/>
          <w:szCs w:val="20"/>
          <w:lang w:val="en-US" w:eastAsia="ru-RU"/>
        </w:rPr>
        <w:t>)</w:t>
      </w:r>
    </w:p>
    <w:p w:rsidR="00400FF5" w:rsidRPr="00930AF9" w:rsidRDefault="00400FF5">
      <w:pPr>
        <w:rPr>
          <w:rFonts w:ascii="Times New Roman" w:eastAsia="Times New Roman" w:hAnsi="Times New Roman"/>
          <w:color w:val="000000"/>
          <w:sz w:val="28"/>
          <w:szCs w:val="20"/>
          <w:lang w:val="en-US" w:eastAsia="ru-RU"/>
        </w:rPr>
      </w:pPr>
      <w:r w:rsidRPr="00930AF9">
        <w:rPr>
          <w:rFonts w:ascii="Times New Roman" w:eastAsia="Times New Roman" w:hAnsi="Times New Roman"/>
          <w:color w:val="000000"/>
          <w:sz w:val="28"/>
          <w:szCs w:val="20"/>
          <w:lang w:val="en-US" w:eastAsia="ru-RU"/>
        </w:rPr>
        <w:t>5 -</w:t>
      </w:r>
      <w:r w:rsidRPr="00930AF9">
        <w:rPr>
          <w:rFonts w:ascii="Times New Roman" w:eastAsia="Times New Roman" w:hAnsi="Times New Roman"/>
          <w:color w:val="000000"/>
          <w:sz w:val="28"/>
          <w:szCs w:val="20"/>
          <w:lang w:val="en-US" w:eastAsia="ru-RU"/>
        </w:rPr>
        <w:tab/>
      </w:r>
      <w:proofErr w:type="gramStart"/>
      <w:r w:rsidR="00930AF9">
        <w:rPr>
          <w:rFonts w:ascii="Times New Roman" w:eastAsia="Times New Roman" w:hAnsi="Times New Roman"/>
          <w:color w:val="000000"/>
          <w:sz w:val="28"/>
          <w:szCs w:val="20"/>
          <w:lang w:val="en-US" w:eastAsia="ru-RU"/>
        </w:rPr>
        <w:t>a</w:t>
      </w:r>
      <w:proofErr w:type="gramEnd"/>
      <w:r w:rsidR="00930AF9">
        <w:rPr>
          <w:rFonts w:ascii="Times New Roman" w:eastAsia="Times New Roman" w:hAnsi="Times New Roman"/>
          <w:color w:val="000000"/>
          <w:sz w:val="28"/>
          <w:szCs w:val="20"/>
          <w:lang w:val="en-US" w:eastAsia="ru-RU"/>
        </w:rPr>
        <w:t>)</w:t>
      </w:r>
    </w:p>
    <w:p w:rsidR="00400FF5" w:rsidRPr="00930AF9" w:rsidRDefault="00400FF5">
      <w:pPr>
        <w:rPr>
          <w:rFonts w:ascii="Times New Roman" w:eastAsia="Times New Roman" w:hAnsi="Times New Roman"/>
          <w:color w:val="000000"/>
          <w:sz w:val="28"/>
          <w:szCs w:val="20"/>
          <w:lang w:val="en-US" w:eastAsia="ru-RU"/>
        </w:rPr>
      </w:pPr>
      <w:r w:rsidRPr="00930AF9">
        <w:rPr>
          <w:rFonts w:ascii="Times New Roman" w:eastAsia="Times New Roman" w:hAnsi="Times New Roman"/>
          <w:color w:val="000000"/>
          <w:sz w:val="28"/>
          <w:szCs w:val="20"/>
          <w:lang w:val="en-US" w:eastAsia="ru-RU"/>
        </w:rPr>
        <w:t>6 -</w:t>
      </w:r>
      <w:r w:rsidRPr="00930AF9">
        <w:rPr>
          <w:rFonts w:ascii="Times New Roman" w:eastAsia="Times New Roman" w:hAnsi="Times New Roman"/>
          <w:color w:val="000000"/>
          <w:sz w:val="28"/>
          <w:szCs w:val="20"/>
          <w:lang w:val="en-US" w:eastAsia="ru-RU"/>
        </w:rPr>
        <w:tab/>
      </w:r>
      <w:proofErr w:type="gramStart"/>
      <w:r w:rsidR="00930AF9">
        <w:rPr>
          <w:rFonts w:ascii="Times New Roman" w:eastAsia="Times New Roman" w:hAnsi="Times New Roman"/>
          <w:color w:val="000000"/>
          <w:sz w:val="28"/>
          <w:szCs w:val="20"/>
          <w:lang w:val="en-US" w:eastAsia="ru-RU"/>
        </w:rPr>
        <w:t>b</w:t>
      </w:r>
      <w:proofErr w:type="gramEnd"/>
      <w:r w:rsidR="00930AF9">
        <w:rPr>
          <w:rFonts w:ascii="Times New Roman" w:eastAsia="Times New Roman" w:hAnsi="Times New Roman"/>
          <w:color w:val="000000"/>
          <w:sz w:val="28"/>
          <w:szCs w:val="20"/>
          <w:lang w:val="en-US" w:eastAsia="ru-RU"/>
        </w:rPr>
        <w:t>)</w:t>
      </w:r>
    </w:p>
    <w:p w:rsidR="00400FF5" w:rsidRPr="00930AF9" w:rsidRDefault="00400FF5">
      <w:pPr>
        <w:rPr>
          <w:rFonts w:ascii="Times New Roman" w:eastAsia="Times New Roman" w:hAnsi="Times New Roman"/>
          <w:color w:val="000000"/>
          <w:sz w:val="28"/>
          <w:szCs w:val="20"/>
          <w:lang w:val="en-US" w:eastAsia="ru-RU"/>
        </w:rPr>
      </w:pPr>
      <w:r w:rsidRPr="00930AF9">
        <w:rPr>
          <w:rFonts w:ascii="Times New Roman" w:eastAsia="Times New Roman" w:hAnsi="Times New Roman"/>
          <w:color w:val="000000"/>
          <w:sz w:val="28"/>
          <w:szCs w:val="20"/>
          <w:lang w:val="en-US" w:eastAsia="ru-RU"/>
        </w:rPr>
        <w:t>7 -</w:t>
      </w:r>
      <w:r w:rsidRPr="00930AF9">
        <w:rPr>
          <w:rFonts w:ascii="Times New Roman" w:eastAsia="Times New Roman" w:hAnsi="Times New Roman"/>
          <w:color w:val="000000"/>
          <w:sz w:val="28"/>
          <w:szCs w:val="20"/>
          <w:lang w:val="en-US" w:eastAsia="ru-RU"/>
        </w:rPr>
        <w:tab/>
      </w:r>
      <w:proofErr w:type="gramStart"/>
      <w:r w:rsidR="00930AF9">
        <w:rPr>
          <w:rFonts w:ascii="Times New Roman" w:eastAsia="Times New Roman" w:hAnsi="Times New Roman"/>
          <w:color w:val="000000"/>
          <w:sz w:val="28"/>
          <w:szCs w:val="20"/>
          <w:lang w:val="en-US" w:eastAsia="ru-RU"/>
        </w:rPr>
        <w:t>d</w:t>
      </w:r>
      <w:proofErr w:type="gramEnd"/>
      <w:r w:rsidR="00930AF9">
        <w:rPr>
          <w:rFonts w:ascii="Times New Roman" w:eastAsia="Times New Roman" w:hAnsi="Times New Roman"/>
          <w:color w:val="000000"/>
          <w:sz w:val="28"/>
          <w:szCs w:val="20"/>
          <w:lang w:val="en-US" w:eastAsia="ru-RU"/>
        </w:rPr>
        <w:t>)</w:t>
      </w:r>
    </w:p>
    <w:p w:rsidR="00400FF5" w:rsidRPr="00930AF9" w:rsidRDefault="00400FF5">
      <w:pPr>
        <w:rPr>
          <w:rFonts w:ascii="Times New Roman" w:eastAsia="Times New Roman" w:hAnsi="Times New Roman"/>
          <w:color w:val="000000"/>
          <w:sz w:val="28"/>
          <w:szCs w:val="20"/>
          <w:lang w:val="en-US" w:eastAsia="ru-RU"/>
        </w:rPr>
      </w:pPr>
      <w:r w:rsidRPr="00930AF9">
        <w:rPr>
          <w:rFonts w:ascii="Times New Roman" w:eastAsia="Times New Roman" w:hAnsi="Times New Roman"/>
          <w:color w:val="000000"/>
          <w:sz w:val="28"/>
          <w:szCs w:val="20"/>
          <w:lang w:val="en-US" w:eastAsia="ru-RU"/>
        </w:rPr>
        <w:t>8 -</w:t>
      </w:r>
      <w:r w:rsidRPr="00930AF9">
        <w:rPr>
          <w:rFonts w:ascii="Times New Roman" w:eastAsia="Times New Roman" w:hAnsi="Times New Roman"/>
          <w:color w:val="000000"/>
          <w:sz w:val="28"/>
          <w:szCs w:val="20"/>
          <w:lang w:val="en-US" w:eastAsia="ru-RU"/>
        </w:rPr>
        <w:tab/>
      </w:r>
      <w:proofErr w:type="gramStart"/>
      <w:r w:rsidR="00930AF9">
        <w:rPr>
          <w:rFonts w:ascii="Times New Roman" w:eastAsia="Times New Roman" w:hAnsi="Times New Roman"/>
          <w:color w:val="000000"/>
          <w:sz w:val="28"/>
          <w:szCs w:val="20"/>
          <w:lang w:val="en-US" w:eastAsia="ru-RU"/>
        </w:rPr>
        <w:t>d</w:t>
      </w:r>
      <w:proofErr w:type="gramEnd"/>
      <w:r w:rsidR="00930AF9">
        <w:rPr>
          <w:rFonts w:ascii="Times New Roman" w:eastAsia="Times New Roman" w:hAnsi="Times New Roman"/>
          <w:color w:val="000000"/>
          <w:sz w:val="28"/>
          <w:szCs w:val="20"/>
          <w:lang w:val="en-US" w:eastAsia="ru-RU"/>
        </w:rPr>
        <w:t>)</w:t>
      </w:r>
    </w:p>
    <w:p w:rsidR="00400FF5" w:rsidRPr="00930AF9" w:rsidRDefault="00400FF5">
      <w:pPr>
        <w:rPr>
          <w:rFonts w:ascii="Times New Roman" w:eastAsia="Times New Roman" w:hAnsi="Times New Roman"/>
          <w:color w:val="000000"/>
          <w:sz w:val="28"/>
          <w:szCs w:val="20"/>
          <w:lang w:val="en-US" w:eastAsia="ru-RU"/>
        </w:rPr>
      </w:pPr>
      <w:r w:rsidRPr="00930AF9">
        <w:rPr>
          <w:rFonts w:ascii="Times New Roman" w:eastAsia="Times New Roman" w:hAnsi="Times New Roman"/>
          <w:color w:val="000000"/>
          <w:sz w:val="28"/>
          <w:szCs w:val="20"/>
          <w:lang w:val="en-US" w:eastAsia="ru-RU"/>
        </w:rPr>
        <w:t>9 -</w:t>
      </w:r>
      <w:r w:rsidRPr="00930AF9">
        <w:rPr>
          <w:rFonts w:ascii="Times New Roman" w:eastAsia="Times New Roman" w:hAnsi="Times New Roman"/>
          <w:color w:val="000000"/>
          <w:sz w:val="28"/>
          <w:szCs w:val="20"/>
          <w:lang w:val="en-US" w:eastAsia="ru-RU"/>
        </w:rPr>
        <w:tab/>
      </w:r>
      <w:proofErr w:type="gramStart"/>
      <w:r w:rsidR="00930AF9">
        <w:rPr>
          <w:rFonts w:ascii="Times New Roman" w:eastAsia="Times New Roman" w:hAnsi="Times New Roman"/>
          <w:color w:val="000000"/>
          <w:sz w:val="28"/>
          <w:szCs w:val="20"/>
          <w:lang w:val="en-US" w:eastAsia="ru-RU"/>
        </w:rPr>
        <w:t>e</w:t>
      </w:r>
      <w:proofErr w:type="gramEnd"/>
      <w:r w:rsidR="00930AF9">
        <w:rPr>
          <w:rFonts w:ascii="Times New Roman" w:eastAsia="Times New Roman" w:hAnsi="Times New Roman"/>
          <w:color w:val="000000"/>
          <w:sz w:val="28"/>
          <w:szCs w:val="20"/>
          <w:lang w:val="en-US" w:eastAsia="ru-RU"/>
        </w:rPr>
        <w:t>)</w:t>
      </w:r>
    </w:p>
    <w:p w:rsidR="00400FF5" w:rsidRPr="00930AF9" w:rsidRDefault="00982ED0">
      <w:pPr>
        <w:rPr>
          <w:rFonts w:ascii="Times New Roman" w:eastAsia="Times New Roman" w:hAnsi="Times New Roman"/>
          <w:color w:val="000000"/>
          <w:sz w:val="28"/>
          <w:szCs w:val="20"/>
          <w:lang w:val="en-US" w:eastAsia="ru-RU"/>
        </w:rPr>
      </w:pPr>
      <w:r>
        <w:rPr>
          <w:rFonts w:ascii="Times New Roman" w:eastAsia="Times New Roman" w:hAnsi="Times New Roman"/>
          <w:color w:val="000000"/>
          <w:sz w:val="28"/>
          <w:szCs w:val="20"/>
          <w:lang w:val="en-US" w:eastAsia="ru-RU"/>
        </w:rPr>
        <w:t>10-</w:t>
      </w:r>
      <w:r w:rsidR="00400FF5" w:rsidRPr="00930AF9">
        <w:rPr>
          <w:rFonts w:ascii="Times New Roman" w:eastAsia="Times New Roman" w:hAnsi="Times New Roman"/>
          <w:color w:val="000000"/>
          <w:sz w:val="28"/>
          <w:szCs w:val="20"/>
          <w:lang w:val="en-US" w:eastAsia="ru-RU"/>
        </w:rPr>
        <w:tab/>
      </w:r>
      <w:r w:rsidR="00930AF9">
        <w:rPr>
          <w:rFonts w:ascii="Times New Roman" w:eastAsia="Times New Roman" w:hAnsi="Times New Roman"/>
          <w:color w:val="000000"/>
          <w:sz w:val="28"/>
          <w:szCs w:val="20"/>
          <w:lang w:val="en-US" w:eastAsia="ru-RU"/>
        </w:rPr>
        <w:t>c)</w:t>
      </w:r>
    </w:p>
    <w:p w:rsidR="00557E9D" w:rsidRPr="00930AF9" w:rsidRDefault="00557E9D">
      <w:pPr>
        <w:rPr>
          <w:rFonts w:ascii="Times New Roman" w:eastAsia="Times New Roman" w:hAnsi="Times New Roman"/>
          <w:color w:val="000000"/>
          <w:sz w:val="28"/>
          <w:szCs w:val="20"/>
          <w:lang w:val="en-US" w:eastAsia="ru-RU"/>
        </w:rPr>
      </w:pPr>
      <w:r w:rsidRPr="00930AF9">
        <w:rPr>
          <w:rFonts w:ascii="Times New Roman" w:eastAsia="Times New Roman" w:hAnsi="Times New Roman"/>
          <w:color w:val="000000"/>
          <w:sz w:val="28"/>
          <w:szCs w:val="20"/>
          <w:lang w:val="en-US" w:eastAsia="ru-RU"/>
        </w:rPr>
        <w:br w:type="page"/>
      </w:r>
    </w:p>
    <w:p w:rsidR="00542A3A" w:rsidRDefault="00557E9D" w:rsidP="00CF3384">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r>
        <w:rPr>
          <w:rFonts w:ascii="Times New Roman" w:eastAsia="Times New Roman" w:hAnsi="Times New Roman"/>
          <w:b/>
          <w:color w:val="000000"/>
          <w:sz w:val="28"/>
          <w:szCs w:val="20"/>
          <w:lang w:eastAsia="ru-RU"/>
        </w:rPr>
        <w:lastRenderedPageBreak/>
        <w:t>Модуль 6</w:t>
      </w:r>
      <w:r>
        <w:rPr>
          <w:rFonts w:ascii="Times New Roman" w:eastAsia="Times New Roman" w:hAnsi="Times New Roman"/>
          <w:b/>
          <w:color w:val="000000"/>
          <w:sz w:val="28"/>
          <w:szCs w:val="20"/>
          <w:lang w:eastAsia="ru-RU"/>
        </w:rPr>
        <w:tab/>
        <w:t>Общее рав</w:t>
      </w:r>
      <w:r w:rsidR="00456891">
        <w:rPr>
          <w:rFonts w:ascii="Times New Roman" w:eastAsia="Times New Roman" w:hAnsi="Times New Roman"/>
          <w:b/>
          <w:color w:val="000000"/>
          <w:sz w:val="28"/>
          <w:szCs w:val="20"/>
          <w:lang w:eastAsia="ru-RU"/>
        </w:rPr>
        <w:t xml:space="preserve">новесие, </w:t>
      </w:r>
      <w:r>
        <w:rPr>
          <w:rFonts w:ascii="Times New Roman" w:eastAsia="Times New Roman" w:hAnsi="Times New Roman"/>
          <w:b/>
          <w:color w:val="000000"/>
          <w:sz w:val="28"/>
          <w:szCs w:val="20"/>
          <w:lang w:eastAsia="ru-RU"/>
        </w:rPr>
        <w:t xml:space="preserve"> эффективность</w:t>
      </w:r>
      <w:r w:rsidR="00456891">
        <w:rPr>
          <w:rFonts w:ascii="Times New Roman" w:eastAsia="Times New Roman" w:hAnsi="Times New Roman"/>
          <w:b/>
          <w:color w:val="000000"/>
          <w:sz w:val="28"/>
          <w:szCs w:val="20"/>
          <w:lang w:eastAsia="ru-RU"/>
        </w:rPr>
        <w:t xml:space="preserve"> и общественные блага</w:t>
      </w:r>
    </w:p>
    <w:p w:rsidR="00557E9D" w:rsidRDefault="00557E9D" w:rsidP="00CF3384">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p>
    <w:p w:rsidR="00557E9D" w:rsidRDefault="00557E9D" w:rsidP="00CF3384">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r>
        <w:rPr>
          <w:rFonts w:ascii="Times New Roman" w:eastAsia="Times New Roman" w:hAnsi="Times New Roman"/>
          <w:b/>
          <w:color w:val="000000"/>
          <w:sz w:val="28"/>
          <w:szCs w:val="20"/>
          <w:lang w:eastAsia="ru-RU"/>
        </w:rPr>
        <w:t>Лекция 10</w:t>
      </w:r>
      <w:r w:rsidR="00456891">
        <w:rPr>
          <w:rFonts w:ascii="Times New Roman" w:eastAsia="Times New Roman" w:hAnsi="Times New Roman"/>
          <w:b/>
          <w:color w:val="000000"/>
          <w:sz w:val="28"/>
          <w:szCs w:val="20"/>
          <w:lang w:eastAsia="ru-RU"/>
        </w:rPr>
        <w:tab/>
        <w:t>Анализ общего равновесия и эффективность</w:t>
      </w:r>
    </w:p>
    <w:p w:rsidR="00456891" w:rsidRDefault="00456891" w:rsidP="00CF3384">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p>
    <w:p w:rsidR="00456891" w:rsidRDefault="00456891" w:rsidP="00CF3384">
      <w:p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Pr>
          <w:rFonts w:ascii="Times New Roman" w:eastAsia="Times New Roman" w:hAnsi="Times New Roman"/>
          <w:color w:val="000000"/>
          <w:sz w:val="28"/>
          <w:szCs w:val="20"/>
          <w:lang w:eastAsia="ru-RU"/>
        </w:rPr>
        <w:t>Вопросы:</w:t>
      </w:r>
    </w:p>
    <w:p w:rsidR="00456891" w:rsidRDefault="00833E12" w:rsidP="00934B99">
      <w:pPr>
        <w:pStyle w:val="af5"/>
        <w:numPr>
          <w:ilvl w:val="0"/>
          <w:numId w:val="15"/>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833E12">
        <w:rPr>
          <w:rFonts w:ascii="Times New Roman" w:eastAsia="Times New Roman" w:hAnsi="Times New Roman"/>
          <w:color w:val="000000"/>
          <w:sz w:val="28"/>
          <w:szCs w:val="20"/>
          <w:lang w:eastAsia="ru-RU"/>
        </w:rPr>
        <w:t>Общее равновесие и его сравнение с частичным равновесием</w:t>
      </w:r>
    </w:p>
    <w:p w:rsidR="00833E12" w:rsidRDefault="00F20939" w:rsidP="00934B99">
      <w:pPr>
        <w:pStyle w:val="af5"/>
        <w:numPr>
          <w:ilvl w:val="0"/>
          <w:numId w:val="15"/>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F20939">
        <w:rPr>
          <w:rFonts w:ascii="Times New Roman" w:eastAsia="Times New Roman" w:hAnsi="Times New Roman"/>
          <w:color w:val="000000"/>
          <w:sz w:val="28"/>
          <w:szCs w:val="20"/>
          <w:lang w:eastAsia="ru-RU"/>
        </w:rPr>
        <w:t>Общее равновесие и эффективность</w:t>
      </w:r>
    </w:p>
    <w:p w:rsidR="00F20939" w:rsidRDefault="0020545C" w:rsidP="00934B99">
      <w:pPr>
        <w:pStyle w:val="af5"/>
        <w:numPr>
          <w:ilvl w:val="0"/>
          <w:numId w:val="15"/>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20545C">
        <w:rPr>
          <w:rFonts w:ascii="Times New Roman" w:eastAsia="Times New Roman" w:hAnsi="Times New Roman"/>
          <w:color w:val="000000"/>
          <w:sz w:val="28"/>
          <w:szCs w:val="20"/>
          <w:lang w:eastAsia="ru-RU"/>
        </w:rPr>
        <w:t>Общее равновесие, эффективность распределения ресурсов и распределение благосостояния</w:t>
      </w:r>
    </w:p>
    <w:p w:rsidR="00F23881" w:rsidRPr="00731912" w:rsidRDefault="00F23881" w:rsidP="00731912">
      <w:pPr>
        <w:pStyle w:val="af5"/>
        <w:numPr>
          <w:ilvl w:val="0"/>
          <w:numId w:val="15"/>
        </w:num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r w:rsidRPr="00F23881">
        <w:rPr>
          <w:rFonts w:ascii="Times New Roman" w:eastAsia="Times New Roman" w:hAnsi="Times New Roman"/>
          <w:color w:val="000000"/>
          <w:sz w:val="28"/>
          <w:szCs w:val="20"/>
          <w:lang w:eastAsia="ru-RU"/>
        </w:rPr>
        <w:t>Общее равновесие и отклонения от нормальных рыночных условий</w:t>
      </w:r>
    </w:p>
    <w:p w:rsidR="00456891" w:rsidRDefault="00456891" w:rsidP="00CF3384">
      <w:p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p>
    <w:p w:rsidR="00456891" w:rsidRPr="00456891" w:rsidRDefault="00456891" w:rsidP="00456891">
      <w:pPr>
        <w:spacing w:after="0" w:line="240" w:lineRule="auto"/>
        <w:jc w:val="both"/>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ab/>
        <w:t xml:space="preserve">В экономической системе изменение равновесия на одном из рынков оказывает влияние на спрос и предложение на других рынках. По этой причине проблема эффективности распределения ресурсов должна рассматриваться применительно ко всей экономической системе, а не к отдельно взятому частичному рынку. Взаимозависимость цен и объемов выпуска неизбежный результат действия закона редкости. Поэтому изменение на одном из рынков может повлиять на равновесие и эффективность на других рынках. </w:t>
      </w:r>
    </w:p>
    <w:p w:rsidR="00456891" w:rsidRPr="00456891" w:rsidRDefault="00456891" w:rsidP="00456891">
      <w:pPr>
        <w:spacing w:after="0" w:line="240" w:lineRule="auto"/>
        <w:jc w:val="both"/>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ab/>
        <w:t xml:space="preserve">Влияние рынков друг на друга может быть как прямым, так и опосредованным. Последнее предполагает, что влияние одного рынка на другой происходит посредством некоторых третьих рынков. Это связано с тем, что как факторы производства, так и конечные товары/услуги, могут быть взаимозаменяемыми и </w:t>
      </w:r>
      <w:proofErr w:type="spellStart"/>
      <w:r w:rsidRPr="00456891">
        <w:rPr>
          <w:rFonts w:ascii="Times New Roman" w:eastAsia="Times New Roman" w:hAnsi="Times New Roman"/>
          <w:sz w:val="28"/>
          <w:szCs w:val="28"/>
          <w:lang w:eastAsia="ru-RU"/>
        </w:rPr>
        <w:t>взаимодополняемыми</w:t>
      </w:r>
      <w:proofErr w:type="spellEnd"/>
      <w:r w:rsidRPr="00456891">
        <w:rPr>
          <w:rFonts w:ascii="Times New Roman" w:eastAsia="Times New Roman" w:hAnsi="Times New Roman"/>
          <w:sz w:val="28"/>
          <w:szCs w:val="28"/>
          <w:lang w:eastAsia="ru-RU"/>
        </w:rPr>
        <w:t>. Они могут быть продуктами последовательных технологических процессов.</w:t>
      </w:r>
      <w:r w:rsidRPr="00456891">
        <w:rPr>
          <w:rFonts w:ascii="Times New Roman" w:eastAsia="Times New Roman" w:hAnsi="Times New Roman"/>
          <w:sz w:val="28"/>
          <w:szCs w:val="28"/>
          <w:highlight w:val="yellow"/>
          <w:lang w:eastAsia="ru-RU"/>
        </w:rPr>
        <w:t xml:space="preserve"> </w:t>
      </w:r>
    </w:p>
    <w:p w:rsidR="00456891" w:rsidRPr="00456891" w:rsidRDefault="00F20939" w:rsidP="00F20939">
      <w:pPr>
        <w:keepNext/>
        <w:spacing w:before="240" w:after="240" w:line="240" w:lineRule="auto"/>
        <w:outlineLvl w:val="1"/>
        <w:rPr>
          <w:rFonts w:ascii="Times New Roman" w:eastAsia="Times New Roman" w:hAnsi="Times New Roman"/>
          <w:b/>
          <w:bCs/>
          <w:iCs/>
          <w:sz w:val="28"/>
          <w:szCs w:val="28"/>
          <w:lang w:eastAsia="ru-RU"/>
        </w:rPr>
      </w:pPr>
      <w:r>
        <w:rPr>
          <w:rFonts w:ascii="Times New Roman" w:eastAsia="Times New Roman" w:hAnsi="Times New Roman"/>
          <w:b/>
          <w:bCs/>
          <w:iCs/>
          <w:sz w:val="28"/>
          <w:szCs w:val="28"/>
          <w:lang w:eastAsia="ru-RU"/>
        </w:rPr>
        <w:t xml:space="preserve">1 вопрос </w:t>
      </w:r>
      <w:r w:rsidR="00456891" w:rsidRPr="00456891">
        <w:rPr>
          <w:rFonts w:ascii="Times New Roman" w:eastAsia="Times New Roman" w:hAnsi="Times New Roman"/>
          <w:b/>
          <w:bCs/>
          <w:iCs/>
          <w:sz w:val="28"/>
          <w:szCs w:val="28"/>
          <w:lang w:eastAsia="ru-RU"/>
        </w:rPr>
        <w:t>Общее равновесие и его сравнение с частичным равновесием</w:t>
      </w:r>
    </w:p>
    <w:p w:rsidR="00456891" w:rsidRPr="00456891" w:rsidRDefault="00833E12" w:rsidP="00456891">
      <w:pPr>
        <w:overflowPunct w:val="0"/>
        <w:autoSpaceDE w:val="0"/>
        <w:autoSpaceDN w:val="0"/>
        <w:adjustRightInd w:val="0"/>
        <w:spacing w:after="0" w:line="240" w:lineRule="auto"/>
        <w:jc w:val="both"/>
        <w:textAlignment w:val="baseline"/>
        <w:rPr>
          <w:rFonts w:ascii="Times New Roman" w:eastAsia="Times New Roman" w:hAnsi="Times New Roman"/>
          <w:b/>
          <w:bCs/>
          <w:sz w:val="28"/>
          <w:szCs w:val="28"/>
          <w:lang w:eastAsia="ru-RU"/>
        </w:rPr>
      </w:pPr>
      <w:r>
        <w:rPr>
          <w:rFonts w:ascii="Times New Roman" w:eastAsia="Times New Roman" w:hAnsi="Times New Roman"/>
          <w:bCs/>
          <w:sz w:val="28"/>
          <w:szCs w:val="28"/>
          <w:lang w:eastAsia="ru-RU"/>
        </w:rPr>
        <w:tab/>
      </w:r>
      <w:r w:rsidR="00456891" w:rsidRPr="00456891">
        <w:rPr>
          <w:rFonts w:ascii="Times New Roman" w:eastAsia="Times New Roman" w:hAnsi="Times New Roman"/>
          <w:bCs/>
          <w:sz w:val="28"/>
          <w:szCs w:val="28"/>
          <w:lang w:eastAsia="ru-RU"/>
        </w:rPr>
        <w:t xml:space="preserve">В предшествующих </w:t>
      </w:r>
      <w:r>
        <w:rPr>
          <w:rFonts w:ascii="Times New Roman" w:eastAsia="Times New Roman" w:hAnsi="Times New Roman"/>
          <w:bCs/>
          <w:sz w:val="28"/>
          <w:szCs w:val="28"/>
          <w:lang w:eastAsia="ru-RU"/>
        </w:rPr>
        <w:t>разделах</w:t>
      </w:r>
      <w:r w:rsidR="00456891" w:rsidRPr="00456891">
        <w:rPr>
          <w:rFonts w:ascii="Times New Roman" w:eastAsia="Times New Roman" w:hAnsi="Times New Roman"/>
          <w:bCs/>
          <w:sz w:val="28"/>
          <w:szCs w:val="28"/>
          <w:lang w:eastAsia="ru-RU"/>
        </w:rPr>
        <w:t xml:space="preserve"> рассматривался </w:t>
      </w:r>
      <w:r w:rsidR="00456891" w:rsidRPr="00456891">
        <w:rPr>
          <w:rFonts w:ascii="Times New Roman" w:eastAsia="Times New Roman" w:hAnsi="Times New Roman"/>
          <w:b/>
          <w:bCs/>
          <w:i/>
          <w:sz w:val="28"/>
          <w:szCs w:val="28"/>
          <w:lang w:eastAsia="ru-RU"/>
        </w:rPr>
        <w:t>анализ частичного равновесия</w:t>
      </w:r>
      <w:r w:rsidR="00456891" w:rsidRPr="00456891">
        <w:rPr>
          <w:rFonts w:ascii="Times New Roman" w:eastAsia="Times New Roman" w:hAnsi="Times New Roman"/>
          <w:bCs/>
          <w:sz w:val="28"/>
          <w:szCs w:val="28"/>
          <w:lang w:eastAsia="ru-RU"/>
        </w:rPr>
        <w:t xml:space="preserve"> на отдельно взятом рынке. Он игнорирует влияние изменения цен на данном рынке на равновесные цены и объемы на других рынках. </w:t>
      </w:r>
      <w:r w:rsidR="00456891" w:rsidRPr="00456891">
        <w:rPr>
          <w:rFonts w:ascii="Times New Roman" w:eastAsia="Times New Roman" w:hAnsi="Times New Roman"/>
          <w:b/>
          <w:bCs/>
          <w:i/>
          <w:sz w:val="28"/>
          <w:szCs w:val="28"/>
          <w:lang w:eastAsia="ru-RU"/>
        </w:rPr>
        <w:t>Анализ общего равновесия</w:t>
      </w:r>
      <w:r w:rsidR="00456891" w:rsidRPr="00456891">
        <w:rPr>
          <w:rFonts w:ascii="Times New Roman" w:eastAsia="Times New Roman" w:hAnsi="Times New Roman"/>
          <w:bCs/>
          <w:sz w:val="28"/>
          <w:szCs w:val="28"/>
          <w:lang w:eastAsia="ru-RU"/>
        </w:rPr>
        <w:t xml:space="preserve"> прослеживает воздействие изменения спроса и предложения на одном рынке на равновесные цены и объемы на всех рынках.</w: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sidRPr="00456891">
        <w:rPr>
          <w:rFonts w:ascii="Times New Roman" w:eastAsia="Times New Roman" w:hAnsi="Times New Roman"/>
          <w:bCs/>
          <w:sz w:val="28"/>
          <w:szCs w:val="28"/>
          <w:lang w:eastAsia="ru-RU"/>
        </w:rPr>
        <w:t xml:space="preserve">Анализ общего равновесия может быть использован для рассмотрения долгосрочных эффектов </w:t>
      </w:r>
      <w:r w:rsidRPr="00456891">
        <w:rPr>
          <w:rFonts w:ascii="Times New Roman" w:eastAsia="Times New Roman" w:hAnsi="Times New Roman"/>
          <w:b/>
          <w:bCs/>
          <w:i/>
          <w:sz w:val="28"/>
          <w:szCs w:val="28"/>
          <w:lang w:eastAsia="ru-RU"/>
        </w:rPr>
        <w:t>обратной связи</w:t>
      </w:r>
      <w:r w:rsidRPr="00456891">
        <w:rPr>
          <w:rFonts w:ascii="Times New Roman" w:eastAsia="Times New Roman" w:hAnsi="Times New Roman"/>
          <w:bCs/>
          <w:i/>
          <w:sz w:val="28"/>
          <w:szCs w:val="28"/>
          <w:lang w:eastAsia="ru-RU"/>
        </w:rPr>
        <w:t>.</w:t>
      </w:r>
      <w:r w:rsidRPr="00456891">
        <w:rPr>
          <w:rFonts w:ascii="Times New Roman" w:eastAsia="Times New Roman" w:hAnsi="Times New Roman"/>
          <w:bCs/>
          <w:sz w:val="28"/>
          <w:szCs w:val="28"/>
          <w:lang w:eastAsia="ru-RU"/>
        </w:rPr>
        <w:t xml:space="preserve"> При изменении цен на рынках. Эффекты обратной связи - это дальнейшие изменения цен и объемов товаров и услуг на данном рынке в ответ на изменения цен на взаимосвязанных с ним рынках. Эти эффекты могут быть проиллюстрированы на </w:t>
      </w:r>
      <w:proofErr w:type="gramStart"/>
      <w:r w:rsidRPr="00456891">
        <w:rPr>
          <w:rFonts w:ascii="Times New Roman" w:eastAsia="Times New Roman" w:hAnsi="Times New Roman"/>
          <w:bCs/>
          <w:sz w:val="28"/>
          <w:szCs w:val="28"/>
          <w:lang w:eastAsia="ru-RU"/>
        </w:rPr>
        <w:t>примере</w:t>
      </w:r>
      <w:proofErr w:type="gramEnd"/>
      <w:r w:rsidRPr="00456891">
        <w:rPr>
          <w:rFonts w:ascii="Times New Roman" w:eastAsia="Times New Roman" w:hAnsi="Times New Roman"/>
          <w:bCs/>
          <w:sz w:val="28"/>
          <w:szCs w:val="28"/>
          <w:lang w:eastAsia="ru-RU"/>
        </w:rPr>
        <w:t xml:space="preserve"> гипотетического повышения цены на сырую нефть, вызванного уменьшением ее предложения</w:t>
      </w:r>
      <w:r w:rsidRPr="00456891">
        <w:rPr>
          <w:rFonts w:ascii="Times New Roman" w:eastAsia="Times New Roman" w:hAnsi="Times New Roman"/>
          <w:bCs/>
          <w:sz w:val="28"/>
          <w:szCs w:val="28"/>
          <w:vertAlign w:val="superscript"/>
          <w:lang w:eastAsia="ru-RU"/>
        </w:rPr>
        <w:footnoteReference w:id="3"/>
      </w:r>
      <w:r w:rsidRPr="00456891">
        <w:rPr>
          <w:rFonts w:ascii="Times New Roman" w:eastAsia="Times New Roman" w:hAnsi="Times New Roman"/>
          <w:bCs/>
          <w:sz w:val="28"/>
          <w:szCs w:val="28"/>
          <w:lang w:eastAsia="ru-RU"/>
        </w:rPr>
        <w:t xml:space="preserve"> (рис</w:t>
      </w:r>
      <w:r w:rsidR="00D15154">
        <w:rPr>
          <w:rFonts w:ascii="Times New Roman" w:eastAsia="Times New Roman" w:hAnsi="Times New Roman"/>
          <w:bCs/>
          <w:sz w:val="28"/>
          <w:szCs w:val="28"/>
          <w:lang w:eastAsia="ru-RU"/>
        </w:rPr>
        <w:t>.</w:t>
      </w:r>
      <w:r w:rsidR="00223202">
        <w:rPr>
          <w:rFonts w:ascii="Times New Roman" w:eastAsia="Times New Roman" w:hAnsi="Times New Roman"/>
          <w:bCs/>
          <w:sz w:val="28"/>
          <w:szCs w:val="28"/>
          <w:lang w:eastAsia="ru-RU"/>
        </w:rPr>
        <w:t xml:space="preserve"> </w:t>
      </w:r>
      <w:r w:rsidRPr="00456891">
        <w:rPr>
          <w:rFonts w:ascii="Times New Roman" w:eastAsia="Times New Roman" w:hAnsi="Times New Roman"/>
          <w:bCs/>
          <w:sz w:val="28"/>
          <w:szCs w:val="28"/>
          <w:lang w:eastAsia="ru-RU"/>
        </w:rPr>
        <w:t>10.1).</w:t>
      </w:r>
    </w:p>
    <w:p w:rsidR="00456891" w:rsidRPr="00456891" w:rsidRDefault="00F20939" w:rsidP="00456891">
      <w:pPr>
        <w:spacing w:after="0" w:line="240" w:lineRule="auto"/>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lastRenderedPageBreak/>
        <w:tab/>
      </w:r>
      <w:r w:rsidR="00456891" w:rsidRPr="00456891">
        <w:rPr>
          <w:rFonts w:ascii="Times New Roman" w:eastAsia="Times New Roman" w:hAnsi="Times New Roman"/>
          <w:bCs/>
          <w:sz w:val="28"/>
          <w:szCs w:val="28"/>
          <w:lang w:eastAsia="ru-RU"/>
        </w:rPr>
        <w:t xml:space="preserve">Предположим, что уменьшение предложения сырой нефти увеличивает ее цену с </w:t>
      </w:r>
      <w:r w:rsidR="00456891" w:rsidRPr="00456891">
        <w:rPr>
          <w:rFonts w:ascii="Times New Roman" w:eastAsia="Times New Roman" w:hAnsi="Times New Roman"/>
          <w:bCs/>
          <w:sz w:val="28"/>
          <w:szCs w:val="28"/>
          <w:lang w:val="en-US" w:eastAsia="ru-RU"/>
        </w:rPr>
        <w:t>W</w:t>
      </w:r>
      <w:r w:rsidR="00456891" w:rsidRPr="00456891">
        <w:rPr>
          <w:rFonts w:ascii="Times New Roman" w:eastAsia="Times New Roman" w:hAnsi="Times New Roman"/>
          <w:bCs/>
          <w:sz w:val="28"/>
          <w:szCs w:val="28"/>
          <w:vertAlign w:val="subscript"/>
          <w:lang w:eastAsia="ru-RU"/>
        </w:rPr>
        <w:t>1</w:t>
      </w:r>
      <w:r w:rsidR="00456891" w:rsidRPr="00456891">
        <w:rPr>
          <w:rFonts w:ascii="Times New Roman" w:eastAsia="Times New Roman" w:hAnsi="Times New Roman"/>
          <w:bCs/>
          <w:sz w:val="28"/>
          <w:szCs w:val="28"/>
          <w:lang w:eastAsia="ru-RU"/>
        </w:rPr>
        <w:t xml:space="preserve"> до </w:t>
      </w:r>
      <w:r w:rsidR="00456891" w:rsidRPr="00456891">
        <w:rPr>
          <w:rFonts w:ascii="Times New Roman" w:eastAsia="Times New Roman" w:hAnsi="Times New Roman"/>
          <w:bCs/>
          <w:sz w:val="28"/>
          <w:szCs w:val="28"/>
          <w:lang w:val="en-US" w:eastAsia="ru-RU"/>
        </w:rPr>
        <w:t>W</w:t>
      </w:r>
      <w:r w:rsidR="00456891" w:rsidRPr="00456891">
        <w:rPr>
          <w:rFonts w:ascii="Times New Roman" w:eastAsia="Times New Roman" w:hAnsi="Times New Roman"/>
          <w:bCs/>
          <w:sz w:val="28"/>
          <w:szCs w:val="28"/>
          <w:vertAlign w:val="subscript"/>
          <w:lang w:eastAsia="ru-RU"/>
        </w:rPr>
        <w:t>2</w:t>
      </w:r>
      <w:r w:rsidR="00456891" w:rsidRPr="00456891">
        <w:rPr>
          <w:rFonts w:ascii="Times New Roman" w:eastAsia="Times New Roman" w:hAnsi="Times New Roman"/>
          <w:bCs/>
          <w:sz w:val="28"/>
          <w:szCs w:val="28"/>
          <w:lang w:eastAsia="ru-RU"/>
        </w:rPr>
        <w:t xml:space="preserve">. При более высокой цене объем спроса уменьшается с </w:t>
      </w:r>
      <w:r w:rsidR="00456891" w:rsidRPr="00456891">
        <w:rPr>
          <w:rFonts w:ascii="Times New Roman" w:eastAsia="Times New Roman" w:hAnsi="Times New Roman"/>
          <w:bCs/>
          <w:sz w:val="28"/>
          <w:szCs w:val="28"/>
          <w:lang w:val="en-US" w:eastAsia="ru-RU"/>
        </w:rPr>
        <w:t>Q</w:t>
      </w:r>
      <w:r w:rsidR="00456891" w:rsidRPr="00456891">
        <w:rPr>
          <w:rFonts w:ascii="Times New Roman" w:eastAsia="Times New Roman" w:hAnsi="Times New Roman"/>
          <w:bCs/>
          <w:sz w:val="28"/>
          <w:szCs w:val="28"/>
          <w:vertAlign w:val="subscript"/>
          <w:lang w:eastAsia="ru-RU"/>
        </w:rPr>
        <w:t xml:space="preserve">1 </w:t>
      </w:r>
      <w:r w:rsidR="00456891" w:rsidRPr="00456891">
        <w:rPr>
          <w:rFonts w:ascii="Times New Roman" w:eastAsia="Times New Roman" w:hAnsi="Times New Roman"/>
          <w:bCs/>
          <w:sz w:val="28"/>
          <w:szCs w:val="28"/>
          <w:lang w:eastAsia="ru-RU"/>
        </w:rPr>
        <w:t xml:space="preserve">до </w:t>
      </w:r>
      <w:r w:rsidR="00456891" w:rsidRPr="00456891">
        <w:rPr>
          <w:rFonts w:ascii="Times New Roman" w:eastAsia="Times New Roman" w:hAnsi="Times New Roman"/>
          <w:bCs/>
          <w:sz w:val="28"/>
          <w:szCs w:val="28"/>
          <w:lang w:val="en-US" w:eastAsia="ru-RU"/>
        </w:rPr>
        <w:t>Q</w:t>
      </w:r>
      <w:r w:rsidR="00456891" w:rsidRPr="00456891">
        <w:rPr>
          <w:rFonts w:ascii="Times New Roman" w:eastAsia="Times New Roman" w:hAnsi="Times New Roman"/>
          <w:bCs/>
          <w:sz w:val="28"/>
          <w:szCs w:val="28"/>
          <w:vertAlign w:val="subscript"/>
          <w:lang w:eastAsia="ru-RU"/>
        </w:rPr>
        <w:t>2</w:t>
      </w:r>
      <w:r w:rsidR="00456891" w:rsidRPr="00456891">
        <w:rPr>
          <w:rFonts w:ascii="Times New Roman" w:eastAsia="Times New Roman" w:hAnsi="Times New Roman"/>
          <w:bCs/>
          <w:sz w:val="28"/>
          <w:szCs w:val="28"/>
          <w:lang w:eastAsia="ru-RU"/>
        </w:rPr>
        <w:t xml:space="preserve">. Сырая нефть – ресурс для производства многих товаров и услуг. Поэтому их предложение снизится, а цены на них возрастут. Например, цена на бензин вырастет с </w:t>
      </w:r>
      <w:r w:rsidR="00456891" w:rsidRPr="00456891">
        <w:rPr>
          <w:rFonts w:ascii="Times New Roman" w:eastAsia="Times New Roman" w:hAnsi="Times New Roman"/>
          <w:bCs/>
          <w:sz w:val="28"/>
          <w:szCs w:val="28"/>
          <w:lang w:val="en-US" w:eastAsia="ru-RU"/>
        </w:rPr>
        <w:t>W</w:t>
      </w:r>
      <w:r w:rsidR="00456891" w:rsidRPr="00456891">
        <w:rPr>
          <w:rFonts w:ascii="Times New Roman" w:eastAsia="Times New Roman" w:hAnsi="Times New Roman"/>
          <w:bCs/>
          <w:sz w:val="28"/>
          <w:szCs w:val="28"/>
          <w:vertAlign w:val="subscript"/>
          <w:lang w:eastAsia="ru-RU"/>
        </w:rPr>
        <w:t>4</w:t>
      </w:r>
      <w:r w:rsidR="00456891" w:rsidRPr="00456891">
        <w:rPr>
          <w:rFonts w:ascii="Times New Roman" w:eastAsia="Times New Roman" w:hAnsi="Times New Roman"/>
          <w:bCs/>
          <w:sz w:val="28"/>
          <w:szCs w:val="28"/>
          <w:lang w:eastAsia="ru-RU"/>
        </w:rPr>
        <w:t xml:space="preserve"> до </w:t>
      </w:r>
      <w:r w:rsidR="00456891" w:rsidRPr="00456891">
        <w:rPr>
          <w:rFonts w:ascii="Times New Roman" w:eastAsia="Times New Roman" w:hAnsi="Times New Roman"/>
          <w:bCs/>
          <w:sz w:val="28"/>
          <w:szCs w:val="28"/>
          <w:lang w:val="en-US" w:eastAsia="ru-RU"/>
        </w:rPr>
        <w:t>W</w:t>
      </w:r>
      <w:r w:rsidR="00456891" w:rsidRPr="00456891">
        <w:rPr>
          <w:rFonts w:ascii="Times New Roman" w:eastAsia="Times New Roman" w:hAnsi="Times New Roman"/>
          <w:bCs/>
          <w:sz w:val="28"/>
          <w:szCs w:val="28"/>
          <w:vertAlign w:val="subscript"/>
          <w:lang w:eastAsia="ru-RU"/>
        </w:rPr>
        <w:t>5</w:t>
      </w:r>
      <w:r w:rsidR="00456891" w:rsidRPr="00456891">
        <w:rPr>
          <w:rFonts w:ascii="Times New Roman" w:eastAsia="Times New Roman" w:hAnsi="Times New Roman"/>
          <w:bCs/>
          <w:sz w:val="28"/>
          <w:szCs w:val="28"/>
          <w:lang w:eastAsia="ru-RU"/>
        </w:rPr>
        <w:t xml:space="preserve">, а объем продаж снизится с </w:t>
      </w:r>
      <w:r w:rsidR="00456891" w:rsidRPr="00456891">
        <w:rPr>
          <w:rFonts w:ascii="Times New Roman" w:eastAsia="Times New Roman" w:hAnsi="Times New Roman"/>
          <w:bCs/>
          <w:sz w:val="28"/>
          <w:szCs w:val="28"/>
          <w:lang w:val="en-US" w:eastAsia="ru-RU"/>
        </w:rPr>
        <w:t>Q</w:t>
      </w:r>
      <w:r w:rsidR="00456891" w:rsidRPr="00456891">
        <w:rPr>
          <w:rFonts w:ascii="Times New Roman" w:eastAsia="Times New Roman" w:hAnsi="Times New Roman"/>
          <w:bCs/>
          <w:sz w:val="28"/>
          <w:szCs w:val="28"/>
          <w:vertAlign w:val="subscript"/>
          <w:lang w:eastAsia="ru-RU"/>
        </w:rPr>
        <w:t>4</w:t>
      </w:r>
      <w:r w:rsidR="00456891" w:rsidRPr="00456891">
        <w:rPr>
          <w:rFonts w:ascii="Times New Roman" w:eastAsia="Times New Roman" w:hAnsi="Times New Roman"/>
          <w:bCs/>
          <w:sz w:val="28"/>
          <w:szCs w:val="28"/>
          <w:lang w:eastAsia="ru-RU"/>
        </w:rPr>
        <w:t xml:space="preserve"> до </w:t>
      </w:r>
      <w:r w:rsidR="00456891" w:rsidRPr="00456891">
        <w:rPr>
          <w:rFonts w:ascii="Times New Roman" w:eastAsia="Times New Roman" w:hAnsi="Times New Roman"/>
          <w:bCs/>
          <w:sz w:val="28"/>
          <w:szCs w:val="28"/>
          <w:lang w:val="en-US" w:eastAsia="ru-RU"/>
        </w:rPr>
        <w:t>Q</w:t>
      </w:r>
      <w:r w:rsidR="00456891" w:rsidRPr="00456891">
        <w:rPr>
          <w:rFonts w:ascii="Times New Roman" w:eastAsia="Times New Roman" w:hAnsi="Times New Roman"/>
          <w:bCs/>
          <w:sz w:val="28"/>
          <w:szCs w:val="28"/>
          <w:vertAlign w:val="subscript"/>
          <w:lang w:eastAsia="ru-RU"/>
        </w:rPr>
        <w:t>5</w:t>
      </w:r>
      <w:r w:rsidR="00456891" w:rsidRPr="00456891">
        <w:rPr>
          <w:rFonts w:ascii="Times New Roman" w:eastAsia="Times New Roman" w:hAnsi="Times New Roman"/>
          <w:bCs/>
          <w:sz w:val="28"/>
          <w:szCs w:val="28"/>
          <w:lang w:eastAsia="ru-RU"/>
        </w:rPr>
        <w:t>. аналогично цены всех остальных товаров, производимых из сырой нефти, возрастут, а объемы продаж снизятся.</w:t>
      </w:r>
    </w:p>
    <w:p w:rsidR="00456891" w:rsidRPr="00456891" w:rsidRDefault="00F20939" w:rsidP="00456891">
      <w:pPr>
        <w:spacing w:after="0" w:line="240" w:lineRule="auto"/>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456891" w:rsidRPr="00456891">
        <w:rPr>
          <w:rFonts w:ascii="Times New Roman" w:eastAsia="Times New Roman" w:hAnsi="Times New Roman"/>
          <w:bCs/>
          <w:sz w:val="28"/>
          <w:szCs w:val="28"/>
          <w:lang w:eastAsia="ru-RU"/>
        </w:rPr>
        <w:t xml:space="preserve">На рис. 10.1 показано влияние повышения цены сырой нефти на рынки ее заменителей. Спрос на заменители возрастет. Например, спрос на уголь увеличится, что приведет к росту цены на него с </w:t>
      </w:r>
      <w:r w:rsidR="00456891" w:rsidRPr="00456891">
        <w:rPr>
          <w:rFonts w:ascii="Times New Roman" w:eastAsia="Times New Roman" w:hAnsi="Times New Roman"/>
          <w:bCs/>
          <w:sz w:val="28"/>
          <w:szCs w:val="28"/>
          <w:lang w:val="en-US" w:eastAsia="ru-RU"/>
        </w:rPr>
        <w:t>W</w:t>
      </w:r>
      <w:r w:rsidR="00456891" w:rsidRPr="00456891">
        <w:rPr>
          <w:rFonts w:ascii="Times New Roman" w:eastAsia="Times New Roman" w:hAnsi="Times New Roman"/>
          <w:bCs/>
          <w:sz w:val="28"/>
          <w:szCs w:val="28"/>
          <w:vertAlign w:val="subscript"/>
          <w:lang w:eastAsia="ru-RU"/>
        </w:rPr>
        <w:t>6</w:t>
      </w:r>
      <w:r w:rsidR="00456891" w:rsidRPr="00456891">
        <w:rPr>
          <w:rFonts w:ascii="Times New Roman" w:eastAsia="Times New Roman" w:hAnsi="Times New Roman"/>
          <w:bCs/>
          <w:sz w:val="28"/>
          <w:szCs w:val="28"/>
          <w:lang w:eastAsia="ru-RU"/>
        </w:rPr>
        <w:t xml:space="preserve"> до </w:t>
      </w:r>
      <w:r w:rsidR="00456891" w:rsidRPr="00456891">
        <w:rPr>
          <w:rFonts w:ascii="Times New Roman" w:eastAsia="Times New Roman" w:hAnsi="Times New Roman"/>
          <w:bCs/>
          <w:sz w:val="28"/>
          <w:szCs w:val="28"/>
          <w:lang w:val="en-US" w:eastAsia="ru-RU"/>
        </w:rPr>
        <w:t>W</w:t>
      </w:r>
      <w:r w:rsidR="00456891" w:rsidRPr="00456891">
        <w:rPr>
          <w:rFonts w:ascii="Times New Roman" w:eastAsia="Times New Roman" w:hAnsi="Times New Roman"/>
          <w:bCs/>
          <w:sz w:val="28"/>
          <w:szCs w:val="28"/>
          <w:vertAlign w:val="subscript"/>
          <w:lang w:eastAsia="ru-RU"/>
        </w:rPr>
        <w:t>7</w:t>
      </w:r>
      <w:r w:rsidR="00456891" w:rsidRPr="00456891">
        <w:rPr>
          <w:rFonts w:ascii="Times New Roman" w:eastAsia="Times New Roman" w:hAnsi="Times New Roman"/>
          <w:bCs/>
          <w:sz w:val="28"/>
          <w:szCs w:val="28"/>
          <w:lang w:eastAsia="ru-RU"/>
        </w:rPr>
        <w:t xml:space="preserve">. Объем предложения увеличится с </w:t>
      </w:r>
      <w:r w:rsidR="00456891" w:rsidRPr="00456891">
        <w:rPr>
          <w:rFonts w:ascii="Times New Roman" w:eastAsia="Times New Roman" w:hAnsi="Times New Roman"/>
          <w:bCs/>
          <w:sz w:val="28"/>
          <w:szCs w:val="28"/>
          <w:lang w:val="en-US" w:eastAsia="ru-RU"/>
        </w:rPr>
        <w:t>Q</w:t>
      </w:r>
      <w:r w:rsidR="00456891" w:rsidRPr="00456891">
        <w:rPr>
          <w:rFonts w:ascii="Times New Roman" w:eastAsia="Times New Roman" w:hAnsi="Times New Roman"/>
          <w:bCs/>
          <w:sz w:val="28"/>
          <w:szCs w:val="28"/>
          <w:vertAlign w:val="subscript"/>
          <w:lang w:eastAsia="ru-RU"/>
        </w:rPr>
        <w:t>6</w:t>
      </w:r>
      <w:r w:rsidR="00456891" w:rsidRPr="00456891">
        <w:rPr>
          <w:rFonts w:ascii="Times New Roman" w:eastAsia="Times New Roman" w:hAnsi="Times New Roman"/>
          <w:bCs/>
          <w:sz w:val="28"/>
          <w:szCs w:val="28"/>
          <w:lang w:eastAsia="ru-RU"/>
        </w:rPr>
        <w:t xml:space="preserve"> до </w:t>
      </w:r>
      <w:r w:rsidR="00456891" w:rsidRPr="00456891">
        <w:rPr>
          <w:rFonts w:ascii="Times New Roman" w:eastAsia="Times New Roman" w:hAnsi="Times New Roman"/>
          <w:bCs/>
          <w:sz w:val="28"/>
          <w:szCs w:val="28"/>
          <w:lang w:val="en-US" w:eastAsia="ru-RU"/>
        </w:rPr>
        <w:t>Q</w:t>
      </w:r>
      <w:r w:rsidR="00456891" w:rsidRPr="00456891">
        <w:rPr>
          <w:rFonts w:ascii="Times New Roman" w:eastAsia="Times New Roman" w:hAnsi="Times New Roman"/>
          <w:bCs/>
          <w:sz w:val="28"/>
          <w:szCs w:val="28"/>
          <w:vertAlign w:val="subscript"/>
          <w:lang w:eastAsia="ru-RU"/>
        </w:rPr>
        <w:t>7</w:t>
      </w:r>
      <w:r w:rsidR="00456891" w:rsidRPr="00456891">
        <w:rPr>
          <w:rFonts w:ascii="Times New Roman" w:eastAsia="Times New Roman" w:hAnsi="Times New Roman"/>
          <w:bCs/>
          <w:sz w:val="28"/>
          <w:szCs w:val="28"/>
          <w:lang w:eastAsia="ru-RU"/>
        </w:rPr>
        <w:t xml:space="preserve">. </w:t>
      </w:r>
    </w:p>
    <w:p w:rsidR="00456891" w:rsidRPr="00456891" w:rsidRDefault="00F20939" w:rsidP="00456891">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456891" w:rsidRPr="00456891">
        <w:rPr>
          <w:rFonts w:ascii="Times New Roman" w:eastAsia="Times New Roman" w:hAnsi="Times New Roman"/>
          <w:bCs/>
          <w:sz w:val="28"/>
          <w:szCs w:val="28"/>
          <w:lang w:eastAsia="ru-RU"/>
        </w:rPr>
        <w:t xml:space="preserve">Произойдет падение цен на товары, дополняющие те, чьи цены возросли в результате исходного увеличения цен на нефть. Так повышение цен на бензин вызовет уменьшение спроса на автомобили, т.е. цена на автомобили упадет с </w:t>
      </w:r>
      <w:r w:rsidR="00456891" w:rsidRPr="00456891">
        <w:rPr>
          <w:rFonts w:ascii="Times New Roman" w:eastAsia="Times New Roman" w:hAnsi="Times New Roman"/>
          <w:bCs/>
          <w:sz w:val="28"/>
          <w:szCs w:val="28"/>
          <w:lang w:val="en-US" w:eastAsia="ru-RU"/>
        </w:rPr>
        <w:t>W</w:t>
      </w:r>
      <w:r w:rsidR="00456891" w:rsidRPr="00456891">
        <w:rPr>
          <w:rFonts w:ascii="Times New Roman" w:eastAsia="Times New Roman" w:hAnsi="Times New Roman"/>
          <w:bCs/>
          <w:sz w:val="28"/>
          <w:szCs w:val="28"/>
          <w:vertAlign w:val="subscript"/>
          <w:lang w:eastAsia="ru-RU"/>
        </w:rPr>
        <w:t>8</w:t>
      </w:r>
      <w:r w:rsidR="00456891" w:rsidRPr="00456891">
        <w:rPr>
          <w:rFonts w:ascii="Times New Roman" w:eastAsia="Times New Roman" w:hAnsi="Times New Roman"/>
          <w:bCs/>
          <w:sz w:val="28"/>
          <w:szCs w:val="28"/>
          <w:lang w:eastAsia="ru-RU"/>
        </w:rPr>
        <w:t xml:space="preserve"> до </w:t>
      </w:r>
      <w:r w:rsidR="00456891" w:rsidRPr="00456891">
        <w:rPr>
          <w:rFonts w:ascii="Times New Roman" w:eastAsia="Times New Roman" w:hAnsi="Times New Roman"/>
          <w:bCs/>
          <w:sz w:val="28"/>
          <w:szCs w:val="28"/>
          <w:lang w:val="en-US" w:eastAsia="ru-RU"/>
        </w:rPr>
        <w:t>W</w:t>
      </w:r>
      <w:r w:rsidR="00456891" w:rsidRPr="00456891">
        <w:rPr>
          <w:rFonts w:ascii="Times New Roman" w:eastAsia="Times New Roman" w:hAnsi="Times New Roman"/>
          <w:bCs/>
          <w:sz w:val="28"/>
          <w:szCs w:val="28"/>
          <w:vertAlign w:val="subscript"/>
          <w:lang w:eastAsia="ru-RU"/>
        </w:rPr>
        <w:t>9</w:t>
      </w:r>
      <w:r w:rsidR="00456891" w:rsidRPr="00456891">
        <w:rPr>
          <w:rFonts w:ascii="Times New Roman" w:eastAsia="Times New Roman" w:hAnsi="Times New Roman"/>
          <w:bCs/>
          <w:sz w:val="28"/>
          <w:szCs w:val="28"/>
          <w:lang w:eastAsia="ru-RU"/>
        </w:rPr>
        <w:t xml:space="preserve">, а объемы продаж уменьшатся с </w:t>
      </w:r>
      <w:r w:rsidR="00456891" w:rsidRPr="00456891">
        <w:rPr>
          <w:rFonts w:ascii="Times New Roman" w:eastAsia="Times New Roman" w:hAnsi="Times New Roman"/>
          <w:bCs/>
          <w:sz w:val="28"/>
          <w:szCs w:val="28"/>
          <w:lang w:val="en-US" w:eastAsia="ru-RU"/>
        </w:rPr>
        <w:t>Q</w:t>
      </w:r>
      <w:r w:rsidR="00456891" w:rsidRPr="00456891">
        <w:rPr>
          <w:rFonts w:ascii="Times New Roman" w:eastAsia="Times New Roman" w:hAnsi="Times New Roman"/>
          <w:bCs/>
          <w:sz w:val="28"/>
          <w:szCs w:val="28"/>
          <w:vertAlign w:val="subscript"/>
          <w:lang w:eastAsia="ru-RU"/>
        </w:rPr>
        <w:t>8</w:t>
      </w:r>
      <w:r w:rsidR="00456891" w:rsidRPr="00456891">
        <w:rPr>
          <w:rFonts w:ascii="Times New Roman" w:eastAsia="Times New Roman" w:hAnsi="Times New Roman"/>
          <w:bCs/>
          <w:sz w:val="28"/>
          <w:szCs w:val="28"/>
          <w:lang w:eastAsia="ru-RU"/>
        </w:rPr>
        <w:t xml:space="preserve"> до </w:t>
      </w:r>
      <w:r w:rsidR="00456891" w:rsidRPr="00456891">
        <w:rPr>
          <w:rFonts w:ascii="Times New Roman" w:eastAsia="Times New Roman" w:hAnsi="Times New Roman"/>
          <w:bCs/>
          <w:sz w:val="28"/>
          <w:szCs w:val="28"/>
          <w:lang w:val="en-US" w:eastAsia="ru-RU"/>
        </w:rPr>
        <w:t>Q</w:t>
      </w:r>
      <w:r w:rsidR="00456891" w:rsidRPr="00456891">
        <w:rPr>
          <w:rFonts w:ascii="Times New Roman" w:eastAsia="Times New Roman" w:hAnsi="Times New Roman"/>
          <w:bCs/>
          <w:sz w:val="28"/>
          <w:szCs w:val="28"/>
          <w:vertAlign w:val="subscript"/>
          <w:lang w:eastAsia="ru-RU"/>
        </w:rPr>
        <w:t>9</w:t>
      </w:r>
      <w:r w:rsidR="00456891" w:rsidRPr="00456891">
        <w:rPr>
          <w:rFonts w:ascii="Times New Roman" w:eastAsia="Times New Roman" w:hAnsi="Times New Roman"/>
          <w:bCs/>
          <w:sz w:val="28"/>
          <w:szCs w:val="28"/>
          <w:lang w:eastAsia="ru-RU"/>
        </w:rPr>
        <w:t>.</w:t>
      </w:r>
    </w:p>
    <w:p w:rsidR="00F20939" w:rsidRDefault="00F20939" w:rsidP="00456891">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456891" w:rsidRPr="00456891">
        <w:rPr>
          <w:rFonts w:ascii="Times New Roman" w:eastAsia="Times New Roman" w:hAnsi="Times New Roman"/>
          <w:bCs/>
          <w:sz w:val="28"/>
          <w:szCs w:val="28"/>
          <w:lang w:eastAsia="ru-RU"/>
        </w:rPr>
        <w:t>Все эти последствия исходного увеличения цены сырой нефти производят эффект обратной связи на рынок сырой нефти. Уменьшение объемов спроса на бензин и другие товары, производимые из сырой нефти, способствуют уменьшению спроса на сырую нефть. Спрос на сырую нефть уменьшается также вследствие падения спроса на такие товары, как автомобили. С другой стороны, рост цен на товары заменители, такие как уголь, способствует повышению спроса на сырую нефть.</w:t>
      </w:r>
    </w:p>
    <w:p w:rsidR="00F20939" w:rsidRDefault="00F20939">
      <w:pP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br w:type="page"/>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p>
    <w:p w:rsidR="00456891" w:rsidRPr="00456891" w:rsidRDefault="001B71C5"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pict>
          <v:group id="Группа 1174" o:spid="_x0000_s2031" style="position:absolute;left:0;text-align:left;margin-left:-15.35pt;margin-top:1.95pt;width:476.3pt;height:441.9pt;z-index:251732992" coordorigin="1904,4370" coordsize="9526,8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">
            <v:line id="Line 1027" o:spid="_x0000_s2032" style="position:absolute;flip:y;visibility:visible" from="3344,4750" to="3344,7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xbRsYAAADdAAAADwAAAGRycy9kb3ducmV2LnhtbESPQWvCQBCF7wX/wzJCL0E3Kq1t6ira&#10;KgjSg9pDj0N2mgSzsyE71fjvXaHQ2wzvfW/ezBadq9WZ2lB5NjAapqCIc28rLgx8HTeDF1BBkC3W&#10;nsnAlQIs5r2HGWbWX3hP54MUKoZwyNBAKdJkWoe8JIdh6BviqP341qHEtS20bfESw12tx2n6rB1W&#10;HC+U2NB7Sfnp8Otijc0nf0wmycrpJHml9bfsUi3GPPa75RsooU7+zX/01kZuNH2C+zdxBD2/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cW0bGAAAA3QAAAA8AAAAAAAAA&#10;AAAAAAAAoQIAAGRycy9kb3ducmV2LnhtbFBLBQYAAAAABAAEAPkAAACUAwAAAAA=&#10;">
              <v:stroke endarrow="block"/>
            </v:line>
            <v:line id="Line 1028" o:spid="_x0000_s2033" style="position:absolute;visibility:visible" from="3344,7810" to="6044,7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BdgMQAAADdAAAADwAAAGRycy9kb3ducmV2LnhtbERPyWrDMBC9F/oPYgq9NbJ7iBM3Sig1&#10;hR6aQBZynloTy8QaGUt11L+vAoHc5vHWWayi7cRIg28dK8gnGQji2umWGwWH/efLDIQPyBo7x6Tg&#10;jzyslo8PCyy1u/CWxl1oRAphX6ICE0JfSulrQxb9xPXEiTu5wWJIcGikHvCSwm0nX7NsKi22nBoM&#10;9vRhqD7vfq2CwlRbWcjqe7+pxjafx3U8/syVen6K728gAsVwF9/cXzrNz4spXL9JJ8j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YF2AxAAAAN0AAAAPAAAAAAAAAAAA&#10;AAAAAKECAABkcnMvZG93bnJldi54bWxQSwUGAAAAAAQABAD5AAAAkgMAAAAA&#10;">
              <v:stroke endarrow="block"/>
            </v:line>
            <v:line id="Line 1029" o:spid="_x0000_s2034" style="position:absolute;flip:y;visibility:visible" from="7848,4727" to="7848,7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JgqsYAAADdAAAADwAAAGRycy9kb3ducmV2LnhtbESPT2vCQBDF74LfYRmhl6AbK1RNXUXb&#10;CkLpwT+HHofsNAnNzobsVOO3d4WCtxne+715s1h1rlZnakPl2cB4lIIizr2tuDBwOm6HM1BBkC3W&#10;nsnAlQKslv3eAjPrL7yn80EKFUM4ZGigFGkyrUNeksMw8g1x1H5861Di2hbatniJ4a7Wz2n6oh1W&#10;HC+U2NBbSfnv4c/FGtsvfp9Mko3TSTKnj2/5TLUY8zTo1q+ghDp5mP/pnY3ceDqF+zdxBL2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aCYKrGAAAA3QAAAA8AAAAAAAAA&#10;AAAAAAAAoQIAAGRycy9kb3ducmV2LnhtbFBLBQYAAAAABAAEAPkAAACUAwAAAAA=&#10;">
              <v:stroke endarrow="block"/>
            </v:line>
            <v:line id="Line 1030" o:spid="_x0000_s2035" style="position:absolute;visibility:visible" from="7848,7787" to="10908,7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NsacUAAADdAAAADwAAAGRycy9kb3ducmV2LnhtbESPQU/DMAyF70j7D5EncWNpOVBWlk3T&#10;KiQOgLQNcTaNaSoap2pCF/49PiBxs/We3/u82WU/qJmm2Ac2UK4KUMRtsD13Bt7Ojzf3oGJCtjgE&#10;JgM/FGG3XVxtsLbhwkeaT6lTEsKxRgMupbHWOraOPMZVGIlF+wyTxyTr1Gk74UXC/aBvi+JOe+xZ&#10;GhyOdHDUfp2+vYHKNUdd6eb5/NrMfbnOL/n9Y23M9TLvH0Alyunf/Hf9ZAW/rARXvpER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NsacUAAADdAAAADwAAAAAAAAAA&#10;AAAAAAChAgAAZHJzL2Rvd25yZXYueG1sUEsFBgAAAAAEAAQA+QAAAJMDAAAAAA==&#10;">
              <v:stroke endarrow="block"/>
            </v:line>
            <v:shape id="Text Box 1031" o:spid="_x0000_s2036" type="#_x0000_t202" style="position:absolute;left:1904;top:4390;width:1260;height:12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acGcEA&#10;AADdAAAADwAAAGRycy9kb3ducmV2LnhtbERPy6rCMBDdX/AfwghuLpoqXqvVKCoobn18wNiMbbGZ&#10;lCba+vdGEO5uDuc5i1VrSvGk2hWWFQwHEQji1OqCMwWX864/BeE8ssbSMil4kYPVsvOzwETbho/0&#10;PPlMhBB2CSrIva8SKV2ak0E3sBVx4G62NugDrDOpa2xCuCnlKIom0mDBoSHHirY5pffTwyi4HZrf&#10;v1lz3ftLfBxPNljEV/tSqtdt13MQnlr/L/66DzrMH8Yz+HwTTpD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WnBnBAAAA3QAAAA8AAAAAAAAAAAAAAAAAmAIAAGRycy9kb3du&#10;cmV2LnhtbFBLBQYAAAAABAAEAPUAAACGAwAAAAA=&#10;" stroked="f">
              <v:textbox>
                <w:txbxContent>
                  <w:p w:rsidR="00145C82" w:rsidRPr="00035B17" w:rsidRDefault="00145C82" w:rsidP="00456891">
                    <w:pPr>
                      <w:rPr>
                        <w:i/>
                      </w:rPr>
                    </w:pPr>
                    <w:r w:rsidRPr="00035B17">
                      <w:rPr>
                        <w:i/>
                      </w:rPr>
                      <w:t>Цена сырой нефти,</w:t>
                    </w:r>
                  </w:p>
                  <w:p w:rsidR="00145C82" w:rsidRPr="00035B17" w:rsidRDefault="00145C82" w:rsidP="00456891">
                    <w:pPr>
                      <w:rPr>
                        <w:i/>
                      </w:rPr>
                    </w:pPr>
                    <w:r w:rsidRPr="00035B17">
                      <w:rPr>
                        <w:i/>
                        <w:lang w:val="en-US"/>
                      </w:rPr>
                      <w:t>$</w:t>
                    </w:r>
                    <w:r w:rsidRPr="00035B17">
                      <w:rPr>
                        <w:i/>
                      </w:rPr>
                      <w:t>/баррель</w:t>
                    </w:r>
                  </w:p>
                </w:txbxContent>
              </v:textbox>
            </v:shape>
            <v:shape id="Text Box 1032" o:spid="_x0000_s2037" type="#_x0000_t202" style="position:absolute;left:6404;top:4727;width:126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lFo8QA&#10;AADdAAAADwAAAGRycy9kb3ducmV2LnhtbESPzW7CQAyE75V4h5WRuFRlAyp/gQVRpCKuUB7AZE0S&#10;kfVG2S0Jb48PSNxszXjm82rTuUrdqQmlZwOjYQKKOPO25NzA+e/3aw4qRGSLlWcy8KAAm3XvY4Wp&#10;9S0f6X6KuZIQDikaKGKsU61DVpDDMPQ1sWhX3ziMsja5tg22Eu4qPU6SqXZYsjQUWNOuoOx2+ncG&#10;rof2c7JoL/t4nh2/pz9Yzi7+Ycyg322XoCJ18W1+XR+s4I/mwi/fyAh6/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5RaPEAAAA3QAAAA8AAAAAAAAAAAAAAAAAmAIAAGRycy9k&#10;b3ducmV2LnhtbFBLBQYAAAAABAAEAPUAAACJAwAAAAA=&#10;" stroked="f">
              <v:textbox>
                <w:txbxContent>
                  <w:p w:rsidR="00145C82" w:rsidRDefault="00145C82" w:rsidP="00456891">
                    <w:pPr>
                      <w:rPr>
                        <w:i/>
                      </w:rPr>
                    </w:pPr>
                    <w:r w:rsidRPr="00035B17">
                      <w:rPr>
                        <w:i/>
                      </w:rPr>
                      <w:t>Цена бензина</w:t>
                    </w:r>
                    <w:r>
                      <w:rPr>
                        <w:i/>
                      </w:rPr>
                      <w:t>,</w:t>
                    </w:r>
                  </w:p>
                  <w:p w:rsidR="00145C82" w:rsidRPr="00035B17" w:rsidRDefault="00145C82" w:rsidP="00456891">
                    <w:pPr>
                      <w:rPr>
                        <w:i/>
                      </w:rPr>
                    </w:pPr>
                    <w:r>
                      <w:rPr>
                        <w:i/>
                        <w:lang w:val="en-US"/>
                      </w:rPr>
                      <w:t>$</w:t>
                    </w:r>
                    <w:r>
                      <w:rPr>
                        <w:i/>
                      </w:rPr>
                      <w:t>/литр</w:t>
                    </w:r>
                  </w:p>
                </w:txbxContent>
              </v:textbox>
            </v:shape>
            <v:shape id="Text Box 1033" o:spid="_x0000_s2038" type="#_x0000_t202" style="position:absolute;left:5684;top:7967;width:14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XgOMMA&#10;AADdAAAADwAAAGRycy9kb3ducmV2LnhtbERPyWrDMBC9B/oPYgq9hEZ2aZY6kU1baMk1iT9gbE1s&#10;E2tkLNXL31eFQm7zeOscssm0YqDeNZYVxKsIBHFpdcOVgvzy9bwD4TyyxtYyKZjJQZY+LA6YaDvy&#10;iYazr0QIYZeggtr7LpHSlTUZdCvbEQfuanuDPsC+krrHMYSbVr5E0UYabDg01NjRZ03l7fxjFFyP&#10;43L9NhbfPt+eXjcf2GwLOyv19Di970F4mvxd/O8+6jA/3sXw9004Qa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XgOMMAAADdAAAADwAAAAAAAAAAAAAAAACYAgAAZHJzL2Rv&#10;d25yZXYueG1sUEsFBgAAAAAEAAQA9QAAAIgDAAAAAA==&#10;" stroked="f">
              <v:textbox>
                <w:txbxContent>
                  <w:p w:rsidR="00145C82" w:rsidRPr="00035B17" w:rsidRDefault="00145C82" w:rsidP="00456891">
                    <w:pPr>
                      <w:rPr>
                        <w:i/>
                      </w:rPr>
                    </w:pPr>
                    <w:r>
                      <w:rPr>
                        <w:i/>
                      </w:rPr>
                      <w:t xml:space="preserve">Млн. </w:t>
                    </w:r>
                    <w:proofErr w:type="spellStart"/>
                    <w:r>
                      <w:rPr>
                        <w:i/>
                      </w:rPr>
                      <w:t>барр</w:t>
                    </w:r>
                    <w:proofErr w:type="spellEnd"/>
                    <w:r>
                      <w:rPr>
                        <w:i/>
                      </w:rPr>
                      <w:t>. в день</w:t>
                    </w:r>
                  </w:p>
                </w:txbxContent>
              </v:textbox>
            </v:shape>
            <v:shape id="Text Box 1034" o:spid="_x0000_s2039" type="#_x0000_t202" style="position:absolute;left:10004;top:7967;width:108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d+T8AA&#10;AADdAAAADwAAAGRycy9kb3ducmV2LnhtbERPy6rCMBDdC/5DGMGNaKr4rEZR4V7cVv2AsRnbYjMp&#10;TbT172+EC+7mcJ6z2bWmFC+qXWFZwXgUgSBOrS44U3C9/AyXIJxH1lhaJgVvcrDbdjsbjLVtOKHX&#10;2WcihLCLUUHufRVL6dKcDLqRrYgDd7e1QR9gnUldYxPCTSknUTSXBgsODTlWdMwpfZyfRsH91Axm&#10;q+b266+LZDo/YLG42bdS/V67X4Pw1Pqv+N990mH+eDmBzzfhBL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id+T8AAAADdAAAADwAAAAAAAAAAAAAAAACYAgAAZHJzL2Rvd25y&#10;ZXYueG1sUEsFBgAAAAAEAAQA9QAAAIUDAAAAAA==&#10;" stroked="f">
              <v:textbox>
                <w:txbxContent>
                  <w:p w:rsidR="00145C82" w:rsidRPr="00223202" w:rsidRDefault="00145C82" w:rsidP="00456891">
                    <w:pPr>
                      <w:rPr>
                        <w:i/>
                        <w:sz w:val="20"/>
                        <w:szCs w:val="20"/>
                      </w:rPr>
                    </w:pPr>
                    <w:r w:rsidRPr="00223202">
                      <w:rPr>
                        <w:i/>
                        <w:sz w:val="20"/>
                        <w:szCs w:val="20"/>
                      </w:rPr>
                      <w:t>Млн. литров в день</w:t>
                    </w:r>
                  </w:p>
                </w:txbxContent>
              </v:textbox>
            </v:shape>
            <v:line id="Line 1035" o:spid="_x0000_s2040" style="position:absolute;visibility:visible" from="4424,5290" to="5864,7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bEtcIAAADdAAAADwAAAGRycy9kb3ducmV2LnhtbERPS4vCMBC+L/gfwgje1lSFRapRRPCB&#10;t+0uwt6GZmxrm0lNUq3/3iws7G0+vucs171pxJ2crywrmIwTEMS51RUXCr6/du9zED4ga2wsk4In&#10;eVivBm9LTLV98Cfds1CIGMI+RQVlCG0qpc9LMujHtiWO3MU6gyFCV0jt8BHDTSOnSfIhDVYcG0ps&#10;aVtSXmedUXDuMv651jvXYLc/HC7nW+1nJ6VGw36zABGoD//iP/dRx/mT+Qx+v4knyN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zbEtcIAAADdAAAADwAAAAAAAAAAAAAA&#10;AAChAgAAZHJzL2Rvd25yZXYueG1sUEsFBgAAAAAEAAQA+QAAAJADAAAAAA==&#10;" strokeweight="1.5pt"/>
            <v:line id="Line 1036" o:spid="_x0000_s2041" style="position:absolute;visibility:visible" from="3704,6010" to="5324,7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9cwcMAAADdAAAADwAAAGRycy9kb3ducmV2LnhtbERPTWvCQBC9F/wPywjedGMtIqmrSMEq&#10;vZkWobchOyYx2dl0d6Px37uC0Ns83ucs171pxIWcrywrmE4SEMS51RUXCn6+t+MFCB+QNTaWScGN&#10;PKxXg5clptpe+UCXLBQihrBPUUEZQptK6fOSDPqJbYkjd7LOYIjQFVI7vMZw08jXJJlLgxXHhhJb&#10;+igpr7POKDh2Gf+e661rsPvc7U7Hv9rPvpQaDfvNO4hAffgXP917HedPF2/w+Cae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TfXMHDAAAA3QAAAA8AAAAAAAAAAAAA&#10;AAAAoQIAAGRycy9kb3ducmV2LnhtbFBLBQYAAAAABAAEAPkAAACRAwAAAAA=&#10;" strokeweight="1.5pt"/>
            <v:line id="Line 1037" o:spid="_x0000_s2042" style="position:absolute;flip:y;visibility:visible" from="4424,6010" to="5864,7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IY8EAAADdAAAADwAAAGRycy9kb3ducmV2LnhtbERPTYvCMBC9L/gfwgje1lRBkWoUEQTF&#10;PayusNehmTbFZlKSaOu/NwsL3ubxPme16W0jHuRD7VjBZJyBIC6crrlScP3Zfy5AhIissXFMCp4U&#10;YLMefKww167jMz0usRIphEOOCkyMbS5lKAxZDGPXEieudN5iTNBXUnvsUrht5DTL5tJizanBYEs7&#10;Q8XtcrcK5PHUffv99FpW5aF1v0fzNe96pUbDfrsEEamPb/G/+6DT/MliBn/fpBPk+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4shjwQAAAN0AAAAPAAAAAAAAAAAAAAAA&#10;AKECAABkcnMvZG93bnJldi54bWxQSwUGAAAAAAQABAD5AAAAjwMAAAAA&#10;" strokeweight="1.5pt"/>
            <v:line id="Line 1038" o:spid="_x0000_s2043" style="position:absolute;visibility:visible" from="4604,5650" to="4604,7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46TMMAAADdAAAADwAAAGRycy9kb3ducmV2LnhtbESPQWvDMAyF74X9B6PBbo2THkJJ45Yy&#10;GOttpBvsqsZanC6Wg+0l2b+fC4XdJN7T+57qw2IHMZEPvWMFRZaDIG6d7rlT8PH+st6CCBFZ4+CY&#10;FPxSgMP+YVVjpd3MDU3n2IkUwqFCBSbGsZIytIYshsyNxEn7ct5iTKvvpPY4p3A7yE2el9Jiz4lg&#10;cKRnQ+33+ccmbkOvV+/LeeHQXt6udGzM56zU0+Ny3IGItMR/8/36pFP9YlvC7Zs0gt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rOOkzDAAAA3QAAAA8AAAAAAAAAAAAA&#10;AAAAoQIAAGRycy9kb3ducmV2LnhtbFBLBQYAAAAABAAEAPkAAACRAwAAAAA=&#10;" strokeweight="1pt">
              <v:stroke dashstyle="dash"/>
            </v:line>
            <v:line id="Line 1039" o:spid="_x0000_s2044" style="position:absolute;visibility:visible" from="4064,6370" to="4064,7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Kf18QAAADdAAAADwAAAGRycy9kb3ducmV2LnhtbESPQWvDMAyF74P+B6NBb4uTHbqSxi1l&#10;UNZbSTfoVY21OF0sB9tNsn8/Dwa7Sbyn9z1Vu9n2YiQfOscKiiwHQdw43XGr4OP98LQGESKyxt4x&#10;KfimALvt4qHCUruJaxrPsRUphEOJCkyMQyllaAxZDJkbiJP26bzFmFbfSu1xSuG2l895vpIWO04E&#10;gwO9Gmq+znebuDW93bxfTTOH5nq60b42l0mp5eO834CINMd/89/1Uaf6xfoFfr9JI8jt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gp/XxAAAAN0AAAAPAAAAAAAAAAAA&#10;AAAAAKECAABkcnMvZG93bnJldi54bWxQSwUGAAAAAAQABAD5AAAAkgMAAAAA&#10;" strokeweight="1pt">
              <v:stroke dashstyle="dash"/>
            </v:line>
            <v:line id="Line 1040" o:spid="_x0000_s2045" style="position:absolute;visibility:visible" from="5324,6550" to="5324,7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0LpcIAAADdAAAADwAAAGRycy9kb3ducmV2LnhtbESPTW/CMAyG70j7D5En7QYpHBDqCAgh&#10;TdsNlSFxNY3XFBqnSjLa/Xt8QNrNlt+Px+vt6Dt1p5jawAbmswIUcR1sy42B0/fHdAUqZWSLXWAy&#10;8EcJtpuXyRpLGwau6H7MjZIQTiUacDn3pdapduQxzUJPLLefED1mWWOjbcRBwn2nF0Wx1B5blgaH&#10;Pe0d1bfjr5feij6vMS6HkVN9OVxpV7nzYMzb67h7B5VpzP/ip/vLCv58JbjyjYygN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B0LpcIAAADdAAAADwAAAAAAAAAAAAAA&#10;AAChAgAAZHJzL2Rvd25yZXYueG1sUEsFBgAAAAAEAAQA+QAAAJADAAAAAA==&#10;" strokeweight="1pt">
              <v:stroke dashstyle="dash"/>
            </v:line>
            <v:line id="Line 1041" o:spid="_x0000_s2046" style="position:absolute;flip:x;visibility:visible" from="3344,5650" to="4604,5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pGlsMAAADdAAAADwAAAGRycy9kb3ducmV2LnhtbERPzWrCQBC+C32HZQpepG4ipdg0G5FU&#10;UXqr+gBDdpINzc7G7FbTPn1XEHqbj+938tVoO3GhwbeOFaTzBARx5XTLjYLTcfu0BOEDssbOMSn4&#10;IQ+r4mGSY6bdlT/pcgiNiCHsM1RgQugzKX1lyKKfu544crUbLIYIh0bqAa8x3HZykSQv0mLLscFg&#10;T6Wh6uvwbRVsdqU5f8z0c7mv6/TX9u59p51S08dx/QYi0Bj+xXf3Xsf56fIVbt/EE2T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KRpbDAAAA3QAAAA8AAAAAAAAAAAAA&#10;AAAAoQIAAGRycy9kb3ducmV2LnhtbFBLBQYAAAAABAAEAPkAAACRAwAAAAA=&#10;" strokeweight="1pt">
              <v:stroke dashstyle="dash"/>
            </v:line>
            <v:line id="Line 1042" o:spid="_x0000_s2047" style="position:absolute;visibility:visible" from="8388,5267" to="10368,7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3MH8YAAADdAAAADwAAAGRycy9kb3ducmV2LnhtbESPQWvCQBCF74X+h2WE3upGC6WNriIF&#10;a+nNtAi9DdkxicnOxt2Npv++cxB6m+G9ee+b5Xp0nbpQiI1nA7NpBoq49LbhysD31/bxBVRMyBY7&#10;z2TglyKsV/d3S8ytv/KeLkWqlIRwzNFAnVKfax3LmhzGqe+JRTv64DDJGiptA14l3HV6nmXP2mHD&#10;0lBjT281lW0xOAOHoeCfU7sNHQ7vu93xcG7j06cxD5NxswCVaEz/5tv1hxX82avwyzcygl7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49zB/GAAAA3QAAAA8AAAAAAAAA&#10;AAAAAAAAoQIAAGRycy9kb3ducmV2LnhtbFBLBQYAAAAABAAEAPkAAACUAwAAAAA=&#10;" strokeweight="1.5pt"/>
            <v:line id="Line 1043" o:spid="_x0000_s2048" style="position:absolute;flip:y;visibility:visible" from="8748,5267" to="10728,7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BYvcIAAADdAAAADwAAAGRycy9kb3ducmV2LnhtbERPTYvCMBC9L/gfwgh7W9N6ELcaRQRB&#10;2T24KngdmmlTbCYlibb+e7OwsLd5vM9Zrgfbigf50DhWkE8yEMSl0w3XCi7n3cccRIjIGlvHpOBJ&#10;Adar0dsSC+16/qHHKdYihXAoUIGJsSukDKUhi2HiOuLEVc5bjAn6WmqPfQq3rZxm2UxabDg1GOxo&#10;a6i8ne5WgTx89Ue/m16qutp37now37N+UOp9PGwWICIN8V/8597rND//zOH3m3SC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QBYvcIAAADdAAAADwAAAAAAAAAAAAAA&#10;AAChAgAAZHJzL2Rvd25yZXYueG1sUEsFBgAAAAAEAAQA+QAAAJADAAAAAA==&#10;" strokeweight="1.5pt"/>
            <v:line id="Line 1044" o:spid="_x0000_s2049" style="position:absolute;flip:y;visibility:visible" from="8388,4547" to="9648,6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LGysIAAADdAAAADwAAAGRycy9kb3ducmV2LnhtbERPS4vCMBC+L/gfwgh7W1N7EO0aZREE&#10;ZffgC/Y6NNOmbDMpSbT135sFwdt8fM9Zrgfbihv50DhWMJ1kIIhLpxuuFVzO2485iBCRNbaOScGd&#10;AqxXo7clFtr1fKTbKdYihXAoUIGJsSukDKUhi2HiOuLEVc5bjAn6WmqPfQq3rcyzbCYtNpwaDHa0&#10;MVT+na5Wgdx/9we/zS9VXe0697s3P7N+UOp9PHx9gog0xJf46d7pNH+6yOH/m3SCXD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dLGysIAAADdAAAADwAAAAAAAAAAAAAA&#10;AAChAgAAZHJzL2Rvd25yZXYueG1sUEsFBgAAAAAEAAQA+QAAAJADAAAAAA==&#10;" strokeweight="1.5pt"/>
            <v:line id="Line 1045" o:spid="_x0000_s2050" style="position:absolute;flip:y;visibility:visible" from="3330,9425" to="3330,12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WAU8UAAADdAAAADwAAAGRycy9kb3ducmV2LnhtbESPQWvCQBCF7wX/wzJCL0E3NiA1uora&#10;CgXxUPXgcciOSTA7G7JTTf99t1DobYb3vjdvFqveNepOXag9G5iMU1DEhbc1lwbOp93oFVQQZIuN&#10;ZzLwTQFWy8HTAnPrH/xJ96OUKoZwyNFAJdLmWoeiIodh7FviqF1951Di2pXadviI4a7RL2k61Q5r&#10;jhcqbGlbUXE7frlYY3fgtyxLNk4nyYzeL7JPtRjzPOzXc1BCvfyb/+gPG7nJLIPfb+IIev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bWAU8UAAADdAAAADwAAAAAAAAAA&#10;AAAAAAChAgAAZHJzL2Rvd25yZXYueG1sUEsFBgAAAAAEAAQA+QAAAJMDAAAAAA==&#10;">
              <v:stroke endarrow="block"/>
            </v:line>
            <v:line id="Line 1046" o:spid="_x0000_s2051" style="position:absolute;visibility:visible" from="3330,12128" to="6570,12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KAlsMAAADdAAAADwAAAGRycy9kb3ducmV2LnhtbERP30vDMBB+F/wfwgl7c2mHONstG2IR&#10;9qCDdeLzrTmbYnMpTdbF/94IA9/u4/t56220vZho9J1jBfk8A0HcON1xq+Dj+Hr/BMIHZI29Y1Lw&#10;Qx62m9ubNZbaXfhAUx1akULYl6jAhDCUUvrGkEU/dwNx4r7caDEkOLZSj3hJ4baXiyx7lBY7Tg0G&#10;B3ox1HzXZ6tgaaqDXMrq7bivpi4v4nv8PBVKze7i8wpEoBj+xVf3Tqf5efEAf9+kE+Tm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3ygJbDAAAA3QAAAA8AAAAAAAAAAAAA&#10;AAAAoQIAAGRycy9kb3ducmV2LnhtbFBLBQYAAAAABAAEAPkAAACRAwAAAAA=&#10;">
              <v:stroke endarrow="block"/>
            </v:line>
            <v:line id="Line 1047" o:spid="_x0000_s2052" style="position:absolute;flip:y;visibility:visible" from="8001,9228" to="8001,12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C9vMYAAADdAAAADwAAAGRycy9kb3ducmV2LnhtbESPT2vCQBDF70K/wzIFL6FurFhqdJX+&#10;EwrioWkPHofsmASzsyE7avz2bkHwNsN7vzdvFqveNepEXag9GxiPUlDEhbc1lwb+ftdPr6CCIFts&#10;PJOBCwVYLR8GC8ysP/MPnXIpVQzhkKGBSqTNtA5FRQ7DyLfEUdv7zqHEtSu17fAcw12jn9P0RTus&#10;OV6osKWPiopDfnSxxnrLn5NJ8u50kszoayebVIsxw8f+bQ5KqJe7+UZ/28iNZ1P4/yaOoJ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QvbzGAAAA3QAAAA8AAAAAAAAA&#10;AAAAAAAAoQIAAGRycy9kb3ducmV2LnhtbFBLBQYAAAAABAAEAPkAAACUAwAAAAA=&#10;">
              <v:stroke endarrow="block"/>
            </v:line>
            <v:line id="Line 1048" o:spid="_x0000_s2053" style="position:absolute;visibility:visible" from="8001,12108" to="10881,12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y7esQAAADdAAAADwAAAGRycy9kb3ducmV2LnhtbERPyWrDMBC9B/oPYgq5JbJ7SGo3Sig1&#10;hR7SQhZynloTy8QaGUt1lL+PCoXe5vHWWW2i7cRIg28dK8jnGQji2umWGwXHw/vsGYQPyBo7x6Tg&#10;Rh4264fJCkvtrryjcR8akULYl6jAhNCXUvrakEU/dz1x4s5usBgSHBqpB7ymcNvJpyxbSIstpwaD&#10;Pb0Zqi/7H6tgaaqdXMpqe/iqxjYv4mc8fRdKTR/j6wuIQDH8i//cHzrNz4sF/H6TTpDr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bLt6xAAAAN0AAAAPAAAAAAAAAAAA&#10;AAAAAKECAABkcnMvZG93bnJldi54bWxQSwUGAAAAAAQABAD5AAAAkgMAAAAA&#10;">
              <v:stroke endarrow="block"/>
            </v:line>
            <v:line id="Line 1049" o:spid="_x0000_s2054" style="position:absolute;visibility:visible" from="3870,10148" to="5310,11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RUa8MAAADdAAAADwAAAGRycy9kb3ducmV2LnhtbERPS2vCQBC+C/0PyxR6040KfURXEUEt&#10;3hqL0NuQHZOY7Gzc3Wj6791Cwdt8fM+ZL3vTiCs5X1lWMB4lIIhzqysuFHwfNsN3ED4ga2wsk4Jf&#10;8rBcPA3mmGp74y+6ZqEQMYR9igrKENpUSp+XZNCPbEscuZN1BkOErpDa4S2Gm0ZOkuRVGqw4NpTY&#10;0rqkvM46o+DYZfxzrjeuwW67252Ol9pP90q9PPerGYhAfXiI/92fOs4ff7zB3zfxBLm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HUVGvDAAAA3QAAAA8AAAAAAAAAAAAA&#10;AAAAoQIAAGRycy9kb3ducmV2LnhtbFBLBQYAAAAABAAEAPkAAACRAwAAAAA=&#10;" strokeweight="1.5pt"/>
            <v:line id="Line 1050" o:spid="_x0000_s2055" style="position:absolute;visibility:visible" from="4410,9405" to="6210,11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vAGcYAAADdAAAADwAAAGRycy9kb3ducmV2LnhtbESPQWvCQBCF74X+h2WE3upGC6WNriIF&#10;a+nNtAi9DdkxicnOxt2Npv++cxB6m+G9ee+b5Xp0nbpQiI1nA7NpBoq49LbhysD31/bxBVRMyBY7&#10;z2TglyKsV/d3S8ytv/KeLkWqlIRwzNFAnVKfax3LmhzGqe+JRTv64DDJGiptA14l3HV6nmXP2mHD&#10;0lBjT281lW0xOAOHoeCfU7sNHQ7vu93xcG7j06cxD5NxswCVaEz/5tv1hxX82avgyjcygl7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LwBnGAAAA3QAAAA8AAAAAAAAA&#10;AAAAAAAAoQIAAGRycy9kb3ducmV2LnhtbFBLBQYAAAAABAAEAPkAAACUAwAAAAA=&#10;" strokeweight="1.5pt"/>
            <v:line id="Line 1051" o:spid="_x0000_s2056" style="position:absolute;flip:x;visibility:visible" from="3330,10305" to="5490,10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PQS8MAAADdAAAADwAAAGRycy9kb3ducmV2LnhtbERPzWrCQBC+C32HZYReRDcpIhpdpcQW&#10;xZu2DzBkJ9lgdjZmt5r69N2C4G0+vt9ZbXrbiCt1vnasIJ0kIIgLp2uuFHx/fY7nIHxA1tg4JgW/&#10;5GGzfhmsMNPuxke6nkIlYgj7DBWYENpMSl8YsugnriWOXOk6iyHCrpK6w1sMt418S5KZtFhzbDDY&#10;Um6oOJ9+rIKPXW4uh5Ge5vuyTO+2dduddkq9Dvv3JYhAfXiKH+69jvPTxQL+v4knyP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xT0EvDAAAA3QAAAA8AAAAAAAAAAAAA&#10;AAAAoQIAAGRycy9kb3ducmV2LnhtbFBLBQYAAAAABAAEAPkAAACRAwAAAAA=&#10;" strokeweight="1pt">
              <v:stroke dashstyle="dash"/>
            </v:line>
            <v:line id="Line 1052" o:spid="_x0000_s2057" style="position:absolute;visibility:visible" from="5481,10308" to="5481,12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1lhcIAAADdAAAADwAAAGRycy9kb3ducmV2LnhtbESPQWsCMRCF7wX/QxjBW83qQcrWKFIo&#10;9iZrBa/TzXSzdjNZktRd/32nIHh7w7z53rz1dvSdulJMbWADi3kBirgOtuXGwOnz/fkFVMrIFrvA&#10;ZOBGCbabydMaSxsGruh6zI0SCKcSDbic+1LrVDvymOahJ5bdd4ges4yx0TbiIHDf6WVRrLTHliXB&#10;YU9vjuqf46+X3Ir2lxhXw8ip/jpcaFe582DMbDruXkFlGvPDfL/+sPK+IOG/jUjQm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J1lhcIAAADdAAAADwAAAAAAAAAAAAAA&#10;AAChAgAAZHJzL2Rvd25yZXYueG1sUEsFBgAAAAAEAAQA+QAAAJADAAAAAA==&#10;" strokeweight="1pt">
              <v:stroke dashstyle="dash"/>
            </v:line>
            <v:line id="Line 1053" o:spid="_x0000_s2058" style="position:absolute;flip:x;visibility:visible" from="3330,11028" to="4770,110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ootsIAAADdAAAADwAAAGRycy9kb3ducmV2LnhtbERPzWrCQBC+C77DMkIvopuIlBJdRWKL&#10;0ltjH2DITrLB7GzMbjXt07sFwdt8fL+z3g62FVfqfeNYQTpPQBCXTjdcK/g+fczeQPiArLF1TAp+&#10;ycN2Mx6tMdPuxl90LUItYgj7DBWYELpMSl8asujnriOOXOV6iyHCvpa6x1sMt61cJMmrtNhwbDDY&#10;UW6oPBc/VsH7ITeXz6le5seqSv9s5/YH7ZR6mQy7FYhAQ3iKH+6jjvMXSQr/38QT5OY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QootsIAAADdAAAADwAAAAAAAAAAAAAA&#10;AAChAgAAZHJzL2Rvd25yZXYueG1sUEsFBgAAAAAEAAQA+QAAAJADAAAAAA==&#10;" strokeweight="1pt">
              <v:stroke dashstyle="dash"/>
            </v:line>
            <v:line id="Line 1054" o:spid="_x0000_s2059" style="position:absolute;visibility:visible" from="4770,11028" to="4770,12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NeacMAAADdAAAADwAAAGRycy9kb3ducmV2LnhtbESPQWvDMAyF74P+B6NCb4uzHMJI45Yy&#10;GN1tpBvsqsZqnC6Wg+0m6b+fB4PdJN7T+57q/WIHMZEPvWMFT1kOgrh1uudOwefH6+MziBCRNQ6O&#10;ScGdAux3q4caK+1mbmg6xU6kEA4VKjAxjpWUoTVkMWRuJE7axXmLMa2+k9rjnMLtIIs8L6XFnhPB&#10;4Egvhtrv080mbkPHq/flvHBoz+9XOjTma1Zqs14OWxCRlvhv/rt+06l+kRfw+00aQe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MDXmnDAAAA3QAAAA8AAAAAAAAAAAAA&#10;AAAAoQIAAGRycy9kb3ducmV2LnhtbFBLBQYAAAAABAAEAPkAAACRAwAAAAA=&#10;" strokeweight="1pt">
              <v:stroke dashstyle="dash"/>
            </v:line>
            <v:line id="Line 1055" o:spid="_x0000_s2060" style="position:absolute;flip:y;visibility:visible" from="4410,9585" to="6210,11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GXqsIAAADdAAAADwAAAGRycy9kb3ducmV2LnhtbERPTYvCMBC9L/gfwgje1tQuyFKNIoKg&#10;rIddV9jr0EybYjMpSbT135sFwds83ucs14NtxY18aBwrmE0zEMSl0w3XCs6/u/dPECEia2wdk4I7&#10;BVivRm9LLLTr+Ydup1iLFMKhQAUmxq6QMpSGLIap64gTVzlvMSboa6k99inctjLPsrm02HBqMNjR&#10;1lB5OV2tAnn46r/9Lj9XdbXv3N/BHOf9oNRkPGwWICIN8SV+uvc6zc+zD/j/Jp0gV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bGXqsIAAADdAAAADwAAAAAAAAAAAAAA&#10;AAChAgAAZHJzL2Rvd25yZXYueG1sUEsFBgAAAAAEAAQA+QAAAJADAAAAAA==&#10;" strokeweight="1.5pt"/>
            <v:line id="Line 1056" o:spid="_x0000_s2061" style="position:absolute;flip:y;visibility:visible" from="8541,9408" to="10701,11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P3sIAAADdAAAADwAAAGRycy9kb3ducmV2LnhtbERPTYvCMBC9L/gfwgje1tSyyFKNIoKg&#10;rIddV9jr0EybYjMpSbT135sFwds83ucs14NtxY18aBwrmE0zEMSl0w3XCs6/u/dPECEia2wdk4I7&#10;BVivRm9LLLTr+Ydup1iLFMKhQAUmxq6QMpSGLIap64gTVzlvMSboa6k99inctjLPsrm02HBqMNjR&#10;1lB5OV2tAnn46r/9Lj9XdbXv3N/BHOf9oNRkPGwWICIN8SV+uvc6zc+zD/j/Jp0gV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lgP3sIAAADdAAAADwAAAAAAAAAAAAAA&#10;AAChAgAAZHJzL2Rvd25yZXYueG1sUEsFBgAAAAAEAAQA+QAAAJADAAAAAA==&#10;" strokeweight="1.5pt"/>
            <v:line id="Line 1057" o:spid="_x0000_s2062" style="position:absolute;visibility:visible" from="8721,9408" to="10881,110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WbfMMAAADdAAAADwAAAGRycy9kb3ducmV2LnhtbERPTWvCQBC9F/wPywi91Y2WFomuIoJV&#10;ejOK4G3IjklMdjbd3Wj8926h0Ns83ufMl71pxI2crywrGI8SEMS51RUXCo6HzdsUhA/IGhvLpOBB&#10;HpaLwcscU23vvKdbFgoRQ9inqKAMoU2l9HlJBv3ItsSRu1hnMEToCqkd3mO4aeQkST6lwYpjQ4kt&#10;rUvK66wzCk5dxudrvXENdl/b7eX0U/v3b6Veh/1qBiJQH/7Ff+6djvMnyQf8fhNP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1lm3zDAAAA3QAAAA8AAAAAAAAAAAAA&#10;AAAAoQIAAGRycy9kb3ducmV2LnhtbFBLBQYAAAAABAAEAPkAAACRAwAAAAA=&#10;" strokeweight="1.5pt"/>
            <v:line id="Line 1058" o:spid="_x0000_s2063" style="position:absolute;visibility:visible" from="8361,10128" to="10341,11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cFC8IAAADdAAAADwAAAGRycy9kb3ducmV2LnhtbERPTYvCMBC9C/sfwix403QVZOkaRRZc&#10;xZtdEfY2NGNb20y6Sar13xtB8DaP9znzZW8acSHnK8sKPsYJCOLc6ooLBYff9egThA/IGhvLpOBG&#10;HpaLt8EcU22vvKdLFgoRQ9inqKAMoU2l9HlJBv3YtsSRO1lnMEToCqkdXmO4aeQkSWbSYMWxocSW&#10;vkvK66wzCo5dxn/neu0a7H42m9Pxv/bTnVLD9371BSJQH17ip3ur4/xJMoPHN/EEubg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bcFC8IAAADdAAAADwAAAAAAAAAAAAAA&#10;AAChAgAAZHJzL2Rvd25yZXYueG1sUEsFBgAAAAAEAAQA+QAAAJADAAAAAA==&#10;" strokeweight="1.5pt"/>
            <v:line id="Line 1059" o:spid="_x0000_s2064" style="position:absolute;visibility:visible" from="8001,10311" to="9801,10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T98cMAAADdAAAADwAAAGRycy9kb3ducmV2LnhtbESPQWvDMAyF74P+B6PCbqvTHrKR1g2h&#10;UNZbSTbYVYvVOG0sB9trsn8/Dwa7Sbyn9z3tytkO4k4+9I4VrFcZCOLW6Z47Be9vx6cXECEiaxwc&#10;k4JvClDuFw87LLSbuKZ7EzuRQjgUqMDEOBZShtaQxbByI3HSLs5bjGn1ndQepxRuB7nJslxa7DkR&#10;DI50MNTemi+buDW9Xr3Pp5lD+3m+UlWbj0mpx+VcbUFEmuO/+e/6pFP9TfYMv9+kEeT+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N0/fHDAAAA3QAAAA8AAAAAAAAAAAAA&#10;AAAAoQIAAGRycy9kb3ducmV2LnhtbFBLBQYAAAAABAAEAPkAAACRAwAAAAA=&#10;" strokeweight="1pt">
              <v:stroke dashstyle="dash"/>
            </v:line>
            <v:line id="Line 1060" o:spid="_x0000_s2065" style="position:absolute;visibility:visible" from="9801,10314" to="9801,12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tpg8IAAADdAAAADwAAAGRycy9kb3ducmV2LnhtbESPTWvDMAyG74X+B6PCbqvTHsrI6oYw&#10;GO1tpBvsqsVanC6Wg+022b+fDoPeJPR+PNpXsx/UjWLqAxvYrAtQxG2wPXcGPt5fH59ApYxscQhM&#10;Bn4pQXVYLvZY2jBxQ7dz7pSEcCrRgMt5LLVOrSOPaR1GYrl9h+gxyxo7bSNOEu4HvS2KnfbYszQ4&#10;HOnFUftzvnrpbeh4iXE3zZzar7cL1Y37nIx5WM31M6hMc76L/90nK/jbQnDlGxlB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utpg8IAAADdAAAADwAAAAAAAAAAAAAA&#10;AAChAgAAZHJzL2Rvd25yZXYueG1sUEsFBgAAAAAEAAQA+QAAAJADAAAAAA==&#10;" strokeweight="1pt">
              <v:stroke dashstyle="dash"/>
            </v:line>
            <v:line id="Line 1061" o:spid="_x0000_s2066" style="position:absolute;visibility:visible" from="8001,10854" to="9261,10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fMGMMAAADdAAAADwAAAGRycy9kb3ducmV2LnhtbESPQWvDMAyF74P+B6PCbqvTHsKW1g2h&#10;UNZbSTbYVYvVOG0sB9trsn8/Dwa7Sbyn9z3tytkO4k4+9I4VrFcZCOLW6Z47Be9vx6dnECEiaxwc&#10;k4JvClDuFw87LLSbuKZ7EzuRQjgUqMDEOBZShtaQxbByI3HSLs5bjGn1ndQepxRuB7nJslxa7DkR&#10;DI50MNTemi+buDW9Xr3Pp5lD+3m+UlWbj0mpx+VcbUFEmuO/+e/6pFP9TfYCv9+kEeT+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2nzBjDAAAA3QAAAA8AAAAAAAAAAAAA&#10;AAAAoQIAAGRycy9kb3ducmV2LnhtbFBLBQYAAAAABAAEAPkAAACRAwAAAAA=&#10;" strokeweight="1pt">
              <v:stroke dashstyle="dash"/>
            </v:line>
            <v:line id="Line 1062" o:spid="_x0000_s2067" style="position:absolute;visibility:visible" from="9261,10854" to="9261,12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xWaskAAADdAAAADwAAAGRycy9kb3ducmV2LnhtbESPT0/DMAzF70h8h8hI3Fi6ARPqlk0M&#10;CcRhQvvDYUerMW0hcdomW8s+/XxA4mbrPb/383w5eKdO1MU6sIHxKANFXARbc2ngc/969wQqJmSL&#10;LjAZ+KUIy8X11RxzG3re0mmXSiUhHHM0UKXU5FrHoiKPcRQaYtG+QucxydqV2nbYS7h3epJlU+2x&#10;ZmmosKGXioqf3dEbWB9XffuweXMHtzp/rPV3+7i/b425vRmeZ6ASDenf/Hf9bgV/MhZ++UZG0IsL&#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MB8VmrJAAAA3QAAAA8AAAAA&#10;AAAAAAAAAAAAoQIAAGRycy9kb3ducmV2LnhtbFBLBQYAAAAABAAEAPkAAACXAwAAAAA=&#10;" strokeweight="1.5pt">
              <v:stroke dashstyle="dash"/>
            </v:line>
            <v:shape id="Text Box 1063" o:spid="_x0000_s2068" type="#_x0000_t202" style="position:absolute;left:2067;top:9410;width:108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oUw8EA&#10;AADdAAAADwAAAGRycy9kb3ducmV2LnhtbERPy6rCMBDdX/AfwghuLppWvD6qUVRQ3Pr4gLEZ22Iz&#10;KU209e+NINzdHM5zFqvWlOJJtSssK4gHEQji1OqCMwWX864/BeE8ssbSMil4kYPVsvOzwETbho/0&#10;PPlMhBB2CSrIva8SKV2ak0E3sBVx4G62NugDrDOpa2xCuCnlMIrG0mDBoSHHirY5pffTwyi4HZrf&#10;v1lz3fvL5Dgab7CYXO1LqV63Xc9BeGr9v/jrPugwfxjH8PkmnCC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aFMPBAAAA3QAAAA8AAAAAAAAAAAAAAAAAmAIAAGRycy9kb3du&#10;cmV2LnhtbFBLBQYAAAAABAAEAPUAAACGAwAAAAA=&#10;" stroked="f">
              <v:textbox>
                <w:txbxContent>
                  <w:p w:rsidR="00145C82" w:rsidRDefault="00145C82" w:rsidP="00456891">
                    <w:pPr>
                      <w:rPr>
                        <w:i/>
                      </w:rPr>
                    </w:pPr>
                    <w:r>
                      <w:rPr>
                        <w:i/>
                      </w:rPr>
                      <w:t xml:space="preserve">Цена угля, </w:t>
                    </w:r>
                  </w:p>
                  <w:p w:rsidR="00145C82" w:rsidRPr="00AD3A81" w:rsidRDefault="00145C82" w:rsidP="00456891">
                    <w:pPr>
                      <w:rPr>
                        <w:i/>
                      </w:rPr>
                    </w:pPr>
                    <w:r>
                      <w:rPr>
                        <w:i/>
                        <w:lang w:val="en-US"/>
                      </w:rPr>
                      <w:t>$</w:t>
                    </w:r>
                    <w:r>
                      <w:rPr>
                        <w:i/>
                      </w:rPr>
                      <w:t>/тонна</w:t>
                    </w:r>
                  </w:p>
                </w:txbxContent>
              </v:textbox>
            </v:shape>
            <v:shape id="Text Box 1064" o:spid="_x0000_s2069" type="#_x0000_t202" style="position:absolute;left:6381;top:8868;width:162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w6NcUA&#10;AADdAAAADwAAAGRycy9kb3ducmV2LnhtbESPQYvCMBCF74L/IYywF9HUHqRUo4goKOwK29X72Ixt&#10;tZmUJmr33xthYW8zvDfvezNfdqYWD2pdZVnBZByBIM6trrhQcPzZjhIQziNrrC2Tgl9ysFz0e3NM&#10;tX3yNz0yX4gQwi5FBaX3TSqly0sy6Ma2IQ7axbYGfVjbQuoWnyHc1DKOoqk0WHEglNjQuqT8lt1N&#10;4G66pDmdP9fXfTY8X+MDV18JK/Ux6FYzEJ46/2/+u97pUD+exPD+JowgF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fDo1xQAAAN0AAAAPAAAAAAAAAAAAAAAAAJgCAABkcnMv&#10;ZG93bnJldi54bWxQSwUGAAAAAAQABAD1AAAAigMAAAAA&#10;" stroked="f">
              <v:fill opacity="0"/>
              <v:textbox>
                <w:txbxContent>
                  <w:p w:rsidR="00145C82" w:rsidRPr="00223202" w:rsidRDefault="00223202" w:rsidP="00456891">
                    <w:pPr>
                      <w:rPr>
                        <w:i/>
                        <w:sz w:val="20"/>
                        <w:szCs w:val="20"/>
                      </w:rPr>
                    </w:pPr>
                    <w:r>
                      <w:rPr>
                        <w:i/>
                        <w:sz w:val="20"/>
                        <w:szCs w:val="20"/>
                      </w:rPr>
                      <w:t xml:space="preserve">Цена автомобиля, </w:t>
                    </w:r>
                    <w:r w:rsidR="00145C82" w:rsidRPr="00223202">
                      <w:rPr>
                        <w:i/>
                        <w:sz w:val="20"/>
                        <w:szCs w:val="20"/>
                        <w:lang w:val="en-US"/>
                      </w:rPr>
                      <w:t>$/</w:t>
                    </w:r>
                    <w:r w:rsidR="00145C82" w:rsidRPr="00223202">
                      <w:rPr>
                        <w:i/>
                        <w:sz w:val="20"/>
                        <w:szCs w:val="20"/>
                      </w:rPr>
                      <w:t>ед.</w:t>
                    </w:r>
                  </w:p>
                </w:txbxContent>
              </v:textbox>
            </v:shape>
            <v:shape id="Text Box 1065" o:spid="_x0000_s2070" type="#_x0000_t202" style="position:absolute;left:5850;top:12308;width:126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QvL8EA&#10;AADdAAAADwAAAGRycy9kb3ducmV2LnhtbERPy6rCMBDdX/AfwghuLpqq11c1igpe3Pr4gLEZ22Iz&#10;KU209e+NILibw3nOYtWYQjyocrllBf1eBII4sTrnVMH5tOtOQTiPrLGwTAqe5GC1bP0sMNa25gM9&#10;jj4VIYRdjAoy78tYSpdkZND1bEkcuKutDPoAq1TqCusQbgo5iKKxNJhzaMiwpG1Gye14Nwqu+/p3&#10;NKsv//48OfyNN5hPLvapVKfdrOcgPDX+K/649zrMH/SH8P4mnC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ELy/BAAAA3QAAAA8AAAAAAAAAAAAAAAAAmAIAAGRycy9kb3du&#10;cmV2LnhtbFBLBQYAAAAABAAEAPUAAACGAwAAAAA=&#10;" stroked="f">
              <v:textbox>
                <w:txbxContent>
                  <w:p w:rsidR="00145C82" w:rsidRPr="00223202" w:rsidRDefault="00145C82" w:rsidP="00456891">
                    <w:pPr>
                      <w:rPr>
                        <w:i/>
                        <w:sz w:val="20"/>
                        <w:szCs w:val="20"/>
                      </w:rPr>
                    </w:pPr>
                    <w:r w:rsidRPr="00223202">
                      <w:rPr>
                        <w:i/>
                        <w:sz w:val="20"/>
                        <w:szCs w:val="20"/>
                      </w:rPr>
                      <w:t>Млн. тонн в день</w:t>
                    </w:r>
                  </w:p>
                </w:txbxContent>
              </v:textbox>
            </v:shape>
            <v:shape id="Text Box 1066" o:spid="_x0000_s2071" type="#_x0000_t202" style="position:absolute;left:9981;top:12294;width:126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23W8EA&#10;AADdAAAADwAAAGRycy9kb3ducmV2LnhtbERP24rCMBB9F/yHMIIvsk0Vr9UoKuziq64fMG3GtthM&#10;ShNt/XuzsODbHM51NrvOVOJJjSstKxhHMQjizOqScwXX3++vJQjnkTVWlknBixzstv3eBhNtWz7T&#10;8+JzEULYJaig8L5OpHRZQQZdZGviwN1sY9AH2ORSN9iGcFPJSRzPpcGSQ0OBNR0Lyu6Xh1FwO7Wj&#10;2apNf/x1cZ7OD1guUvtSajjo9msQnjr/Ef+7TzrMn4yn8PdNOEF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tt1vBAAAA3QAAAA8AAAAAAAAAAAAAAAAAmAIAAGRycy9kb3du&#10;cmV2LnhtbFBLBQYAAAAABAAEAPUAAACGAwAAAAA=&#10;" stroked="f">
              <v:textbox>
                <w:txbxContent>
                  <w:p w:rsidR="00145C82" w:rsidRPr="00AD3A81" w:rsidRDefault="00145C82" w:rsidP="00456891">
                    <w:pPr>
                      <w:rPr>
                        <w:i/>
                      </w:rPr>
                    </w:pPr>
                    <w:r>
                      <w:rPr>
                        <w:i/>
                      </w:rPr>
                      <w:t>Млн. авт. в год</w:t>
                    </w:r>
                  </w:p>
                </w:txbxContent>
              </v:textbox>
            </v:shape>
            <v:shape id="Text Box 1067" o:spid="_x0000_s2072" type="#_x0000_t202" style="position:absolute;left:6044;top:5830;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ESwMMA&#10;AADdAAAADwAAAGRycy9kb3ducmV2LnhtbERPzWrCQBC+C77DMkIvYjZKjW3qJthCi1ejDzDJjklo&#10;djZkVxPfvlso9DYf3+/s88l04k6Day0rWEcxCOLK6pZrBZfz5+oFhPPIGjvLpOBBDvJsPttjqu3I&#10;J7oXvhYhhF2KChrv+1RKVzVk0EW2Jw7c1Q4GfYBDLfWAYwg3ndzEcSINthwaGuzpo6Hqu7gZBdfj&#10;uNy+juWXv+xOz8k7trvSPpR6WkyHNxCeJv8v/nMfdZi/WW/h95twg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ESwMMAAADdAAAADwAAAAAAAAAAAAAAAACYAgAAZHJzL2Rv&#10;d25yZXYueG1sUEsFBgAAAAAEAAQA9QAAAIgDAAAAAA==&#10;" stroked="f">
              <v:textbox>
                <w:txbxContent>
                  <w:p w:rsidR="00145C82" w:rsidRPr="008E2DAC" w:rsidRDefault="00145C82" w:rsidP="00456891">
                    <w:pPr>
                      <w:rPr>
                        <w:i/>
                        <w:lang w:val="en-US"/>
                      </w:rPr>
                    </w:pPr>
                    <w:r w:rsidRPr="008E2DAC">
                      <w:rPr>
                        <w:i/>
                        <w:lang w:val="en-US"/>
                      </w:rPr>
                      <w:t>S</w:t>
                    </w:r>
                  </w:p>
                </w:txbxContent>
              </v:textbox>
            </v:shape>
            <v:shape id="Text Box 1068" o:spid="_x0000_s2073" type="#_x0000_t202" style="position:absolute;left:5324;top:4750;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OMt8MA&#10;AADdAAAADwAAAGRycy9kb3ducmV2LnhtbERPzWqDQBC+B/oOyxR6CXVVGtOYbEJbaMlVkwcY3YlK&#10;3Vlxt9G8fbdQyG0+vt/ZHWbTiyuNrrOsIIliEMS11R03Cs6nz+dXEM4ja+wtk4IbOTjsHxY7zLWd&#10;uKBr6RsRQtjlqKD1fsildHVLBl1kB+LAXexo0Ac4NlKPOIVw08s0jjNpsOPQ0OJAHy3V3+WPUXA5&#10;TsvVZqq+/HldvGTv2K0re1Pq6XF+24LwNPu7+N991GF+mmTw9004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jOMt8MAAADdAAAADwAAAAAAAAAAAAAAAACYAgAAZHJzL2Rv&#10;d25yZXYueG1sUEsFBgAAAAAEAAQA9QAAAIgDAAAAAA==&#10;" stroked="f">
              <v:textbox>
                <w:txbxContent>
                  <w:p w:rsidR="00145C82" w:rsidRPr="008E2DAC" w:rsidRDefault="00145C82" w:rsidP="00456891">
                    <w:pPr>
                      <w:rPr>
                        <w:i/>
                        <w:lang w:val="en-US"/>
                      </w:rPr>
                    </w:pPr>
                    <w:r w:rsidRPr="008E2DAC">
                      <w:rPr>
                        <w:i/>
                        <w:lang w:val="en-US"/>
                      </w:rPr>
                      <w:t>S’</w:t>
                    </w:r>
                  </w:p>
                </w:txbxContent>
              </v:textbox>
            </v:shape>
            <v:shape id="Text Box 1069" o:spid="_x0000_s2074" type="#_x0000_t202" style="position:absolute;left:6044;top:688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8pLMEA&#10;AADdAAAADwAAAGRycy9kb3ducmV2LnhtbERPy6rCMBDdX/AfwghuLpoqXqvVKCoobn18wNiMbbGZ&#10;lCba+vdGEO5uDuc5i1VrSvGk2hWWFQwHEQji1OqCMwWX864/BeE8ssbSMil4kYPVsvOzwETbho/0&#10;PPlMhBB2CSrIva8SKV2ak0E3sBVx4G62NugDrDOpa2xCuCnlKIom0mDBoSHHirY5pffTwyi4HZrf&#10;v1lz3ftLfBxPNljEV/tSqtdt13MQnlr/L/66DzrMHw1j+HwTTpD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KSzBAAAA3QAAAA8AAAAAAAAAAAAAAAAAmAIAAGRycy9kb3du&#10;cmV2LnhtbFBLBQYAAAAABAAEAPUAAACGAwAAAAA=&#10;" stroked="f">
              <v:textbox>
                <w:txbxContent>
                  <w:p w:rsidR="00145C82" w:rsidRPr="008E2DAC" w:rsidRDefault="00145C82" w:rsidP="00456891">
                    <w:pPr>
                      <w:rPr>
                        <w:i/>
                        <w:lang w:val="en-US"/>
                      </w:rPr>
                    </w:pPr>
                    <w:r w:rsidRPr="008E2DAC">
                      <w:rPr>
                        <w:i/>
                        <w:lang w:val="en-US"/>
                      </w:rPr>
                      <w:t>D</w:t>
                    </w:r>
                  </w:p>
                </w:txbxContent>
              </v:textbox>
            </v:shape>
            <v:shape id="Text Box 1070" o:spid="_x0000_s2075" type="#_x0000_t202" style="position:absolute;left:3704;top:583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QN38UA&#10;AADdAAAADwAAAGRycy9kb3ducmV2LnhtbESPTWvCQBCG74L/YRnBi9SNOZSQukoRBQtaaGzvY3aa&#10;RLOzIbvV+O87h0JvM8z78cxyPbhW3agPjWcDi3kCirj0tuHKwOdp95SBChHZYuuZDDwowHo1Hi0x&#10;t/7OH3QrYqUkhEOOBuoYu1zrUNbkMMx9Ryy3b987jLL2lbY93iXctTpNkmftsGFpqLGjTU3ltfhx&#10;0rsdsu7rfNhc3orZ+ZK+c3PM2JjpZHh9ARVpiP/iP/feCn66EFz5Rkb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lA3fxQAAAN0AAAAPAAAAAAAAAAAAAAAAAJgCAABkcnMv&#10;ZG93bnJldi54bWxQSwUGAAAAAAQABAD1AAAAigMAAAAA&#10;" stroked="f">
              <v:fill opacity="0"/>
              <v:textbox>
                <w:txbxContent>
                  <w:p w:rsidR="00145C82" w:rsidRPr="008E2DAC" w:rsidRDefault="00145C82" w:rsidP="00456891">
                    <w:pPr>
                      <w:rPr>
                        <w:i/>
                        <w:lang w:val="en-US"/>
                      </w:rPr>
                    </w:pPr>
                    <w:r w:rsidRPr="008E2DAC">
                      <w:rPr>
                        <w:i/>
                        <w:lang w:val="en-US"/>
                      </w:rPr>
                      <w:t>D’</w:t>
                    </w:r>
                  </w:p>
                </w:txbxContent>
              </v:textbox>
            </v:shape>
            <v:line id="Line 1071" o:spid="_x0000_s2076" style="position:absolute;flip:y;visibility:visible" from="3704,4930" to="5324,6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YA2ncIAAADdAAAADwAAAGRycy9kb3ducmV2LnhtbERPS4vCMBC+L/gfwgh7W1N7EO0aZREE&#10;ZffgC/Y6NNOmbDMpSbT135sFwdt8fM9Zrgfbihv50DhWMJ1kIIhLpxuuFVzO2485iBCRNbaOScGd&#10;AqxXo7clFtr1fKTbKdYihXAoUIGJsSukDKUhi2HiOuLEVc5bjAn6WmqPfQq3rcyzbCYtNpwaDHa0&#10;MVT+na5Wgdx/9we/zS9VXe0697s3P7N+UOp9PHx9gog0xJf46d7pND+fLuD/m3SCXD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YA2ncIAAADdAAAADwAAAAAAAAAAAAAA&#10;AAChAgAAZHJzL2Rvd25yZXYueG1sUEsFBgAAAAAEAAQA+QAAAJADAAAAAA==&#10;" strokeweight="1.5pt"/>
            <v:shape id="Text Box 1072" o:spid="_x0000_s2077" type="#_x0000_t202" style="position:absolute;left:4964;top:7967;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p75cUA&#10;AADdAAAADwAAAGRycy9kb3ducmV2LnhtbESPzW7CQAyE75V4h5WRuFSwIWr5CSyoILXiys8DmKxJ&#10;IrLeKLsl4e3xoVJvtmY883m97V2tHtSGyrOB6SQBRZx7W3Fh4HL+Hi9AhYhssfZMBp4UYLsZvK0x&#10;s77jIz1OsVASwiFDA2WMTaZ1yEtyGCa+IRbt5luHUda20LbFTsJdrdMkmWmHFUtDiQ3tS8rvp19n&#10;4Hbo3j+X3fUnXubHj9kOq/nVP40ZDfuvFahIffw3/10frOCnqfDLNzKC3r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nvlxQAAAN0AAAAPAAAAAAAAAAAAAAAAAJgCAABkcnMv&#10;ZG93bnJldi54bWxQSwUGAAAAAAQABAD1AAAAigMAAAAA&#10;" stroked="f">
              <v:textbox>
                <w:txbxContent>
                  <w:p w:rsidR="00145C82" w:rsidRPr="008E2DAC" w:rsidRDefault="00145C82" w:rsidP="00456891">
                    <w:pPr>
                      <w:rPr>
                        <w:i/>
                        <w:vertAlign w:val="subscript"/>
                        <w:lang w:val="en-US"/>
                      </w:rPr>
                    </w:pPr>
                    <w:r w:rsidRPr="008E2DAC">
                      <w:rPr>
                        <w:i/>
                        <w:lang w:val="en-US"/>
                      </w:rPr>
                      <w:t>Q</w:t>
                    </w:r>
                    <w:r w:rsidRPr="008E2DAC">
                      <w:rPr>
                        <w:i/>
                        <w:vertAlign w:val="subscript"/>
                        <w:lang w:val="en-US"/>
                      </w:rPr>
                      <w:t>1</w:t>
                    </w:r>
                  </w:p>
                </w:txbxContent>
              </v:textbox>
            </v:shape>
            <v:shape id="Text Box 1073" o:spid="_x0000_s2078" type="#_x0000_t202" style="position:absolute;left:4241;top:7967;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befsIA&#10;AADdAAAADwAAAGRycy9kb3ducmV2LnhtbERP24rCMBB9F/Yfwiz4ItvU4mWtRlkFF1+9fMDYTC9s&#10;MylNtPXvjbDg2xzOdVab3tTiTq2rLCsYRzEI4szqigsFl/P+6xuE88gaa8uk4EEONuuPwQpTbTs+&#10;0v3kCxFC2KWooPS+SaV0WUkGXWQb4sDltjXoA2wLqVvsQripZRLHM2mw4tBQYkO7krK/080oyA/d&#10;aLrorr/+Mj9OZlus5lf7UGr42f8sQXjq/Vv87z7oMD9JxvD6Jpw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tt5+wgAAAN0AAAAPAAAAAAAAAAAAAAAAAJgCAABkcnMvZG93&#10;bnJldi54bWxQSwUGAAAAAAQABAD1AAAAhwMAAAAA&#10;" stroked="f">
              <v:textbox>
                <w:txbxContent>
                  <w:p w:rsidR="00145C82" w:rsidRPr="008E2DAC" w:rsidRDefault="00145C82" w:rsidP="00456891">
                    <w:pPr>
                      <w:rPr>
                        <w:i/>
                        <w:vertAlign w:val="subscript"/>
                        <w:lang w:val="en-US"/>
                      </w:rPr>
                    </w:pPr>
                    <w:r w:rsidRPr="008E2DAC">
                      <w:rPr>
                        <w:i/>
                        <w:lang w:val="en-US"/>
                      </w:rPr>
                      <w:t>Q</w:t>
                    </w:r>
                    <w:r w:rsidRPr="008E2DAC">
                      <w:rPr>
                        <w:i/>
                        <w:vertAlign w:val="subscript"/>
                        <w:lang w:val="en-US"/>
                      </w:rPr>
                      <w:t>2</w:t>
                    </w:r>
                  </w:p>
                </w:txbxContent>
              </v:textbox>
            </v:shape>
            <v:shape id="Text Box 1074" o:spid="_x0000_s2079" type="#_x0000_t202" style="position:absolute;left:3704;top:7967;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DwiMUA&#10;AADdAAAADwAAAGRycy9kb3ducmV2LnhtbESPQWvCQBCF74L/YRnBi9SNe5AQXaVICxasYFrvY3aa&#10;xGZnQ3ar6b93BcHbDO/N+94s171txIU6XzvWMJsmIIgLZ2ouNXx/vb+kIHxANtg4Jg3/5GG9Gg6W&#10;mBl35QNd8lCKGMI+Qw1VCG0mpS8qsuinriWO2o/rLIa4dqU0HV5juG2kSpK5tFhzJFTY0qai4jf/&#10;s5H71qft8bTbnD/yyems9lx/pqz1eNS/LkAE6sPT/LjemlhfKQX3b+II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EPCIxQAAAN0AAAAPAAAAAAAAAAAAAAAAAJgCAABkcnMv&#10;ZG93bnJldi54bWxQSwUGAAAAAAQABAD1AAAAigMAAAAA&#10;" stroked="f">
              <v:fill opacity="0"/>
              <v:textbox>
                <w:txbxContent>
                  <w:p w:rsidR="00145C82" w:rsidRPr="008E2DAC" w:rsidRDefault="00145C82" w:rsidP="00456891">
                    <w:pPr>
                      <w:rPr>
                        <w:i/>
                        <w:vertAlign w:val="subscript"/>
                        <w:lang w:val="en-US"/>
                      </w:rPr>
                    </w:pPr>
                    <w:r w:rsidRPr="008E2DAC">
                      <w:rPr>
                        <w:i/>
                        <w:lang w:val="en-US"/>
                      </w:rPr>
                      <w:t>Q</w:t>
                    </w:r>
                    <w:r w:rsidRPr="008E2DAC">
                      <w:rPr>
                        <w:i/>
                        <w:vertAlign w:val="subscript"/>
                        <w:lang w:val="en-US"/>
                      </w:rPr>
                      <w:t>3</w:t>
                    </w:r>
                  </w:p>
                </w:txbxContent>
              </v:textbox>
            </v:shape>
            <v:shape id="Text Box 1075" o:spid="_x0000_s2080" type="#_x0000_t202" style="position:absolute;left:2444;top:655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jlksIA&#10;AADdAAAADwAAAGRycy9kb3ducmV2LnhtbERPzYrCMBC+C75DGGEvsqZWV9dqFFdQvNb1AcZmbIvN&#10;pDTR1rc3Cwve5uP7ndWmM5V4UONKywrGowgEcWZ1ybmC8+/+8xuE88gaK8uk4EkONut+b4WJti2n&#10;9Dj5XIQQdgkqKLyvEyldVpBBN7I1ceCutjHoA2xyqRtsQ7ipZBxFM2mw5NBQYE27grLb6W4UXI/t&#10;8GvRXg7+PE+nsx8s5xf7VOpj0G2XIDx1/i3+dx91mB/HE/j7Jpw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KOWSwgAAAN0AAAAPAAAAAAAAAAAAAAAAAJgCAABkcnMvZG93&#10;bnJldi54bWxQSwUGAAAAAAQABAD1AAAAhwMAAAAA&#10;" stroked="f">
              <v:textbox>
                <w:txbxContent>
                  <w:p w:rsidR="00145C82" w:rsidRPr="008E2DAC" w:rsidRDefault="00145C82" w:rsidP="00456891">
                    <w:pPr>
                      <w:rPr>
                        <w:i/>
                        <w:vertAlign w:val="subscript"/>
                        <w:lang w:val="en-US"/>
                      </w:rPr>
                    </w:pPr>
                    <w:r w:rsidRPr="008E2DAC">
                      <w:rPr>
                        <w:i/>
                        <w:lang w:val="en-US"/>
                      </w:rPr>
                      <w:t>W</w:t>
                    </w:r>
                    <w:r w:rsidRPr="008E2DAC">
                      <w:rPr>
                        <w:i/>
                        <w:vertAlign w:val="subscript"/>
                        <w:lang w:val="en-US"/>
                      </w:rPr>
                      <w:t>1</w:t>
                    </w:r>
                  </w:p>
                </w:txbxContent>
              </v:textbox>
            </v:shape>
            <v:shape id="Text Box 1076" o:spid="_x0000_s2081" type="#_x0000_t202" style="position:absolute;left:2444;top:6010;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F95sEA&#10;AADdAAAADwAAAGRycy9kb3ducmV2LnhtbERPy6rCMBDdC/5DGMGNaGrx+qhGUeGKWx8fMDZjW2wm&#10;pYm2/r25INzdHM5zVpvWlOJFtSssKxiPIhDEqdUFZwqul9/hHITzyBpLy6TgTQ42625nhYm2DZ/o&#10;dfaZCCHsElSQe18lUro0J4NuZCviwN1tbdAHWGdS19iEcFPKOIqm0mDBoSHHivY5pY/z0yi4H5vB&#10;z6K5Hfx1dppMd1jMbvatVL/XbpcgPLX+X/x1H3WYH8cT+PsmnCD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BfebBAAAA3QAAAA8AAAAAAAAAAAAAAAAAmAIAAGRycy9kb3du&#10;cmV2LnhtbFBLBQYAAAAABAAEAPUAAACGAwAAAAA=&#10;" stroked="f">
              <v:textbox>
                <w:txbxContent>
                  <w:p w:rsidR="00145C82" w:rsidRPr="008E2DAC" w:rsidRDefault="00145C82" w:rsidP="00456891">
                    <w:pPr>
                      <w:rPr>
                        <w:i/>
                        <w:vertAlign w:val="subscript"/>
                        <w:lang w:val="en-US"/>
                      </w:rPr>
                    </w:pPr>
                    <w:r w:rsidRPr="008E2DAC">
                      <w:rPr>
                        <w:i/>
                        <w:lang w:val="en-US"/>
                      </w:rPr>
                      <w:t>W</w:t>
                    </w:r>
                    <w:r w:rsidRPr="008E2DAC">
                      <w:rPr>
                        <w:i/>
                        <w:vertAlign w:val="subscript"/>
                        <w:lang w:val="en-US"/>
                      </w:rPr>
                      <w:t>3</w:t>
                    </w:r>
                  </w:p>
                </w:txbxContent>
              </v:textbox>
            </v:shape>
            <v:shape id="Text Box 1077" o:spid="_x0000_s2082" type="#_x0000_t202" style="position:absolute;left:2444;top:547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lo/MYA&#10;AADdAAAADwAAAGRycy9kb3ducmV2LnhtbESPQWvCQBCF74L/YRmhFzEbAy0huoqIhRZawaj3MTsm&#10;0exsyG41/fddoeBthvfmfW/my9404kadqy0rmEYxCOLC6ppLBYf9+yQF4TyyxsYyKfglB8vFcDDH&#10;TNs77+iW+1KEEHYZKqi8bzMpXVGRQRfZljhoZ9sZ9GHtSqk7vIdw08gkjt+kwZoDocKW1hUV1/zH&#10;BO6mT9vj6Wt9+czHp0uy5fo7ZaVeRv1qBsJT75/m/+sPHeonySs8vgk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lo/MYAAADdAAAADwAAAAAAAAAAAAAAAACYAgAAZHJz&#10;L2Rvd25yZXYueG1sUEsFBgAAAAAEAAQA9QAAAIsDAAAAAA==&#10;" stroked="f">
              <v:fill opacity="0"/>
              <v:textbox>
                <w:txbxContent>
                  <w:p w:rsidR="00145C82" w:rsidRPr="008E2DAC" w:rsidRDefault="00145C82" w:rsidP="00456891">
                    <w:pPr>
                      <w:rPr>
                        <w:i/>
                        <w:vertAlign w:val="subscript"/>
                        <w:lang w:val="en-US"/>
                      </w:rPr>
                    </w:pPr>
                    <w:r w:rsidRPr="008E2DAC">
                      <w:rPr>
                        <w:i/>
                        <w:lang w:val="en-US"/>
                      </w:rPr>
                      <w:t>W</w:t>
                    </w:r>
                    <w:r w:rsidRPr="008E2DAC">
                      <w:rPr>
                        <w:i/>
                        <w:vertAlign w:val="subscript"/>
                        <w:lang w:val="en-US"/>
                      </w:rPr>
                      <w:t>2</w:t>
                    </w:r>
                  </w:p>
                </w:txbxContent>
              </v:textbox>
            </v:shape>
            <v:line id="Line 1078" o:spid="_x0000_s2083" style="position:absolute;flip:x y;visibility:visible" from="4964,5470" to="5684,6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0m6MMAAADdAAAADwAAAGRycy9kb3ducmV2LnhtbERPTWvCQBC9F/wPywi91Y05BJu6igiF&#10;HrxopV4n2Wk2mp1NsmtM/31XELzN433Ocj3aRgzU+9qxgvksAUFcOl1zpeD4/fm2AOEDssbGMSn4&#10;Iw/r1eRlibl2N97TcAiViCHsc1RgQmhzKX1pyKKfuZY4cr+utxgi7Cupe7zFcNvINEkyabHm2GCw&#10;pa2h8nK4WgVDcZ2ff3b7iy9O3XuxMN1212VKvU7HzQeIQGN4ih/uLx3np2kG92/iCXL1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tJujDAAAA3QAAAA8AAAAAAAAAAAAA&#10;AAAAoQIAAGRycy9kb3ducmV2LnhtbFBLBQYAAAAABAAEAPkAAACRAwAAAAA=&#10;">
              <v:stroke endarrow="block"/>
            </v:line>
            <v:line id="Line 1079" o:spid="_x0000_s2084" style="position:absolute;flip:x y;visibility:visible" from="3884,6730" to="4424,7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Dc8QAAADdAAAADwAAAGRycy9kb3ducmV2LnhtbERPPW/CMBDdK/EfrKvEVhwyUJpiUIWE&#10;xMACrWC9xEcciM9JbEL497hSpW739D5vsRpsLXrqfOVYwXSSgCAunK64VPDzvXmbg/ABWWPtmBQ8&#10;yMNqOXpZYKbdnffUH0IpYgj7DBWYEJpMSl8YsugnriGO3Nl1FkOEXSl1h/cYbmuZJslMWqw4Nhhs&#10;aG2ouB5uVkGf36aX425/9fmp/cjnpl3v2plS49fh6xNEoCH8i//cWx3np+k7/H4TT5DL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IYNzxAAAAN0AAAAPAAAAAAAAAAAA&#10;AAAAAKECAABkcnMvZG93bnJldi54bWxQSwUGAAAAAAQABAD5AAAAkgMAAAAA&#10;">
              <v:stroke endarrow="block"/>
            </v:line>
            <v:line id="Line 1080" o:spid="_x0000_s2085" style="position:absolute;flip:x y;visibility:visible" from="9450,5270" to="9990,5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4XAcYAAADdAAAADwAAAGRycy9kb3ducmV2LnhtbESPQW/CMAyF75P4D5En7TZSekCsI6AJ&#10;CWkHLjDErm7jNR2N0zahdP9+PkzazdZ7fu/zejv5Vo00xCawgcU8A0VcBdtwbeD8sX9egYoJ2WIb&#10;mAz8UITtZvawxsKGOx9pPKVaSQjHAg24lLpC61g58hjnoSMW7SsMHpOsQ63tgHcJ963Os2ypPTYs&#10;DQ472jmqrqebNzCWt8X35XC8xvKzfylXrt8d+qUxT4/T2yuoRFP6N/9dv1vBz3PBlW9kBL3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m+FwHGAAAA3QAAAA8AAAAAAAAA&#10;AAAAAAAAoQIAAGRycy9kb3ducmV2LnhtbFBLBQYAAAAABAAEAPkAAACUAwAAAAA=&#10;">
              <v:stroke endarrow="block"/>
            </v:line>
            <v:line id="Line 1081" o:spid="_x0000_s2086" style="position:absolute;flip:x y;visibility:visible" from="8730,6530" to="8910,6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vKymsQAAADdAAAADwAAAGRycy9kb3ducmV2LnhtbERPTWvCQBC9C/0Pywi96cYcRFPXIEKh&#10;By/aYq+T7DSbJjubZNeY/vtuoeBtHu9zdvlkWzHS4GvHClbLBARx6XTNlYKP99fFBoQPyBpbx6Tg&#10;hzzk+6fZDjPt7nym8RIqEUPYZ6jAhNBlUvrSkEW/dB1x5L7cYDFEOFRSD3iP4baVaZKspcWaY4PB&#10;jo6GyuZyswrG4rb6vp7OjS8++22xMf3x1K+Vep5PhxcQgabwEP+733Scn6Zb+PsmniD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8rKaxAAAAN0AAAAPAAAAAAAAAAAA&#10;AAAAAKECAABkcnMvZG93bnJldi54bWxQSwUGAAAAAAQABAD5AAAAkgMAAAAA&#10;">
              <v:stroke endarrow="block"/>
            </v:line>
            <v:shape id="Text Box 1082" o:spid="_x0000_s2087" type="#_x0000_t202" style="position:absolute;left:10350;top:688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PtOMUA&#10;AADdAAAADwAAAGRycy9kb3ducmV2LnhtbESPwW7CQAxE75X4h5Ur9VLBBmgJBBbUIrXiCuUDnKxJ&#10;oma9UXZLwt/XByRutmY887zZDa5RV+pC7dnAdJKAIi68rbk0cP75Gi9BhYhssfFMBm4UYLcdPW0w&#10;s77nI11PsVQSwiFDA1WMbaZ1KCpyGCa+JRbt4juHUdau1LbDXsJdo2dJstAOa5aGClvaV1T8nv6c&#10;gcuhf31f9fl3PKfHt8Un1mnub8a8PA8fa1CRhvgw368PVvBnc+GXb2QEv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I+04xQAAAN0AAAAPAAAAAAAAAAAAAAAAAJgCAABkcnMv&#10;ZG93bnJldi54bWxQSwUGAAAAAAQABAD1AAAAigMAAAAA&#10;" stroked="f">
              <v:textbox>
                <w:txbxContent>
                  <w:p w:rsidR="00145C82" w:rsidRPr="008E2DAC" w:rsidRDefault="00145C82" w:rsidP="00456891">
                    <w:pPr>
                      <w:rPr>
                        <w:i/>
                        <w:lang w:val="en-US"/>
                      </w:rPr>
                    </w:pPr>
                    <w:r w:rsidRPr="008E2DAC">
                      <w:rPr>
                        <w:i/>
                        <w:lang w:val="en-US"/>
                      </w:rPr>
                      <w:t>D</w:t>
                    </w:r>
                  </w:p>
                </w:txbxContent>
              </v:textbox>
            </v:shape>
            <v:shape id="Text Box 1083" o:spid="_x0000_s2088" type="#_x0000_t202" style="position:absolute;left:10890;top:5450;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9Io8EA&#10;AADdAAAADwAAAGRycy9kb3ducmV2LnhtbERPy6rCMBDdX/AfwghuLpqq11c1igpe3Pr4gLEZ22Iz&#10;KU209e+NILibw3nOYtWYQjyocrllBf1eBII4sTrnVMH5tOtOQTiPrLGwTAqe5GC1bP0sMNa25gM9&#10;jj4VIYRdjAoy78tYSpdkZND1bEkcuKutDPoAq1TqCusQbgo5iKKxNJhzaMiwpG1Gye14Nwqu+/p3&#10;NKsv//48OfyNN5hPLvapVKfdrOcgPDX+K/649zrMHwz78P4mnC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vSKPBAAAA3QAAAA8AAAAAAAAAAAAAAAAAmAIAAGRycy9kb3du&#10;cmV2LnhtbFBLBQYAAAAABAAEAPUAAACGAwAAAAA=&#10;" stroked="f">
              <v:textbox>
                <w:txbxContent>
                  <w:p w:rsidR="00145C82" w:rsidRPr="008E2DAC" w:rsidRDefault="00145C82" w:rsidP="00456891">
                    <w:pPr>
                      <w:rPr>
                        <w:i/>
                        <w:lang w:val="en-US"/>
                      </w:rPr>
                    </w:pPr>
                    <w:r w:rsidRPr="008E2DAC">
                      <w:rPr>
                        <w:i/>
                        <w:lang w:val="en-US"/>
                      </w:rPr>
                      <w:t>S</w:t>
                    </w:r>
                  </w:p>
                </w:txbxContent>
              </v:textbox>
            </v:shape>
            <v:shape id="Text Box 1084" o:spid="_x0000_s2089" type="#_x0000_t202" style="position:absolute;left:9810;top:4370;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3W1MIA&#10;AADdAAAADwAAAGRycy9kb3ducmV2LnhtbERPzYrCMBC+C75DGGEvsqZWV9dqFFdQvNb1AcZmbIvN&#10;pDTR1rc3Cwve5uP7ndWmM5V4UONKywrGowgEcWZ1ybmC8+/+8xuE88gaK8uk4EkONut+b4WJti2n&#10;9Dj5XIQQdgkqKLyvEyldVpBBN7I1ceCutjHoA2xyqRtsQ7ipZBxFM2mw5NBQYE27grLb6W4UXI/t&#10;8GvRXg7+PE+nsx8s5xf7VOpj0G2XIDx1/i3+dx91mB9PYvj7Jpw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vdbUwgAAAN0AAAAPAAAAAAAAAAAAAAAAAJgCAABkcnMvZG93&#10;bnJldi54bWxQSwUGAAAAAAQABAD1AAAAhwMAAAAA&#10;" stroked="f">
              <v:textbox>
                <w:txbxContent>
                  <w:p w:rsidR="00145C82" w:rsidRPr="008E2DAC" w:rsidRDefault="00145C82" w:rsidP="00456891">
                    <w:pPr>
                      <w:rPr>
                        <w:i/>
                        <w:lang w:val="en-US"/>
                      </w:rPr>
                    </w:pPr>
                    <w:r w:rsidRPr="008E2DAC">
                      <w:rPr>
                        <w:i/>
                        <w:lang w:val="en-US"/>
                      </w:rPr>
                      <w:t>S’</w:t>
                    </w:r>
                  </w:p>
                </w:txbxContent>
              </v:textbox>
            </v:shape>
            <v:line id="Line 1085" o:spid="_x0000_s2090" style="position:absolute;flip:x;visibility:visible" from="7848,5807" to="8928,5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jZ58MAAADdAAAADwAAAGRycy9kb3ducmV2LnhtbERPzWrCQBC+C77DMoKXUjdqkZK6CZJW&#10;lN6MfYAhO8kGs7Npdqtpn75bKHibj+93tvloO3GlwbeOFSwXCQjiyumWGwUf5/3jMwgfkDV2jknB&#10;N3nIs+lki6l2Nz7RtQyNiCHsU1RgQuhTKX1lyKJfuJ44crUbLIYIh0bqAW8x3HZylSQbabHl2GCw&#10;p8JQdSm/rIK3Q2E+3x/0U3Gs6+WP7d3rQTul5rNx9wIi0Bju4n/3Ucf5q/Ua/r6JJ8js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D42efDAAAA3QAAAA8AAAAAAAAAAAAA&#10;AAAAoQIAAGRycy9kb3ducmV2LnhtbFBLBQYAAAAABAAEAPkAAACRAwAAAAA=&#10;" strokeweight="1pt">
              <v:stroke dashstyle="dash"/>
            </v:line>
            <v:line id="Line 1086" o:spid="_x0000_s2091" style="position:absolute;visibility:visible" from="8919,5810" to="8919,7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qpO8QAAADdAAAADwAAAGRycy9kb3ducmV2LnhtbESPQWvCQBCF7wX/wzKCt7pRi0jqJohQ&#10;9CaxgtdpdpqNzc6G3a2J/75bKPQ2w3vzvjfbcrSduJMPrWMFi3kGgrh2uuVGweX97XkDIkRkjZ1j&#10;UvCgAGUxedpirt3AFd3PsREphEOOCkyMfS5lqA1ZDHPXEyft03mLMa2+kdrjkMJtJ5dZtpYWW04E&#10;gz3tDdVf52+buBUdbt6vh5FD/XG60a4y10Gp2XTcvYKINMZ/89/1Uaf6y9UL/H6TRpD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yqk7xAAAAN0AAAAPAAAAAAAAAAAA&#10;AAAAAKECAABkcnMvZG93bnJldi54bWxQSwUGAAAAAAQABAD5AAAAkgMAAAAA&#10;" strokeweight="1pt">
              <v:stroke dashstyle="dash"/>
            </v:line>
            <v:line id="Line 1087" o:spid="_x0000_s2092" style="position:absolute;flip:x;visibility:visible" from="7848,6350" to="9468,6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3kCMMAAADdAAAADwAAAGRycy9kb3ducmV2LnhtbERPzWrCQBC+C77DMgUvRTdaLRJdpUSL&#10;4k3rAwzZSTY0OxuzW419+q5Q8DYf3+8s152txZVaXzlWMB4lIIhzpysuFZy/PodzED4ga6wdk4I7&#10;eViv+r0lptrd+EjXUyhFDGGfogITQpNK6XNDFv3INcSRK1xrMUTYllK3eIvhtpaTJHmXFiuODQYb&#10;ygzl36cfq2C7y8zl8Kqn2b4oxr+2cZuddkoNXrqPBYhAXXiK/917HedP3mbw+CaeIF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Bd5AjDAAAA3QAAAA8AAAAAAAAAAAAA&#10;AAAAoQIAAGRycy9kb3ducmV2LnhtbFBLBQYAAAAABAAEAPkAAACRAwAAAAA=&#10;" strokeweight="1pt">
              <v:stroke dashstyle="dash"/>
            </v:line>
            <v:line id="Line 1088" o:spid="_x0000_s2093" style="position:absolute;visibility:visible" from="9630,6350" to="9630,7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SS18MAAADdAAAADwAAAGRycy9kb3ducmV2LnhtbESPQWvDMAyF74X+B6PCbq3TDkLJ6oYy&#10;KOutpBv0qsZanCyWg+012b+fB4PeJN7T+5525WR7cScfWscK1qsMBHHtdMuNgo/343ILIkRkjb1j&#10;UvBDAcr9fLbDQruRK7pfYiNSCIcCFZgYh0LKUBuyGFZuIE7ap/MWY1p9I7XHMYXbXm6yLJcWW04E&#10;gwO9Gqq/Lt82cSt667zPx4lDfTt3dKjMdVTqaTEdXkBEmuLD/H990qn+5jmHv2/SCHL/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UktfDAAAA3QAAAA8AAAAAAAAAAAAA&#10;AAAAoQIAAGRycy9kb3ducmV2LnhtbFBLBQYAAAAABAAEAPkAAACRAwAAAAA=&#10;" strokeweight="1pt">
              <v:stroke dashstyle="dash"/>
            </v:line>
            <v:shape id="Text Box 1089" o:spid="_x0000_s2094" type="#_x0000_t202" style="position:absolute;left:9284;top:7967;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p1TMEA&#10;AADdAAAADwAAAGRycy9kb3ducmV2LnhtbERPzYrCMBC+L+w7hBG8LJquularUVRQvOr6AGMztsVm&#10;Uppo69sbQfA2H9/vzJetKcWdaldYVvDbj0AQp1YXnCk4/W97ExDOI2ssLZOCBzlYLr6/5pho2/CB&#10;7kefiRDCLkEFufdVIqVLczLo+rYiDtzF1gZ9gHUmdY1NCDelHETRWBosODTkWNEmp/R6vBkFl33z&#10;8zdtzjt/ig+j8RqL+GwfSnU77WoGwlPrP+K3e6/D/MEw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KdUzBAAAA3QAAAA8AAAAAAAAAAAAAAAAAmAIAAGRycy9kb3du&#10;cmV2LnhtbFBLBQYAAAAABAAEAPUAAACGAwAAAAA=&#10;" stroked="f">
              <v:textbox>
                <w:txbxContent>
                  <w:p w:rsidR="00145C82" w:rsidRPr="008E2DAC" w:rsidRDefault="00145C82" w:rsidP="00456891">
                    <w:pPr>
                      <w:rPr>
                        <w:i/>
                        <w:vertAlign w:val="subscript"/>
                        <w:lang w:val="en-US"/>
                      </w:rPr>
                    </w:pPr>
                    <w:r w:rsidRPr="008E2DAC">
                      <w:rPr>
                        <w:i/>
                        <w:lang w:val="en-US"/>
                      </w:rPr>
                      <w:t>Q</w:t>
                    </w:r>
                    <w:r w:rsidRPr="008E2DAC">
                      <w:rPr>
                        <w:i/>
                        <w:vertAlign w:val="subscript"/>
                        <w:lang w:val="en-US"/>
                      </w:rPr>
                      <w:t>4</w:t>
                    </w:r>
                  </w:p>
                </w:txbxContent>
              </v:textbox>
            </v:shape>
            <v:shape id="Text Box 1090" o:spid="_x0000_s2095" type="#_x0000_t202" style="position:absolute;left:8564;top:7967;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XhPsUA&#10;AADdAAAADwAAAGRycy9kb3ducmV2LnhtbESPwW7CQAxE75X4h5Ur9VLBBmgJBBbUIrXiCuUDnKxJ&#10;oma9UXZLwt/XByRutmY887zZDa5RV+pC7dnAdJKAIi68rbk0cP75Gi9BhYhssfFMBm4UYLcdPW0w&#10;s77nI11PsVQSwiFDA1WMbaZ1KCpyGCa+JRbt4juHUdau1LbDXsJdo2dJstAOa5aGClvaV1T8nv6c&#10;gcuhf31f9fl3PKfHt8Un1mnub8a8PA8fa1CRhvgw368PVvBnc8GVb2QEv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VeE+xQAAAN0AAAAPAAAAAAAAAAAAAAAAAJgCAABkcnMv&#10;ZG93bnJldi54bWxQSwUGAAAAAAQABAD1AAAAigMAAAAA&#10;" stroked="f">
              <v:textbox>
                <w:txbxContent>
                  <w:p w:rsidR="00145C82" w:rsidRPr="008E2DAC" w:rsidRDefault="00145C82" w:rsidP="00456891">
                    <w:pPr>
                      <w:rPr>
                        <w:i/>
                        <w:vertAlign w:val="subscript"/>
                        <w:lang w:val="en-US"/>
                      </w:rPr>
                    </w:pPr>
                    <w:r w:rsidRPr="008E2DAC">
                      <w:rPr>
                        <w:i/>
                        <w:lang w:val="en-US"/>
                      </w:rPr>
                      <w:t>Q</w:t>
                    </w:r>
                    <w:r w:rsidRPr="008E2DAC">
                      <w:rPr>
                        <w:i/>
                        <w:vertAlign w:val="subscript"/>
                        <w:lang w:val="en-US"/>
                      </w:rPr>
                      <w:t>5</w:t>
                    </w:r>
                  </w:p>
                </w:txbxContent>
              </v:textbox>
            </v:shape>
            <v:shape id="Text Box 1091" o:spid="_x0000_s2096" type="#_x0000_t202" style="position:absolute;left:6944;top:6347;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lEpcIA&#10;AADdAAAADwAAAGRycy9kb3ducmV2LnhtbERP24rCMBB9F/yHMIIvoqmu2rVrlHVB8dXLB0ybsS02&#10;k9Jkbf17s7Dg2xzOddbbzlTiQY0rLSuYTiIQxJnVJecKrpf9+BOE88gaK8uk4EkOtpt+b42Jti2f&#10;6HH2uQgh7BJUUHhfJ1K6rCCDbmJr4sDdbGPQB9jkUjfYhnBTyVkULaXBkkNDgTX9FJTdz79Gwe3Y&#10;jharNj34a3yaL3dYxql9KjUcdN9fIDx1/i3+dx91mD/7WMHfN+EEuX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GUSlwgAAAN0AAAAPAAAAAAAAAAAAAAAAAJgCAABkcnMvZG93&#10;bnJldi54bWxQSwUGAAAAAAQABAD1AAAAhwMAAAAA&#10;" stroked="f">
              <v:textbox>
                <w:txbxContent>
                  <w:p w:rsidR="00145C82" w:rsidRPr="008E2DAC" w:rsidRDefault="00145C82" w:rsidP="00456891">
                    <w:pPr>
                      <w:rPr>
                        <w:i/>
                        <w:vertAlign w:val="subscript"/>
                        <w:lang w:val="en-US"/>
                      </w:rPr>
                    </w:pPr>
                    <w:r w:rsidRPr="008E2DAC">
                      <w:rPr>
                        <w:i/>
                        <w:lang w:val="en-US"/>
                      </w:rPr>
                      <w:t>W</w:t>
                    </w:r>
                    <w:r w:rsidRPr="008E2DAC">
                      <w:rPr>
                        <w:i/>
                        <w:vertAlign w:val="subscript"/>
                        <w:lang w:val="en-US"/>
                      </w:rPr>
                      <w:t>4</w:t>
                    </w:r>
                  </w:p>
                </w:txbxContent>
              </v:textbox>
            </v:shape>
            <v:shape id="Text Box 1092" o:spid="_x0000_s2097" type="#_x0000_t202" style="position:absolute;left:6944;top:562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WeRcQA&#10;AADdAAAADwAAAGRycy9kb3ducmV2LnhtbESPzW7CQAyE75V4h5WRuFRlA6L8BBZEkUBcoTyAyZok&#10;IuuNslsS3h4fkHqzNeOZz6tN5yr1oCaUng2Mhgko4szbknMDl9/91xxUiMgWK89k4EkBNuvexwpT&#10;61s+0eMccyUhHFI0UMRYp1qHrCCHYehrYtFuvnEYZW1ybRtsJdxVepwkU+2wZGkosKZdQdn9/OcM&#10;3I7t5/eivR7iZXaaTH+wnF3905hBv9suQUXq4r/5fX20gj+eCL98IyPo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lnkXEAAAA3QAAAA8AAAAAAAAAAAAAAAAAmAIAAGRycy9k&#10;b3ducmV2LnhtbFBLBQYAAAAABAAEAPUAAACJAwAAAAA=&#10;" stroked="f">
              <v:textbox>
                <w:txbxContent>
                  <w:p w:rsidR="00145C82" w:rsidRPr="008E2DAC" w:rsidRDefault="00145C82" w:rsidP="00456891">
                    <w:pPr>
                      <w:rPr>
                        <w:i/>
                        <w:vertAlign w:val="subscript"/>
                        <w:lang w:val="en-US"/>
                      </w:rPr>
                    </w:pPr>
                    <w:r w:rsidRPr="008E2DAC">
                      <w:rPr>
                        <w:i/>
                        <w:lang w:val="en-US"/>
                      </w:rPr>
                      <w:t>W</w:t>
                    </w:r>
                    <w:r w:rsidRPr="008E2DAC">
                      <w:rPr>
                        <w:i/>
                        <w:vertAlign w:val="subscript"/>
                        <w:lang w:val="en-US"/>
                      </w:rPr>
                      <w:t>5</w:t>
                    </w:r>
                  </w:p>
                </w:txbxContent>
              </v:textbox>
            </v:shape>
            <v:shape id="Text Box 1093" o:spid="_x0000_s2098" type="#_x0000_t202" style="position:absolute;left:6381;top:1084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k73sEA&#10;AADdAAAADwAAAGRycy9kb3ducmV2LnhtbERP24rCMBB9F/yHMIIvsk0Vr9UoKuziq64fMG3GtthM&#10;ShNt/XuzsODbHM51NrvOVOJJjSstKxhHMQjizOqScwXX3++vJQjnkTVWlknBixzstv3eBhNtWz7T&#10;8+JzEULYJaig8L5OpHRZQQZdZGviwN1sY9AH2ORSN9iGcFPJSRzPpcGSQ0OBNR0Lyu6Xh1FwO7Wj&#10;2apNf/x1cZ7OD1guUvtSajjo9msQnjr/Ef+7TzrMn0zH8PdNOEF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pO97BAAAA3QAAAA8AAAAAAAAAAAAAAAAAmAIAAGRycy9kb3du&#10;cmV2LnhtbFBLBQYAAAAABAAEAPUAAACGAwAAAAA=&#10;" stroked="f">
              <v:textbox>
                <w:txbxContent>
                  <w:p w:rsidR="00145C82" w:rsidRPr="008E2DAC" w:rsidRDefault="00145C82" w:rsidP="00456891">
                    <w:pPr>
                      <w:rPr>
                        <w:i/>
                        <w:lang w:val="en-US"/>
                      </w:rPr>
                    </w:pPr>
                    <w:r w:rsidRPr="008E2DAC">
                      <w:rPr>
                        <w:i/>
                        <w:lang w:val="en-US"/>
                      </w:rPr>
                      <w:t>D’</w:t>
                    </w:r>
                  </w:p>
                </w:txbxContent>
              </v:textbox>
            </v:shape>
            <v:shape id="Text Box 1094" o:spid="_x0000_s2099" type="#_x0000_t202" style="position:absolute;left:3681;top:9588;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ulqcEA&#10;AADdAAAADwAAAGRycy9kb3ducmV2LnhtbERPy6rCMBDdC/5DGMGNaGrx+qhGUeGKWx8fMDZjW2wm&#10;pYm2/r25INzdHM5zVpvWlOJFtSssKxiPIhDEqdUFZwqul9/hHITzyBpLy6TgTQ42625nhYm2DZ/o&#10;dfaZCCHsElSQe18lUro0J4NuZCviwN1tbdAHWGdS19iEcFPKOIqm0mDBoSHHivY5pY/z0yi4H5vB&#10;z6K5Hfx1dppMd1jMbvatVL/XbpcgPLX+X/x1H3WYH09i+PsmnCD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7panBAAAA3QAAAA8AAAAAAAAAAAAAAAAAmAIAAGRycy9kb3du&#10;cmV2LnhtbFBLBQYAAAAABAAEAPUAAACGAwAAAAA=&#10;" stroked="f">
              <v:textbox>
                <w:txbxContent>
                  <w:p w:rsidR="00145C82" w:rsidRPr="008E2DAC" w:rsidRDefault="00145C82" w:rsidP="00456891">
                    <w:pPr>
                      <w:rPr>
                        <w:i/>
                        <w:lang w:val="en-US"/>
                      </w:rPr>
                    </w:pPr>
                    <w:r w:rsidRPr="008E2DAC">
                      <w:rPr>
                        <w:i/>
                        <w:lang w:val="en-US"/>
                      </w:rPr>
                      <w:t>D</w:t>
                    </w:r>
                  </w:p>
                </w:txbxContent>
              </v:textbox>
            </v:shape>
            <v:shape id="Text Box 1095" o:spid="_x0000_s2100" type="#_x0000_t202" style="position:absolute;left:5841;top:9048;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cAMsMA&#10;AADdAAAADwAAAGRycy9kb3ducmV2LnhtbERP22rCQBB9L/gPywi+FN1obWyjq9iCxVc1HzBmxySY&#10;nQ3ZNZe/7wqFvs3hXGez600lWmpcaVnBfBaBIM6sLjlXkF4O0w8QziNrrCyTgoEc7Lajlw0m2nZ8&#10;ovbscxFC2CWooPC+TqR0WUEG3czWxIG72cagD7DJpW6wC+GmkosoiqXBkkNDgTV9F5Tdzw+j4Hbs&#10;Xt8/u+uPT1enZfyF5epqB6Um436/BuGp9//iP/dRh/mL5Rs8vwkn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cAMsMAAADdAAAADwAAAAAAAAAAAAAAAACYAgAAZHJzL2Rv&#10;d25yZXYueG1sUEsFBgAAAAAEAAQA9QAAAIgDAAAAAA==&#10;" stroked="f">
              <v:textbox>
                <w:txbxContent>
                  <w:p w:rsidR="00145C82" w:rsidRPr="008E2DAC" w:rsidRDefault="00145C82" w:rsidP="00456891">
                    <w:pPr>
                      <w:rPr>
                        <w:i/>
                        <w:lang w:val="en-US"/>
                      </w:rPr>
                    </w:pPr>
                    <w:r w:rsidRPr="008E2DAC">
                      <w:rPr>
                        <w:i/>
                        <w:lang w:val="en-US"/>
                      </w:rPr>
                      <w:t>S</w:t>
                    </w:r>
                  </w:p>
                </w:txbxContent>
              </v:textbox>
            </v:shape>
            <v:line id="Line 1096" o:spid="_x0000_s2101" style="position:absolute;flip:y;visibility:visible" from="4221,9948" to="4761,103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lVHMYAAADdAAAADwAAAGRycy9kb3ducmV2LnhtbESPT2vCQBDF74LfYZmCl6Ab/yA2dRW1&#10;FQqlB6OHHofsNAnNzobsVNNv3y0UvM3w3u/Nm/W2d426UhdqzwamkxQUceFtzaWBy/k4XoEKgmyx&#10;8UwGfijAdjMcrDGz/sYnuuZSqhjCIUMDlUibaR2KihyGiW+Jo/bpO4cS167UtsNbDHeNnqXpUjus&#10;OV6osKVDRcVX/u1ijeM7P8/nyd7pJHmklw95S7UYM3rod0+ghHq5m//pVxu52WIBf9/EEfTm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ZVRzGAAAA3QAAAA8AAAAAAAAA&#10;AAAAAAAAoQIAAGRycy9kb3ducmV2LnhtbFBLBQYAAAAABAAEAPkAAACUAwAAAAA=&#10;">
              <v:stroke endarrow="block"/>
            </v:line>
            <v:line id="Line 1097" o:spid="_x0000_s2102" style="position:absolute;flip:y;visibility:visible" from="5121,10848" to="5661,11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Xwh8YAAADdAAAADwAAAGRycy9kb3ducmV2LnhtbESPT2vCQBDF7wW/wzKCl6AbtZU2dZX+&#10;URCkB7WHHofsNAlmZ0N21PjtXaHQ2wzv/d68mS87V6sztaHybGA8SkER595WXBj4PqyHz6CCIFus&#10;PZOBKwVYLnoPc8ysv/COznspVAzhkKGBUqTJtA55SQ7DyDfEUfv1rUOJa1to2+IlhrtaT9J0ph1W&#10;HC+U2NBHSflxf3KxxvqLP6fT5N3pJHmh1Y9sUy3GDPrd2ysooU7+zX/0xkZu8vgE92/iCHp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V8IfGAAAA3QAAAA8AAAAAAAAA&#10;AAAAAAAAoQIAAGRycy9kb3ducmV2LnhtbFBLBQYAAAAABAAEAPkAAACUAwAAAAA=&#10;">
              <v:stroke endarrow="block"/>
            </v:line>
            <v:shape id="Text Box 1098" o:spid="_x0000_s2103" type="#_x0000_t202" style="position:absolute;left:2610;top:10127;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TK8YA&#10;AADdAAAADwAAAGRycy9kb3ducmV2LnhtbESPQWvCQBCF7wX/wzJCL6XZNIiEmFVELLRgC8Z6n2Sn&#10;SWx2NmS3Gv+9Wyh4m+G9ed+bfDWaTpxpcK1lBS9RDIK4srrlWsHX4fU5BeE8ssbOMim4koPVcvKQ&#10;Y6bthfd0LnwtQgi7DBU03veZlK5qyKCLbE8ctG87GPRhHWqpB7yEcNPJJI7n0mDLgdBgT5uGqp/i&#10;1wTudkz7Y7nbnN6Lp/KUfHL7kbJSj9NxvQDhafR38//1mw71k9kc/r4JI8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TK8YAAADdAAAADwAAAAAAAAAAAAAAAACYAgAAZHJz&#10;L2Rvd25yZXYueG1sUEsFBgAAAAAEAAQA9QAAAIsDAAAAAA==&#10;" stroked="f">
              <v:fill opacity="0"/>
              <v:textbox>
                <w:txbxContent>
                  <w:p w:rsidR="00145C82" w:rsidRPr="008E2DAC" w:rsidRDefault="00145C82" w:rsidP="00456891">
                    <w:pPr>
                      <w:rPr>
                        <w:i/>
                        <w:vertAlign w:val="subscript"/>
                        <w:lang w:val="en-US"/>
                      </w:rPr>
                    </w:pPr>
                    <w:r w:rsidRPr="008E2DAC">
                      <w:rPr>
                        <w:i/>
                        <w:lang w:val="en-US"/>
                      </w:rPr>
                      <w:t>W</w:t>
                    </w:r>
                    <w:r w:rsidRPr="008E2DAC">
                      <w:rPr>
                        <w:i/>
                        <w:vertAlign w:val="subscript"/>
                        <w:lang w:val="en-US"/>
                      </w:rPr>
                      <w:t>7</w:t>
                    </w:r>
                  </w:p>
                </w:txbxContent>
              </v:textbox>
            </v:shape>
            <v:shape id="Text Box 1099" o:spid="_x0000_s2104" type="#_x0000_t202" style="position:absolute;left:2610;top:1085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i2sMcA&#10;AADdAAAADwAAAGRycy9kb3ducmV2LnhtbESPQWvCQBCF7wX/wzKCF6mbhlJDmo2IVGihCqZ6H7PT&#10;JJqdDdmtpv/eLQi9zfDevO9NthhMKy7Uu8aygqdZBIK4tLrhSsH+a/2YgHAeWWNrmRT8koNFPnrI&#10;MNX2yju6FL4SIYRdigpq77tUSlfWZNDNbEcctG/bG/Rh7Supe7yGcNPKOIpepMGGA6HGjlY1lefi&#10;xwTu25B0h+Pn6vRRTI+neMvNJmGlJuNh+QrC0+D/zffrdx3qx89z+PsmjC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4trDHAAAA3QAAAA8AAAAAAAAAAAAAAAAAmAIAAGRy&#10;cy9kb3ducmV2LnhtbFBLBQYAAAAABAAEAPUAAACMAwAAAAA=&#10;" stroked="f">
              <v:fill opacity="0"/>
              <v:textbox>
                <w:txbxContent>
                  <w:p w:rsidR="00145C82" w:rsidRPr="008E2DAC" w:rsidRDefault="00145C82" w:rsidP="00456891">
                    <w:pPr>
                      <w:rPr>
                        <w:i/>
                        <w:vertAlign w:val="subscript"/>
                        <w:lang w:val="en-US"/>
                      </w:rPr>
                    </w:pPr>
                    <w:r w:rsidRPr="008E2DAC">
                      <w:rPr>
                        <w:i/>
                        <w:lang w:val="en-US"/>
                      </w:rPr>
                      <w:t>W</w:t>
                    </w:r>
                    <w:r w:rsidRPr="008E2DAC">
                      <w:rPr>
                        <w:i/>
                        <w:vertAlign w:val="subscript"/>
                        <w:lang w:val="en-US"/>
                      </w:rPr>
                      <w:t>6</w:t>
                    </w:r>
                  </w:p>
                </w:txbxContent>
              </v:textbox>
            </v:shape>
            <v:shape id="Text Box 1100" o:spid="_x0000_s2105" type="#_x0000_t202" style="position:absolute;left:5130;top:1212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iwsUA&#10;AADdAAAADwAAAGRycy9kb3ducmV2LnhtbESPTWvCQBCG7wX/wzKFXkrdGEoJ0VWKKLRQC8Z6H7Nj&#10;Es3OhuxW03/fOQjeZpj345nZYnCtulAfGs8GJuMEFHHpbcOVgZ/d+iUDFSKyxdYzGfijAIv56GGG&#10;ufVX3tKliJWSEA45Gqhj7HKtQ1mTwzD2HbHcjr53GGXtK217vEq4a3WaJG/aYcPSUGNHy5rKc/Hr&#10;pHc1ZN3+8LU8fRbPh1P6zc0mY2OeHof3KahIQ7yLb+4PK/jpq+DKNzKCn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JyLCxQAAAN0AAAAPAAAAAAAAAAAAAAAAAJgCAABkcnMv&#10;ZG93bnJldi54bWxQSwUGAAAAAAQABAD1AAAAigMAAAAA&#10;" stroked="f">
              <v:fill opacity="0"/>
              <v:textbox>
                <w:txbxContent>
                  <w:p w:rsidR="00145C82" w:rsidRPr="008E2DAC" w:rsidRDefault="00145C82" w:rsidP="00456891">
                    <w:pPr>
                      <w:rPr>
                        <w:i/>
                        <w:vertAlign w:val="subscript"/>
                        <w:lang w:val="en-US"/>
                      </w:rPr>
                    </w:pPr>
                    <w:r w:rsidRPr="008E2DAC">
                      <w:rPr>
                        <w:i/>
                        <w:lang w:val="en-US"/>
                      </w:rPr>
                      <w:t>Q</w:t>
                    </w:r>
                    <w:r w:rsidRPr="008E2DAC">
                      <w:rPr>
                        <w:i/>
                        <w:vertAlign w:val="subscript"/>
                        <w:lang w:val="en-US"/>
                      </w:rPr>
                      <w:t>7</w:t>
                    </w:r>
                  </w:p>
                </w:txbxContent>
              </v:textbox>
            </v:shape>
            <v:shape id="Text Box 1101" o:spid="_x0000_s2106" type="#_x0000_t202" style="position:absolute;left:4410;top:1212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uHWccA&#10;AADdAAAADwAAAGRycy9kb3ducmV2LnhtbESPQWvCQBCF74X+h2WEXopuGqTEmI0UUWihFYx6H7Nj&#10;EpudDdmtxn/fLRS8zfDevO9NthhMKy7Uu8aygpdJBIK4tLrhSsF+tx4nIJxH1thaJgU3crDIHx8y&#10;TLW98pYuha9ECGGXooLa+y6V0pU1GXQT2xEH7WR7gz6sfSV1j9cQbloZR9GrNNhwINTY0bKm8rv4&#10;MYG7GpLucPxcnj+K5+M53nDzlbBST6PhbQ7C0+Dv5v/rdx3qx9MZ/H0TRp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rh1nHAAAA3QAAAA8AAAAAAAAAAAAAAAAAmAIAAGRy&#10;cy9kb3ducmV2LnhtbFBLBQYAAAAABAAEAPUAAACMAwAAAAA=&#10;" stroked="f">
              <v:fill opacity="0"/>
              <v:textbox>
                <w:txbxContent>
                  <w:p w:rsidR="00145C82" w:rsidRPr="008E2DAC" w:rsidRDefault="00145C82" w:rsidP="00456891">
                    <w:pPr>
                      <w:rPr>
                        <w:i/>
                        <w:vertAlign w:val="subscript"/>
                        <w:lang w:val="en-US"/>
                      </w:rPr>
                    </w:pPr>
                    <w:r w:rsidRPr="008E2DAC">
                      <w:rPr>
                        <w:i/>
                        <w:lang w:val="en-US"/>
                      </w:rPr>
                      <w:t>Q</w:t>
                    </w:r>
                    <w:r w:rsidRPr="008E2DAC">
                      <w:rPr>
                        <w:i/>
                        <w:vertAlign w:val="subscript"/>
                        <w:lang w:val="en-US"/>
                      </w:rPr>
                      <w:t>6</w:t>
                    </w:r>
                  </w:p>
                </w:txbxContent>
              </v:textbox>
            </v:shape>
            <v:line id="Line 1102" o:spid="_x0000_s2107" style="position:absolute;flip:x;visibility:visible" from="8901,9948" to="9261,103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vFwsYAAADdAAAADwAAAGRycy9kb3ducmV2LnhtbESPT0vDQBDF74LfYRnBS7AbWyoasyn+&#10;aaEgHmx78DhkxySYnQ3ZsU2/vXMQvM1j3u/Nm3I1hd4caUxdZAe3sxwMcR19x42Dw35zcw8mCbLH&#10;PjI5OFOCVXV5UWLh44k/6LiTxmgIpwIdtCJDYW2qWwqYZnEg1t1XHAOKyrGxfsSThofezvP8zgbs&#10;WC+0ONBLS/X37idojc07vy4W2XOwWfZA6095y604d301PT2CEZrk3/xHb71y86X21290BFv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7xcLGAAAA3QAAAA8AAAAAAAAA&#10;AAAAAAAAoQIAAGRycy9kb3ducmV2LnhtbFBLBQYAAAAABAAEAPkAAACUAwAAAAA=&#10;">
              <v:stroke endarrow="block"/>
            </v:line>
            <v:line id="Line 1103" o:spid="_x0000_s2108" style="position:absolute;flip:x;visibility:visible" from="9981,10848" to="10341,11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dgWcYAAADdAAAADwAAAGRycy9kb3ducmV2LnhtbESPT2vCQBDF70K/wzKFXoJuVCoaXaXa&#10;CkLpwT8Hj0N2TEKzsyE71fTbd4WCtxne+715s1h1rlZXakPl2cBwkIIizr2tuDBwOm77U1BBkC3W&#10;nsnALwVYLZ96C8ysv/GergcpVAzhkKGBUqTJtA55SQ7DwDfEUbv41qHEtS20bfEWw12tR2k60Q4r&#10;jhdKbGhTUv59+HGxxvaL38fjZO10kszo4yyfqRZjXp67tzkooU4e5n96ZyM3eh3C/Zs4gl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a3YFnGAAAA3QAAAA8AAAAAAAAA&#10;AAAAAAAAoQIAAGRycy9kb3ducmV2LnhtbFBLBQYAAAAABAAEAPkAAACUAwAAAAA=&#10;">
              <v:stroke endarrow="block"/>
            </v:line>
            <v:shape id="Text Box 1104" o:spid="_x0000_s2109" type="#_x0000_t202" style="position:absolute;left:10161;top:90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aD9cYA&#10;AADdAAAADwAAAGRycy9kb3ducmV2LnhtbESPQWvCQBCF74L/YRmhFzEbAy0huoqIhRZawaj3MTsm&#10;0exsyG41/fddoeBthvfmfW/my9404kadqy0rmEYxCOLC6ppLBYf9+yQF4TyyxsYyKfglB8vFcDDH&#10;TNs77+iW+1KEEHYZKqi8bzMpXVGRQRfZljhoZ9sZ9GHtSqk7vIdw08gkjt+kwZoDocKW1hUV1/zH&#10;BO6mT9vj6Wt9+czHp0uy5fo7ZaVeRv1qBsJT75/m/+sPHeonrwk8vgk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aD9cYAAADdAAAADwAAAAAAAAAAAAAAAACYAgAAZHJz&#10;L2Rvd25yZXYueG1sUEsFBgAAAAAEAAQA9QAAAIsDAAAAAA==&#10;" stroked="f">
              <v:fill opacity="0"/>
              <v:textbox>
                <w:txbxContent>
                  <w:p w:rsidR="00145C82" w:rsidRPr="008E2DAC" w:rsidRDefault="00145C82" w:rsidP="00456891">
                    <w:pPr>
                      <w:rPr>
                        <w:i/>
                        <w:lang w:val="en-US"/>
                      </w:rPr>
                    </w:pPr>
                    <w:r w:rsidRPr="008E2DAC">
                      <w:rPr>
                        <w:i/>
                        <w:lang w:val="en-US"/>
                      </w:rPr>
                      <w:t>S</w:t>
                    </w:r>
                  </w:p>
                </w:txbxContent>
              </v:textbox>
            </v:shape>
            <v:shape id="Text Box 1105" o:spid="_x0000_s2110" type="#_x0000_t202" style="position:absolute;left:10521;top:1049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ombscA&#10;AADdAAAADwAAAGRycy9kb3ducmV2LnhtbESPQWvCQBCF7wX/wzKCF6mbplRCmo2IVGihCqZ6H7PT&#10;JJqdDdmtpv/eLQi9zfDevO9NthhMKy7Uu8aygqdZBIK4tLrhSsH+a/2YgHAeWWNrmRT8koNFPnrI&#10;MNX2yju6FL4SIYRdigpq77tUSlfWZNDNbEcctG/bG/Rh7Supe7yGcNPKOIrm0mDDgVBjR6uaynPx&#10;YwL3bUi6w/FzdfoopsdTvOVmk7BSk/GwfAXhafD/5vv1uw7145dn+PsmjC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aJm7HAAAA3QAAAA8AAAAAAAAAAAAAAAAAmAIAAGRy&#10;cy9kb3ducmV2LnhtbFBLBQYAAAAABAAEAPUAAACMAwAAAAA=&#10;" stroked="f">
              <v:fill opacity="0"/>
              <v:textbox>
                <w:txbxContent>
                  <w:p w:rsidR="00145C82" w:rsidRPr="008E2DAC" w:rsidRDefault="00145C82" w:rsidP="00456891">
                    <w:pPr>
                      <w:rPr>
                        <w:i/>
                        <w:lang w:val="en-US"/>
                      </w:rPr>
                    </w:pPr>
                    <w:r w:rsidRPr="008E2DAC">
                      <w:rPr>
                        <w:i/>
                        <w:lang w:val="en-US"/>
                      </w:rPr>
                      <w:t>D</w:t>
                    </w:r>
                  </w:p>
                </w:txbxContent>
              </v:textbox>
            </v:shape>
            <v:shape id="Text Box 1106" o:spid="_x0000_s2111" type="#_x0000_t202" style="position:absolute;left:10341;top:112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O+GscA&#10;AADdAAAADwAAAGRycy9kb3ducmV2LnhtbESPQWvCQBCF7wX/wzKCF6mbhlZCmo2IVGihCqZ6H7PT&#10;JJqdDdmtpv/eLQi9zfDevO9NthhMKy7Uu8aygqdZBIK4tLrhSsH+a/2YgHAeWWNrmRT8koNFPnrI&#10;MNX2yju6FL4SIYRdigpq77tUSlfWZNDNbEcctG/bG/Rh7Supe7yGcNPKOIrm0mDDgVBjR6uaynPx&#10;YwL3bUi6w/FzdfoopsdTvOVmk7BSk/GwfAXhafD/5vv1uw7145dn+PsmjC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zvhrHAAAA3QAAAA8AAAAAAAAAAAAAAAAAmAIAAGRy&#10;cy9kb3ducmV2LnhtbFBLBQYAAAAABAAEAPUAAACMAwAAAAA=&#10;" stroked="f">
              <v:fill opacity="0"/>
              <v:textbox>
                <w:txbxContent>
                  <w:p w:rsidR="00145C82" w:rsidRPr="00DB5FBE" w:rsidRDefault="00145C82" w:rsidP="00456891">
                    <w:pPr>
                      <w:rPr>
                        <w:b/>
                        <w:lang w:val="en-US"/>
                      </w:rPr>
                    </w:pPr>
                    <w:r w:rsidRPr="008E2DAC">
                      <w:rPr>
                        <w:i/>
                        <w:lang w:val="en-US"/>
                      </w:rPr>
                      <w:t>D’</w:t>
                    </w:r>
                  </w:p>
                </w:txbxContent>
              </v:textbox>
            </v:shape>
            <v:shape id="Text Box 1107" o:spid="_x0000_s2112" type="#_x0000_t202" style="position:absolute;left:7281;top:994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8bgcUA&#10;AADdAAAADwAAAGRycy9kb3ducmV2LnhtbESPQWvCQBCF7wX/wzKCl6KbBpQQXUXEgoVaMOp9zI5J&#10;NDsbsltN/71bELzN8N68781s0Zla3Kh1lWUFH6MIBHFudcWFgsP+c5iAcB5ZY22ZFPyRg8W89zbD&#10;VNs77+iW+UKEEHYpKii9b1IpXV6SQTeyDXHQzrY16MPaFlK3eA/hppZxFE2kwYoDocSGViXl1+zX&#10;BO66S5rj6Xt1+creT5f4h6ttwkoN+t1yCsJT51/m5/VGh/rxeAz/34QR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xuBxQAAAN0AAAAPAAAAAAAAAAAAAAAAAJgCAABkcnMv&#10;ZG93bnJldi54bWxQSwUGAAAAAAQABAD1AAAAigMAAAAA&#10;" stroked="f">
              <v:fill opacity="0"/>
              <v:textbox>
                <w:txbxContent>
                  <w:p w:rsidR="00145C82" w:rsidRPr="008E2DAC" w:rsidRDefault="00145C82" w:rsidP="00456891">
                    <w:pPr>
                      <w:rPr>
                        <w:i/>
                        <w:vertAlign w:val="subscript"/>
                        <w:lang w:val="en-US"/>
                      </w:rPr>
                    </w:pPr>
                    <w:r w:rsidRPr="008E2DAC">
                      <w:rPr>
                        <w:i/>
                        <w:lang w:val="en-US"/>
                      </w:rPr>
                      <w:t>W</w:t>
                    </w:r>
                    <w:r w:rsidRPr="008E2DAC">
                      <w:rPr>
                        <w:i/>
                        <w:vertAlign w:val="subscript"/>
                        <w:lang w:val="en-US"/>
                      </w:rPr>
                      <w:t>8</w:t>
                    </w:r>
                  </w:p>
                </w:txbxContent>
              </v:textbox>
            </v:shape>
            <v:shape id="Text Box 1108" o:spid="_x0000_s2113" type="#_x0000_t202" style="position:absolute;left:7281;top:1066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2F9sYA&#10;AADdAAAADwAAAGRycy9kb3ducmV2LnhtbESPQWvCQBCF7wX/wzJCL6XZNKCEmFVELLRgC8Z6n2Sn&#10;SWx2NmS3Gv+9Wyh4m+G9ed+bfDWaTpxpcK1lBS9RDIK4srrlWsHX4fU5BeE8ssbOMim4koPVcvKQ&#10;Y6bthfd0LnwtQgi7DBU03veZlK5qyKCLbE8ctG87GPRhHWqpB7yEcNPJJI7n0mDLgdBgT5uGqp/i&#10;1wTudkz7Y7nbnN6Lp/KUfHL7kbJSj9NxvQDhafR38//1mw71k9kc/r4JI8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2F9sYAAADdAAAADwAAAAAAAAAAAAAAAACYAgAAZHJz&#10;L2Rvd25yZXYueG1sUEsFBgAAAAAEAAQA9QAAAIsDAAAAAA==&#10;" stroked="f">
              <v:fill opacity="0"/>
              <v:textbox>
                <w:txbxContent>
                  <w:p w:rsidR="00145C82" w:rsidRPr="008E2DAC" w:rsidRDefault="00145C82" w:rsidP="00456891">
                    <w:pPr>
                      <w:rPr>
                        <w:i/>
                        <w:vertAlign w:val="subscript"/>
                        <w:lang w:val="en-US"/>
                      </w:rPr>
                    </w:pPr>
                    <w:r w:rsidRPr="008E2DAC">
                      <w:rPr>
                        <w:i/>
                        <w:lang w:val="en-US"/>
                      </w:rPr>
                      <w:t>W</w:t>
                    </w:r>
                    <w:r w:rsidRPr="008E2DAC">
                      <w:rPr>
                        <w:i/>
                        <w:vertAlign w:val="subscript"/>
                        <w:lang w:val="en-US"/>
                      </w:rPr>
                      <w:t>9</w:t>
                    </w:r>
                  </w:p>
                </w:txbxContent>
              </v:textbox>
            </v:shape>
            <v:shape id="Text Box 1109" o:spid="_x0000_s2114" type="#_x0000_t202" style="position:absolute;left:8901;top:122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EgbccA&#10;AADdAAAADwAAAGRycy9kb3ducmV2LnhtbESPQWvCQBCF7wX/wzKCF6mbBlpDmo2IVGihCqZ6H7PT&#10;JJqdDdmtpv/eLQi9zfDevO9NthhMKy7Uu8aygqdZBIK4tLrhSsH+a/2YgHAeWWNrmRT8koNFPnrI&#10;MNX2yju6FL4SIYRdigpq77tUSlfWZNDNbEcctG/bG/Rh7Supe7yGcNPKOIpepMGGA6HGjlY1lefi&#10;xwTu25B0h+Pn6vRRTI+neMvNJmGlJuNh+QrC0+D/zffrdx3qx89z+PsmjC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hIG3HAAAA3QAAAA8AAAAAAAAAAAAAAAAAmAIAAGRy&#10;cy9kb3ducmV2LnhtbFBLBQYAAAAABAAEAPUAAACMAwAAAAA=&#10;" stroked="f">
              <v:fill opacity="0"/>
              <v:textbox>
                <w:txbxContent>
                  <w:p w:rsidR="00145C82" w:rsidRPr="008E2DAC" w:rsidRDefault="00145C82" w:rsidP="00456891">
                    <w:pPr>
                      <w:rPr>
                        <w:i/>
                        <w:vertAlign w:val="subscript"/>
                      </w:rPr>
                    </w:pPr>
                    <w:r w:rsidRPr="008E2DAC">
                      <w:rPr>
                        <w:i/>
                        <w:lang w:val="en-US"/>
                      </w:rPr>
                      <w:t>Q</w:t>
                    </w:r>
                    <w:r w:rsidRPr="008E2DAC">
                      <w:rPr>
                        <w:i/>
                        <w:vertAlign w:val="subscript"/>
                      </w:rPr>
                      <w:t>9</w:t>
                    </w:r>
                  </w:p>
                </w:txbxContent>
              </v:textbox>
            </v:shape>
            <v:shape id="Text Box 1110" o:spid="_x0000_s2115" type="#_x0000_t202" style="position:absolute;left:9441;top:122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60H8UA&#10;AADdAAAADwAAAGRycy9kb3ducmV2LnhtbESPTWvCQBCG7wX/wzKFXkrdGGgJ0VWKKLRQC8Z6H7Nj&#10;Es3OhuxW03/fOQjeZpj345nZYnCtulAfGs8GJuMEFHHpbcOVgZ/d+iUDFSKyxdYzGfijAIv56GGG&#10;ufVX3tKliJWSEA45Gqhj7HKtQ1mTwzD2HbHcjr53GGXtK217vEq4a3WaJG/aYcPSUGNHy5rKc/Hr&#10;pHc1ZN3+8LU8fRbPh1P6zc0mY2OeHof3KahIQ7yLb+4PK/jpq+DKNzKCn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rQfxQAAAN0AAAAPAAAAAAAAAAAAAAAAAJgCAABkcnMv&#10;ZG93bnJldi54bWxQSwUGAAAAAAQABAD1AAAAigMAAAAA&#10;" stroked="f">
              <v:fill opacity="0"/>
              <v:textbox>
                <w:txbxContent>
                  <w:p w:rsidR="00145C82" w:rsidRPr="008E2DAC" w:rsidRDefault="00145C82" w:rsidP="00456891">
                    <w:pPr>
                      <w:rPr>
                        <w:i/>
                        <w:vertAlign w:val="subscript"/>
                      </w:rPr>
                    </w:pPr>
                    <w:r w:rsidRPr="008E2DAC">
                      <w:rPr>
                        <w:i/>
                        <w:lang w:val="en-US"/>
                      </w:rPr>
                      <w:t>Q</w:t>
                    </w:r>
                    <w:r w:rsidRPr="008E2DAC">
                      <w:rPr>
                        <w:i/>
                        <w:vertAlign w:val="subscript"/>
                      </w:rPr>
                      <w:t>8</w:t>
                    </w:r>
                  </w:p>
                </w:txbxContent>
              </v:textbox>
            </v:shape>
          </v:group>
        </w:pic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1B71C5"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pict>
          <v:line id="Прямая соединительная линия 1173" o:spid="_x0000_s2792" style="position:absolute;left:0;text-align:left;flip:x;z-index:251731968;visibility:visible" from="81pt,12.8pt" to="180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" strokeweight="1pt">
            <v:stroke dashstyle="dash"/>
          </v:line>
        </w:pict>
      </w:r>
      <w:r>
        <w:rPr>
          <w:rFonts w:ascii="Times New Roman" w:eastAsia="Times New Roman" w:hAnsi="Times New Roman"/>
          <w:bCs/>
          <w:noProof/>
          <w:sz w:val="24"/>
          <w:szCs w:val="24"/>
          <w:lang w:eastAsia="ru-RU"/>
        </w:rPr>
        <w:pict>
          <v:line id="Прямая соединительная линия 1172" o:spid="_x0000_s2791" style="position:absolute;left:0;text-align:left;flip:x;z-index:251730944;visibility:visible" from="81pt,3.8pt" to="117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" strokeweight="1pt">
            <v:stroke dashstyle="dash"/>
          </v:line>
        </w:pic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456891" w:rsidRPr="00456891" w:rsidRDefault="00456891" w:rsidP="00456891">
      <w:pPr>
        <w:overflowPunct w:val="0"/>
        <w:autoSpaceDE w:val="0"/>
        <w:autoSpaceDN w:val="0"/>
        <w:adjustRightInd w:val="0"/>
        <w:spacing w:before="240" w:after="240" w:line="240" w:lineRule="auto"/>
        <w:jc w:val="center"/>
        <w:textAlignment w:val="baseline"/>
        <w:rPr>
          <w:rFonts w:ascii="Times New Roman" w:eastAsia="Times New Roman" w:hAnsi="Times New Roman"/>
          <w:bCs/>
          <w:sz w:val="28"/>
          <w:szCs w:val="28"/>
          <w:lang w:eastAsia="ru-RU"/>
        </w:rPr>
      </w:pPr>
      <w:r w:rsidRPr="00456891">
        <w:rPr>
          <w:rFonts w:ascii="Times New Roman" w:eastAsia="Times New Roman" w:hAnsi="Times New Roman"/>
          <w:bCs/>
          <w:sz w:val="28"/>
          <w:szCs w:val="28"/>
          <w:lang w:eastAsia="ru-RU"/>
        </w:rPr>
        <w:t>Рисунок 10.1</w:t>
      </w:r>
      <w:r w:rsidR="00223202">
        <w:rPr>
          <w:rFonts w:ascii="Times New Roman" w:eastAsia="Times New Roman" w:hAnsi="Times New Roman"/>
          <w:bCs/>
          <w:sz w:val="28"/>
          <w:szCs w:val="28"/>
          <w:lang w:eastAsia="ru-RU"/>
        </w:rPr>
        <w:t xml:space="preserve"> – </w:t>
      </w:r>
      <w:r w:rsidRPr="00456891">
        <w:rPr>
          <w:rFonts w:ascii="Times New Roman" w:eastAsia="Times New Roman" w:hAnsi="Times New Roman"/>
          <w:bCs/>
          <w:sz w:val="28"/>
          <w:szCs w:val="28"/>
          <w:lang w:eastAsia="ru-RU"/>
        </w:rPr>
        <w:t>Анализ общего равновесия</w:t>
      </w:r>
    </w:p>
    <w:p w:rsidR="00456891" w:rsidRPr="00456891" w:rsidRDefault="00F20939" w:rsidP="00456891">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456891" w:rsidRPr="00456891">
        <w:rPr>
          <w:rFonts w:ascii="Times New Roman" w:eastAsia="Times New Roman" w:hAnsi="Times New Roman"/>
          <w:bCs/>
          <w:sz w:val="28"/>
          <w:szCs w:val="28"/>
          <w:lang w:eastAsia="ru-RU"/>
        </w:rPr>
        <w:t>В сумме, указанные эффекты обратной связи могут вызвать как повышение, так и понижение спроса на сырую нефть. Результирующее изменение будет зависеть от величины воздействия разных групп факторов. Графики на рис</w:t>
      </w:r>
      <w:r w:rsidR="00223202">
        <w:rPr>
          <w:rFonts w:ascii="Times New Roman" w:eastAsia="Times New Roman" w:hAnsi="Times New Roman"/>
          <w:bCs/>
          <w:sz w:val="28"/>
          <w:szCs w:val="28"/>
          <w:lang w:eastAsia="ru-RU"/>
        </w:rPr>
        <w:t>унке</w:t>
      </w:r>
      <w:r w:rsidR="00456891" w:rsidRPr="00456891">
        <w:rPr>
          <w:rFonts w:ascii="Times New Roman" w:eastAsia="Times New Roman" w:hAnsi="Times New Roman"/>
          <w:bCs/>
          <w:sz w:val="28"/>
          <w:szCs w:val="28"/>
          <w:lang w:eastAsia="ru-RU"/>
        </w:rPr>
        <w:t xml:space="preserve"> 10.1 построены, исходя из предположения, что в долгосрочном периоде факторы, уменьшающие спрос на сырую нефть, перевешивают факторы, увеличивающие спрос на нее. При смещении  спроса на нефть с </w:t>
      </w:r>
      <w:r w:rsidR="00456891" w:rsidRPr="00456891">
        <w:rPr>
          <w:rFonts w:ascii="Times New Roman" w:eastAsia="Times New Roman" w:hAnsi="Times New Roman"/>
          <w:bCs/>
          <w:sz w:val="28"/>
          <w:szCs w:val="28"/>
          <w:lang w:val="en-US" w:eastAsia="ru-RU"/>
        </w:rPr>
        <w:t>D</w:t>
      </w:r>
      <w:r w:rsidR="00456891" w:rsidRPr="00456891">
        <w:rPr>
          <w:rFonts w:ascii="Times New Roman" w:eastAsia="Times New Roman" w:hAnsi="Times New Roman"/>
          <w:bCs/>
          <w:sz w:val="28"/>
          <w:szCs w:val="28"/>
          <w:lang w:eastAsia="ru-RU"/>
        </w:rPr>
        <w:t xml:space="preserve"> до </w:t>
      </w:r>
      <w:r w:rsidR="00456891" w:rsidRPr="00456891">
        <w:rPr>
          <w:rFonts w:ascii="Times New Roman" w:eastAsia="Times New Roman" w:hAnsi="Times New Roman"/>
          <w:bCs/>
          <w:sz w:val="28"/>
          <w:szCs w:val="28"/>
          <w:lang w:val="en-US" w:eastAsia="ru-RU"/>
        </w:rPr>
        <w:t>D</w:t>
      </w:r>
      <w:r w:rsidR="00456891" w:rsidRPr="00456891">
        <w:rPr>
          <w:rFonts w:ascii="Times New Roman" w:eastAsia="Times New Roman" w:hAnsi="Times New Roman"/>
          <w:bCs/>
          <w:sz w:val="28"/>
          <w:szCs w:val="28"/>
          <w:lang w:eastAsia="ru-RU"/>
        </w:rPr>
        <w:t xml:space="preserve">’ ее цена падает с </w:t>
      </w:r>
      <w:r w:rsidR="00456891" w:rsidRPr="00456891">
        <w:rPr>
          <w:rFonts w:ascii="Times New Roman" w:eastAsia="Times New Roman" w:hAnsi="Times New Roman"/>
          <w:bCs/>
          <w:sz w:val="28"/>
          <w:szCs w:val="28"/>
          <w:lang w:val="en-US" w:eastAsia="ru-RU"/>
        </w:rPr>
        <w:t>W</w:t>
      </w:r>
      <w:r w:rsidR="00456891" w:rsidRPr="00456891">
        <w:rPr>
          <w:rFonts w:ascii="Times New Roman" w:eastAsia="Times New Roman" w:hAnsi="Times New Roman"/>
          <w:bCs/>
          <w:sz w:val="28"/>
          <w:szCs w:val="28"/>
          <w:vertAlign w:val="subscript"/>
          <w:lang w:eastAsia="ru-RU"/>
        </w:rPr>
        <w:t>2</w:t>
      </w:r>
      <w:r w:rsidR="00456891" w:rsidRPr="00456891">
        <w:rPr>
          <w:rFonts w:ascii="Times New Roman" w:eastAsia="Times New Roman" w:hAnsi="Times New Roman"/>
          <w:bCs/>
          <w:sz w:val="28"/>
          <w:szCs w:val="28"/>
          <w:lang w:eastAsia="ru-RU"/>
        </w:rPr>
        <w:t xml:space="preserve"> до </w:t>
      </w:r>
      <w:r w:rsidR="00456891" w:rsidRPr="00456891">
        <w:rPr>
          <w:rFonts w:ascii="Times New Roman" w:eastAsia="Times New Roman" w:hAnsi="Times New Roman"/>
          <w:bCs/>
          <w:sz w:val="28"/>
          <w:szCs w:val="28"/>
          <w:lang w:val="en-US" w:eastAsia="ru-RU"/>
        </w:rPr>
        <w:t>W</w:t>
      </w:r>
      <w:r w:rsidR="00456891" w:rsidRPr="00456891">
        <w:rPr>
          <w:rFonts w:ascii="Times New Roman" w:eastAsia="Times New Roman" w:hAnsi="Times New Roman"/>
          <w:bCs/>
          <w:sz w:val="28"/>
          <w:szCs w:val="28"/>
          <w:vertAlign w:val="subscript"/>
          <w:lang w:eastAsia="ru-RU"/>
        </w:rPr>
        <w:t>3</w:t>
      </w:r>
      <w:r w:rsidR="00456891" w:rsidRPr="00456891">
        <w:rPr>
          <w:rFonts w:ascii="Times New Roman" w:eastAsia="Times New Roman" w:hAnsi="Times New Roman"/>
          <w:bCs/>
          <w:sz w:val="28"/>
          <w:szCs w:val="28"/>
          <w:lang w:eastAsia="ru-RU"/>
        </w:rPr>
        <w:t xml:space="preserve">, а объем продаж снизится с </w:t>
      </w:r>
      <w:r w:rsidR="00456891" w:rsidRPr="00456891">
        <w:rPr>
          <w:rFonts w:ascii="Times New Roman" w:eastAsia="Times New Roman" w:hAnsi="Times New Roman"/>
          <w:bCs/>
          <w:sz w:val="28"/>
          <w:szCs w:val="28"/>
          <w:lang w:val="en-US" w:eastAsia="ru-RU"/>
        </w:rPr>
        <w:t>Q</w:t>
      </w:r>
      <w:r w:rsidR="00456891" w:rsidRPr="00456891">
        <w:rPr>
          <w:rFonts w:ascii="Times New Roman" w:eastAsia="Times New Roman" w:hAnsi="Times New Roman"/>
          <w:bCs/>
          <w:sz w:val="28"/>
          <w:szCs w:val="28"/>
          <w:vertAlign w:val="subscript"/>
          <w:lang w:eastAsia="ru-RU"/>
        </w:rPr>
        <w:t>2</w:t>
      </w:r>
      <w:r w:rsidR="00456891" w:rsidRPr="00456891">
        <w:rPr>
          <w:rFonts w:ascii="Times New Roman" w:eastAsia="Times New Roman" w:hAnsi="Times New Roman"/>
          <w:bCs/>
          <w:sz w:val="28"/>
          <w:szCs w:val="28"/>
          <w:lang w:eastAsia="ru-RU"/>
        </w:rPr>
        <w:t xml:space="preserve"> </w:t>
      </w:r>
      <w:proofErr w:type="gramStart"/>
      <w:r w:rsidR="00456891" w:rsidRPr="00456891">
        <w:rPr>
          <w:rFonts w:ascii="Times New Roman" w:eastAsia="Times New Roman" w:hAnsi="Times New Roman"/>
          <w:bCs/>
          <w:sz w:val="28"/>
          <w:szCs w:val="28"/>
          <w:lang w:eastAsia="ru-RU"/>
        </w:rPr>
        <w:t>до</w:t>
      </w:r>
      <w:proofErr w:type="gramEnd"/>
      <w:r w:rsidR="00456891" w:rsidRPr="00456891">
        <w:rPr>
          <w:rFonts w:ascii="Times New Roman" w:eastAsia="Times New Roman" w:hAnsi="Times New Roman"/>
          <w:bCs/>
          <w:sz w:val="28"/>
          <w:szCs w:val="28"/>
          <w:lang w:eastAsia="ru-RU"/>
        </w:rPr>
        <w:t xml:space="preserve"> </w:t>
      </w:r>
      <w:r w:rsidR="00456891" w:rsidRPr="00456891">
        <w:rPr>
          <w:rFonts w:ascii="Times New Roman" w:eastAsia="Times New Roman" w:hAnsi="Times New Roman"/>
          <w:bCs/>
          <w:sz w:val="28"/>
          <w:szCs w:val="28"/>
          <w:lang w:val="en-US" w:eastAsia="ru-RU"/>
        </w:rPr>
        <w:t>Q</w:t>
      </w:r>
      <w:r w:rsidR="00456891" w:rsidRPr="00456891">
        <w:rPr>
          <w:rFonts w:ascii="Times New Roman" w:eastAsia="Times New Roman" w:hAnsi="Times New Roman"/>
          <w:bCs/>
          <w:sz w:val="28"/>
          <w:szCs w:val="28"/>
          <w:vertAlign w:val="subscript"/>
          <w:lang w:eastAsia="ru-RU"/>
        </w:rPr>
        <w:t>3</w:t>
      </w:r>
      <w:r w:rsidR="00456891" w:rsidRPr="00456891">
        <w:rPr>
          <w:rFonts w:ascii="Times New Roman" w:eastAsia="Times New Roman" w:hAnsi="Times New Roman"/>
          <w:bCs/>
          <w:sz w:val="28"/>
          <w:szCs w:val="28"/>
          <w:lang w:eastAsia="ru-RU"/>
        </w:rPr>
        <w:t>.</w:t>
      </w:r>
    </w:p>
    <w:p w:rsidR="00456891" w:rsidRPr="00456891" w:rsidRDefault="00F20939" w:rsidP="00456891">
      <w:pPr>
        <w:spacing w:after="0" w:line="240" w:lineRule="auto"/>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456891" w:rsidRPr="00456891">
        <w:rPr>
          <w:rFonts w:ascii="Times New Roman" w:eastAsia="Times New Roman" w:hAnsi="Times New Roman"/>
          <w:bCs/>
          <w:sz w:val="28"/>
          <w:szCs w:val="28"/>
          <w:lang w:eastAsia="ru-RU"/>
        </w:rPr>
        <w:t>Общее равновесие имеет место тогда, когда цены прореагировали на исходное изменение спроса или предложения таким образом, что объемы спроса равны объемам предложения на всех рынках. При таких условиях ни на одном из рынков нет тенденции к дальнейшим изменениям спроса или предложения.</w:t>
      </w:r>
    </w:p>
    <w:p w:rsidR="00456891" w:rsidRPr="00456891" w:rsidRDefault="00F20939" w:rsidP="00F20939">
      <w:pPr>
        <w:keepNext/>
        <w:spacing w:before="240" w:after="240" w:line="240" w:lineRule="auto"/>
        <w:outlineLvl w:val="1"/>
        <w:rPr>
          <w:rFonts w:ascii="Times New Roman" w:eastAsia="Times New Roman" w:hAnsi="Times New Roman"/>
          <w:b/>
          <w:bCs/>
          <w:iCs/>
          <w:sz w:val="28"/>
          <w:szCs w:val="28"/>
          <w:lang w:eastAsia="ru-RU"/>
        </w:rPr>
      </w:pPr>
      <w:r>
        <w:rPr>
          <w:rFonts w:ascii="Times New Roman" w:eastAsia="Times New Roman" w:hAnsi="Times New Roman"/>
          <w:b/>
          <w:bCs/>
          <w:iCs/>
          <w:sz w:val="28"/>
          <w:szCs w:val="28"/>
          <w:lang w:eastAsia="ru-RU"/>
        </w:rPr>
        <w:lastRenderedPageBreak/>
        <w:t>Вопрос 2</w:t>
      </w:r>
      <w:r>
        <w:rPr>
          <w:rFonts w:ascii="Times New Roman" w:eastAsia="Times New Roman" w:hAnsi="Times New Roman"/>
          <w:b/>
          <w:bCs/>
          <w:iCs/>
          <w:sz w:val="28"/>
          <w:szCs w:val="28"/>
          <w:lang w:eastAsia="ru-RU"/>
        </w:rPr>
        <w:tab/>
      </w:r>
      <w:r w:rsidR="00456891" w:rsidRPr="00456891">
        <w:rPr>
          <w:rFonts w:ascii="Times New Roman" w:eastAsia="Times New Roman" w:hAnsi="Times New Roman"/>
          <w:b/>
          <w:bCs/>
          <w:iCs/>
          <w:sz w:val="28"/>
          <w:szCs w:val="28"/>
          <w:lang w:eastAsia="ru-RU"/>
        </w:rPr>
        <w:t xml:space="preserve"> Общее равновесие и эффективность</w:t>
      </w:r>
    </w:p>
    <w:p w:rsidR="00456891" w:rsidRPr="00456891" w:rsidRDefault="00691CB3" w:rsidP="00456891">
      <w:pPr>
        <w:spacing w:after="0" w:line="240" w:lineRule="auto"/>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456891" w:rsidRPr="00456891">
        <w:rPr>
          <w:rFonts w:ascii="Times New Roman" w:eastAsia="Times New Roman" w:hAnsi="Times New Roman"/>
          <w:bCs/>
          <w:sz w:val="28"/>
          <w:szCs w:val="28"/>
          <w:lang w:eastAsia="ru-RU"/>
        </w:rPr>
        <w:t xml:space="preserve">При данных ресурсах и технологии чем больше производится одного товара, тем меньше в данный момент доступность других благ. В процессе производства и потребления товаров и услуг принимается </w:t>
      </w:r>
      <w:r w:rsidR="00456891" w:rsidRPr="00456891">
        <w:rPr>
          <w:rFonts w:ascii="Times New Roman" w:eastAsia="Times New Roman" w:hAnsi="Times New Roman"/>
          <w:bCs/>
          <w:sz w:val="28"/>
          <w:szCs w:val="28"/>
          <w:lang w:eastAsia="ru-RU"/>
        </w:rPr>
        <w:tab/>
        <w:t xml:space="preserve">множество взаимозависимых решений. Результаты рыночных операций могут быть оценены путем сравнения итогового распределения ресурсов с эффективным распределением. </w:t>
      </w:r>
    </w:p>
    <w:p w:rsidR="00456891" w:rsidRDefault="00691CB3" w:rsidP="00456891">
      <w:pPr>
        <w:spacing w:after="0" w:line="240" w:lineRule="auto"/>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456891" w:rsidRPr="00456891">
        <w:rPr>
          <w:rFonts w:ascii="Times New Roman" w:eastAsia="Times New Roman" w:hAnsi="Times New Roman"/>
          <w:bCs/>
          <w:sz w:val="28"/>
          <w:szCs w:val="28"/>
          <w:lang w:eastAsia="ru-RU"/>
        </w:rPr>
        <w:t xml:space="preserve">Суть этой взаимозависимости может быть проанализирована для простого случая, когда в экономической системе имеются два фактора для производства двух товаров. В рассматриваемой системе имеется фиксированное количество человеко-часов труда </w:t>
      </w:r>
      <w:r w:rsidR="00456891" w:rsidRPr="00456891">
        <w:rPr>
          <w:rFonts w:ascii="Times New Roman" w:eastAsia="Times New Roman" w:hAnsi="Times New Roman"/>
          <w:bCs/>
          <w:sz w:val="28"/>
          <w:szCs w:val="28"/>
          <w:lang w:val="en-US" w:eastAsia="ru-RU"/>
        </w:rPr>
        <w:t>L</w:t>
      </w:r>
      <w:r w:rsidR="00456891" w:rsidRPr="00456891">
        <w:rPr>
          <w:rFonts w:ascii="Times New Roman" w:eastAsia="Times New Roman" w:hAnsi="Times New Roman"/>
          <w:bCs/>
          <w:sz w:val="28"/>
          <w:szCs w:val="28"/>
          <w:lang w:eastAsia="ru-RU"/>
        </w:rPr>
        <w:t xml:space="preserve"> и объем капитала в размере К. Предложение услуг этих факторов абсолютно неэластично. Ограниченный объем услуг труда и капитала накладывает ограничения на объем производства товаров и услуг в рассматриваемой экономической системе.</w:t>
      </w:r>
    </w:p>
    <w:p w:rsidR="00691CB3" w:rsidRDefault="00691CB3" w:rsidP="00456891">
      <w:pPr>
        <w:spacing w:after="0" w:line="240" w:lineRule="auto"/>
        <w:jc w:val="both"/>
        <w:rPr>
          <w:rFonts w:ascii="Times New Roman" w:eastAsia="Times New Roman" w:hAnsi="Times New Roman"/>
          <w:bCs/>
          <w:sz w:val="28"/>
          <w:szCs w:val="28"/>
          <w:lang w:eastAsia="ru-RU"/>
        </w:rPr>
      </w:pPr>
    </w:p>
    <w:p w:rsidR="00691CB3" w:rsidRPr="00456891" w:rsidRDefault="00691CB3" w:rsidP="00456891">
      <w:pPr>
        <w:spacing w:after="0" w:line="240" w:lineRule="auto"/>
        <w:jc w:val="both"/>
        <w:rPr>
          <w:rFonts w:ascii="Times New Roman" w:eastAsia="Times New Roman" w:hAnsi="Times New Roman"/>
          <w:bCs/>
          <w:sz w:val="28"/>
          <w:szCs w:val="28"/>
          <w:lang w:eastAsia="ru-RU"/>
        </w:rPr>
      </w:pPr>
      <w:r w:rsidRPr="00691CB3">
        <w:rPr>
          <w:rFonts w:ascii="Times New Roman" w:eastAsia="Times New Roman" w:hAnsi="Times New Roman"/>
          <w:b/>
          <w:bCs/>
          <w:i/>
          <w:sz w:val="28"/>
          <w:szCs w:val="28"/>
          <w:lang w:eastAsia="ru-RU"/>
        </w:rPr>
        <w:t>Эффективность производства</w:t>
      </w:r>
    </w:p>
    <w:p w:rsidR="00456891" w:rsidRPr="00456891" w:rsidRDefault="00691CB3" w:rsidP="00456891">
      <w:pPr>
        <w:spacing w:before="240" w:after="0" w:line="240" w:lineRule="auto"/>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456891" w:rsidRPr="00456891">
        <w:rPr>
          <w:rFonts w:ascii="Times New Roman" w:eastAsia="Times New Roman" w:hAnsi="Times New Roman"/>
          <w:bCs/>
          <w:sz w:val="28"/>
          <w:szCs w:val="28"/>
          <w:lang w:eastAsia="ru-RU"/>
        </w:rPr>
        <w:t xml:space="preserve">Предположим, что производятся только два товара – </w:t>
      </w:r>
      <w:r w:rsidR="00456891" w:rsidRPr="00456891">
        <w:rPr>
          <w:rFonts w:ascii="Times New Roman" w:eastAsia="Times New Roman" w:hAnsi="Times New Roman"/>
          <w:bCs/>
          <w:sz w:val="28"/>
          <w:szCs w:val="28"/>
          <w:lang w:val="en-US" w:eastAsia="ru-RU"/>
        </w:rPr>
        <w:t>F</w:t>
      </w:r>
      <w:r w:rsidR="00456891" w:rsidRPr="00456891">
        <w:rPr>
          <w:rFonts w:ascii="Times New Roman" w:eastAsia="Times New Roman" w:hAnsi="Times New Roman"/>
          <w:bCs/>
          <w:sz w:val="28"/>
          <w:szCs w:val="28"/>
          <w:lang w:eastAsia="ru-RU"/>
        </w:rPr>
        <w:t xml:space="preserve"> и С. Чем больше производится товара </w:t>
      </w:r>
      <w:r w:rsidR="00456891" w:rsidRPr="00456891">
        <w:rPr>
          <w:rFonts w:ascii="Times New Roman" w:eastAsia="Times New Roman" w:hAnsi="Times New Roman"/>
          <w:bCs/>
          <w:sz w:val="28"/>
          <w:szCs w:val="28"/>
          <w:lang w:val="en-US" w:eastAsia="ru-RU"/>
        </w:rPr>
        <w:t>F</w:t>
      </w:r>
      <w:r w:rsidR="00456891" w:rsidRPr="00456891">
        <w:rPr>
          <w:rFonts w:ascii="Times New Roman" w:eastAsia="Times New Roman" w:hAnsi="Times New Roman"/>
          <w:bCs/>
          <w:sz w:val="28"/>
          <w:szCs w:val="28"/>
          <w:lang w:eastAsia="ru-RU"/>
        </w:rPr>
        <w:t xml:space="preserve">, тем меньше ресурсов доступно для производства товара С. </w:t>
      </w:r>
    </w:p>
    <w:p w:rsidR="00456891" w:rsidRPr="00456891" w:rsidRDefault="00691CB3" w:rsidP="00456891">
      <w:pPr>
        <w:spacing w:after="0" w:line="240" w:lineRule="auto"/>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456891" w:rsidRPr="00456891">
        <w:rPr>
          <w:rFonts w:ascii="Times New Roman" w:eastAsia="Times New Roman" w:hAnsi="Times New Roman"/>
          <w:bCs/>
          <w:sz w:val="28"/>
          <w:szCs w:val="28"/>
          <w:lang w:eastAsia="ru-RU"/>
        </w:rPr>
        <w:t>Предположим, что на рынке имеются условия совершенной конкуренции. Единственный источник личного дохода – поступления от продажи услуг труда и капитала. Конкуренция продавцов на рынках приведет к установлению таких цен на услуги труда и капитала, которые обеспечат равенство между ежедневными объемами предложения и спроса. На конкурентных рынках не может иметь места недоиспользование факторов производства, т.к. они могут делиться на бесконечно малые части. Ресурсное ограничение для такой экономической системы будет иметь вид:</w:t>
      </w:r>
    </w:p>
    <w:p w:rsidR="00456891" w:rsidRPr="00456891" w:rsidRDefault="00456891" w:rsidP="00456891">
      <w:pPr>
        <w:spacing w:before="240" w:after="0" w:line="240" w:lineRule="auto"/>
        <w:jc w:val="both"/>
        <w:rPr>
          <w:rFonts w:ascii="Times New Roman" w:eastAsia="Times New Roman" w:hAnsi="Times New Roman"/>
          <w:bCs/>
          <w:i/>
          <w:sz w:val="28"/>
          <w:szCs w:val="28"/>
          <w:lang w:eastAsia="ru-RU"/>
        </w:rPr>
      </w:pPr>
      <w:r w:rsidRPr="00456891">
        <w:rPr>
          <w:rFonts w:ascii="Times New Roman" w:eastAsia="Times New Roman" w:hAnsi="Times New Roman"/>
          <w:bCs/>
          <w:sz w:val="28"/>
          <w:szCs w:val="28"/>
          <w:lang w:eastAsia="ru-RU"/>
        </w:rPr>
        <w:tab/>
      </w:r>
      <w:r w:rsidRPr="00456891">
        <w:rPr>
          <w:rFonts w:ascii="Times New Roman" w:eastAsia="Times New Roman" w:hAnsi="Times New Roman"/>
          <w:bCs/>
          <w:sz w:val="28"/>
          <w:szCs w:val="28"/>
          <w:lang w:eastAsia="ru-RU"/>
        </w:rPr>
        <w:tab/>
      </w:r>
      <w:r w:rsidRPr="00456891">
        <w:rPr>
          <w:rFonts w:ascii="Times New Roman" w:eastAsia="Times New Roman" w:hAnsi="Times New Roman"/>
          <w:bCs/>
          <w:sz w:val="28"/>
          <w:szCs w:val="28"/>
          <w:lang w:eastAsia="ru-RU"/>
        </w:rPr>
        <w:tab/>
      </w:r>
      <w:r w:rsidRPr="00456891">
        <w:rPr>
          <w:rFonts w:ascii="Times New Roman" w:eastAsia="Times New Roman" w:hAnsi="Times New Roman"/>
          <w:bCs/>
          <w:sz w:val="28"/>
          <w:szCs w:val="28"/>
          <w:lang w:eastAsia="ru-RU"/>
        </w:rPr>
        <w:tab/>
      </w:r>
      <w:r w:rsidRPr="00456891">
        <w:rPr>
          <w:rFonts w:ascii="Times New Roman" w:eastAsia="Times New Roman" w:hAnsi="Times New Roman"/>
          <w:bCs/>
          <w:i/>
          <w:sz w:val="28"/>
          <w:szCs w:val="28"/>
          <w:lang w:val="en-US" w:eastAsia="ru-RU"/>
        </w:rPr>
        <w:t>L</w:t>
      </w:r>
      <w:r w:rsidRPr="00456891">
        <w:rPr>
          <w:rFonts w:ascii="Times New Roman" w:eastAsia="Times New Roman" w:hAnsi="Times New Roman"/>
          <w:bCs/>
          <w:i/>
          <w:sz w:val="28"/>
          <w:szCs w:val="28"/>
          <w:lang w:eastAsia="ru-RU"/>
        </w:rPr>
        <w:t xml:space="preserve"> = </w:t>
      </w:r>
      <w:r w:rsidRPr="00456891">
        <w:rPr>
          <w:rFonts w:ascii="Times New Roman" w:eastAsia="Times New Roman" w:hAnsi="Times New Roman"/>
          <w:bCs/>
          <w:i/>
          <w:sz w:val="28"/>
          <w:szCs w:val="28"/>
          <w:lang w:val="en-US" w:eastAsia="ru-RU"/>
        </w:rPr>
        <w:t>L</w:t>
      </w:r>
      <w:r w:rsidRPr="00456891">
        <w:rPr>
          <w:rFonts w:ascii="Times New Roman" w:eastAsia="Times New Roman" w:hAnsi="Times New Roman"/>
          <w:bCs/>
          <w:i/>
          <w:sz w:val="28"/>
          <w:szCs w:val="28"/>
          <w:vertAlign w:val="subscript"/>
          <w:lang w:val="en-US" w:eastAsia="ru-RU"/>
        </w:rPr>
        <w:t>F</w:t>
      </w:r>
      <w:r w:rsidRPr="00456891">
        <w:rPr>
          <w:rFonts w:ascii="Times New Roman" w:eastAsia="Times New Roman" w:hAnsi="Times New Roman"/>
          <w:bCs/>
          <w:i/>
          <w:sz w:val="28"/>
          <w:szCs w:val="28"/>
          <w:lang w:eastAsia="ru-RU"/>
        </w:rPr>
        <w:t xml:space="preserve"> + </w:t>
      </w:r>
      <w:r w:rsidRPr="00456891">
        <w:rPr>
          <w:rFonts w:ascii="Times New Roman" w:eastAsia="Times New Roman" w:hAnsi="Times New Roman"/>
          <w:bCs/>
          <w:i/>
          <w:sz w:val="28"/>
          <w:szCs w:val="28"/>
          <w:lang w:val="en-US" w:eastAsia="ru-RU"/>
        </w:rPr>
        <w:t>L</w:t>
      </w:r>
      <w:r w:rsidRPr="00456891">
        <w:rPr>
          <w:rFonts w:ascii="Times New Roman" w:eastAsia="Times New Roman" w:hAnsi="Times New Roman"/>
          <w:bCs/>
          <w:i/>
          <w:sz w:val="28"/>
          <w:szCs w:val="28"/>
          <w:vertAlign w:val="subscript"/>
          <w:lang w:val="en-US" w:eastAsia="ru-RU"/>
        </w:rPr>
        <w:t>C</w:t>
      </w:r>
      <w:r w:rsidRPr="00456891">
        <w:rPr>
          <w:rFonts w:ascii="Times New Roman" w:eastAsia="Times New Roman" w:hAnsi="Times New Roman"/>
          <w:bCs/>
          <w:i/>
          <w:sz w:val="28"/>
          <w:szCs w:val="28"/>
          <w:lang w:eastAsia="ru-RU"/>
        </w:rPr>
        <w:t xml:space="preserve"> </w:t>
      </w:r>
    </w:p>
    <w:p w:rsidR="00456891" w:rsidRPr="00456891" w:rsidRDefault="00456891" w:rsidP="00456891">
      <w:pPr>
        <w:spacing w:after="240" w:line="240" w:lineRule="auto"/>
        <w:jc w:val="right"/>
        <w:rPr>
          <w:rFonts w:ascii="Times New Roman" w:eastAsia="Times New Roman" w:hAnsi="Times New Roman"/>
          <w:bCs/>
          <w:sz w:val="28"/>
          <w:szCs w:val="28"/>
          <w:lang w:eastAsia="ru-RU"/>
        </w:rPr>
      </w:pPr>
      <w:r w:rsidRPr="00456891">
        <w:rPr>
          <w:rFonts w:ascii="Times New Roman" w:eastAsia="Times New Roman" w:hAnsi="Times New Roman"/>
          <w:bCs/>
          <w:i/>
          <w:sz w:val="28"/>
          <w:szCs w:val="28"/>
          <w:lang w:eastAsia="ru-RU"/>
        </w:rPr>
        <w:tab/>
      </w:r>
      <w:r w:rsidRPr="00456891">
        <w:rPr>
          <w:rFonts w:ascii="Times New Roman" w:eastAsia="Times New Roman" w:hAnsi="Times New Roman"/>
          <w:bCs/>
          <w:i/>
          <w:sz w:val="28"/>
          <w:szCs w:val="28"/>
          <w:lang w:eastAsia="ru-RU"/>
        </w:rPr>
        <w:tab/>
      </w:r>
      <w:r w:rsidRPr="00456891">
        <w:rPr>
          <w:rFonts w:ascii="Times New Roman" w:eastAsia="Times New Roman" w:hAnsi="Times New Roman"/>
          <w:bCs/>
          <w:i/>
          <w:sz w:val="28"/>
          <w:szCs w:val="28"/>
          <w:lang w:eastAsia="ru-RU"/>
        </w:rPr>
        <w:tab/>
      </w:r>
      <w:r w:rsidRPr="00456891">
        <w:rPr>
          <w:rFonts w:ascii="Times New Roman" w:eastAsia="Times New Roman" w:hAnsi="Times New Roman"/>
          <w:bCs/>
          <w:i/>
          <w:sz w:val="28"/>
          <w:szCs w:val="28"/>
          <w:lang w:eastAsia="ru-RU"/>
        </w:rPr>
        <w:tab/>
      </w:r>
      <w:r w:rsidRPr="00456891">
        <w:rPr>
          <w:rFonts w:ascii="Times New Roman" w:eastAsia="Times New Roman" w:hAnsi="Times New Roman"/>
          <w:bCs/>
          <w:i/>
          <w:sz w:val="28"/>
          <w:szCs w:val="28"/>
          <w:lang w:val="en-US" w:eastAsia="ru-RU"/>
        </w:rPr>
        <w:t>K</w:t>
      </w:r>
      <w:r w:rsidRPr="00456891">
        <w:rPr>
          <w:rFonts w:ascii="Times New Roman" w:eastAsia="Times New Roman" w:hAnsi="Times New Roman"/>
          <w:bCs/>
          <w:i/>
          <w:sz w:val="28"/>
          <w:szCs w:val="28"/>
          <w:lang w:eastAsia="ru-RU"/>
        </w:rPr>
        <w:t xml:space="preserve"> = </w:t>
      </w:r>
      <w:r w:rsidRPr="00456891">
        <w:rPr>
          <w:rFonts w:ascii="Times New Roman" w:eastAsia="Times New Roman" w:hAnsi="Times New Roman"/>
          <w:bCs/>
          <w:i/>
          <w:sz w:val="28"/>
          <w:szCs w:val="28"/>
          <w:lang w:val="en-US" w:eastAsia="ru-RU"/>
        </w:rPr>
        <w:t>K</w:t>
      </w:r>
      <w:r w:rsidRPr="00456891">
        <w:rPr>
          <w:rFonts w:ascii="Times New Roman" w:eastAsia="Times New Roman" w:hAnsi="Times New Roman"/>
          <w:bCs/>
          <w:i/>
          <w:sz w:val="28"/>
          <w:szCs w:val="28"/>
          <w:vertAlign w:val="subscript"/>
          <w:lang w:val="en-US" w:eastAsia="ru-RU"/>
        </w:rPr>
        <w:t>F</w:t>
      </w:r>
      <w:r w:rsidRPr="00456891">
        <w:rPr>
          <w:rFonts w:ascii="Times New Roman" w:eastAsia="Times New Roman" w:hAnsi="Times New Roman"/>
          <w:bCs/>
          <w:i/>
          <w:sz w:val="28"/>
          <w:szCs w:val="28"/>
          <w:lang w:eastAsia="ru-RU"/>
        </w:rPr>
        <w:t xml:space="preserve"> + </w:t>
      </w:r>
      <w:r w:rsidRPr="00456891">
        <w:rPr>
          <w:rFonts w:ascii="Times New Roman" w:eastAsia="Times New Roman" w:hAnsi="Times New Roman"/>
          <w:bCs/>
          <w:i/>
          <w:sz w:val="28"/>
          <w:szCs w:val="28"/>
          <w:lang w:val="en-US" w:eastAsia="ru-RU"/>
        </w:rPr>
        <w:t>K</w:t>
      </w:r>
      <w:r w:rsidRPr="00456891">
        <w:rPr>
          <w:rFonts w:ascii="Times New Roman" w:eastAsia="Times New Roman" w:hAnsi="Times New Roman"/>
          <w:bCs/>
          <w:i/>
          <w:sz w:val="28"/>
          <w:szCs w:val="28"/>
          <w:vertAlign w:val="subscript"/>
          <w:lang w:val="en-US" w:eastAsia="ru-RU"/>
        </w:rPr>
        <w:t>C</w:t>
      </w:r>
      <w:r w:rsidRPr="00456891">
        <w:rPr>
          <w:rFonts w:ascii="Times New Roman" w:eastAsia="Times New Roman" w:hAnsi="Times New Roman"/>
          <w:bCs/>
          <w:i/>
          <w:sz w:val="28"/>
          <w:szCs w:val="28"/>
          <w:lang w:eastAsia="ru-RU"/>
        </w:rPr>
        <w:t xml:space="preserve"> </w:t>
      </w:r>
      <w:r w:rsidRPr="00456891">
        <w:rPr>
          <w:rFonts w:ascii="Times New Roman" w:eastAsia="Times New Roman" w:hAnsi="Times New Roman"/>
          <w:bCs/>
          <w:i/>
          <w:sz w:val="28"/>
          <w:szCs w:val="28"/>
          <w:lang w:eastAsia="ru-RU"/>
        </w:rPr>
        <w:tab/>
      </w:r>
      <w:r w:rsidRPr="00456891">
        <w:rPr>
          <w:rFonts w:ascii="Times New Roman" w:eastAsia="Times New Roman" w:hAnsi="Times New Roman"/>
          <w:bCs/>
          <w:sz w:val="28"/>
          <w:szCs w:val="28"/>
          <w:lang w:eastAsia="ru-RU"/>
        </w:rPr>
        <w:tab/>
      </w:r>
      <w:r w:rsidRPr="00456891">
        <w:rPr>
          <w:rFonts w:ascii="Times New Roman" w:eastAsia="Times New Roman" w:hAnsi="Times New Roman"/>
          <w:bCs/>
          <w:sz w:val="28"/>
          <w:szCs w:val="28"/>
          <w:lang w:eastAsia="ru-RU"/>
        </w:rPr>
        <w:tab/>
      </w:r>
      <w:r w:rsidRPr="00456891">
        <w:rPr>
          <w:rFonts w:ascii="Times New Roman" w:eastAsia="Times New Roman" w:hAnsi="Times New Roman"/>
          <w:bCs/>
          <w:sz w:val="28"/>
          <w:szCs w:val="28"/>
          <w:lang w:eastAsia="ru-RU"/>
        </w:rPr>
        <w:tab/>
      </w:r>
      <w:r w:rsidRPr="00456891">
        <w:rPr>
          <w:rFonts w:ascii="Times New Roman" w:eastAsia="Times New Roman" w:hAnsi="Times New Roman"/>
          <w:bCs/>
          <w:sz w:val="28"/>
          <w:szCs w:val="28"/>
          <w:lang w:eastAsia="ru-RU"/>
        </w:rPr>
        <w:tab/>
        <w:t xml:space="preserve">            (10.1)</w:t>
      </w:r>
    </w:p>
    <w:p w:rsidR="00456891" w:rsidRPr="00456891" w:rsidRDefault="00691CB3" w:rsidP="00456891">
      <w:pPr>
        <w:spacing w:after="0" w:line="240" w:lineRule="auto"/>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456891" w:rsidRPr="00456891">
        <w:rPr>
          <w:rFonts w:ascii="Times New Roman" w:eastAsia="Times New Roman" w:hAnsi="Times New Roman"/>
          <w:bCs/>
          <w:sz w:val="28"/>
          <w:szCs w:val="28"/>
          <w:lang w:eastAsia="ru-RU"/>
        </w:rPr>
        <w:t xml:space="preserve">Объемы производства товаров </w:t>
      </w:r>
      <w:r w:rsidR="00456891" w:rsidRPr="00456891">
        <w:rPr>
          <w:rFonts w:ascii="Times New Roman" w:eastAsia="Times New Roman" w:hAnsi="Times New Roman"/>
          <w:bCs/>
          <w:sz w:val="28"/>
          <w:szCs w:val="28"/>
          <w:lang w:val="en-US" w:eastAsia="ru-RU"/>
        </w:rPr>
        <w:t>F</w:t>
      </w:r>
      <w:r w:rsidR="00456891" w:rsidRPr="00456891">
        <w:rPr>
          <w:rFonts w:ascii="Times New Roman" w:eastAsia="Times New Roman" w:hAnsi="Times New Roman"/>
          <w:bCs/>
          <w:sz w:val="28"/>
          <w:szCs w:val="28"/>
          <w:lang w:eastAsia="ru-RU"/>
        </w:rPr>
        <w:t xml:space="preserve"> и С, которые могут быть произведены при наличном предложении труда и капитала, зависят от технологии. Производственные взаимосвязи описываются производственными функциями для производимых товаров. Анализ может быть произведен с помощью </w:t>
      </w:r>
      <w:r w:rsidR="00456891" w:rsidRPr="00456891">
        <w:rPr>
          <w:rFonts w:ascii="Times New Roman" w:eastAsia="Times New Roman" w:hAnsi="Times New Roman"/>
          <w:b/>
          <w:bCs/>
          <w:i/>
          <w:sz w:val="28"/>
          <w:szCs w:val="28"/>
          <w:lang w:eastAsia="ru-RU"/>
        </w:rPr>
        <w:t xml:space="preserve">диаграммы </w:t>
      </w:r>
      <w:proofErr w:type="spellStart"/>
      <w:r w:rsidR="00456891" w:rsidRPr="00456891">
        <w:rPr>
          <w:rFonts w:ascii="Times New Roman" w:eastAsia="Times New Roman" w:hAnsi="Times New Roman"/>
          <w:b/>
          <w:bCs/>
          <w:i/>
          <w:sz w:val="28"/>
          <w:szCs w:val="28"/>
          <w:lang w:eastAsia="ru-RU"/>
        </w:rPr>
        <w:t>Эджворта</w:t>
      </w:r>
      <w:proofErr w:type="spellEnd"/>
      <w:r w:rsidR="00456891" w:rsidRPr="00456891">
        <w:rPr>
          <w:rFonts w:ascii="Times New Roman" w:eastAsia="Times New Roman" w:hAnsi="Times New Roman"/>
          <w:b/>
          <w:bCs/>
          <w:i/>
          <w:sz w:val="28"/>
          <w:szCs w:val="28"/>
          <w:lang w:eastAsia="ru-RU"/>
        </w:rPr>
        <w:t xml:space="preserve"> (</w:t>
      </w:r>
      <w:r w:rsidR="00456891" w:rsidRPr="00456891">
        <w:rPr>
          <w:rFonts w:ascii="Times New Roman" w:eastAsia="Times New Roman" w:hAnsi="Times New Roman"/>
          <w:b/>
          <w:bCs/>
          <w:i/>
          <w:sz w:val="28"/>
          <w:szCs w:val="28"/>
          <w:lang w:val="en-US" w:eastAsia="ru-RU"/>
        </w:rPr>
        <w:t>Edgeworth</w:t>
      </w:r>
      <w:r w:rsidR="00456891" w:rsidRPr="00456891">
        <w:rPr>
          <w:rFonts w:ascii="Times New Roman" w:eastAsia="Times New Roman" w:hAnsi="Times New Roman"/>
          <w:b/>
          <w:bCs/>
          <w:i/>
          <w:sz w:val="28"/>
          <w:szCs w:val="28"/>
          <w:lang w:eastAsia="ru-RU"/>
        </w:rPr>
        <w:t xml:space="preserve"> </w:t>
      </w:r>
      <w:r w:rsidR="00456891" w:rsidRPr="00456891">
        <w:rPr>
          <w:rFonts w:ascii="Times New Roman" w:eastAsia="Times New Roman" w:hAnsi="Times New Roman"/>
          <w:b/>
          <w:bCs/>
          <w:i/>
          <w:sz w:val="28"/>
          <w:szCs w:val="28"/>
          <w:lang w:val="en-US" w:eastAsia="ru-RU"/>
        </w:rPr>
        <w:t>box</w:t>
      </w:r>
      <w:r w:rsidR="00456891" w:rsidRPr="00456891">
        <w:rPr>
          <w:rFonts w:ascii="Times New Roman" w:eastAsia="Times New Roman" w:hAnsi="Times New Roman"/>
          <w:b/>
          <w:bCs/>
          <w:i/>
          <w:sz w:val="28"/>
          <w:szCs w:val="28"/>
          <w:lang w:eastAsia="ru-RU"/>
        </w:rPr>
        <w:t>).</w:t>
      </w:r>
      <w:r w:rsidR="00456891" w:rsidRPr="00456891">
        <w:rPr>
          <w:rFonts w:ascii="Times New Roman" w:eastAsia="Times New Roman" w:hAnsi="Times New Roman"/>
          <w:bCs/>
          <w:sz w:val="28"/>
          <w:szCs w:val="28"/>
          <w:lang w:eastAsia="ru-RU"/>
        </w:rPr>
        <w:t xml:space="preserve"> Это прямоугольник, чьи стороны представляют собой объем ресурсов, имеющихся в экономической системе. Каждая точка на диаграмме соответствует варианту распределения ресурсов между производствами двух благ (рис</w:t>
      </w:r>
      <w:r w:rsidR="00D15154">
        <w:rPr>
          <w:rFonts w:ascii="Times New Roman" w:eastAsia="Times New Roman" w:hAnsi="Times New Roman"/>
          <w:bCs/>
          <w:sz w:val="28"/>
          <w:szCs w:val="28"/>
          <w:lang w:eastAsia="ru-RU"/>
        </w:rPr>
        <w:t>.</w:t>
      </w:r>
      <w:r w:rsidR="00223202">
        <w:rPr>
          <w:rFonts w:ascii="Times New Roman" w:eastAsia="Times New Roman" w:hAnsi="Times New Roman"/>
          <w:bCs/>
          <w:sz w:val="28"/>
          <w:szCs w:val="28"/>
          <w:lang w:eastAsia="ru-RU"/>
        </w:rPr>
        <w:t xml:space="preserve"> </w:t>
      </w:r>
      <w:r w:rsidR="00456891" w:rsidRPr="00456891">
        <w:rPr>
          <w:rFonts w:ascii="Times New Roman" w:eastAsia="Times New Roman" w:hAnsi="Times New Roman"/>
          <w:bCs/>
          <w:sz w:val="28"/>
          <w:szCs w:val="28"/>
          <w:lang w:eastAsia="ru-RU"/>
        </w:rPr>
        <w:t>10.2).</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Использование ресурсов для производства товаров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откладывается от точки 0</w:t>
      </w:r>
      <w:r w:rsidR="00456891" w:rsidRPr="00456891">
        <w:rPr>
          <w:rFonts w:ascii="Times New Roman" w:eastAsia="Times New Roman" w:hAnsi="Times New Roman"/>
          <w:sz w:val="28"/>
          <w:szCs w:val="28"/>
          <w:vertAlign w:val="subscript"/>
          <w:lang w:val="en-US" w:eastAsia="ru-RU"/>
        </w:rPr>
        <w:t>F</w:t>
      </w:r>
      <w:r w:rsidR="00456891" w:rsidRPr="00456891">
        <w:rPr>
          <w:rFonts w:ascii="Times New Roman" w:eastAsia="Times New Roman" w:hAnsi="Times New Roman"/>
          <w:sz w:val="28"/>
          <w:szCs w:val="28"/>
          <w:lang w:eastAsia="ru-RU"/>
        </w:rPr>
        <w:t>, а для производства товара С от точки 0</w:t>
      </w:r>
      <w:r w:rsidR="00456891" w:rsidRPr="00456891">
        <w:rPr>
          <w:rFonts w:ascii="Times New Roman" w:eastAsia="Times New Roman" w:hAnsi="Times New Roman"/>
          <w:sz w:val="28"/>
          <w:szCs w:val="28"/>
          <w:vertAlign w:val="subscript"/>
          <w:lang w:eastAsia="ru-RU"/>
        </w:rPr>
        <w:t>С</w:t>
      </w:r>
      <w:r w:rsidR="00456891" w:rsidRPr="00456891">
        <w:rPr>
          <w:rFonts w:ascii="Times New Roman" w:eastAsia="Times New Roman" w:hAnsi="Times New Roman"/>
          <w:sz w:val="28"/>
          <w:szCs w:val="28"/>
          <w:lang w:eastAsia="ru-RU"/>
        </w:rPr>
        <w:t xml:space="preserve">. Каждая точка на диаграмме показывает распределение ресурсов между производством товаров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и С. Для анализа возьмем точку А. Проведем через точку А </w:t>
      </w:r>
      <w:proofErr w:type="spellStart"/>
      <w:r w:rsidR="00456891" w:rsidRPr="00456891">
        <w:rPr>
          <w:rFonts w:ascii="Times New Roman" w:eastAsia="Times New Roman" w:hAnsi="Times New Roman"/>
          <w:sz w:val="28"/>
          <w:szCs w:val="28"/>
          <w:lang w:eastAsia="ru-RU"/>
        </w:rPr>
        <w:lastRenderedPageBreak/>
        <w:t>изокванты</w:t>
      </w:r>
      <w:proofErr w:type="spellEnd"/>
      <w:r w:rsidR="00456891" w:rsidRPr="00456891">
        <w:rPr>
          <w:rFonts w:ascii="Times New Roman" w:eastAsia="Times New Roman" w:hAnsi="Times New Roman"/>
          <w:sz w:val="28"/>
          <w:szCs w:val="28"/>
          <w:lang w:eastAsia="ru-RU"/>
        </w:rPr>
        <w:t xml:space="preserve"> для выпуска товара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с объемом выпуска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vertAlign w:val="subscript"/>
          <w:lang w:eastAsia="ru-RU"/>
        </w:rPr>
        <w:t>1</w:t>
      </w:r>
      <w:r w:rsidR="00456891" w:rsidRPr="00456891">
        <w:rPr>
          <w:rFonts w:ascii="Times New Roman" w:eastAsia="Times New Roman" w:hAnsi="Times New Roman"/>
          <w:sz w:val="28"/>
          <w:szCs w:val="28"/>
          <w:lang w:eastAsia="ru-RU"/>
        </w:rPr>
        <w:t>, и товара С, с объемом выпуска С</w:t>
      </w:r>
      <w:proofErr w:type="gramStart"/>
      <w:r w:rsidR="00456891" w:rsidRPr="00456891">
        <w:rPr>
          <w:rFonts w:ascii="Times New Roman" w:eastAsia="Times New Roman" w:hAnsi="Times New Roman"/>
          <w:sz w:val="28"/>
          <w:szCs w:val="28"/>
          <w:vertAlign w:val="subscript"/>
          <w:lang w:eastAsia="ru-RU"/>
        </w:rPr>
        <w:t>1</w:t>
      </w:r>
      <w:proofErr w:type="gramEnd"/>
      <w:r w:rsidR="00456891" w:rsidRPr="00456891">
        <w:rPr>
          <w:rFonts w:ascii="Times New Roman" w:eastAsia="Times New Roman" w:hAnsi="Times New Roman"/>
          <w:sz w:val="28"/>
          <w:szCs w:val="28"/>
          <w:lang w:eastAsia="ru-RU"/>
        </w:rPr>
        <w:t xml:space="preserve">. Каждая точка на диаграмме будет соответствовать определенным значениям шести переменных: </w:t>
      </w:r>
      <w:r w:rsidR="00456891" w:rsidRPr="00456891">
        <w:rPr>
          <w:rFonts w:ascii="Times New Roman" w:eastAsia="Times New Roman" w:hAnsi="Times New Roman"/>
          <w:sz w:val="28"/>
          <w:szCs w:val="28"/>
          <w:lang w:val="en-US" w:eastAsia="ru-RU"/>
        </w:rPr>
        <w:t>L</w:t>
      </w:r>
      <w:r w:rsidR="00456891" w:rsidRPr="00456891">
        <w:rPr>
          <w:rFonts w:ascii="Times New Roman" w:eastAsia="Times New Roman" w:hAnsi="Times New Roman"/>
          <w:sz w:val="28"/>
          <w:szCs w:val="28"/>
          <w:vertAlign w:val="subscript"/>
          <w:lang w:val="en-US" w:eastAsia="ru-RU"/>
        </w:rPr>
        <w:t>F</w:t>
      </w:r>
      <w:r w:rsidR="00456891" w:rsidRPr="00456891">
        <w:rPr>
          <w:rFonts w:ascii="Times New Roman" w:eastAsia="Times New Roman" w:hAnsi="Times New Roman"/>
          <w:sz w:val="28"/>
          <w:szCs w:val="28"/>
          <w:lang w:eastAsia="ru-RU"/>
        </w:rPr>
        <w:t xml:space="preserve">, </w:t>
      </w:r>
      <w:r w:rsidR="00456891" w:rsidRPr="00456891">
        <w:rPr>
          <w:rFonts w:ascii="Times New Roman" w:eastAsia="Times New Roman" w:hAnsi="Times New Roman"/>
          <w:sz w:val="28"/>
          <w:szCs w:val="28"/>
          <w:lang w:val="en-US" w:eastAsia="ru-RU"/>
        </w:rPr>
        <w:t>K</w:t>
      </w:r>
      <w:r w:rsidR="00456891" w:rsidRPr="00456891">
        <w:rPr>
          <w:rFonts w:ascii="Times New Roman" w:eastAsia="Times New Roman" w:hAnsi="Times New Roman"/>
          <w:sz w:val="28"/>
          <w:szCs w:val="28"/>
          <w:vertAlign w:val="subscript"/>
          <w:lang w:val="en-US" w:eastAsia="ru-RU"/>
        </w:rPr>
        <w:t>F</w:t>
      </w:r>
      <w:r w:rsidR="00456891" w:rsidRPr="00456891">
        <w:rPr>
          <w:rFonts w:ascii="Times New Roman" w:eastAsia="Times New Roman" w:hAnsi="Times New Roman"/>
          <w:sz w:val="28"/>
          <w:szCs w:val="28"/>
          <w:lang w:eastAsia="ru-RU"/>
        </w:rPr>
        <w:t xml:space="preserve">, </w:t>
      </w:r>
      <w:r w:rsidR="00456891" w:rsidRPr="00456891">
        <w:rPr>
          <w:rFonts w:ascii="Times New Roman" w:eastAsia="Times New Roman" w:hAnsi="Times New Roman"/>
          <w:sz w:val="28"/>
          <w:szCs w:val="28"/>
          <w:lang w:val="en-US" w:eastAsia="ru-RU"/>
        </w:rPr>
        <w:t>L</w:t>
      </w:r>
      <w:r w:rsidR="00456891" w:rsidRPr="00456891">
        <w:rPr>
          <w:rFonts w:ascii="Times New Roman" w:eastAsia="Times New Roman" w:hAnsi="Times New Roman"/>
          <w:sz w:val="28"/>
          <w:szCs w:val="28"/>
          <w:vertAlign w:val="subscript"/>
          <w:lang w:val="en-US" w:eastAsia="ru-RU"/>
        </w:rPr>
        <w:t>C</w:t>
      </w:r>
      <w:r w:rsidR="00456891" w:rsidRPr="00456891">
        <w:rPr>
          <w:rFonts w:ascii="Times New Roman" w:eastAsia="Times New Roman" w:hAnsi="Times New Roman"/>
          <w:sz w:val="28"/>
          <w:szCs w:val="28"/>
          <w:lang w:eastAsia="ru-RU"/>
        </w:rPr>
        <w:t xml:space="preserve">, </w:t>
      </w:r>
      <w:r w:rsidR="00456891" w:rsidRPr="00456891">
        <w:rPr>
          <w:rFonts w:ascii="Times New Roman" w:eastAsia="Times New Roman" w:hAnsi="Times New Roman"/>
          <w:sz w:val="28"/>
          <w:szCs w:val="28"/>
          <w:lang w:val="en-US" w:eastAsia="ru-RU"/>
        </w:rPr>
        <w:t>K</w:t>
      </w:r>
      <w:r w:rsidR="00456891" w:rsidRPr="00456891">
        <w:rPr>
          <w:rFonts w:ascii="Times New Roman" w:eastAsia="Times New Roman" w:hAnsi="Times New Roman"/>
          <w:sz w:val="28"/>
          <w:szCs w:val="28"/>
          <w:vertAlign w:val="subscript"/>
          <w:lang w:val="en-US" w:eastAsia="ru-RU"/>
        </w:rPr>
        <w:t>C</w:t>
      </w:r>
      <w:r w:rsidR="00456891" w:rsidRPr="00456891">
        <w:rPr>
          <w:rFonts w:ascii="Times New Roman" w:eastAsia="Times New Roman" w:hAnsi="Times New Roman"/>
          <w:sz w:val="28"/>
          <w:szCs w:val="28"/>
          <w:lang w:eastAsia="ru-RU"/>
        </w:rPr>
        <w:t xml:space="preserve">,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и </w:t>
      </w:r>
      <w:r w:rsidR="00456891" w:rsidRPr="00456891">
        <w:rPr>
          <w:rFonts w:ascii="Times New Roman" w:eastAsia="Times New Roman" w:hAnsi="Times New Roman"/>
          <w:sz w:val="28"/>
          <w:szCs w:val="28"/>
          <w:lang w:val="en-US" w:eastAsia="ru-RU"/>
        </w:rPr>
        <w:t>C</w:t>
      </w:r>
      <w:r w:rsidR="00456891" w:rsidRPr="00456891">
        <w:rPr>
          <w:rFonts w:ascii="Times New Roman" w:eastAsia="Times New Roman" w:hAnsi="Times New Roman"/>
          <w:sz w:val="28"/>
          <w:szCs w:val="28"/>
          <w:lang w:eastAsia="ru-RU"/>
        </w:rPr>
        <w:t>.</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b/>
          <w:i/>
          <w:sz w:val="28"/>
          <w:szCs w:val="28"/>
          <w:lang w:eastAsia="ru-RU"/>
        </w:rPr>
        <w:tab/>
      </w:r>
      <w:r w:rsidR="00456891" w:rsidRPr="00456891">
        <w:rPr>
          <w:rFonts w:ascii="Times New Roman" w:eastAsia="Times New Roman" w:hAnsi="Times New Roman"/>
          <w:b/>
          <w:i/>
          <w:sz w:val="28"/>
          <w:szCs w:val="28"/>
          <w:lang w:eastAsia="ru-RU"/>
        </w:rPr>
        <w:t>Эффективность производства</w:t>
      </w:r>
      <w:r w:rsidR="00456891" w:rsidRPr="00456891">
        <w:rPr>
          <w:rFonts w:ascii="Times New Roman" w:eastAsia="Times New Roman" w:hAnsi="Times New Roman"/>
          <w:sz w:val="28"/>
          <w:szCs w:val="28"/>
          <w:lang w:eastAsia="ru-RU"/>
        </w:rPr>
        <w:t xml:space="preserve"> достигается тогда, когда невозможно перераспределить использование имеющихся ресурсов таким образом, чтобы увеличить выпуск одного из товаров, без уменьшения выпуска другого. Такой анализ представлен на рис</w:t>
      </w:r>
      <w:r w:rsidR="00223202">
        <w:rPr>
          <w:rFonts w:ascii="Times New Roman" w:eastAsia="Times New Roman" w:hAnsi="Times New Roman"/>
          <w:sz w:val="28"/>
          <w:szCs w:val="28"/>
          <w:lang w:eastAsia="ru-RU"/>
        </w:rPr>
        <w:t xml:space="preserve">унке </w:t>
      </w:r>
      <w:r w:rsidR="00456891" w:rsidRPr="00456891">
        <w:rPr>
          <w:rFonts w:ascii="Times New Roman" w:eastAsia="Times New Roman" w:hAnsi="Times New Roman"/>
          <w:sz w:val="28"/>
          <w:szCs w:val="28"/>
          <w:lang w:eastAsia="ru-RU"/>
        </w:rPr>
        <w:t>10.3.</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Докажем, что использование ресурсов в точке</w:t>
      </w:r>
      <w:proofErr w:type="gramStart"/>
      <w:r w:rsidR="00456891" w:rsidRPr="00456891">
        <w:rPr>
          <w:rFonts w:ascii="Times New Roman" w:eastAsia="Times New Roman" w:hAnsi="Times New Roman"/>
          <w:sz w:val="28"/>
          <w:szCs w:val="28"/>
          <w:lang w:eastAsia="ru-RU"/>
        </w:rPr>
        <w:t xml:space="preserve"> А</w:t>
      </w:r>
      <w:proofErr w:type="gramEnd"/>
      <w:r w:rsidR="00456891" w:rsidRPr="00456891">
        <w:rPr>
          <w:rFonts w:ascii="Times New Roman" w:eastAsia="Times New Roman" w:hAnsi="Times New Roman"/>
          <w:sz w:val="28"/>
          <w:szCs w:val="28"/>
          <w:lang w:eastAsia="ru-RU"/>
        </w:rPr>
        <w:t xml:space="preserve"> неэффективно. Если двигаться вдоль </w:t>
      </w:r>
      <w:proofErr w:type="spellStart"/>
      <w:r w:rsidR="00456891" w:rsidRPr="00456891">
        <w:rPr>
          <w:rFonts w:ascii="Times New Roman" w:eastAsia="Times New Roman" w:hAnsi="Times New Roman"/>
          <w:sz w:val="28"/>
          <w:szCs w:val="28"/>
          <w:lang w:eastAsia="ru-RU"/>
        </w:rPr>
        <w:t>изокванты</w:t>
      </w:r>
      <w:proofErr w:type="spellEnd"/>
      <w:r w:rsidR="00456891" w:rsidRPr="00456891">
        <w:rPr>
          <w:rFonts w:ascii="Times New Roman" w:eastAsia="Times New Roman" w:hAnsi="Times New Roman"/>
          <w:sz w:val="28"/>
          <w:szCs w:val="28"/>
          <w:lang w:eastAsia="ru-RU"/>
        </w:rPr>
        <w:t xml:space="preserve"> С</w:t>
      </w:r>
      <w:r w:rsidR="00456891" w:rsidRPr="00456891">
        <w:rPr>
          <w:rFonts w:ascii="Times New Roman" w:eastAsia="Times New Roman" w:hAnsi="Times New Roman"/>
          <w:sz w:val="28"/>
          <w:szCs w:val="28"/>
          <w:vertAlign w:val="subscript"/>
          <w:lang w:eastAsia="ru-RU"/>
        </w:rPr>
        <w:t>1</w:t>
      </w:r>
      <w:r w:rsidR="00456891" w:rsidRPr="00456891">
        <w:rPr>
          <w:rFonts w:ascii="Times New Roman" w:eastAsia="Times New Roman" w:hAnsi="Times New Roman"/>
          <w:sz w:val="28"/>
          <w:szCs w:val="28"/>
          <w:lang w:eastAsia="ru-RU"/>
        </w:rPr>
        <w:t xml:space="preserve"> из точки</w:t>
      </w:r>
      <w:proofErr w:type="gramStart"/>
      <w:r w:rsidR="00456891" w:rsidRPr="00456891">
        <w:rPr>
          <w:rFonts w:ascii="Times New Roman" w:eastAsia="Times New Roman" w:hAnsi="Times New Roman"/>
          <w:sz w:val="28"/>
          <w:szCs w:val="28"/>
          <w:lang w:eastAsia="ru-RU"/>
        </w:rPr>
        <w:t xml:space="preserve"> А</w:t>
      </w:r>
      <w:proofErr w:type="gramEnd"/>
      <w:r w:rsidR="00456891" w:rsidRPr="00456891">
        <w:rPr>
          <w:rFonts w:ascii="Times New Roman" w:eastAsia="Times New Roman" w:hAnsi="Times New Roman"/>
          <w:sz w:val="28"/>
          <w:szCs w:val="28"/>
          <w:lang w:eastAsia="ru-RU"/>
        </w:rPr>
        <w:t xml:space="preserve"> в точку Е</w:t>
      </w:r>
      <w:r w:rsidR="00456891" w:rsidRPr="00456891">
        <w:rPr>
          <w:rFonts w:ascii="Times New Roman" w:eastAsia="Times New Roman" w:hAnsi="Times New Roman"/>
          <w:sz w:val="28"/>
          <w:szCs w:val="28"/>
          <w:vertAlign w:val="subscript"/>
          <w:lang w:eastAsia="ru-RU"/>
        </w:rPr>
        <w:t>1</w:t>
      </w:r>
      <w:r w:rsidR="00456891" w:rsidRPr="00456891">
        <w:rPr>
          <w:rFonts w:ascii="Times New Roman" w:eastAsia="Times New Roman" w:hAnsi="Times New Roman"/>
          <w:sz w:val="28"/>
          <w:szCs w:val="28"/>
          <w:lang w:eastAsia="ru-RU"/>
        </w:rPr>
        <w:t xml:space="preserve">, объем производства товара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увеличится до уровня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vertAlign w:val="subscript"/>
          <w:lang w:eastAsia="ru-RU"/>
        </w:rPr>
        <w:t>2</w:t>
      </w:r>
      <w:r w:rsidR="00456891" w:rsidRPr="00456891">
        <w:rPr>
          <w:rFonts w:ascii="Times New Roman" w:eastAsia="Times New Roman" w:hAnsi="Times New Roman"/>
          <w:sz w:val="28"/>
          <w:szCs w:val="28"/>
          <w:lang w:eastAsia="ru-RU"/>
        </w:rPr>
        <w:t xml:space="preserve">, уровень производства товара С не изменится. Дальнейшее увеличение производства товара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невозможно для данной </w:t>
      </w:r>
      <w:proofErr w:type="spellStart"/>
      <w:r w:rsidR="00456891" w:rsidRPr="00456891">
        <w:rPr>
          <w:rFonts w:ascii="Times New Roman" w:eastAsia="Times New Roman" w:hAnsi="Times New Roman"/>
          <w:sz w:val="28"/>
          <w:szCs w:val="28"/>
          <w:lang w:eastAsia="ru-RU"/>
        </w:rPr>
        <w:t>изокванты</w:t>
      </w:r>
      <w:proofErr w:type="spellEnd"/>
      <w:r w:rsidR="00456891" w:rsidRPr="00456891">
        <w:rPr>
          <w:rFonts w:ascii="Times New Roman" w:eastAsia="Times New Roman" w:hAnsi="Times New Roman"/>
          <w:sz w:val="28"/>
          <w:szCs w:val="28"/>
          <w:lang w:eastAsia="ru-RU"/>
        </w:rPr>
        <w:t xml:space="preserve"> С</w:t>
      </w:r>
      <w:proofErr w:type="gramStart"/>
      <w:r w:rsidR="00456891" w:rsidRPr="00456891">
        <w:rPr>
          <w:rFonts w:ascii="Times New Roman" w:eastAsia="Times New Roman" w:hAnsi="Times New Roman"/>
          <w:sz w:val="28"/>
          <w:szCs w:val="28"/>
          <w:vertAlign w:val="subscript"/>
          <w:lang w:eastAsia="ru-RU"/>
        </w:rPr>
        <w:t>1</w:t>
      </w:r>
      <w:proofErr w:type="gramEnd"/>
      <w:r w:rsidR="00456891" w:rsidRPr="00456891">
        <w:rPr>
          <w:rFonts w:ascii="Times New Roman" w:eastAsia="Times New Roman" w:hAnsi="Times New Roman"/>
          <w:sz w:val="28"/>
          <w:szCs w:val="28"/>
          <w:lang w:eastAsia="ru-RU"/>
        </w:rPr>
        <w:t>. Точно также при переходе из точки</w:t>
      </w:r>
      <w:proofErr w:type="gramStart"/>
      <w:r w:rsidR="00456891" w:rsidRPr="00456891">
        <w:rPr>
          <w:rFonts w:ascii="Times New Roman" w:eastAsia="Times New Roman" w:hAnsi="Times New Roman"/>
          <w:sz w:val="28"/>
          <w:szCs w:val="28"/>
          <w:lang w:eastAsia="ru-RU"/>
        </w:rPr>
        <w:t xml:space="preserve"> А</w:t>
      </w:r>
      <w:proofErr w:type="gramEnd"/>
      <w:r w:rsidR="00456891" w:rsidRPr="00456891">
        <w:rPr>
          <w:rFonts w:ascii="Times New Roman" w:eastAsia="Times New Roman" w:hAnsi="Times New Roman"/>
          <w:sz w:val="28"/>
          <w:szCs w:val="28"/>
          <w:lang w:eastAsia="ru-RU"/>
        </w:rPr>
        <w:t xml:space="preserve"> в точку Е</w:t>
      </w:r>
      <w:r w:rsidR="00456891" w:rsidRPr="00456891">
        <w:rPr>
          <w:rFonts w:ascii="Times New Roman" w:eastAsia="Times New Roman" w:hAnsi="Times New Roman"/>
          <w:sz w:val="28"/>
          <w:szCs w:val="28"/>
          <w:vertAlign w:val="subscript"/>
          <w:lang w:eastAsia="ru-RU"/>
        </w:rPr>
        <w:t>2</w:t>
      </w:r>
      <w:r w:rsidR="00456891" w:rsidRPr="00456891">
        <w:rPr>
          <w:rFonts w:ascii="Times New Roman" w:eastAsia="Times New Roman" w:hAnsi="Times New Roman"/>
          <w:sz w:val="28"/>
          <w:szCs w:val="28"/>
          <w:lang w:eastAsia="ru-RU"/>
        </w:rPr>
        <w:t xml:space="preserve"> производство товара С увеличится до уровня С</w:t>
      </w:r>
      <w:r w:rsidR="00456891" w:rsidRPr="00456891">
        <w:rPr>
          <w:rFonts w:ascii="Times New Roman" w:eastAsia="Times New Roman" w:hAnsi="Times New Roman"/>
          <w:sz w:val="28"/>
          <w:szCs w:val="28"/>
          <w:vertAlign w:val="subscript"/>
          <w:lang w:eastAsia="ru-RU"/>
        </w:rPr>
        <w:t>2</w:t>
      </w:r>
      <w:r w:rsidR="00456891" w:rsidRPr="00456891">
        <w:rPr>
          <w:rFonts w:ascii="Times New Roman" w:eastAsia="Times New Roman" w:hAnsi="Times New Roman"/>
          <w:sz w:val="28"/>
          <w:szCs w:val="28"/>
          <w:lang w:eastAsia="ru-RU"/>
        </w:rPr>
        <w:t xml:space="preserve"> без уменьшения выпуска товара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Полученные точки Е</w:t>
      </w:r>
      <w:proofErr w:type="gramStart"/>
      <w:r w:rsidR="00456891" w:rsidRPr="00456891">
        <w:rPr>
          <w:rFonts w:ascii="Times New Roman" w:eastAsia="Times New Roman" w:hAnsi="Times New Roman"/>
          <w:sz w:val="28"/>
          <w:szCs w:val="28"/>
          <w:vertAlign w:val="subscript"/>
          <w:lang w:eastAsia="ru-RU"/>
        </w:rPr>
        <w:t>1</w:t>
      </w:r>
      <w:proofErr w:type="gramEnd"/>
      <w:r w:rsidR="00456891" w:rsidRPr="00456891">
        <w:rPr>
          <w:rFonts w:ascii="Times New Roman" w:eastAsia="Times New Roman" w:hAnsi="Times New Roman"/>
          <w:sz w:val="28"/>
          <w:szCs w:val="28"/>
          <w:lang w:eastAsia="ru-RU"/>
        </w:rPr>
        <w:t xml:space="preserve"> и Е</w:t>
      </w:r>
      <w:r w:rsidR="00456891" w:rsidRPr="00456891">
        <w:rPr>
          <w:rFonts w:ascii="Times New Roman" w:eastAsia="Times New Roman" w:hAnsi="Times New Roman"/>
          <w:sz w:val="28"/>
          <w:szCs w:val="28"/>
          <w:vertAlign w:val="subscript"/>
          <w:lang w:eastAsia="ru-RU"/>
        </w:rPr>
        <w:t>2</w:t>
      </w:r>
      <w:r w:rsidR="00456891" w:rsidRPr="00456891">
        <w:rPr>
          <w:rFonts w:ascii="Times New Roman" w:eastAsia="Times New Roman" w:hAnsi="Times New Roman"/>
          <w:sz w:val="28"/>
          <w:szCs w:val="28"/>
          <w:lang w:eastAsia="ru-RU"/>
        </w:rPr>
        <w:t xml:space="preserve"> являются точками равновесия. Они соответствуют точкам касания </w:t>
      </w:r>
      <w:proofErr w:type="spellStart"/>
      <w:r w:rsidR="00456891" w:rsidRPr="00456891">
        <w:rPr>
          <w:rFonts w:ascii="Times New Roman" w:eastAsia="Times New Roman" w:hAnsi="Times New Roman"/>
          <w:sz w:val="28"/>
          <w:szCs w:val="28"/>
          <w:lang w:eastAsia="ru-RU"/>
        </w:rPr>
        <w:t>изоквант</w:t>
      </w:r>
      <w:proofErr w:type="spellEnd"/>
      <w:r w:rsidR="00456891" w:rsidRPr="00456891">
        <w:rPr>
          <w:rFonts w:ascii="Times New Roman" w:eastAsia="Times New Roman" w:hAnsi="Times New Roman"/>
          <w:sz w:val="28"/>
          <w:szCs w:val="28"/>
          <w:lang w:eastAsia="ru-RU"/>
        </w:rPr>
        <w:t xml:space="preserve"> для производства товаров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и С.</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В рассматриваемой экономической системе имеется множество таких точек, некоторые из них показаны на рис</w:t>
      </w:r>
      <w:r w:rsidR="00223202">
        <w:rPr>
          <w:rFonts w:ascii="Times New Roman" w:eastAsia="Times New Roman" w:hAnsi="Times New Roman"/>
          <w:sz w:val="28"/>
          <w:szCs w:val="28"/>
          <w:lang w:eastAsia="ru-RU"/>
        </w:rPr>
        <w:t xml:space="preserve">унке </w:t>
      </w:r>
      <w:r w:rsidR="00456891" w:rsidRPr="00456891">
        <w:rPr>
          <w:rFonts w:ascii="Times New Roman" w:eastAsia="Times New Roman" w:hAnsi="Times New Roman"/>
          <w:sz w:val="28"/>
          <w:szCs w:val="28"/>
          <w:lang w:eastAsia="ru-RU"/>
        </w:rPr>
        <w:t xml:space="preserve">10.3. Наклон </w:t>
      </w:r>
      <w:proofErr w:type="spellStart"/>
      <w:r w:rsidR="00456891" w:rsidRPr="00456891">
        <w:rPr>
          <w:rFonts w:ascii="Times New Roman" w:eastAsia="Times New Roman" w:hAnsi="Times New Roman"/>
          <w:sz w:val="28"/>
          <w:szCs w:val="28"/>
          <w:lang w:eastAsia="ru-RU"/>
        </w:rPr>
        <w:t>изокванты</w:t>
      </w:r>
      <w:proofErr w:type="spellEnd"/>
      <w:r w:rsidR="00456891" w:rsidRPr="00456891">
        <w:rPr>
          <w:rFonts w:ascii="Times New Roman" w:eastAsia="Times New Roman" w:hAnsi="Times New Roman"/>
          <w:sz w:val="28"/>
          <w:szCs w:val="28"/>
          <w:lang w:eastAsia="ru-RU"/>
        </w:rPr>
        <w:t xml:space="preserve"> в любой точке представляет собой предельную норму замещения капитала трудом – </w:t>
      </w:r>
      <w:r w:rsidR="00456891" w:rsidRPr="00456891">
        <w:rPr>
          <w:rFonts w:ascii="Times New Roman" w:eastAsia="Times New Roman" w:hAnsi="Times New Roman"/>
          <w:sz w:val="28"/>
          <w:szCs w:val="28"/>
          <w:lang w:val="en-US" w:eastAsia="ru-RU"/>
        </w:rPr>
        <w:t>MRTS</w:t>
      </w:r>
      <w:r w:rsidR="00456891" w:rsidRPr="00456891">
        <w:rPr>
          <w:rFonts w:ascii="Times New Roman" w:eastAsia="Times New Roman" w:hAnsi="Times New Roman"/>
          <w:sz w:val="28"/>
          <w:szCs w:val="28"/>
          <w:vertAlign w:val="subscript"/>
          <w:lang w:val="en-US" w:eastAsia="ru-RU"/>
        </w:rPr>
        <w:t>LK</w:t>
      </w:r>
      <w:r w:rsidR="00456891" w:rsidRPr="00456891">
        <w:rPr>
          <w:rFonts w:ascii="Times New Roman" w:eastAsia="Times New Roman" w:hAnsi="Times New Roman"/>
          <w:sz w:val="28"/>
          <w:szCs w:val="28"/>
          <w:lang w:eastAsia="ru-RU"/>
        </w:rPr>
        <w:t>.</w:t>
      </w:r>
      <w:r w:rsidR="00456891" w:rsidRPr="00456891">
        <w:rPr>
          <w:rFonts w:ascii="Times New Roman" w:eastAsia="Times New Roman" w:hAnsi="Times New Roman"/>
          <w:sz w:val="28"/>
          <w:szCs w:val="28"/>
          <w:vertAlign w:val="superscript"/>
          <w:lang w:eastAsia="ru-RU"/>
        </w:rPr>
        <w:t xml:space="preserve">. </w:t>
      </w:r>
      <w:r w:rsidR="00456891" w:rsidRPr="00456891">
        <w:rPr>
          <w:rFonts w:ascii="Times New Roman" w:eastAsia="Times New Roman" w:hAnsi="Times New Roman"/>
          <w:sz w:val="28"/>
          <w:szCs w:val="28"/>
          <w:lang w:eastAsia="ru-RU"/>
        </w:rPr>
        <w:t>Критерий эффективности требует, чтобы услуги факторов производства использовались таким образом, чтобы выполнялось следующее условие:</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i/>
          <w:sz w:val="28"/>
          <w:szCs w:val="28"/>
          <w:lang w:val="en-US" w:eastAsia="ru-RU"/>
        </w:rPr>
        <w:t>MRTS</w:t>
      </w:r>
      <w:r w:rsidRPr="00456891">
        <w:rPr>
          <w:rFonts w:ascii="Times New Roman" w:eastAsia="Times New Roman" w:hAnsi="Times New Roman"/>
          <w:i/>
          <w:sz w:val="28"/>
          <w:szCs w:val="28"/>
          <w:vertAlign w:val="subscript"/>
          <w:lang w:val="en-US" w:eastAsia="ru-RU"/>
        </w:rPr>
        <w:t>LK</w:t>
      </w:r>
      <w:r w:rsidRPr="00456891">
        <w:rPr>
          <w:rFonts w:ascii="Times New Roman" w:eastAsia="Times New Roman" w:hAnsi="Times New Roman"/>
          <w:i/>
          <w:sz w:val="28"/>
          <w:szCs w:val="28"/>
          <w:vertAlign w:val="superscript"/>
          <w:lang w:val="en-US" w:eastAsia="ru-RU"/>
        </w:rPr>
        <w:t>F</w:t>
      </w:r>
      <w:r w:rsidRPr="00456891">
        <w:rPr>
          <w:rFonts w:ascii="Times New Roman" w:eastAsia="Times New Roman" w:hAnsi="Times New Roman"/>
          <w:i/>
          <w:sz w:val="28"/>
          <w:szCs w:val="28"/>
          <w:lang w:eastAsia="ru-RU"/>
        </w:rPr>
        <w:t xml:space="preserve"> = </w:t>
      </w:r>
      <w:r w:rsidRPr="00456891">
        <w:rPr>
          <w:rFonts w:ascii="Times New Roman" w:eastAsia="Times New Roman" w:hAnsi="Times New Roman"/>
          <w:i/>
          <w:sz w:val="28"/>
          <w:szCs w:val="28"/>
          <w:lang w:val="en-US" w:eastAsia="ru-RU"/>
        </w:rPr>
        <w:t>MRTS</w:t>
      </w:r>
      <w:r w:rsidRPr="00456891">
        <w:rPr>
          <w:rFonts w:ascii="Times New Roman" w:eastAsia="Times New Roman" w:hAnsi="Times New Roman"/>
          <w:i/>
          <w:sz w:val="28"/>
          <w:szCs w:val="28"/>
          <w:vertAlign w:val="subscript"/>
          <w:lang w:val="en-US" w:eastAsia="ru-RU"/>
        </w:rPr>
        <w:t>LK</w:t>
      </w:r>
      <w:r w:rsidRPr="00456891">
        <w:rPr>
          <w:rFonts w:ascii="Times New Roman" w:eastAsia="Times New Roman" w:hAnsi="Times New Roman"/>
          <w:i/>
          <w:sz w:val="28"/>
          <w:szCs w:val="28"/>
          <w:vertAlign w:val="superscript"/>
          <w:lang w:val="en-US" w:eastAsia="ru-RU"/>
        </w:rPr>
        <w:t>C</w:t>
      </w:r>
      <w:r w:rsidRPr="00456891">
        <w:rPr>
          <w:rFonts w:ascii="Times New Roman" w:eastAsia="Times New Roman" w:hAnsi="Times New Roman"/>
          <w:i/>
          <w:sz w:val="28"/>
          <w:szCs w:val="28"/>
          <w:lang w:eastAsia="ru-RU"/>
        </w:rPr>
        <w:t>.</w:t>
      </w:r>
      <w:r w:rsidRPr="00456891">
        <w:rPr>
          <w:rFonts w:ascii="Times New Roman" w:eastAsia="Times New Roman" w:hAnsi="Times New Roman"/>
          <w:sz w:val="28"/>
          <w:szCs w:val="28"/>
          <w:lang w:eastAsia="ru-RU"/>
        </w:rPr>
        <w:t xml:space="preserve">                                   </w:t>
      </w:r>
      <w:r w:rsidRPr="00456891">
        <w:rPr>
          <w:rFonts w:ascii="Times New Roman" w:eastAsia="Times New Roman" w:hAnsi="Times New Roman"/>
          <w:sz w:val="28"/>
          <w:szCs w:val="28"/>
          <w:lang w:eastAsia="ru-RU"/>
        </w:rPr>
        <w:tab/>
        <w:t>(10.2)</w: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Т.о. условие равновесия предполагает, что использование ресурсов должно быть организовано таким образом, чтобы величины МР</w:t>
      </w:r>
      <w:proofErr w:type="gramStart"/>
      <w:r w:rsidRPr="00456891">
        <w:rPr>
          <w:rFonts w:ascii="Times New Roman" w:eastAsia="Times New Roman" w:hAnsi="Times New Roman"/>
          <w:sz w:val="28"/>
          <w:szCs w:val="28"/>
          <w:vertAlign w:val="subscript"/>
          <w:lang w:val="en-US" w:eastAsia="ru-RU"/>
        </w:rPr>
        <w:t>L</w:t>
      </w:r>
      <w:proofErr w:type="gramEnd"/>
      <w:r w:rsidRPr="00456891">
        <w:rPr>
          <w:rFonts w:ascii="Times New Roman" w:eastAsia="Times New Roman" w:hAnsi="Times New Roman"/>
          <w:sz w:val="28"/>
          <w:szCs w:val="28"/>
          <w:lang w:eastAsia="ru-RU"/>
        </w:rPr>
        <w:t>/МР</w:t>
      </w:r>
      <w:r w:rsidRPr="00456891">
        <w:rPr>
          <w:rFonts w:ascii="Times New Roman" w:eastAsia="Times New Roman" w:hAnsi="Times New Roman"/>
          <w:sz w:val="28"/>
          <w:szCs w:val="28"/>
          <w:vertAlign w:val="subscript"/>
          <w:lang w:eastAsia="ru-RU"/>
        </w:rPr>
        <w:t>К</w:t>
      </w:r>
      <w:r w:rsidRPr="00456891">
        <w:rPr>
          <w:rFonts w:ascii="Times New Roman" w:eastAsia="Times New Roman" w:hAnsi="Times New Roman"/>
          <w:sz w:val="28"/>
          <w:szCs w:val="28"/>
          <w:lang w:eastAsia="ru-RU"/>
        </w:rPr>
        <w:t xml:space="preserve"> или МР</w:t>
      </w:r>
      <w:r w:rsidRPr="00456891">
        <w:rPr>
          <w:rFonts w:ascii="Times New Roman" w:eastAsia="Times New Roman" w:hAnsi="Times New Roman"/>
          <w:sz w:val="28"/>
          <w:szCs w:val="28"/>
          <w:vertAlign w:val="subscript"/>
          <w:lang w:eastAsia="ru-RU"/>
        </w:rPr>
        <w:t>К</w:t>
      </w:r>
      <w:r w:rsidRPr="00456891">
        <w:rPr>
          <w:rFonts w:ascii="Times New Roman" w:eastAsia="Times New Roman" w:hAnsi="Times New Roman"/>
          <w:sz w:val="28"/>
          <w:szCs w:val="28"/>
          <w:lang w:eastAsia="ru-RU"/>
        </w:rPr>
        <w:t>/МР</w:t>
      </w:r>
      <w:r w:rsidRPr="00456891">
        <w:rPr>
          <w:rFonts w:ascii="Times New Roman" w:eastAsia="Times New Roman" w:hAnsi="Times New Roman"/>
          <w:sz w:val="28"/>
          <w:szCs w:val="28"/>
          <w:vertAlign w:val="subscript"/>
          <w:lang w:val="en-US" w:eastAsia="ru-RU"/>
        </w:rPr>
        <w:t>L</w:t>
      </w:r>
      <w:r w:rsidRPr="00456891">
        <w:rPr>
          <w:rFonts w:ascii="Times New Roman" w:eastAsia="Times New Roman" w:hAnsi="Times New Roman"/>
          <w:sz w:val="28"/>
          <w:szCs w:val="28"/>
          <w:lang w:eastAsia="ru-RU"/>
        </w:rPr>
        <w:t xml:space="preserve"> были одинаковыми для производства всех товаров и услуг.</w:t>
      </w:r>
    </w:p>
    <w:p w:rsidR="00691CB3"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На рис</w:t>
      </w:r>
      <w:r w:rsidR="00223202">
        <w:rPr>
          <w:rFonts w:ascii="Times New Roman" w:eastAsia="Times New Roman" w:hAnsi="Times New Roman"/>
          <w:sz w:val="28"/>
          <w:szCs w:val="28"/>
          <w:lang w:eastAsia="ru-RU"/>
        </w:rPr>
        <w:t>унке</w:t>
      </w:r>
      <w:r w:rsidR="00456891" w:rsidRPr="00456891">
        <w:rPr>
          <w:rFonts w:ascii="Times New Roman" w:eastAsia="Times New Roman" w:hAnsi="Times New Roman"/>
          <w:sz w:val="28"/>
          <w:szCs w:val="28"/>
          <w:lang w:eastAsia="ru-RU"/>
        </w:rPr>
        <w:t xml:space="preserve"> 10.3 через все точки, удовлетворяющие условию (10.2), проведена кривая эффективности использования ресурсов в экономической системе. Данная кривая показывает все комбинации факторов производства, которые являются эффективными. </w:t>
      </w:r>
    </w:p>
    <w:p w:rsidR="00691CB3" w:rsidRDefault="00691CB3">
      <w:pPr>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p>
    <w:p w:rsidR="00456891" w:rsidRPr="00456891" w:rsidRDefault="001B71C5"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r>
        <w:rPr>
          <w:rFonts w:ascii="Times New Roman" w:eastAsia="Times New Roman" w:hAnsi="Times New Roman"/>
          <w:b/>
          <w:noProof/>
          <w:sz w:val="28"/>
          <w:szCs w:val="24"/>
          <w:lang w:eastAsia="ru-RU"/>
        </w:rPr>
        <w:pict>
          <v:group id="Группа 1153" o:spid="_x0000_s2116" style="position:absolute;left:0;text-align:left;margin-left:9pt;margin-top:-25.1pt;width:450.15pt;height:4in;z-index:251735040" coordorigin="2058,5094" coordsize="9003,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">
            <v:rect id="Rectangle 1113" o:spid="_x0000_s2117" style="position:absolute;left:3124;top:5994;width:7020;height:39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ownsIA&#10;AADdAAAADwAAAGRycy9kb3ducmV2LnhtbERPS4vCMBC+L/gfwgje1tQnu9Uooih61HrZ22wzttVm&#10;Upqo1V+/WRC8zcf3nOm8MaW4Ue0Kywp63QgEcWp1wZmCY7L+/ALhPLLG0jIpeJCD+az1McVY2zvv&#10;6XbwmQgh7GJUkHtfxVK6NCeDrmsr4sCdbG3QB1hnUtd4D+GmlP0oGkuDBYeGHCta5pReDlej4Lfo&#10;H/G5TzaR+V4P/K5JzteflVKddrOYgPDU+Lf45d7qML83GsL/N+EE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ajCewgAAAN0AAAAPAAAAAAAAAAAAAAAAAJgCAABkcnMvZG93&#10;bnJldi54bWxQSwUGAAAAAAQABAD1AAAAhwMAAAAA&#10;"/>
            <v:shape id="Arc 1114" o:spid="_x0000_s2118" style="position:absolute;left:7084;top:6714;width:1542;height:180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4chMQA&#10;AADdAAAADwAAAGRycy9kb3ducmV2LnhtbERPTWvCQBC9F/wPywje6kZFLamriKJoaIWqB49DdppE&#10;s7Mhu5r033eFQm/zeJ8zW7SmFA+qXWFZwaAfgSBOrS44U3A+bV7fQDiPrLG0TAp+yMFi3nmZYaxt&#10;w1/0OPpMhBB2MSrIva9iKV2ak0HXtxVx4L5tbdAHWGdS19iEcFPKYRRNpMGCQ0OOFa1ySm/Hu1Fw&#10;v+79p9w3H8lldFhfp0VC522iVK/bLt9BeGr9v/jPvdNh/mA8huc34QQ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HITEAAAA3QAAAA8AAAAAAAAAAAAAAAAAmAIAAGRycy9k&#10;b3ducmV2LnhtbFBLBQYAAAAABAAEAPUAAACJAwAAAAA=&#10;" adj="0,,0" path="m-1,54nfc511,18,1024,-1,1537,,13466,,23137,9670,23137,21600em-1,54nsc511,18,1024,-1,1537,,13466,,23137,9670,23137,21600r-21600,l-1,54xe" filled="f" strokeweight="2.25pt">
              <v:stroke joinstyle="round"/>
              <v:formulas/>
              <v:path arrowok="t" o:extrusionok="f" o:connecttype="custom" o:connectlocs="0,5;1542,1800;102,1800" o:connectangles="0,0,0"/>
            </v:shape>
            <v:shape id="Arc 1115" o:spid="_x0000_s2119" style="position:absolute;left:7624;top:6354;width:1620;height:180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EjlcMA&#10;AADdAAAADwAAAGRycy9kb3ducmV2LnhtbERPS4vCMBC+C/6HMAt7EU27oqu1UXRB8OJBXfA6NNMH&#10;20xqE7X++40geJuP7znpqjO1uFHrKssK4lEEgjizuuJCwe9pO5yBcB5ZY22ZFDzIwWrZ76WYaHvn&#10;A92OvhAhhF2CCkrvm0RKl5Vk0I1sQxy43LYGfYBtIXWL9xBuavkVRVNpsOLQUGJDPyVlf8erUfC9&#10;O8fr8eYxmOd8Gct9V+uZ3yr1+dGtFyA8df4tfrl3OsyPJ1N4fhNO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8EjlcMAAADdAAAADwAAAAAAAAAAAAAAAACYAgAAZHJzL2Rv&#10;d25yZXYueG1sUEsFBgAAAAAEAAQA9QAAAIgDAAAAAA==&#10;" adj="0,,0" path="m-1,nfc11929,,21600,9670,21600,21600em-1,nsc11929,,21600,9670,21600,21600l,21600,-1,xe" filled="f" strokeweight="2.25pt">
              <v:stroke joinstyle="round"/>
              <v:formulas/>
              <v:path arrowok="t" o:extrusionok="f" o:connecttype="custom" o:connectlocs="0,0;1620,1800;0,1800" o:connectangles="0,0,0"/>
            </v:shape>
            <v:line id="Line 1116" o:spid="_x0000_s2120" style="position:absolute;visibility:visible" from="8524,5994" to="8524,9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zkMQAAADdAAAADwAAAGRycy9kb3ducmV2LnhtbESPQWvDMAyF74X9B6NBb43TQruR1Qll&#10;MNrbSFfYVYu1OF0sB9ttsn9fFwa7Sbyn9z1tq8n24ko+dI4VLLMcBHHjdMetgtPH2+IZRIjIGnvH&#10;pOCXAlTlw2yLhXYj13Q9xlakEA4FKjAxDoWUoTFkMWRuIE7at/MWY1p9K7XHMYXbXq7yfCMtdpwI&#10;Bgd6NdT8HC82cWvan73fjBOH5uv9TLvafI5KzR+n3QuISFP8N/9dH3Sqv1w/wf2bNIIs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4rOQxAAAAN0AAAAPAAAAAAAAAAAA&#10;AAAAAKECAABkcnMvZG93bnJldi54bWxQSwUGAAAAAAQABAD5AAAAkgMAAAAA&#10;" strokeweight="1pt">
              <v:stroke dashstyle="dash"/>
            </v:line>
            <v:shape id="Text Box 1117" o:spid="_x0000_s2121" type="#_x0000_t202" style="position:absolute;left:2601;top:97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vVY8UA&#10;AADdAAAADwAAAGRycy9kb3ducmV2LnhtbESPTWvCQBCG74L/YRmhF9GNQiWkrlKkhRaq0Kj3MTtN&#10;YrOzIbvV+O+dg9DbDPN+PLNc965RF+pC7dnAbJqAIi68rbk0cNi/T1JQISJbbDyTgRsFWK+GgyVm&#10;1l/5my55LJWEcMjQQBVjm2kdioochqlvieX24zuHUdau1LbDq4S7Rs+TZKEd1iwNFba0qaj4zf+c&#10;9L71aXs8fW3On/n4dJ7vuN6mbMzTqH99ARWpj//ih/vDCv7sWXD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29VjxQAAAN0AAAAPAAAAAAAAAAAAAAAAAJgCAABkcnMv&#10;ZG93bnJldi54bWxQSwUGAAAAAAQABAD1AAAAigMAAAAA&#10;" stroked="f">
              <v:fill opacity="0"/>
              <v:textbox>
                <w:txbxContent>
                  <w:p w:rsidR="00145C82" w:rsidRPr="00E01FAA" w:rsidRDefault="00145C82" w:rsidP="00456891">
                    <w:pPr>
                      <w:rPr>
                        <w:i/>
                        <w:vertAlign w:val="subscript"/>
                        <w:lang w:val="en-US"/>
                      </w:rPr>
                    </w:pPr>
                    <w:r w:rsidRPr="00E01FAA">
                      <w:rPr>
                        <w:i/>
                      </w:rPr>
                      <w:t>0</w:t>
                    </w:r>
                    <w:r w:rsidRPr="00E01FAA">
                      <w:rPr>
                        <w:i/>
                        <w:vertAlign w:val="subscript"/>
                        <w:lang w:val="en-US"/>
                      </w:rPr>
                      <w:t>F</w:t>
                    </w:r>
                  </w:p>
                </w:txbxContent>
              </v:textbox>
            </v:shape>
            <v:shape id="Text Box 1118" o:spid="_x0000_s2122" type="#_x0000_t202" style="position:absolute;left:10161;top:563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dw+MYA&#10;AADdAAAADwAAAGRycy9kb3ducmV2LnhtbESPQWvCQBCF7wX/wzKCl6IbhUqMriLSgkItGPU+Zsck&#10;mp0N2VXTf98VhN5meG/e92a2aE0l7tS40rKC4SACQZxZXXKu4LD/6scgnEfWWFkmBb/kYDHvvM0w&#10;0fbBO7qnPhchhF2CCgrv60RKlxVk0A1sTRy0s20M+rA2udQNPkK4qeQoisbSYMmBUGBNq4Kya3oz&#10;gfvZxvXx9L26bNL302X0w+U2ZqV63XY5BeGp9f/m1/Vah/rDjwk8vwkj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dw+MYAAADdAAAADwAAAAAAAAAAAAAAAACYAgAAZHJz&#10;L2Rvd25yZXYueG1sUEsFBgAAAAAEAAQA9QAAAIsDAAAAAA==&#10;" stroked="f">
              <v:fill opacity="0"/>
              <v:textbox>
                <w:txbxContent>
                  <w:p w:rsidR="00145C82" w:rsidRPr="00E01FAA" w:rsidRDefault="00145C82" w:rsidP="00456891">
                    <w:pPr>
                      <w:rPr>
                        <w:i/>
                        <w:vertAlign w:val="subscript"/>
                        <w:lang w:val="en-US"/>
                      </w:rPr>
                    </w:pPr>
                    <w:r w:rsidRPr="00E01FAA">
                      <w:rPr>
                        <w:i/>
                        <w:lang w:val="en-US"/>
                      </w:rPr>
                      <w:t>0</w:t>
                    </w:r>
                    <w:r w:rsidRPr="00E01FAA">
                      <w:rPr>
                        <w:i/>
                        <w:vertAlign w:val="subscript"/>
                        <w:lang w:val="en-US"/>
                      </w:rPr>
                      <w:t>C</w:t>
                    </w:r>
                  </w:p>
                </w:txbxContent>
              </v:textbox>
            </v:shape>
            <v:line id="Line 1119" o:spid="_x0000_s2123" style="position:absolute;flip:y;visibility:visible" from="2961,8874" to="2961,9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JuA8YAAADdAAAADwAAAGRycy9kb3ducmV2LnhtbESPT0vDQBDF74LfYRnBS7CbWigauwn+&#10;aUEQD9YeehyyYxLMzobs2Kbf3jkUepvHvN+bN6tqCr050Ji6yA7msxwMcR19x42D3ffm7gFMEmSP&#10;fWRycKIEVXl9tcLCxyN/0WErjdEQTgU6aEWGwtpUtxQwzeJArLufOAYUlWNj/YhHDQ+9vc/zpQ3Y&#10;sV5ocaDXlurf7V/QGptPflssspdgs+yR1nv5yK04d3szPT+BEZrkYj7T7165+VL76zc6gi3/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yybgPGAAAA3QAAAA8AAAAAAAAA&#10;AAAAAAAAoQIAAGRycy9kb3ducmV2LnhtbFBLBQYAAAAABAAEAPkAAACUAwAAAAA=&#10;">
              <v:stroke endarrow="block"/>
            </v:line>
            <v:line id="Line 1120" o:spid="_x0000_s2124" style="position:absolute;visibility:visible" from="3304,10134" to="4204,10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BTKcQAAADdAAAADwAAAGRycy9kb3ducmV2LnhtbERPyWrDMBC9B/IPYgK9JbJ7yOJGCSGm&#10;0EMbiFN6nlpTy9QaGUt11L+vCoHc5vHW2e6j7cRIg28dK8gXGQji2umWGwXvl+f5GoQPyBo7x6Tg&#10;lzzsd9PJFgvtrnymsQqNSCHsC1RgQugLKX1tyKJfuJ44cV9usBgSHBqpB7ymcNvJxyxbSostpwaD&#10;PR0N1d/Vj1WwMuVZrmT5ejmVY5tv4lv8+Nwo9TCLhycQgWK4i2/uF53m58sc/r9JJ8jd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UFMpxAAAAN0AAAAPAAAAAAAAAAAA&#10;AAAAAKECAABkcnMvZG93bnJldi54bWxQSwUGAAAAAAQABAD5AAAAkgMAAAAA&#10;">
              <v:stroke endarrow="block"/>
            </v:line>
            <v:line id="Line 1121" o:spid="_x0000_s2125" style="position:absolute;flip:x;visibility:visible" from="9064,5814" to="9964,5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xV78YAAADdAAAADwAAAGRycy9kb3ducmV2LnhtbESPQWvCQBCF74L/YZlCL6FuEkFs6iq2&#10;VhCkh2oPPQ7ZaRKanQ3ZUdN/3xUEbzO89715s1gNrlVn6kPj2UA2SUERl942XBn4Om6f5qCCIFts&#10;PZOBPwqwWo5HCyysv/AnnQ9SqRjCoUADtUhXaB3KmhyGie+Io/bje4cS177StsdLDHetztN0ph02&#10;HC/U2NFbTeXv4eRije0Hb6bT5NXpJHmm92/Zp1qMeXwY1i+ghAa5m2/0zkYum+Vw/SaOoJ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MsVe/GAAAA3QAAAA8AAAAAAAAA&#10;AAAAAAAAoQIAAGRycy9kb3ducmV2LnhtbFBLBQYAAAAABAAEAPkAAACUAwAAAAA=&#10;">
              <v:stroke endarrow="block"/>
            </v:line>
            <v:line id="Line 1122" o:spid="_x0000_s2126" style="position:absolute;visibility:visible" from="10324,6174" to="10324,6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5oxcMAAADdAAAADwAAAGRycy9kb3ducmV2LnhtbERP32vCMBB+H+x/CDfwbaadoLMaZawI&#10;e9CBOvZ8a86mrLmUJtbsvzfCwLf7+H7ech1tKwbqfeNYQT7OQBBXTjdcK/g6bp5fQfiArLF1TAr+&#10;yMN69fiwxEK7C+9pOIRapBD2BSowIXSFlL4yZNGPXUecuJPrLYYE+1rqHi8p3LbyJcum0mLDqcFg&#10;R++Gqt/D2SqYmXIvZ7LcHj/LocnncRe/f+ZKjZ7i2wJEoBju4n/3h07z8+kEbt+kE+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OaMXDAAAA3QAAAA8AAAAAAAAAAAAA&#10;AAAAoQIAAGRycy9kb3ducmV2LnhtbFBLBQYAAAAABAAEAPkAAACRAwAAAAA=&#10;">
              <v:stroke endarrow="block"/>
            </v:line>
            <v:shape id="Text Box 1123" o:spid="_x0000_s2127" type="#_x0000_t202" style="position:absolute;left:2058;top:90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oV28UA&#10;AADdAAAADwAAAGRycy9kb3ducmV2LnhtbESPQYvCMBCF74L/IYzgRdZUWaR0jSKioLAuWN372My2&#10;1WZSmqj13xthwdsM78373kznranEjRpXWlYwGkYgiDOrS84VHA/rjxiE88gaK8uk4EEO5rNuZ4qJ&#10;tnfe0y31uQgh7BJUUHhfJ1K6rCCDbmhr4qD92cagD2uTS93gPYSbSo6jaCINlhwIBda0LCi7pFcT&#10;uKs2rn9P38vzNh2czuMfLncxK9XvtYsvEJ5a/zb/X290qD+afMLrmzCC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hXbxQAAAN0AAAAPAAAAAAAAAAAAAAAAAJgCAABkcnMv&#10;ZG93bnJldi54bWxQSwUGAAAAAAQABAD1AAAAigMAAAAA&#10;" stroked="f">
              <v:fill opacity="0"/>
              <v:textbox>
                <w:txbxContent>
                  <w:p w:rsidR="00145C82" w:rsidRPr="00E01FAA" w:rsidRDefault="00145C82" w:rsidP="00456891">
                    <w:pPr>
                      <w:rPr>
                        <w:i/>
                        <w:vertAlign w:val="subscript"/>
                        <w:lang w:val="en-US"/>
                      </w:rPr>
                    </w:pPr>
                    <w:r w:rsidRPr="00E01FAA">
                      <w:rPr>
                        <w:i/>
                        <w:lang w:val="en-US"/>
                      </w:rPr>
                      <w:t>K</w:t>
                    </w:r>
                    <w:r w:rsidRPr="00E01FAA">
                      <w:rPr>
                        <w:i/>
                        <w:vertAlign w:val="subscript"/>
                        <w:lang w:val="en-US"/>
                      </w:rPr>
                      <w:t>F</w:t>
                    </w:r>
                  </w:p>
                </w:txbxContent>
              </v:textbox>
            </v:shape>
            <v:shape id="Text Box 1124" o:spid="_x0000_s2128" type="#_x0000_t202" style="position:absolute;left:3321;top:1031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awQMUA&#10;AADdAAAADwAAAGRycy9kb3ducmV2LnhtbESPQYvCMBCF74L/IYzgRdZUYaV0jSKioLAuWN372My2&#10;1WZSmqj13xthwdsM78373kznranEjRpXWlYwGkYgiDOrS84VHA/rjxiE88gaK8uk4EEO5rNuZ4qJ&#10;tnfe0y31uQgh7BJUUHhfJ1K6rCCDbmhr4qD92cagD2uTS93gPYSbSo6jaCINlhwIBda0LCi7pFcT&#10;uKs2rn9P38vzNh2czuMfLncxK9XvtYsvEJ5a/zb/X290qD+afMLrmzCC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trBAxQAAAN0AAAAPAAAAAAAAAAAAAAAAAJgCAABkcnMv&#10;ZG93bnJldi54bWxQSwUGAAAAAAQABAD1AAAAigMAAAAA&#10;" stroked="f">
              <v:fill opacity="0"/>
              <v:textbox>
                <w:txbxContent>
                  <w:p w:rsidR="00145C82" w:rsidRPr="00E01FAA" w:rsidRDefault="00145C82" w:rsidP="00456891">
                    <w:pPr>
                      <w:rPr>
                        <w:i/>
                        <w:vertAlign w:val="subscript"/>
                        <w:lang w:val="en-US"/>
                      </w:rPr>
                    </w:pPr>
                    <w:r w:rsidRPr="00E01FAA">
                      <w:rPr>
                        <w:i/>
                        <w:lang w:val="en-US"/>
                      </w:rPr>
                      <w:t>L</w:t>
                    </w:r>
                    <w:r w:rsidRPr="00E01FAA">
                      <w:rPr>
                        <w:i/>
                        <w:vertAlign w:val="subscript"/>
                        <w:lang w:val="en-US"/>
                      </w:rPr>
                      <w:t>F</w:t>
                    </w:r>
                  </w:p>
                </w:txbxContent>
              </v:textbox>
            </v:shape>
            <v:shape id="Text Box 1125" o:spid="_x0000_s2129" type="#_x0000_t202" style="position:absolute;left:9081;top:509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QuN8YA&#10;AADdAAAADwAAAGRycy9kb3ducmV2LnhtbESPQWvCQBCF70L/wzKFXkQ38RBCmlVKaMGCLZi290l2&#10;TGKzsyG7avz33YLgbYb35n1v8s1kenGm0XWWFcTLCARxbXXHjYLvr7dFCsJ5ZI29ZVJwJQeb9cMs&#10;x0zbC+/pXPpGhBB2GSpovR8yKV3dkkG3tANx0A52NOjDOjZSj3gJ4aaXqyhKpMGOA6HFgYqW6t/y&#10;ZAL3dUqHn2pXHN/LeXVcfXL3kbJST4/TyzMIT5O/m2/XWx3qx0kC/9+EEe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2QuN8YAAADdAAAADwAAAAAAAAAAAAAAAACYAgAAZHJz&#10;L2Rvd25yZXYueG1sUEsFBgAAAAAEAAQA9QAAAIsDAAAAAA==&#10;" stroked="f">
              <v:fill opacity="0"/>
              <v:textbox>
                <w:txbxContent>
                  <w:p w:rsidR="00145C82" w:rsidRPr="00E01FAA" w:rsidRDefault="00145C82" w:rsidP="00456891">
                    <w:pPr>
                      <w:rPr>
                        <w:i/>
                        <w:vertAlign w:val="subscript"/>
                        <w:lang w:val="en-US"/>
                      </w:rPr>
                    </w:pPr>
                    <w:r w:rsidRPr="00E01FAA">
                      <w:rPr>
                        <w:i/>
                        <w:lang w:val="en-US"/>
                      </w:rPr>
                      <w:t>L</w:t>
                    </w:r>
                    <w:r w:rsidRPr="00E01FAA">
                      <w:rPr>
                        <w:i/>
                        <w:vertAlign w:val="subscript"/>
                        <w:lang w:val="en-US"/>
                      </w:rPr>
                      <w:t>C</w:t>
                    </w:r>
                  </w:p>
                </w:txbxContent>
              </v:textbox>
            </v:shape>
            <v:shape id="Text Box 1126" o:spid="_x0000_s2130" type="#_x0000_t202" style="position:absolute;left:10341;top:61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iLrMcA&#10;AADdAAAADwAAAGRycy9kb3ducmV2LnhtbESPT2vCQBDF74LfYRmhF6kbPdiQZhOKKLRgBdP2Pman&#10;+dPsbMhuNX77rlDwNsN7835v0nw0nTjT4BrLCpaLCARxaXXDlYLPj91jDMJ5ZI2dZVJwJQd5Np2k&#10;mGh74SOdC1+JEMIuQQW1930ipStrMugWticO2rcdDPqwDpXUA15CuOnkKorW0mDDgVBjT5uayp/i&#10;1wTudoz7r9N+074V81O7OnDzHrNSD7Px5RmEp9Hfzf/XrzrUX66f4PZNGEF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oi6zHAAAA3QAAAA8AAAAAAAAAAAAAAAAAmAIAAGRy&#10;cy9kb3ducmV2LnhtbFBLBQYAAAAABAAEAPUAAACMAwAAAAA=&#10;" stroked="f">
              <v:fill opacity="0"/>
              <v:textbox>
                <w:txbxContent>
                  <w:p w:rsidR="00145C82" w:rsidRPr="00E01FAA" w:rsidRDefault="00145C82" w:rsidP="00456891">
                    <w:pPr>
                      <w:rPr>
                        <w:i/>
                        <w:vertAlign w:val="subscript"/>
                        <w:lang w:val="en-US"/>
                      </w:rPr>
                    </w:pPr>
                    <w:r w:rsidRPr="00E01FAA">
                      <w:rPr>
                        <w:i/>
                        <w:lang w:val="en-US"/>
                      </w:rPr>
                      <w:t>K</w:t>
                    </w:r>
                    <w:r w:rsidRPr="00E01FAA">
                      <w:rPr>
                        <w:i/>
                        <w:vertAlign w:val="subscript"/>
                        <w:lang w:val="en-US"/>
                      </w:rPr>
                      <w:t>C</w:t>
                    </w:r>
                  </w:p>
                </w:txbxContent>
              </v:textbox>
            </v:shape>
            <v:shape id="Text Box 1127" o:spid="_x0000_s2131" type="#_x0000_t202" style="position:absolute;left:8541;top:7614;width:72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cf3sQA&#10;AADdAAAADwAAAGRycy9kb3ducmV2LnhtbESPTWvCQBCG7wX/wzKCl6IbPUiIriKiUKEVmtb7mB2T&#10;aHY2ZLea/vvOQehthnk/nlmue9eoO3Wh9mxgOklAERfe1lwa+P7aj1NQISJbbDyTgV8KsF4NXpaY&#10;Wf/gT7rnsVQSwiFDA1WMbaZ1KCpyGCa+JZbbxXcOo6xdqW2HDwl3jZ4lyVw7rFkaKmxpW1Fxy3+c&#10;9O76tD2d37fXQ/56vs6OXH+kbMxo2G8WoCL18V/8dL9ZwZ/OBVe+kRH0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3H97EAAAA3QAAAA8AAAAAAAAAAAAAAAAAmAIAAGRycy9k&#10;b3ducmV2LnhtbFBLBQYAAAAABAAEAPUAAACJAwAAAAA=&#10;" stroked="f">
              <v:fill opacity="0"/>
              <v:textbox>
                <w:txbxContent>
                  <w:p w:rsidR="00145C82" w:rsidRPr="00E01FAA" w:rsidRDefault="00145C82" w:rsidP="00456891">
                    <w:pPr>
                      <w:rPr>
                        <w:i/>
                        <w:lang w:val="en-US"/>
                      </w:rPr>
                    </w:pPr>
                    <w:r w:rsidRPr="00E01FAA">
                      <w:rPr>
                        <w:i/>
                        <w:lang w:val="en-US"/>
                      </w:rPr>
                      <w:t>A</w:t>
                    </w:r>
                  </w:p>
                </w:txbxContent>
              </v:textbox>
            </v:shape>
            <v:shape id="Text Box 1128" o:spid="_x0000_s2132" type="#_x0000_t202" style="position:absolute;left:9261;top:81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u6RccA&#10;AADdAAAADwAAAGRycy9kb3ducmV2LnhtbESPT2vCQBDF74LfYRmhl1I3epCYZhOKKLRgBdP2Pman&#10;+dPsbMhuNX77rlDwNsN7835v0nw0nTjT4BrLChbzCARxaXXDlYLPj91TDMJ5ZI2dZVJwJQd5Np2k&#10;mGh74SOdC1+JEMIuQQW1930ipStrMujmticO2rcdDPqwDpXUA15CuOnkMopW0mDDgVBjT5uayp/i&#10;1wTudoz7r9N+074Vj6d2eeDmPWalHmbjyzMIT6O/m/+vX3Wov1it4fZNGEF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7ukXHAAAA3QAAAA8AAAAAAAAAAAAAAAAAmAIAAGRy&#10;cy9kb3ducmV2LnhtbFBLBQYAAAAABAAEAPUAAACMAwAAAAA=&#10;" stroked="f">
              <v:fill opacity="0"/>
              <v:textbox>
                <w:txbxContent>
                  <w:p w:rsidR="00145C82" w:rsidRPr="00E01FAA" w:rsidRDefault="00145C82" w:rsidP="00456891">
                    <w:pPr>
                      <w:rPr>
                        <w:i/>
                        <w:vertAlign w:val="subscript"/>
                        <w:lang w:val="en-US"/>
                      </w:rPr>
                    </w:pPr>
                    <w:r w:rsidRPr="00E01FAA">
                      <w:rPr>
                        <w:i/>
                        <w:lang w:val="en-US"/>
                      </w:rPr>
                      <w:t>F</w:t>
                    </w:r>
                    <w:r w:rsidRPr="00E01FAA">
                      <w:rPr>
                        <w:i/>
                        <w:vertAlign w:val="subscript"/>
                        <w:lang w:val="en-US"/>
                      </w:rPr>
                      <w:t>1</w:t>
                    </w:r>
                  </w:p>
                </w:txbxContent>
              </v:textbox>
            </v:shape>
            <v:shape id="Text Box 1129" o:spid="_x0000_s2133" type="#_x0000_t202" style="position:absolute;left:8344;top:86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iFBcUA&#10;AADdAAAADwAAAGRycy9kb3ducmV2LnhtbESPTWvCQBCG74L/YRmhF9GNHmpIXaVICy1UoVHvY3aa&#10;xGZnQ3ar8d87B6G3Geb9eGa57l2jLtSF2rOB2TQBRVx4W3Np4LB/n6SgQkS22HgmAzcKsF4NB0vM&#10;rL/yN13yWCoJ4ZChgSrGNtM6FBU5DFPfEsvtx3cOo6xdqW2HVwl3jZ4nybN2WLM0VNjSpqLiN/9z&#10;0vvWp+3x9LU5f+bj03m+43qbsjFPo/71BVSkPv6LH+4PK/izhfDLNzKCXt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GIUFxQAAAN0AAAAPAAAAAAAAAAAAAAAAAJgCAABkcnMv&#10;ZG93bnJldi54bWxQSwUGAAAAAAQABAD1AAAAigMAAAAA&#10;" stroked="f">
              <v:fill opacity="0"/>
              <v:textbox>
                <w:txbxContent>
                  <w:p w:rsidR="00145C82" w:rsidRPr="00E01FAA" w:rsidRDefault="00145C82" w:rsidP="00456891">
                    <w:pPr>
                      <w:rPr>
                        <w:i/>
                        <w:vertAlign w:val="subscript"/>
                        <w:lang w:val="en-US"/>
                      </w:rPr>
                    </w:pPr>
                    <w:r w:rsidRPr="00E01FAA">
                      <w:rPr>
                        <w:i/>
                        <w:lang w:val="en-US"/>
                      </w:rPr>
                      <w:t>C</w:t>
                    </w:r>
                    <w:r w:rsidRPr="00E01FAA">
                      <w:rPr>
                        <w:i/>
                        <w:vertAlign w:val="subscript"/>
                        <w:lang w:val="en-US"/>
                      </w:rPr>
                      <w:t>1</w:t>
                    </w:r>
                  </w:p>
                </w:txbxContent>
              </v:textbox>
            </v:shape>
            <v:line id="Line 1130" o:spid="_x0000_s2134" style="position:absolute;flip:x;visibility:visible" from="3124,7974" to="10144,7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k6t8MAAADdAAAADwAAAGRycy9kb3ducmV2LnhtbERPzWrCQBC+C32HZQpeSt1EpC1pNlKi&#10;RelN2wcYspNsaHY2ZldNfXpXKHibj+938uVoO3GiwbeOFaSzBARx5XTLjYKf78/nNxA+IGvsHJOC&#10;P/KwLB4mOWbanXlHp31oRAxhn6ECE0KfSekrQxb9zPXEkavdYDFEODRSD3iO4baT8yR5kRZbjg0G&#10;eyoNVb/7o1Ww3pTm8PWkF+W2rtOL7d1qo51S08fx4x1EoDHcxf/urY7z09cUbt/EE2Rx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pOrfDAAAA3QAAAA8AAAAAAAAAAAAA&#10;AAAAoQIAAGRycy9kb3ducmV2LnhtbFBLBQYAAAAABAAEAPkAAACRAwAAAAA=&#10;" strokeweight="1pt">
              <v:stroke dashstyle="dash"/>
            </v:line>
          </v:group>
        </w:pic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1B71C5"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r>
        <w:rPr>
          <w:rFonts w:ascii="Times New Roman" w:eastAsia="Times New Roman" w:hAnsi="Times New Roman"/>
          <w:b/>
          <w:noProof/>
          <w:sz w:val="28"/>
          <w:szCs w:val="24"/>
          <w:lang w:eastAsia="ru-RU"/>
        </w:rPr>
        <w:pict>
          <v:line id="Прямая соединительная линия 1152" o:spid="_x0000_s2790" style="position:absolute;left:0;text-align:left;flip:x;z-index:251734016;visibility:visible" from="1in,8.95pt" to="423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" strokeweight="1pt">
            <v:stroke dashstyle="dash"/>
          </v:line>
        </w:pic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before="240" w:after="240" w:line="240" w:lineRule="auto"/>
        <w:jc w:val="center"/>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Рисунок 10.2</w:t>
      </w:r>
      <w:r w:rsidR="00223202">
        <w:rPr>
          <w:rFonts w:ascii="Times New Roman" w:eastAsia="Times New Roman" w:hAnsi="Times New Roman"/>
          <w:sz w:val="28"/>
          <w:szCs w:val="28"/>
          <w:lang w:eastAsia="ru-RU"/>
        </w:rPr>
        <w:t xml:space="preserve"> – </w:t>
      </w:r>
      <w:r w:rsidRPr="00456891">
        <w:rPr>
          <w:rFonts w:ascii="Times New Roman" w:eastAsia="Times New Roman" w:hAnsi="Times New Roman"/>
          <w:sz w:val="28"/>
          <w:szCs w:val="28"/>
          <w:lang w:eastAsia="ru-RU"/>
        </w:rPr>
        <w:t xml:space="preserve">Диаграмма </w:t>
      </w:r>
      <w:proofErr w:type="spellStart"/>
      <w:r w:rsidRPr="00456891">
        <w:rPr>
          <w:rFonts w:ascii="Times New Roman" w:eastAsia="Times New Roman" w:hAnsi="Times New Roman"/>
          <w:sz w:val="28"/>
          <w:szCs w:val="28"/>
          <w:lang w:eastAsia="ru-RU"/>
        </w:rPr>
        <w:t>Эджворта</w:t>
      </w:r>
      <w:proofErr w:type="spellEnd"/>
      <w:r w:rsidRPr="00456891">
        <w:rPr>
          <w:rFonts w:ascii="Times New Roman" w:eastAsia="Times New Roman" w:hAnsi="Times New Roman"/>
          <w:sz w:val="28"/>
          <w:szCs w:val="28"/>
          <w:lang w:eastAsia="ru-RU"/>
        </w:rPr>
        <w:t xml:space="preserve"> для экономической системы</w:t>
      </w:r>
    </w:p>
    <w:p w:rsidR="00456891" w:rsidRPr="00456891" w:rsidRDefault="001B71C5"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r>
        <w:rPr>
          <w:rFonts w:ascii="Times New Roman" w:eastAsia="Times New Roman" w:hAnsi="Times New Roman"/>
          <w:b/>
          <w:noProof/>
          <w:sz w:val="28"/>
          <w:szCs w:val="24"/>
          <w:lang w:eastAsia="ru-RU"/>
        </w:rPr>
        <w:pict>
          <v:group id="Группа 1125" o:spid="_x0000_s2135" style="position:absolute;left:0;text-align:left;margin-left:63pt;margin-top:.9pt;width:387pt;height:271.2pt;z-index:251736064" coordorigin="2961,1650" coordsize="7740,5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">
            <v:group id="Group 1132" o:spid="_x0000_s2136" style="position:absolute;left:2961;top:1650;width:7740;height:5401" coordorigin="2961,1650" coordsize="7740,5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sHccMAAADdAAAADwAAAGRycy9kb3ducmV2LnhtbERPTYvCMBC9C/6HMII3&#10;TasoUo0isrvsQQTrwuJtaMa22ExKk23rv98Igrd5vM/Z7HpTiZYaV1pWEE8jEMSZ1SXnCn4un5MV&#10;COeRNVaWScGDHOy2w8EGE207PlOb+lyEEHYJKii8rxMpXVaQQTe1NXHgbrYx6ANscqkb7EK4qeQs&#10;ipbSYMmhocCaDgVl9/TPKPjqsNvP44/2eL8dHtfL4vR7jEmp8ajfr0F46v1b/HJ/6zA/ni3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yawdxwwAAAN0AAAAP&#10;AAAAAAAAAAAAAAAAAKoCAABkcnMvZG93bnJldi54bWxQSwUGAAAAAAQABAD6AAAAmgMAAAAA&#10;">
              <v:rect id="Rectangle 1133" o:spid="_x0000_s2137" style="position:absolute;left:3141;top:1930;width:7020;height:43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7dlMQA&#10;AADdAAAADwAAAGRycy9kb3ducmV2LnhtbERPTWvCQBC9C/6HZQq96cYUbJu6iigRe0zipbdpdpqk&#10;zc6G7Eajv94tFHqbx/uc1WY0rThT7xrLChbzCARxaXXDlYJTkc5eQDiPrLG1TAqu5GCznk5WmGh7&#10;4YzOua9ECGGXoILa+y6R0pU1GXRz2xEH7sv2Bn2AfSV1j5cQbloZR9FSGmw4NNTY0a6m8icfjILP&#10;Jj7hLSsOkXlNn/z7WHwPH3ulHh/G7RsIT6P/F/+5jzrMX8TP8Pt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3ZTEAAAA3QAAAA8AAAAAAAAAAAAAAAAAmAIAAGRycy9k&#10;b3ducmV2LnhtbFBLBQYAAAAABAAEAPUAAACJAwAAAAA=&#10;"/>
              <v:shape id="Arc 1134" o:spid="_x0000_s2138" style="position:absolute;left:7281;top:3010;width:1440;height:144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Sb3MgA&#10;AADdAAAADwAAAGRycy9kb3ducmV2LnhtbESPT2vCQBDF74V+h2UKvdWNQktJXUUUIVir+IfS4zQ7&#10;JtHsbMhuNX5751DwNsN7895vhuPO1epMbag8G+j3ElDEubcVFwb2u/nLO6gQkS3WnsnAlQKMR48P&#10;Q0ytv/CGzttYKAnhkKKBMsYm1TrkJTkMPd8Qi3bwrcMoa1to2+JFwl2tB0nyph1WLA0lNjQtKT9t&#10;/5yBsF7uV3zIXr8+s9Vi/vt9/FnyzJjnp27yASpSF+/m/+vMCn5/ILjyjYygR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lJvcyAAAAN0AAAAPAAAAAAAAAAAAAAAAAJgCAABk&#10;cnMvZG93bnJldi54bWxQSwUGAAAAAAQABAD1AAAAjQMAAAAA&#10;" adj="0,,0" path="m-1,nfc11929,,21600,9670,21600,21600em-1,nsc11929,,21600,9670,21600,21600l,21600,-1,xe" filled="f">
                <v:stroke joinstyle="round"/>
                <v:formulas/>
                <v:path arrowok="t" o:extrusionok="f" o:connecttype="custom" o:connectlocs="0,0;1440,1440;0,1440" o:connectangles="0,0,0"/>
              </v:shape>
              <v:shape id="Arc 1135" o:spid="_x0000_s2139" style="position:absolute;left:7641;top:2650;width:1440;height:144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ZK8QA&#10;AADdAAAADwAAAGRycy9kb3ducmV2LnhtbERPS2vCQBC+F/wPywi91Y0epE1dRQNKCm0hthdvY3ZM&#10;gtnZkN28/n23UOhtPr7nbHajqUVPrassK1guIhDEudUVFwq+v45PzyCcR9ZYWyYFEznYbWcPG4y1&#10;HTij/uwLEULYxaig9L6JpXR5SQbdwjbEgbvZ1qAPsC2kbnEI4aaWqyhaS4MVh4YSG0pKyu/nzijI&#10;LvrzI7mmXXI4yXV/fc+m21um1ON83L+C8DT6f/GfO9Vh/nL1Ar/fhBP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R2SvEAAAA3QAAAA8AAAAAAAAAAAAAAAAAmAIAAGRycy9k&#10;b3ducmV2LnhtbFBLBQYAAAAABAAEAPUAAACJAwAAAAA=&#10;" adj="0,,0" path="m-1,nfc11929,,21600,9670,21600,21600em-1,nsc11929,,21600,9670,21600,21600l,21600,-1,xe" filled="f">
                <v:stroke joinstyle="round"/>
                <v:formulas/>
                <v:path arrowok="t" o:extrusionok="f" o:connecttype="custom" o:connectlocs="0,0;1440,1440;0,1440" o:connectangles="0,0,0"/>
              </v:shape>
              <v:shape id="Arc 1136" o:spid="_x0000_s2140" style="position:absolute;left:7101;top:3190;width:1260;height:144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sBB8gA&#10;AADdAAAADwAAAGRycy9kb3ducmV2LnhtbESPQWvCQBCF7wX/wzJCb3Vji6VEVymKEFprqYp4nGbH&#10;JJqdDdmtxn/fORR6m+G9ee+byaxztbpQGyrPBoaDBBRx7m3FhYHddvnwAipEZIu1ZzJwowCzae9u&#10;gqn1V/6iyyYWSkI4pGigjLFJtQ55SQ7DwDfEoh196zDK2hbatniVcFfrxyR51g4rloYSG5qXlJ83&#10;P85A+Fzt1nzMRh/v2fpt+b0/HVa8MOa+372OQUXq4r/57zqzgj98En75RkbQ0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OwEHyAAAAN0AAAAPAAAAAAAAAAAAAAAAAJgCAABk&#10;cnMvZG93bnJldi54bWxQSwUGAAAAAAQABAD1AAAAjQMAAAAA&#10;" adj="0,,0" path="m-1,nfc11929,,21600,9670,21600,21600em-1,nsc11929,,21600,9670,21600,21600l,21600,-1,xe" filled="f">
                <v:stroke joinstyle="round"/>
                <v:formulas/>
                <v:path arrowok="t" o:extrusionok="f" o:connecttype="custom" o:connectlocs="0,0;1260,1440;0,1440" o:connectangles="0,0,0"/>
              </v:shape>
              <v:shape id="Arc 1137" o:spid="_x0000_s2141" style="position:absolute;left:7821;top:2470;width:1440;height:126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5D8MQA&#10;AADdAAAADwAAAGRycy9kb3ducmV2LnhtbERPTWvCQBC9F/wPywje6iYVpERX0YDFQluIevE2Zsck&#10;mJ0N2TXGf98VBG/zeJ8zX/amFh21rrKsIB5HIIhzqysuFBz2m/dPEM4ja6wtk4I7OVguBm9zTLS9&#10;cUbdzhcihLBLUEHpfZNI6fKSDLqxbYgDd7atQR9gW0jd4i2Em1p+RNFUGqw4NJTYUFpSftldjYLs&#10;qP9+09P2mq6/5LQ7/WT383em1GjYr2YgPPX+JX66tzrMjycxPL4JJ8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Q/DEAAAA3QAAAA8AAAAAAAAAAAAAAAAAmAIAAGRycy9k&#10;b3ducmV2LnhtbFBLBQYAAAAABAAEAPUAAACJAwAAAAA=&#10;" adj="0,,0" path="m-1,nfc11929,,21600,9670,21600,21600em-1,nsc11929,,21600,9670,21600,21600l,21600,-1,xe" filled="f">
                <v:stroke joinstyle="round"/>
                <v:formulas/>
                <v:path arrowok="t" o:extrusionok="f" o:connecttype="custom" o:connectlocs="0,0;1440,1260;0,1260" o:connectangles="0,0,0"/>
              </v:shape>
              <v:shape id="Arc 1138" o:spid="_x0000_s2142" style="position:absolute;left:5121;top:3550;width:1080;height:126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U668UA&#10;AADdAAAADwAAAGRycy9kb3ducmV2LnhtbERP22rCQBB9L/QflhF8qxuVlhLdiChCUGvxgvRxmp1c&#10;anY2ZFdN/75bKPRtDuc601lnanGj1lWWFQwHEQjizOqKCwWn4+rpFYTzyBpry6TgmxzMkseHKcba&#10;3nlPt4MvRAhhF6OC0vsmltJlJRl0A9sQBy63rUEfYFtI3eI9hJtajqLoRRqsODSU2NCipOxyuBoF&#10;7n172nGePr9t0t169Xn++tjyUql+r5tPQHjq/L/4z53qMH84HsHvN+EEm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pTrrxQAAAN0AAAAPAAAAAAAAAAAAAAAAAJgCAABkcnMv&#10;ZG93bnJldi54bWxQSwUGAAAAAAQABAD1AAAAigMAAAAA&#10;" adj="0,,0" path="m-1,nfc11929,,21600,9670,21600,21600em-1,nsc11929,,21600,9670,21600,21600l,21600,-1,xe" filled="f">
                <v:stroke joinstyle="round"/>
                <v:formulas/>
                <v:path arrowok="t" o:extrusionok="f" o:connecttype="custom" o:connectlocs="0,0;1080,1260;0,1260" o:connectangles="0,0,0"/>
              </v:shape>
              <v:shape id="Arc 1139" o:spid="_x0000_s2143" style="position:absolute;left:5841;top:3190;width:900;height:144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B4HMMA&#10;AADdAAAADwAAAGRycy9kb3ducmV2LnhtbERPTYvCMBC9L/gfwgje1lQFWapRdguKgi5UvextbMa2&#10;bDMpTaz13xtB8DaP9znzZWcq0VLjSssKRsMIBHFmdcm5gtNx9fkFwnlkjZVlUnAnB8tF72OOsbY3&#10;Tqk9+FyEEHYxKii8r2MpXVaQQTe0NXHgLrYx6ANscqkbvIVwU8lxFE2lwZJDQ4E1JQVl/4erUZD+&#10;6d99ct5ck5+1nLbnXXq/bFOlBv3uewbCU+ff4pd7o8P80WQCz2/CC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B4HMMAAADdAAAADwAAAAAAAAAAAAAAAACYAgAAZHJzL2Rv&#10;d25yZXYueG1sUEsFBgAAAAAEAAQA9QAAAIgDAAAAAA==&#10;" adj="0,,0" path="m-1,nfc11929,,21600,9670,21600,21600em-1,nsc11929,,21600,9670,21600,21600l,21600,-1,xe" filled="f">
                <v:stroke joinstyle="round"/>
                <v:formulas/>
                <v:path arrowok="t" o:extrusionok="f" o:connecttype="custom" o:connectlocs="0,0;900,1440;0,1440" o:connectangles="0,0,0"/>
              </v:shape>
              <v:shape id="Arc 1140" o:spid="_x0000_s2144" style="position:absolute;left:3501;top:4450;width:1080;height:126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AHBMUA&#10;AADdAAAADwAAAGRycy9kb3ducmV2LnhtbERP22rCQBB9F/oPyxT6phu1FomuUhQhVGvxgvg4zY5J&#10;NDsbsltN/75bEHybw7nOeNqYUlypdoVlBd1OBII4tbrgTMF+t2gPQTiPrLG0TAp+ycF08tQaY6zt&#10;jTd03fpMhBB2MSrIva9iKV2ak0HXsRVx4E62NugDrDOpa7yFcFPKXhS9SYMFh4YcK5rllF62P0aB&#10;+1rt13xKBp/LZP2x+D6cjyueK/Xy3LyPQHhq/EN8dyc6zO/2X+H/m3CCn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AAcExQAAAN0AAAAPAAAAAAAAAAAAAAAAAJgCAABkcnMv&#10;ZG93bnJldi54bWxQSwUGAAAAAAQABAD1AAAAigMAAAAA&#10;" adj="0,,0" path="m-1,nfc11929,,21600,9670,21600,21600em-1,nsc11929,,21600,9670,21600,21600l,21600,-1,xe" filled="f">
                <v:stroke joinstyle="round"/>
                <v:formulas/>
                <v:path arrowok="t" o:extrusionok="f" o:connecttype="custom" o:connectlocs="0,0;1080,1260;0,1260" o:connectangles="0,0,0"/>
              </v:shape>
              <v:shape id="Arc 1141" o:spid="_x0000_s2145" style="position:absolute;left:4221;top:4194;width:900;height:1236;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yxOMQA&#10;AADdAAAADwAAAGRycy9kb3ducmV2LnhtbERPS2vCQBC+F/oflil4qxuVikRX0dpAL/UR9T5kxySY&#10;nQ27W43/vlsQvM3H95zZojONuJLztWUFg34CgriwuuZSwfGQvU9A+ICssbFMCu7kYTF/fZlhqu2N&#10;93TNQyliCPsUFVQhtKmUvqjIoO/bljhyZ+sMhghdKbXDWww3jRwmyVgarDk2VNjSZ0XFJf81CrJy&#10;fHE/k+HmdN/lX8vdepWvtyulem/dcgoiUBee4of7W8f5g9EH/H8TT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csTjEAAAA3QAAAA8AAAAAAAAAAAAAAAAAmAIAAGRycy9k&#10;b3ducmV2LnhtbFBLBQYAAAAABAAEAPUAAACJAwAAAAA=&#10;" adj="0,,0" path="m-1,nfc11929,,21600,9670,21600,21600v,2766,-532,5507,-1566,8074em-1,nsc11929,,21600,9670,21600,21600v,2766,-532,5507,-1566,8074l,21600,-1,xe" filled="f">
                <v:stroke joinstyle="round"/>
                <v:formulas/>
                <v:path arrowok="t" o:extrusionok="f" o:connecttype="custom" o:connectlocs="0,0;835,1236;0,900" o:connectangles="0,0,0"/>
              </v:shape>
              <v:shape id="Freeform 1142" o:spid="_x0000_s2146" style="position:absolute;left:3861;top:2910;width:5220;height:2520;visibility:visible;mso-wrap-style:square;v-text-anchor:top" coordsize="5220,2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xDAMMA&#10;AADdAAAADwAAAGRycy9kb3ducmV2LnhtbERPTWvCQBC9C/6HZQRvulGp1OgqrSIUb7WF4m3ITpPY&#10;7GzIrpvor3eFgrd5vM9ZbTpTiUCNKy0rmIwTEMSZ1SXnCr6/9qNXEM4ja6wsk4IrOdis+70Vptq2&#10;/Enh6HMRQ9ilqKDwvk6ldFlBBt3Y1sSR+7WNQR9hk0vdYBvDTSWnSTKXBkuODQXWtC0o+ztejIJT&#10;CLfws/N4aF15Xrxn55fLaafUcNC9LUF46vxT/O/+0HH+ZDaHxzfxB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xDAMMAAADdAAAADwAAAAAAAAAAAAAAAACYAgAAZHJzL2Rv&#10;d25yZXYueG1sUEsFBgAAAAAEAAQA9QAAAIgDAAAAAA==&#10;" path="m,2520c90,2355,180,2190,540,1980,900,1770,1560,1470,2160,1260,2760,1050,3750,840,4140,720v390,-120,180,-60,360,-180c4680,420,5100,90,5220,e" filled="f">
                <v:path arrowok="t" o:connecttype="custom" o:connectlocs="0,2520;540,1980;2160,1260;4140,720;4500,540;5220,0" o:connectangles="0,0,0,0,0,0"/>
              </v:shape>
              <v:shape id="Text Box 1143" o:spid="_x0000_s2147" type="#_x0000_t202" style="position:absolute;left:8001;top:3090;width:72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uksccA&#10;AADdAAAADwAAAGRycy9kb3ducmV2LnhtbESP3WrCQBCF7wXfYZmCN6VutGBD6kaKVLBQBdP2fpKd&#10;5sfsbMiumr69KxS8m+GcOd+Z5WowrThT72rLCmbTCARxYXXNpYLvr81TDMJ5ZI2tZVLwRw5W6Xi0&#10;xETbCx/onPlShBB2CSqovO8SKV1RkUE3tR1x0H5tb9CHtS+l7vESwk0r51G0kAZrDoQKO1pXVByz&#10;kwnc9yHufvLPdfORPebNfM/1LmalJg/D2ysIT4O/m/+vtzrUnz2/wO2bMIJ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pLHHAAAA3QAAAA8AAAAAAAAAAAAAAAAAmAIAAGRy&#10;cy9kb3ducmV2LnhtbFBLBQYAAAAABAAEAPUAAACMAwAAAAA=&#10;" stroked="f">
                <v:fill opacity="0"/>
                <v:textbox>
                  <w:txbxContent>
                    <w:p w:rsidR="00145C82" w:rsidRPr="00367EBE" w:rsidRDefault="00145C82" w:rsidP="00456891">
                      <w:pPr>
                        <w:rPr>
                          <w:b/>
                          <w:vertAlign w:val="subscript"/>
                        </w:rPr>
                      </w:pPr>
                      <w:r>
                        <w:rPr>
                          <w:b/>
                        </w:rPr>
                        <w:t>Е</w:t>
                      </w:r>
                      <w:proofErr w:type="gramStart"/>
                      <w:r>
                        <w:rPr>
                          <w:b/>
                          <w:vertAlign w:val="subscript"/>
                        </w:rPr>
                        <w:t>1</w:t>
                      </w:r>
                      <w:proofErr w:type="gramEnd"/>
                    </w:p>
                  </w:txbxContent>
                </v:textbox>
              </v:shape>
              <v:shape id="Text Box 1144" o:spid="_x0000_s2148" type="#_x0000_t202" style="position:absolute;left:7641;top:363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Qww8UA&#10;AADdAAAADwAAAGRycy9kb3ducmV2LnhtbESPTWvCQBCG74L/YRmhF9GNFiSkrlKkhRaq0Kj3MTtN&#10;YrOzIbvV+O+dg9DbDPN+PLNc965RF+pC7dnAbJqAIi68rbk0cNi/T1JQISJbbDyTgRsFWK+GgyVm&#10;1l/5my55LJWEcMjQQBVjm2kdioochqlvieX24zuHUdau1LbDq4S7Rs+TZKEd1iwNFba0qaj4zf+c&#10;9L71aXs8fW3On/n4dJ7vuN6mbMzTqH99ARWpj//ih/vDCv7sWXD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BDDDxQAAAN0AAAAPAAAAAAAAAAAAAAAAAJgCAABkcnMv&#10;ZG93bnJldi54bWxQSwUGAAAAAAQABAD1AAAAigMAAAAA&#10;" stroked="f">
                <v:fill opacity="0"/>
                <v:textbox>
                  <w:txbxContent>
                    <w:p w:rsidR="00145C82" w:rsidRPr="00367EBE" w:rsidRDefault="00145C82" w:rsidP="00456891">
                      <w:pPr>
                        <w:rPr>
                          <w:b/>
                          <w:vertAlign w:val="subscript"/>
                        </w:rPr>
                      </w:pPr>
                      <w:r>
                        <w:rPr>
                          <w:b/>
                        </w:rPr>
                        <w:t>Е</w:t>
                      </w:r>
                      <w:proofErr w:type="gramStart"/>
                      <w:r>
                        <w:rPr>
                          <w:b/>
                          <w:vertAlign w:val="subscript"/>
                        </w:rPr>
                        <w:t>2</w:t>
                      </w:r>
                      <w:proofErr w:type="gramEnd"/>
                    </w:p>
                  </w:txbxContent>
                </v:textbox>
              </v:shape>
              <v:shape id="Text Box 1145" o:spid="_x0000_s2149" type="#_x0000_t202" style="position:absolute;left:5841;top:3630;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iVWMYA&#10;AADdAAAADwAAAGRycy9kb3ducmV2LnhtbESPQWvCQBCF7wX/wzKCl6IbLUiMriLSgkItGPU+Zsck&#10;mp0N2VXTf98VhN5meG/e92a2aE0l7tS40rKC4SACQZxZXXKu4LD/6scgnEfWWFkmBb/kYDHvvM0w&#10;0fbBO7qnPhchhF2CCgrv60RKlxVk0A1sTRy0s20M+rA2udQNPkK4qeQoisbSYMmBUGBNq4Kya3oz&#10;gfvZxvXx9L26bNL302X0w+U2ZqV63XY5BeGp9f/m1/Vah/rDjwk8vwkj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iVWMYAAADdAAAADwAAAAAAAAAAAAAAAACYAgAAZHJz&#10;L2Rvd25yZXYueG1sUEsFBgAAAAAEAAQA9QAAAIsDAAAAAA==&#10;" stroked="f">
                <v:fill opacity="0"/>
                <v:textbox>
                  <w:txbxContent>
                    <w:p w:rsidR="00145C82" w:rsidRPr="00367EBE" w:rsidRDefault="00145C82" w:rsidP="00456891">
                      <w:pPr>
                        <w:rPr>
                          <w:b/>
                          <w:vertAlign w:val="subscript"/>
                        </w:rPr>
                      </w:pPr>
                      <w:r>
                        <w:rPr>
                          <w:b/>
                        </w:rPr>
                        <w:t>Е</w:t>
                      </w:r>
                      <w:r>
                        <w:rPr>
                          <w:b/>
                          <w:vertAlign w:val="subscript"/>
                        </w:rPr>
                        <w:t>3</w:t>
                      </w:r>
                    </w:p>
                  </w:txbxContent>
                </v:textbox>
              </v:shape>
              <v:shape id="Text Box 1146" o:spid="_x0000_s2150" type="#_x0000_t202" style="position:absolute;left:3861;top:5070;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RPuMUA&#10;AADdAAAADwAAAGRycy9kb3ducmV2LnhtbESPTWvCQBCG74L/YRmhF9GNUiSkrlKkhRaq0Kj3MTtN&#10;YrOzIbvV+O+dg9DbDPN+PLNc965RF+pC7dnAbJqAIi68rbk0cNi/T1JQISJbbDyTgRsFWK+GgyVm&#10;1l/5my55LJWEcMjQQBVjm2kdioochqlvieX24zuHUdau1LbDq4S7Rs+TZKEd1iwNFba0qaj4zf+c&#10;9L71aXs8fW3On/n4dJ7vuN6mbMzTqH99ARWpj//ih/vDCv7sWfj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dE+4xQAAAN0AAAAPAAAAAAAAAAAAAAAAAJgCAABkcnMv&#10;ZG93bnJldi54bWxQSwUGAAAAAAQABAD1AAAAigMAAAAA&#10;" stroked="f">
                <v:fill opacity="0"/>
                <v:textbox>
                  <w:txbxContent>
                    <w:p w:rsidR="00145C82" w:rsidRPr="00367EBE" w:rsidRDefault="00145C82" w:rsidP="00456891">
                      <w:pPr>
                        <w:rPr>
                          <w:b/>
                          <w:vertAlign w:val="subscript"/>
                        </w:rPr>
                      </w:pPr>
                      <w:r>
                        <w:rPr>
                          <w:b/>
                        </w:rPr>
                        <w:t>Е</w:t>
                      </w:r>
                      <w:proofErr w:type="gramStart"/>
                      <w:r>
                        <w:rPr>
                          <w:b/>
                          <w:vertAlign w:val="subscript"/>
                        </w:rPr>
                        <w:t>4</w:t>
                      </w:r>
                      <w:proofErr w:type="gramEnd"/>
                    </w:p>
                  </w:txbxContent>
                </v:textbox>
              </v:shape>
              <v:shape id="Text Box 1147" o:spid="_x0000_s2151" type="#_x0000_t202" style="position:absolute;left:2961;top:651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qI8YA&#10;AADdAAAADwAAAGRycy9kb3ducmV2LnhtbESP3WrCQBCF7wXfYZmCN1I3kVJCdJUSFBRswVjvx+w0&#10;P83Ohuyq6dt3CwXvZjhnzndmuR5MK27Uu9qygngWgSAurK65VPB52j4nIJxH1thaJgU/5GC9Go+W&#10;mGp75yPdcl+KEMIuRQWV910qpSsqMuhmtiMO2pftDfqw9qXUPd5DuGnlPIpepcGaA6HCjrKKiu/8&#10;agJ3MyTd+XLImn0+vTTzD67fE1Zq8jS8LUB4GvzD/H+906F+/BLD3zdhBL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jqI8YAAADdAAAADwAAAAAAAAAAAAAAAACYAgAAZHJz&#10;L2Rvd25yZXYueG1sUEsFBgAAAAAEAAQA9QAAAIsDAAAAAA==&#10;" stroked="f">
                <v:fill opacity="0"/>
                <v:textbox>
                  <w:txbxContent>
                    <w:p w:rsidR="00145C82" w:rsidRPr="00367EBE" w:rsidRDefault="00145C82" w:rsidP="00456891">
                      <w:pPr>
                        <w:rPr>
                          <w:b/>
                          <w:vertAlign w:val="subscript"/>
                        </w:rPr>
                      </w:pPr>
                      <w:r>
                        <w:rPr>
                          <w:b/>
                        </w:rPr>
                        <w:t>0</w:t>
                      </w:r>
                      <w:r>
                        <w:rPr>
                          <w:b/>
                          <w:vertAlign w:val="subscript"/>
                          <w:lang w:val="en-US"/>
                        </w:rPr>
                        <w:t>F</w:t>
                      </w:r>
                    </w:p>
                  </w:txbxContent>
                </v:textbox>
              </v:shape>
              <v:shape id="Text Box 1148" o:spid="_x0000_s2152" type="#_x0000_t202" style="position:absolute;left:10161;top:1650;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0VMYA&#10;AADdAAAADwAAAGRycy9kb3ducmV2LnhtbESPQWvCQBCF7wX/wzKFXorZGERCdJUiFlpoBaPex+yY&#10;RLOzIbvV+O+7guBthvfmfW9mi9404kKdqy0rGEUxCOLC6ppLBbvt5zAF4TyyxsYyKbiRg8V88DLD&#10;TNsrb+iS+1KEEHYZKqi8bzMpXVGRQRfZljhoR9sZ9GHtSqk7vIZw08gkjifSYM2BUGFLy4qKc/5n&#10;AnfVp+3+8LM8fefvh1Oy5vo3ZaXeXvuPKQhPvX+aH9dfOtQfjRO4fxNG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0VMYAAADdAAAADwAAAAAAAAAAAAAAAACYAgAAZHJz&#10;L2Rvd25yZXYueG1sUEsFBgAAAAAEAAQA9QAAAIsDAAAAAA==&#10;" stroked="f">
                <v:fill opacity="0"/>
                <v:textbox>
                  <w:txbxContent>
                    <w:p w:rsidR="00145C82" w:rsidRPr="00367EBE" w:rsidRDefault="00145C82" w:rsidP="00456891">
                      <w:pPr>
                        <w:rPr>
                          <w:b/>
                          <w:vertAlign w:val="subscript"/>
                        </w:rPr>
                      </w:pPr>
                      <w:r>
                        <w:rPr>
                          <w:b/>
                        </w:rPr>
                        <w:t>0</w:t>
                      </w:r>
                      <w:r>
                        <w:rPr>
                          <w:b/>
                          <w:vertAlign w:val="subscript"/>
                        </w:rPr>
                        <w:t>С</w:t>
                      </w:r>
                    </w:p>
                  </w:txbxContent>
                </v:textbox>
              </v:shape>
              <v:shape id="Text Box 1149" o:spid="_x0000_s2153" type="#_x0000_t202" style="position:absolute;left:8541;top:463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bRz8cA&#10;AADdAAAADwAAAGRycy9kb3ducmV2LnhtbESP3WrCQBCF7wXfYZmCN6VutFJC6kaKVLBQBdP2fpKd&#10;5sfsbMiumr69KxS8m+GcOd+Z5WowrThT72rLCmbTCARxYXXNpYLvr81TDMJ5ZI2tZVLwRw5W6Xi0&#10;xETbCx/onPlShBB2CSqovO8SKV1RkUE3tR1x0H5tb9CHtS+l7vESwk0r51H0Ig3WHAgVdrSuqDhm&#10;JxO470Pc/eSf6+Yje8yb+Z7rXcxKTR6Gt1cQngZ/N/9fb3WoP1s8w+2bMIJ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m0c/HAAAA3QAAAA8AAAAAAAAAAAAAAAAAmAIAAGRy&#10;cy9kb3ducmV2LnhtbFBLBQYAAAAABAAEAPUAAACMAwAAAAA=&#10;" stroked="f">
                <v:fill opacity="0"/>
                <v:textbox>
                  <w:txbxContent>
                    <w:p w:rsidR="00145C82" w:rsidRPr="00DD2B5D" w:rsidRDefault="00145C82" w:rsidP="00456891">
                      <w:pPr>
                        <w:rPr>
                          <w:b/>
                          <w:vertAlign w:val="subscript"/>
                        </w:rPr>
                      </w:pPr>
                      <w:r>
                        <w:rPr>
                          <w:b/>
                        </w:rPr>
                        <w:t>С</w:t>
                      </w:r>
                      <w:proofErr w:type="gramStart"/>
                      <w:r>
                        <w:rPr>
                          <w:b/>
                          <w:vertAlign w:val="subscript"/>
                        </w:rPr>
                        <w:t>1</w:t>
                      </w:r>
                      <w:proofErr w:type="gramEnd"/>
                    </w:p>
                  </w:txbxContent>
                </v:textbox>
              </v:shape>
              <v:shape id="Text Box 1150" o:spid="_x0000_s2154" type="#_x0000_t202" style="position:absolute;left:8001;top:48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9Ju8cA&#10;AADdAAAADwAAAGRycy9kb3ducmV2LnhtbESP3WrCQBCF7wXfYRmhN1I3ipSQZhOKKLRgBdP2fsxO&#10;89PsbMhuNb59Vyh4N8M5c74zaT6aTpxpcI1lBctFBIK4tLrhSsHnx+4xBuE8ssbOMim4koM8m05S&#10;TLS98JHOha9ECGGXoILa+z6R0pU1GXQL2xMH7dsOBn1Yh0rqAS8h3HRyFUVP0mDDgVBjT5uayp/i&#10;1wTudoz7r9N+074V81O7OnDzHrNSD7Px5RmEp9Hfzf/XrzrUX67XcPsmjC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PSbvHAAAA3QAAAA8AAAAAAAAAAAAAAAAAmAIAAGRy&#10;cy9kb3ducmV2LnhtbFBLBQYAAAAABAAEAPUAAACMAwAAAAA=&#10;" stroked="f">
                <v:fill opacity="0"/>
                <v:textbox>
                  <w:txbxContent>
                    <w:p w:rsidR="00145C82" w:rsidRPr="00DD2B5D" w:rsidRDefault="00145C82" w:rsidP="00456891">
                      <w:pPr>
                        <w:rPr>
                          <w:b/>
                          <w:vertAlign w:val="subscript"/>
                        </w:rPr>
                      </w:pPr>
                      <w:r>
                        <w:rPr>
                          <w:b/>
                        </w:rPr>
                        <w:t>С</w:t>
                      </w:r>
                      <w:proofErr w:type="gramStart"/>
                      <w:r>
                        <w:rPr>
                          <w:b/>
                          <w:vertAlign w:val="subscript"/>
                        </w:rPr>
                        <w:t>2</w:t>
                      </w:r>
                      <w:proofErr w:type="gramEnd"/>
                    </w:p>
                  </w:txbxContent>
                </v:textbox>
              </v:shape>
              <v:shape id="Text Box 1151" o:spid="_x0000_s2155" type="#_x0000_t202" style="position:absolute;left:5841;top:49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PsIMcA&#10;AADdAAAADwAAAGRycy9kb3ducmV2LnhtbESP3WrCQBCF7wXfYZmCN6VulFpC6kaKVLBQBdP2fpKd&#10;5sfsbMiumr69KxS8m+GcOd+Z5WowrThT72rLCmbTCARxYXXNpYLvr81TDMJ5ZI2tZVLwRw5W6Xi0&#10;xETbCx/onPlShBB2CSqovO8SKV1RkUE3tR1x0H5tb9CHtS+l7vESwk0r51H0Ig3WHAgVdrSuqDhm&#10;JxO470Pc/eSf6+Yje8yb+Z7rXcxKTR6Gt1cQngZ/N/9fb3WoP3tewO2bMIJ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D7CDHAAAA3QAAAA8AAAAAAAAAAAAAAAAAmAIAAGRy&#10;cy9kb3ducmV2LnhtbFBLBQYAAAAABAAEAPUAAACMAwAAAAA=&#10;" stroked="f">
                <v:fill opacity="0"/>
                <v:textbox>
                  <w:txbxContent>
                    <w:p w:rsidR="00145C82" w:rsidRPr="00DD2B5D" w:rsidRDefault="00145C82" w:rsidP="00456891">
                      <w:pPr>
                        <w:rPr>
                          <w:b/>
                          <w:vertAlign w:val="subscript"/>
                        </w:rPr>
                      </w:pPr>
                      <w:r>
                        <w:rPr>
                          <w:b/>
                        </w:rPr>
                        <w:t>С</w:t>
                      </w:r>
                      <w:r>
                        <w:rPr>
                          <w:b/>
                          <w:vertAlign w:val="subscript"/>
                        </w:rPr>
                        <w:t>3</w:t>
                      </w:r>
                    </w:p>
                  </w:txbxContent>
                </v:textbox>
              </v:shape>
              <v:shape id="Text Box 1152" o:spid="_x0000_s2156" type="#_x0000_t202" style="position:absolute;left:4401;top:57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FyV8UA&#10;AADdAAAADwAAAGRycy9kb3ducmV2LnhtbESPQYvCMBCF74L/IYzgRdZUWaR0jSKioLAuWN372My2&#10;1WZSmqj13xthwdsM78373kznranEjRpXWlYwGkYgiDOrS84VHA/rjxiE88gaK8uk4EEO5rNuZ4qJ&#10;tnfe0y31uQgh7BJUUHhfJ1K6rCCDbmhr4qD92cagD2uTS93gPYSbSo6jaCINlhwIBda0LCi7pFcT&#10;uKs2rn9P38vzNh2czuMfLncxK9XvtYsvEJ5a/zb/X290qD/6nMDrmzCC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0XJXxQAAAN0AAAAPAAAAAAAAAAAAAAAAAJgCAABkcnMv&#10;ZG93bnJldi54bWxQSwUGAAAAAAQABAD1AAAAigMAAAAA&#10;" stroked="f">
                <v:fill opacity="0"/>
                <v:textbox>
                  <w:txbxContent>
                    <w:p w:rsidR="00145C82" w:rsidRPr="00DD2B5D" w:rsidRDefault="00145C82" w:rsidP="00456891">
                      <w:pPr>
                        <w:rPr>
                          <w:b/>
                          <w:vertAlign w:val="subscript"/>
                        </w:rPr>
                      </w:pPr>
                      <w:r>
                        <w:rPr>
                          <w:b/>
                        </w:rPr>
                        <w:t>С</w:t>
                      </w:r>
                      <w:proofErr w:type="gramStart"/>
                      <w:r>
                        <w:rPr>
                          <w:b/>
                          <w:vertAlign w:val="subscript"/>
                        </w:rPr>
                        <w:t>4</w:t>
                      </w:r>
                      <w:proofErr w:type="gramEnd"/>
                    </w:p>
                  </w:txbxContent>
                </v:textbox>
              </v:shape>
              <v:shape id="Text Box 1153" o:spid="_x0000_s2157" type="#_x0000_t202" style="position:absolute;left:9081;top:391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3XzMcA&#10;AADdAAAADwAAAGRycy9kb3ducmV2LnhtbESP3WrCQBCF7wXfYZmCN6VulGJD6kaKVLBQBdP2fpKd&#10;5sfsbMiumr69KxS8m+GcOd+Z5WowrThT72rLCmbTCARxYXXNpYLvr81TDMJ5ZI2tZVLwRw5W6Xi0&#10;xETbCx/onPlShBB2CSqovO8SKV1RkUE3tR1x0H5tb9CHtS+l7vESwk0r51G0kAZrDoQKO1pXVByz&#10;kwnc9yHufvLPdfORPebNfM/1LmalJg/D2ysIT4O/m/+vtzrUnz2/wO2bMIJ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d18zHAAAA3QAAAA8AAAAAAAAAAAAAAAAAmAIAAGRy&#10;cy9kb3ducmV2LnhtbFBLBQYAAAAABAAEAPUAAACMAwAAAAA=&#10;" stroked="f">
                <v:fill opacity="0"/>
                <v:textbox>
                  <w:txbxContent>
                    <w:p w:rsidR="00145C82" w:rsidRPr="00DD2B5D" w:rsidRDefault="00145C82" w:rsidP="00456891">
                      <w:pPr>
                        <w:rPr>
                          <w:b/>
                          <w:vertAlign w:val="subscript"/>
                          <w:lang w:val="en-US"/>
                        </w:rPr>
                      </w:pPr>
                      <w:r>
                        <w:rPr>
                          <w:b/>
                          <w:lang w:val="en-US"/>
                        </w:rPr>
                        <w:t>F</w:t>
                      </w:r>
                      <w:r>
                        <w:rPr>
                          <w:b/>
                          <w:vertAlign w:val="subscript"/>
                          <w:lang w:val="en-US"/>
                        </w:rPr>
                        <w:t>1</w:t>
                      </w:r>
                    </w:p>
                  </w:txbxContent>
                </v:textbox>
              </v:shape>
              <v:shape id="Text Box 1154" o:spid="_x0000_s2158" type="#_x0000_t202" style="position:absolute;left:9261;top:33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JDvsUA&#10;AADdAAAADwAAAGRycy9kb3ducmV2LnhtbESPTWvCQBCG74L/YRmhF9GNUiSkrlKkhRaq0Kj3MTtN&#10;YrOzIbvV+O+dg9DbDPN+PLNc965RF+pC7dnAbJqAIi68rbk0cNi/T1JQISJbbDyTgRsFWK+GgyVm&#10;1l/5my55LJWEcMjQQBVjm2kdioochqlvieX24zuHUdau1LbDq4S7Rs+TZKEd1iwNFba0qaj4zf+c&#10;9L71aXs8fW3On/n4dJ7vuN6mbMzTqH99ARWpj//ih/vDCv7sWXD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AkO+xQAAAN0AAAAPAAAAAAAAAAAAAAAAAJgCAABkcnMv&#10;ZG93bnJldi54bWxQSwUGAAAAAAQABAD1AAAAigMAAAAA&#10;" stroked="f">
                <v:fill opacity="0"/>
                <v:textbox>
                  <w:txbxContent>
                    <w:p w:rsidR="00145C82" w:rsidRPr="00DD2B5D" w:rsidRDefault="00145C82" w:rsidP="00456891">
                      <w:pPr>
                        <w:rPr>
                          <w:b/>
                          <w:vertAlign w:val="subscript"/>
                          <w:lang w:val="en-US"/>
                        </w:rPr>
                      </w:pPr>
                      <w:r>
                        <w:rPr>
                          <w:b/>
                          <w:lang w:val="en-US"/>
                        </w:rPr>
                        <w:t>F</w:t>
                      </w:r>
                      <w:r>
                        <w:rPr>
                          <w:b/>
                          <w:vertAlign w:val="subscript"/>
                          <w:lang w:val="en-US"/>
                        </w:rPr>
                        <w:t>2</w:t>
                      </w:r>
                    </w:p>
                  </w:txbxContent>
                </v:textbox>
              </v:shape>
              <v:shape id="Text Box 1155" o:spid="_x0000_s2159" type="#_x0000_t202" style="position:absolute;left:6741;top:44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7mJcYA&#10;AADdAAAADwAAAGRycy9kb3ducmV2LnhtbESPQWvCQBCF7wX/wzKCl6IbpUiMriLSgkItGPU+Zsck&#10;mp0N2VXTf98VhN5meG/e92a2aE0l7tS40rKC4SACQZxZXXKu4LD/6scgnEfWWFkmBb/kYDHvvM0w&#10;0fbBO7qnPhchhF2CCgrv60RKlxVk0A1sTRy0s20M+rA2udQNPkK4qeQoisbSYMmBUGBNq4Kya3oz&#10;gfvZxvXx9L26bNL302X0w+U2ZqV63XY5BeGp9f/m1/Vah/rDjwk8vwkj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U7mJcYAAADdAAAADwAAAAAAAAAAAAAAAACYAgAAZHJz&#10;L2Rvd25yZXYueG1sUEsFBgAAAAAEAAQA9QAAAIsDAAAAAA==&#10;" stroked="f">
                <v:fill opacity="0"/>
                <v:textbox>
                  <w:txbxContent>
                    <w:p w:rsidR="00145C82" w:rsidRPr="00AE1C6D" w:rsidRDefault="00145C82" w:rsidP="00456891">
                      <w:pPr>
                        <w:rPr>
                          <w:b/>
                          <w:vertAlign w:val="subscript"/>
                          <w:lang w:val="en-US"/>
                        </w:rPr>
                      </w:pPr>
                      <w:r>
                        <w:rPr>
                          <w:b/>
                          <w:lang w:val="en-US"/>
                        </w:rPr>
                        <w:t>F</w:t>
                      </w:r>
                      <w:r>
                        <w:rPr>
                          <w:b/>
                          <w:vertAlign w:val="subscript"/>
                          <w:lang w:val="en-US"/>
                        </w:rPr>
                        <w:t>3</w:t>
                      </w:r>
                    </w:p>
                  </w:txbxContent>
                </v:textbox>
              </v:shape>
              <v:shape id="Text Box 1156" o:spid="_x0000_s2160" type="#_x0000_t202" style="position:absolute;left:5121;top:51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ZZcUA&#10;AADdAAAADwAAAGRycy9kb3ducmV2LnhtbESPTWvCQBCG74L/YRmhF9GNQiWkrlKkhRaq0Kj3MTtN&#10;YrOzIbvV+O+dg9DbDPN+PLNc965RF+pC7dnAbJqAIi68rbk0cNi/T1JQISJbbDyTgRsFWK+GgyVm&#10;1l/5my55LJWEcMjQQBVjm2kdioochqlvieX24zuHUdau1LbDq4S7Rs+TZKEd1iwNFba0qaj4zf+c&#10;9L71aXs8fW3On/n4dJ7vuN6mbMzTqH99ARWpj//ih/vDCv7sWfj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rdllxQAAAN0AAAAPAAAAAAAAAAAAAAAAAJgCAABkcnMv&#10;ZG93bnJldi54bWxQSwUGAAAAAAQABAD1AAAAigMAAAAA&#10;" stroked="f">
                <v:fill opacity="0"/>
                <v:textbox>
                  <w:txbxContent>
                    <w:p w:rsidR="00145C82" w:rsidRPr="00AE1C6D" w:rsidRDefault="00145C82" w:rsidP="00456891">
                      <w:pPr>
                        <w:rPr>
                          <w:b/>
                          <w:vertAlign w:val="subscript"/>
                          <w:lang w:val="en-US"/>
                        </w:rPr>
                      </w:pPr>
                      <w:r>
                        <w:rPr>
                          <w:b/>
                          <w:lang w:val="en-US"/>
                        </w:rPr>
                        <w:t>F</w:t>
                      </w:r>
                      <w:r>
                        <w:rPr>
                          <w:b/>
                          <w:vertAlign w:val="subscript"/>
                          <w:lang w:val="en-US"/>
                        </w:rPr>
                        <w:t>4</w:t>
                      </w:r>
                    </w:p>
                  </w:txbxContent>
                </v:textbox>
              </v:shape>
            </v:group>
            <v:shape id="Text Box 1157" o:spid="_x0000_s2161" type="#_x0000_t202" style="position:absolute;left:8541;top:401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F8/sYA&#10;AADdAAAADwAAAGRycy9kb3ducmV2LnhtbESP3WrCQBCF7wXfYZmCN1I3EVpCdJUSFBRswVjvx+w0&#10;P83Ohuyq6dt3CwXvZjhnzndmuR5MK27Uu9qygngWgSAurK65VPB52j4nIJxH1thaJgU/5GC9Go+W&#10;mGp75yPdcl+KEMIuRQWV910qpSsqMuhmtiMO2pftDfqw9qXUPd5DuGnlPIpepcGaA6HCjrKKiu/8&#10;agJ3MyTd+XLImn0+vTTzD67fE1Zq8jS8LUB4GvzD/H+906F+/BLD3zdhBL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F8/sYAAADdAAAADwAAAAAAAAAAAAAAAACYAgAAZHJz&#10;L2Rvd25yZXYueG1sUEsFBgAAAAAEAAQA9QAAAIsDAAAAAA==&#10;" stroked="f">
              <v:fill opacity="0"/>
              <v:textbox>
                <w:txbxContent>
                  <w:p w:rsidR="00145C82" w:rsidRPr="00AE1C6D" w:rsidRDefault="00145C82" w:rsidP="00456891">
                    <w:pPr>
                      <w:rPr>
                        <w:b/>
                      </w:rPr>
                    </w:pPr>
                    <w:r>
                      <w:rPr>
                        <w:b/>
                      </w:rPr>
                      <w:t>А</w:t>
                    </w:r>
                  </w:p>
                </w:txbxContent>
              </v:textbox>
            </v:shape>
          </v:group>
        </w:pic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Default="00456891" w:rsidP="00456891">
      <w:pPr>
        <w:overflowPunct w:val="0"/>
        <w:autoSpaceDE w:val="0"/>
        <w:autoSpaceDN w:val="0"/>
        <w:adjustRightInd w:val="0"/>
        <w:spacing w:before="240" w:after="240" w:line="240" w:lineRule="auto"/>
        <w:jc w:val="center"/>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Рисунок 10.3</w:t>
      </w:r>
      <w:r w:rsidR="00223202">
        <w:rPr>
          <w:rFonts w:ascii="Times New Roman" w:eastAsia="Times New Roman" w:hAnsi="Times New Roman"/>
          <w:sz w:val="28"/>
          <w:szCs w:val="28"/>
          <w:lang w:eastAsia="ru-RU"/>
        </w:rPr>
        <w:t xml:space="preserve"> –</w:t>
      </w:r>
      <w:r w:rsidRPr="00456891">
        <w:rPr>
          <w:rFonts w:ascii="Times New Roman" w:eastAsia="Times New Roman" w:hAnsi="Times New Roman"/>
          <w:sz w:val="28"/>
          <w:szCs w:val="28"/>
          <w:lang w:eastAsia="ru-RU"/>
        </w:rPr>
        <w:t xml:space="preserve"> Эффективность производства</w:t>
      </w:r>
    </w:p>
    <w:p w:rsidR="00691CB3" w:rsidRPr="00456891" w:rsidRDefault="00691CB3" w:rsidP="00691CB3">
      <w:pPr>
        <w:overflowPunct w:val="0"/>
        <w:autoSpaceDE w:val="0"/>
        <w:autoSpaceDN w:val="0"/>
        <w:adjustRightInd w:val="0"/>
        <w:spacing w:before="240" w:after="24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Pr>
          <w:rFonts w:ascii="Times New Roman" w:eastAsia="Times New Roman" w:hAnsi="Times New Roman"/>
          <w:b/>
          <w:i/>
          <w:sz w:val="28"/>
          <w:szCs w:val="28"/>
          <w:lang w:eastAsia="ru-RU"/>
        </w:rPr>
        <w:t xml:space="preserve">Кривая </w:t>
      </w:r>
      <w:r w:rsidRPr="00691CB3">
        <w:rPr>
          <w:rFonts w:ascii="Times New Roman" w:eastAsia="Times New Roman" w:hAnsi="Times New Roman"/>
          <w:b/>
          <w:i/>
          <w:sz w:val="28"/>
          <w:szCs w:val="28"/>
          <w:lang w:eastAsia="ru-RU"/>
        </w:rPr>
        <w:t>производственных возможностей</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b/>
          <w:i/>
          <w:sz w:val="28"/>
          <w:szCs w:val="28"/>
          <w:lang w:eastAsia="ru-RU"/>
        </w:rPr>
        <w:tab/>
      </w:r>
      <w:r w:rsidR="00456891" w:rsidRPr="00456891">
        <w:rPr>
          <w:rFonts w:ascii="Times New Roman" w:eastAsia="Times New Roman" w:hAnsi="Times New Roman"/>
          <w:b/>
          <w:i/>
          <w:sz w:val="28"/>
          <w:szCs w:val="28"/>
          <w:lang w:eastAsia="ru-RU"/>
        </w:rPr>
        <w:t>Кривая производственных возможностей</w:t>
      </w:r>
      <w:r w:rsidR="00456891" w:rsidRPr="00456891">
        <w:rPr>
          <w:rFonts w:ascii="Times New Roman" w:eastAsia="Times New Roman" w:hAnsi="Times New Roman"/>
          <w:sz w:val="28"/>
          <w:szCs w:val="28"/>
          <w:lang w:eastAsia="ru-RU"/>
        </w:rPr>
        <w:t xml:space="preserve"> показывает, какой максимальный объем некоторого товара может быть произведен в экономической системе при данных выпусках всех других благ, ресурсном </w:t>
      </w:r>
      <w:r w:rsidR="00456891" w:rsidRPr="00456891">
        <w:rPr>
          <w:rFonts w:ascii="Times New Roman" w:eastAsia="Times New Roman" w:hAnsi="Times New Roman"/>
          <w:sz w:val="28"/>
          <w:szCs w:val="28"/>
          <w:lang w:eastAsia="ru-RU"/>
        </w:rPr>
        <w:lastRenderedPageBreak/>
        <w:t xml:space="preserve">ограничении и технологии. Эту кривую легко получить из диаграммы </w:t>
      </w:r>
      <w:proofErr w:type="spellStart"/>
      <w:r w:rsidR="00456891" w:rsidRPr="00456891">
        <w:rPr>
          <w:rFonts w:ascii="Times New Roman" w:eastAsia="Times New Roman" w:hAnsi="Times New Roman"/>
          <w:sz w:val="28"/>
          <w:szCs w:val="28"/>
          <w:lang w:eastAsia="ru-RU"/>
        </w:rPr>
        <w:t>Эджворта</w:t>
      </w:r>
      <w:proofErr w:type="spellEnd"/>
      <w:r w:rsidR="00456891" w:rsidRPr="00456891">
        <w:rPr>
          <w:rFonts w:ascii="Times New Roman" w:eastAsia="Times New Roman" w:hAnsi="Times New Roman"/>
          <w:sz w:val="28"/>
          <w:szCs w:val="28"/>
          <w:lang w:eastAsia="ru-RU"/>
        </w:rPr>
        <w:t xml:space="preserve"> (рис</w:t>
      </w:r>
      <w:r w:rsidR="00D15154">
        <w:rPr>
          <w:rFonts w:ascii="Times New Roman" w:eastAsia="Times New Roman" w:hAnsi="Times New Roman"/>
          <w:sz w:val="28"/>
          <w:szCs w:val="28"/>
          <w:lang w:eastAsia="ru-RU"/>
        </w:rPr>
        <w:t>.</w:t>
      </w:r>
      <w:r w:rsidR="00456891" w:rsidRPr="00456891">
        <w:rPr>
          <w:rFonts w:ascii="Times New Roman" w:eastAsia="Times New Roman" w:hAnsi="Times New Roman"/>
          <w:sz w:val="28"/>
          <w:szCs w:val="28"/>
          <w:lang w:eastAsia="ru-RU"/>
        </w:rPr>
        <w:t xml:space="preserve"> 10.4).</w: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1B71C5"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pict>
          <v:group id="Группа 1103" o:spid="_x0000_s2162" style="position:absolute;left:0;text-align:left;margin-left:62.8pt;margin-top:4.75pt;width:378pt;height:243pt;z-index:251737088" coordorigin="2957,1681" coordsize="7560,4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">
            <v:shape id="Arc 1159" o:spid="_x0000_s2163" style="position:absolute;left:3857;top:2214;width:5400;height:378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iHdcQA&#10;AADdAAAADwAAAGRycy9kb3ducmV2LnhtbERPTWvCQBC9F/wPywi91Y2m1hBdRQOhPRWrQq5DdpqE&#10;ZmdDdk3Sf98tFHqbx/uc3WEyrRiod41lBctFBIK4tLrhSsHtmj8lIJxH1thaJgXf5OCwnz3sMNV2&#10;5A8aLr4SIYRdigpq77tUSlfWZNAtbEccuE/bG/QB9pXUPY4h3LRyFUUv0mDDoaHGjrKayq/L3Sgo&#10;srt/Tc5FftrY9/iUyXWc0Vqpx/l03ILwNPl/8Z/7TYf5y+gZfr8JJ8j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oh3XEAAAA3QAAAA8AAAAAAAAAAAAAAAAAmAIAAGRycy9k&#10;b3ducmV2LnhtbFBLBQYAAAAABAAEAPUAAACJAwAAAAA=&#10;" adj="0,,0" path="m-1,nfc11929,,21600,9670,21600,21600em-1,nsc11929,,21600,9670,21600,21600l,21600,-1,xe" filled="f" strokeweight="2.25pt">
              <v:stroke joinstyle="round"/>
              <v:formulas/>
              <v:path arrowok="t" o:extrusionok="f" o:connecttype="custom" o:connectlocs="0,0;5400,3780;0,3780" o:connectangles="0,0,0"/>
            </v:shape>
            <v:line id="Line 1160" o:spid="_x0000_s2164" style="position:absolute;flip:y;visibility:visible" from="3853,1681" to="3853,6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ooO8YAAADdAAAADwAAAGRycy9kb3ducmV2LnhtbESPQWvCQBCF7wX/wzJCL0F3VVpqdJXW&#10;VhCkh6oHj0N2moRmZ0N2qum/7wqF3mZ473vzZrnufaMu1MU6sIXJ2IAiLoKrubRwOm5HT6CiIDts&#10;ApOFH4qwXg3ulpi7cOUPuhykVCmEY44WKpE21zoWFXmM49ASJ+0zdB4lrV2pXYfXFO4bPTXmUXus&#10;OV2osKVNRcXX4dunGtt3fp3Nshevs2xOb2fZGy3W3g/75wUooV7+zX/0ziVuYh7g9k0aQa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EaKDvGAAAA3QAAAA8AAAAAAAAA&#10;AAAAAAAAoQIAAGRycy9kb3ducmV2LnhtbFBLBQYAAAAABAAEAPkAAACUAwAAAAA=&#10;">
              <v:stroke endarrow="block"/>
            </v:line>
            <v:line id="Line 1161" o:spid="_x0000_s2165" style="position:absolute;visibility:visible" from="3853,5991" to="9973,5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Yu/cQAAADdAAAADwAAAGRycy9kb3ducmV2LnhtbERPyWrDMBC9B/IPYgK9JbJ7yOJGCSGm&#10;0EMbiFN6nlpTy9QaGUt11L+vCoHc5vHW2e6j7cRIg28dK8gXGQji2umWGwXvl+f5GoQPyBo7x6Tg&#10;lzzsd9PJFgvtrnymsQqNSCHsC1RgQugLKX1tyKJfuJ44cV9usBgSHBqpB7ymcNvJxyxbSostpwaD&#10;PR0N1d/Vj1WwMuVZrmT5ejmVY5tv4lv8+Nwo9TCLhycQgWK4i2/uF53m59kS/r9JJ8jd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Zi79xAAAAN0AAAAPAAAAAAAAAAAA&#10;AAAAAKECAABkcnMvZG93bnJldi54bWxQSwUGAAAAAAQABAD5AAAAkgMAAAAA&#10;">
              <v:stroke endarrow="block"/>
            </v:line>
            <v:line id="Line 1162" o:spid="_x0000_s2166" style="position:absolute;visibility:visible" from="3853,2574" to="6193,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GcjcMAAADdAAAADwAAAGRycy9kb3ducmV2LnhtbESPQWvDMAyF74X9B6PBbo2THdqSxS2l&#10;MLbbSFvYVYu1OG0sB9tLsn8/Dwq9Sbyn9z1Vu9n2YiQfOscKiiwHQdw43XGr4Hx6XW5AhIissXdM&#10;Cn4pwG77sKiw1G7imsZjbEUK4VCiAhPjUEoZGkMWQ+YG4qR9O28xptW3UnucUrjt5XOer6TFjhPB&#10;4EAHQ831+GMTt6a3i/eraebQfH1caF+bz0mpp8d5/wIi0hzv5tv1u071i3wN/9+kEeT2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RnI3DAAAA3QAAAA8AAAAAAAAAAAAA&#10;AAAAoQIAAGRycy9kb3ducmV2LnhtbFBLBQYAAAAABAAEAPkAAACRAwAAAAA=&#10;" strokeweight="1pt">
              <v:stroke dashstyle="dash"/>
            </v:line>
            <v:line id="Line 1163" o:spid="_x0000_s2167" style="position:absolute;visibility:visible" from="6202,2574" to="620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4I/8IAAADdAAAADwAAAGRycy9kb3ducmV2LnhtbESPTW/CMAyG75P4D5GRuEHKDmjqCAhN&#10;mtgNlSFx9RqvKWucKgm0/Ht8QNrNlt+Px+vt6Dt1o5jawAaWiwIUcR1sy42B0/fn/A1UysgWu8Bk&#10;4E4JtpvJyxpLGwau6HbMjZIQTiUacDn3pdapduQxLUJPLLffED1mWWOjbcRBwn2nX4tipT22LA0O&#10;e/pwVP8dr156K9pfYlwNI6f653ChXeXOgzGz6bh7B5VpzP/ip/vLCv6yEFz5RkbQm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c4I/8IAAADdAAAADwAAAAAAAAAAAAAA&#10;AAChAgAAZHJzL2Rvd25yZXYueG1sUEsFBgAAAAAEAAQA+QAAAJADAAAAAA==&#10;" strokeweight="1pt">
              <v:stroke dashstyle="dash"/>
            </v:line>
            <v:line id="Line 1164" o:spid="_x0000_s2168" style="position:absolute;visibility:visible" from="3853,3474" to="7813,3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KtZMMAAADdAAAADwAAAGRycy9kb3ducmV2LnhtbESPQWvDMAyF74X9B6PBbo2THUqbxS2l&#10;MLbbSFvYVYu1OG0sB9tLsn8/Dwq9Sbyn9z1Vu9n2YiQfOscKiiwHQdw43XGr4Hx6Xa5BhIissXdM&#10;Cn4pwG77sKiw1G7imsZjbEUK4VCiAhPjUEoZGkMWQ+YG4qR9O28xptW3UnucUrjt5XOer6TFjhPB&#10;4EAHQ831+GMTt6a3i/eraebQfH1caF+bz0mpp8d5/wIi0hzv5tv1u071i3wD/9+kEeT2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aCrWTDAAAA3QAAAA8AAAAAAAAAAAAA&#10;AAAAoQIAAGRycy9kb3ducmV2LnhtbFBLBQYAAAAABAAEAPkAAACRAwAAAAA=&#10;" strokeweight="1pt">
              <v:stroke dashstyle="dash"/>
            </v:line>
            <v:line id="Line 1165" o:spid="_x0000_s2169" style="position:absolute;visibility:visible" from="7817,3474" to="781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GSJMIAAADdAAAADwAAAGRycy9kb3ducmV2LnhtbESPTW/CMAyG70j7D5En7QZpd0BTISCE&#10;hLbbVIbE1TReU9Y4VZLR7t/PByRutvx+PF5vJ9+rG8XUBTZQLgpQxE2wHbcGTl+H+RuolJEt9oHJ&#10;wB8l2G6eZmusbBi5ptsxt0pCOFVowOU8VFqnxpHHtAgDsdy+Q/SYZY2tthFHCfe9fi2KpfbYsTQ4&#10;HGjvqPk5/nrpren9GuNynDg1l88r7Wp3Ho15eZ52K1CZpvwQ390fVvDLUvjlGxlBb/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mGSJMIAAADdAAAADwAAAAAAAAAAAAAA&#10;AAChAgAAZHJzL2Rvd25yZXYueG1sUEsFBgAAAAAEAAQA+QAAAJADAAAAAA==&#10;" strokeweight="1pt">
              <v:stroke dashstyle="dash"/>
            </v:line>
            <v:line id="Line 1166" o:spid="_x0000_s2170" style="position:absolute;visibility:visible" from="3849,4554" to="8889,4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03v8EAAADdAAAADwAAAGRycy9kb3ducmV2LnhtbERPwWoCMRC9F/yHMIK3mtWDlK1RpFDs&#10;TdYKXqeb6WbtZrIkqbv+facgOKd5vDfvvVlvR9+pK8XUBjawmBegiOtgW24MnD7fn19ApYxssQtM&#10;Bm6UYLuZPK2xtGHgiq7H3Cgx4VSiAZdzX2qdakce0zz0xMJ9h+gxC4yNthEHMfedXhbFSntsWRIc&#10;9vTmqP45/nrJrWh/iXE1jJzqr8OFdpU7D8bMpuPuFVSmMT/E9+sPK/Vl4P8bWUFv/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Te/wQAAAN0AAAAPAAAAAAAAAAAAAAAA&#10;AKECAABkcnMvZG93bnJldi54bWxQSwUGAAAAAAQABAD5AAAAjwMAAAAA&#10;" strokeweight="1pt">
              <v:stroke dashstyle="dash"/>
            </v:line>
            <v:line id="Line 1167" o:spid="_x0000_s2171" style="position:absolute;visibility:visible" from="8901,4554" to="890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pyMIAAADdAAAADwAAAGRycy9kb3ducmV2LnhtbESPQYvCMBCF78L+hzALe9O0HkSqUUSQ&#10;3dtSFbyOzdhUm0lJsrb7740geJvhvXnfm+V6sK24kw+NYwX5JANBXDndcK3geNiN5yBCRNbYOiYF&#10;/xRgvfoYLbHQrueS7vtYixTCoUAFJsaukDJUhiyGieuIk3Zx3mJMq6+l9tincNvKaZbNpMWGE8Fg&#10;R1tD1W3/ZxO3pO+r97N+4FCdf6+0Kc2pV+rrc9gsQEQa4tv8uv7RqX6eT+H5TRpBr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pyMIAAADdAAAADwAAAAAAAAAAAAAA&#10;AAChAgAAZHJzL2Rvd25yZXYueG1sUEsFBgAAAAAEAAQA+QAAAJADAAAAAA==&#10;" strokeweight="1pt">
              <v:stroke dashstyle="dash"/>
            </v:line>
            <v:shape id="Text Box 1168" o:spid="_x0000_s2172" type="#_x0000_t202" style="position:absolute;left:3137;top:168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X+0sYA&#10;AADdAAAADwAAAGRycy9kb3ducmV2LnhtbESP3WrCQBCF7wXfYZmCN1I3sVBCdJUSFBRswVjvx+w0&#10;P83Ohuyq6dt3CwXvZjhnzndmuR5MK27Uu9qygngWgSAurK65VPB52j4nIJxH1thaJgU/5GC9Go+W&#10;mGp75yPdcl+KEMIuRQWV910qpSsqMuhmtiMO2pftDfqw9qXUPd5DuGnlPIpepcGaA6HCjrKKiu/8&#10;agJ3MyTd+XLImn0+vTTzD67fE1Zq8jS8LUB4GvzD/H+906F+HL/A3zdhBL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X+0sYAAADdAAAADwAAAAAAAAAAAAAAAACYAgAAZHJz&#10;L2Rvd25yZXYueG1sUEsFBgAAAAAEAAQA9QAAAIsDAAAAAA==&#10;" stroked="f">
              <v:fill opacity="0"/>
              <v:textbox>
                <w:txbxContent>
                  <w:p w:rsidR="00145C82" w:rsidRPr="00E01FAA" w:rsidRDefault="00145C82" w:rsidP="00456891">
                    <w:pPr>
                      <w:rPr>
                        <w:i/>
                      </w:rPr>
                    </w:pPr>
                    <w:r w:rsidRPr="00E01FAA">
                      <w:rPr>
                        <w:i/>
                      </w:rPr>
                      <w:t>С</w:t>
                    </w:r>
                  </w:p>
                </w:txbxContent>
              </v:textbox>
            </v:shape>
            <v:shape id="Text Box 1169" o:spid="_x0000_s2173" type="#_x0000_t202" style="position:absolute;left:2957;top:240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xmpsYA&#10;AADdAAAADwAAAGRycy9kb3ducmV2LnhtbESP3WrCQBCF7wXfYZmCN1I3kVJCdJUSFBRswVjvx+w0&#10;P83Ohuyq6dt3CwXvZjhnzndmuR5MK27Uu9qygngWgSAurK65VPB52j4nIJxH1thaJgU/5GC9Go+W&#10;mGp75yPdcl+KEMIuRQWV910qpSsqMuhmtiMO2pftDfqw9qXUPd5DuGnlPIpepcGaA6HCjrKKiu/8&#10;agJ3MyTd+XLImn0+vTTzD67fE1Zq8jS8LUB4GvzD/H+906F+HL/A3zdhBL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PxmpsYAAADdAAAADwAAAAAAAAAAAAAAAACYAgAAZHJz&#10;L2Rvd25yZXYueG1sUEsFBgAAAAAEAAQA9QAAAIsDAAAAAA==&#10;" stroked="f">
              <v:fill opacity="0"/>
              <v:textbox>
                <w:txbxContent>
                  <w:p w:rsidR="00145C82" w:rsidRPr="00E01FAA" w:rsidRDefault="00145C82" w:rsidP="00456891">
                    <w:pPr>
                      <w:rPr>
                        <w:i/>
                        <w:vertAlign w:val="subscript"/>
                      </w:rPr>
                    </w:pPr>
                    <w:r>
                      <w:rPr>
                        <w:i/>
                      </w:rPr>
                      <w:t xml:space="preserve">  </w:t>
                    </w:r>
                    <w:r w:rsidRPr="00E01FAA">
                      <w:rPr>
                        <w:i/>
                      </w:rPr>
                      <w:t>С</w:t>
                    </w:r>
                    <w:r w:rsidRPr="00E01FAA">
                      <w:rPr>
                        <w:i/>
                        <w:vertAlign w:val="subscript"/>
                      </w:rPr>
                      <w:t>3</w:t>
                    </w:r>
                  </w:p>
                </w:txbxContent>
              </v:textbox>
            </v:shape>
            <v:shape id="Text Box 1170" o:spid="_x0000_s2174" type="#_x0000_t202" style="position:absolute;left:2957;top:330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DDPcYA&#10;AADdAAAADwAAAGRycy9kb3ducmV2LnhtbESP3WrCQBCF7wXfYZmCN1I3EVpCdJUSFBRswVjvx+w0&#10;P83Ohuyq6dt3CwXvZjhnzndmuR5MK27Uu9qygngWgSAurK65VPB52j4nIJxH1thaJgU/5GC9Go+W&#10;mGp75yPdcl+KEMIuRQWV910qpSsqMuhmtiMO2pftDfqw9qXUPd5DuGnlPIpepcGaA6HCjrKKiu/8&#10;agJ3MyTd+XLImn0+vTTzD67fE1Zq8jS8LUB4GvzD/H+906F+HL/A3zdhBL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7DDPcYAAADdAAAADwAAAAAAAAAAAAAAAACYAgAAZHJz&#10;L2Rvd25yZXYueG1sUEsFBgAAAAAEAAQA9QAAAIsDAAAAAA==&#10;" stroked="f">
              <v:fill opacity="0"/>
              <v:textbox>
                <w:txbxContent>
                  <w:p w:rsidR="00145C82" w:rsidRPr="00E01FAA" w:rsidRDefault="00145C82" w:rsidP="00456891">
                    <w:pPr>
                      <w:rPr>
                        <w:i/>
                        <w:vertAlign w:val="subscript"/>
                      </w:rPr>
                    </w:pPr>
                    <w:r>
                      <w:rPr>
                        <w:i/>
                      </w:rPr>
                      <w:t xml:space="preserve">  </w:t>
                    </w:r>
                    <w:r w:rsidRPr="00E01FAA">
                      <w:rPr>
                        <w:i/>
                      </w:rPr>
                      <w:t>С</w:t>
                    </w:r>
                    <w:proofErr w:type="gramStart"/>
                    <w:r w:rsidRPr="00E01FAA">
                      <w:rPr>
                        <w:i/>
                        <w:vertAlign w:val="subscript"/>
                      </w:rPr>
                      <w:t>2</w:t>
                    </w:r>
                    <w:proofErr w:type="gramEnd"/>
                  </w:p>
                </w:txbxContent>
              </v:textbox>
            </v:shape>
            <v:shape id="Text Box 1171" o:spid="_x0000_s2175" type="#_x0000_t202" style="position:absolute;left:2957;top:438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JdSsYA&#10;AADdAAAADwAAAGRycy9kb3ducmV2LnhtbESPQWvCQBCF7wX/wzJCL0U3yUFCmlVKUGihFhrtfZId&#10;k9jsbMhuNf33bqHgbYb35n1v8s1kenGh0XWWFcTLCARxbXXHjYLjYbdIQTiPrLG3TAp+ycFmPXvI&#10;MdP2yp90KX0jQgi7DBW03g+ZlK5uyaBb2oE4aCc7GvRhHRupR7yGcNPLJIpW0mDHgdDiQEVL9Xf5&#10;YwJ3O6XDV/VenN/Kp+qcfHC3T1mpx/n08gzC0+Tv5v/rVx3qx/EK/r4JI8j1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2JdSsYAAADdAAAADwAAAAAAAAAAAAAAAACYAgAAZHJz&#10;L2Rvd25yZXYueG1sUEsFBgAAAAAEAAQA9QAAAIsDAAAAAA==&#10;" stroked="f">
              <v:fill opacity="0"/>
              <v:textbox>
                <w:txbxContent>
                  <w:p w:rsidR="00145C82" w:rsidRPr="00E01FAA" w:rsidRDefault="00145C82" w:rsidP="00456891">
                    <w:pPr>
                      <w:rPr>
                        <w:i/>
                        <w:vertAlign w:val="subscript"/>
                      </w:rPr>
                    </w:pPr>
                    <w:r>
                      <w:rPr>
                        <w:i/>
                      </w:rPr>
                      <w:t xml:space="preserve">  </w:t>
                    </w:r>
                    <w:r w:rsidRPr="00E01FAA">
                      <w:rPr>
                        <w:i/>
                      </w:rPr>
                      <w:t>С</w:t>
                    </w:r>
                    <w:r w:rsidRPr="00E01FAA">
                      <w:rPr>
                        <w:i/>
                        <w:vertAlign w:val="subscript"/>
                      </w:rPr>
                      <w:t>3</w:t>
                    </w:r>
                  </w:p>
                </w:txbxContent>
              </v:textbox>
            </v:shape>
            <v:shape id="Text Box 1172" o:spid="_x0000_s2176" type="#_x0000_t202" style="position:absolute;left:6197;top:204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740cYA&#10;AADdAAAADwAAAGRycy9kb3ducmV2LnhtbESPT2vCQBDF74LfYZmCF6mbeGhDdJUSFBRswVjvY3aa&#10;P83Ohuyq6bfvFgreZnhv3u/Ncj2YVtyod7VlBfEsAkFcWF1zqeDztH1OQDiPrLG1TAp+yMF6NR4t&#10;MdX2zke65b4UIYRdigoq77tUSldUZNDNbEcctC/bG/Rh7Uupe7yHcNPKeRS9SIM1B0KFHWUVFd/5&#10;1QTuZki68+WQNft8emnmH1y/J6zU5Gl4W4DwNPiH+f96p0P9OH6Fv2/CCH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C740cYAAADdAAAADwAAAAAAAAAAAAAAAACYAgAAZHJz&#10;L2Rvd25yZXYueG1sUEsFBgAAAAAEAAQA9QAAAIsDAAAAAA==&#10;" stroked="f">
              <v:fill opacity="0"/>
              <v:textbox>
                <w:txbxContent>
                  <w:p w:rsidR="00145C82" w:rsidRPr="00E01FAA" w:rsidRDefault="00145C82" w:rsidP="00456891">
                    <w:pPr>
                      <w:rPr>
                        <w:i/>
                        <w:vertAlign w:val="subscript"/>
                      </w:rPr>
                    </w:pPr>
                    <w:r w:rsidRPr="00E01FAA">
                      <w:rPr>
                        <w:i/>
                      </w:rPr>
                      <w:t>Е</w:t>
                    </w:r>
                    <w:r w:rsidRPr="00E01FAA">
                      <w:rPr>
                        <w:i/>
                        <w:vertAlign w:val="subscript"/>
                      </w:rPr>
                      <w:t>3</w:t>
                    </w:r>
                  </w:p>
                </w:txbxContent>
              </v:textbox>
            </v:shape>
            <v:shape id="Text Box 1173" o:spid="_x0000_s2177" type="#_x0000_t202" style="position:absolute;left:7817;top:294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Fso8UA&#10;AADdAAAADwAAAGRycy9kb3ducmV2LnhtbESPTWvCQBCG7wX/wzJCL6Vu4kFC6ipFLFRohUa9j9lp&#10;Es3Ohuyq6b93DkJvM8z78cx8ObhWXakPjWcD6SQBRVx623BlYL/7eM1AhYhssfVMBv4owHIxeppj&#10;bv2Nf+haxEpJCIccDdQxdrnWoazJYZj4jlhuv753GGXtK217vEm4a/U0SWbaYcPSUGNHq5rKc3Fx&#10;0rsesu5w/FqdNsXL8TTdcvOdsTHP4+H9DVSkIf6LH+5PK/hpKrjyjYy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WyjxQAAAN0AAAAPAAAAAAAAAAAAAAAAAJgCAABkcnMv&#10;ZG93bnJldi54bWxQSwUGAAAAAAQABAD1AAAAigMAAAAA&#10;" stroked="f">
              <v:fill opacity="0"/>
              <v:textbox>
                <w:txbxContent>
                  <w:p w:rsidR="00145C82" w:rsidRPr="00E01FAA" w:rsidRDefault="00145C82" w:rsidP="00456891">
                    <w:pPr>
                      <w:rPr>
                        <w:i/>
                        <w:vertAlign w:val="subscript"/>
                      </w:rPr>
                    </w:pPr>
                    <w:r w:rsidRPr="00E01FAA">
                      <w:rPr>
                        <w:i/>
                      </w:rPr>
                      <w:t>Е</w:t>
                    </w:r>
                    <w:proofErr w:type="gramStart"/>
                    <w:r w:rsidRPr="00E01FAA">
                      <w:rPr>
                        <w:i/>
                        <w:vertAlign w:val="subscript"/>
                      </w:rPr>
                      <w:t>2</w:t>
                    </w:r>
                    <w:proofErr w:type="gramEnd"/>
                  </w:p>
                </w:txbxContent>
              </v:textbox>
            </v:shape>
            <v:shape id="Text Box 1174" o:spid="_x0000_s2178" type="#_x0000_t202" style="position:absolute;left:8897;top:402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JOMYA&#10;AADdAAAADwAAAGRycy9kb3ducmV2LnhtbESPT2vCQBDF74LfYZmCl1I38VBidJUSFBRswVjvY3aa&#10;P83Ohuyq6bfvFgreZnhv3u/Ncj2YVtyod7VlBfE0AkFcWF1zqeDztH1JQDiPrLG1TAp+yMF6NR4t&#10;MdX2zke65b4UIYRdigoq77tUSldUZNBNbUcctC/bG/Rh7Uupe7yHcNPKWRS9SoM1B0KFHWUVFd/5&#10;1QTuZki68+WQNfv8+dLMPrh+T1ipydPwtgDhafAP8//1Tof6cTyHv2/CCH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JOMYAAADdAAAADwAAAAAAAAAAAAAAAACYAgAAZHJz&#10;L2Rvd25yZXYueG1sUEsFBgAAAAAEAAQA9QAAAIsDAAAAAA==&#10;" stroked="f">
              <v:fill opacity="0"/>
              <v:textbox>
                <w:txbxContent>
                  <w:p w:rsidR="00145C82" w:rsidRPr="00E01FAA" w:rsidRDefault="00145C82" w:rsidP="00456891">
                    <w:pPr>
                      <w:rPr>
                        <w:i/>
                        <w:vertAlign w:val="subscript"/>
                      </w:rPr>
                    </w:pPr>
                    <w:r w:rsidRPr="00E01FAA">
                      <w:rPr>
                        <w:i/>
                      </w:rPr>
                      <w:t>Е</w:t>
                    </w:r>
                    <w:proofErr w:type="gramStart"/>
                    <w:r w:rsidRPr="00E01FAA">
                      <w:rPr>
                        <w:i/>
                        <w:vertAlign w:val="subscript"/>
                      </w:rPr>
                      <w:t>1</w:t>
                    </w:r>
                    <w:proofErr w:type="gramEnd"/>
                  </w:p>
                </w:txbxContent>
              </v:textbox>
            </v:shape>
            <v:shape id="Text Box 1175" o:spid="_x0000_s2179" type="#_x0000_t202" style="position:absolute;left:7277;top:456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uqGMUA&#10;AADdAAAADwAAAGRycy9kb3ducmV2LnhtbESPTWvCQBCG74L/YRnBi9SNOZSQukoRBQtaaGzvY3aa&#10;RLOzIbvV+O87h0JvM8z78cxyPbhW3agPjWcDi3kCirj0tuHKwOdp95SBChHZYuuZDDwowHo1Hi0x&#10;t/7OH3QrYqUkhEOOBuoYu1zrUNbkMMx9Ryy3b987jLL2lbY93iXctTpNkmftsGFpqLGjTU3ltfhx&#10;0rsdsu7rfNhc3orZ+ZK+c3PM2JjpZHh9ARVpiP/iP/feCv4iFX75Rkb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q6oYxQAAAN0AAAAPAAAAAAAAAAAAAAAAAJgCAABkcnMv&#10;ZG93bnJldi54bWxQSwUGAAAAAAQABAD1AAAAigMAAAAA&#10;" stroked="f">
              <v:fill opacity="0"/>
              <v:textbox>
                <w:txbxContent>
                  <w:p w:rsidR="00145C82" w:rsidRPr="00E01FAA" w:rsidRDefault="00145C82" w:rsidP="00456891">
                    <w:pPr>
                      <w:rPr>
                        <w:i/>
                      </w:rPr>
                    </w:pPr>
                    <w:r w:rsidRPr="00E01FAA">
                      <w:rPr>
                        <w:i/>
                      </w:rPr>
                      <w:t>А</w:t>
                    </w:r>
                  </w:p>
                </w:txbxContent>
              </v:textbox>
            </v:shape>
            <v:shape id="Text Box 1176" o:spid="_x0000_s2180" type="#_x0000_t202" style="position:absolute;left:5837;top:600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cPg8UA&#10;AADdAAAADwAAAGRycy9kb3ducmV2LnhtbESPQWvCQBCF70L/wzIFL6Kb5CAhukqRCgoqmLb3MTtN&#10;YrOzIbtq/PeuIPQ2w3vzvjfzZW8acaXO1ZYVxJMIBHFhdc2lgu+v9TgF4TyyxsYyKbiTg+XibTDH&#10;TNsbH+ma+1KEEHYZKqi8bzMpXVGRQTexLXHQfm1n0Ie1K6Xu8BbCTSOTKJpKgzUHQoUtrSoq/vKL&#10;CdzPPm1/TrvVeZuPTufkwPU+ZaWG7/3HDISn3v+bX9cbHerHSQzPb8II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5w+DxQAAAN0AAAAPAAAAAAAAAAAAAAAAAJgCAABkcnMv&#10;ZG93bnJldi54bWxQSwUGAAAAAAQABAD1AAAAigMAAAAA&#10;" stroked="f">
              <v:fill opacity="0"/>
              <v:textbox>
                <w:txbxContent>
                  <w:p w:rsidR="00145C82" w:rsidRPr="00E01FAA" w:rsidRDefault="00145C82" w:rsidP="00456891">
                    <w:pPr>
                      <w:rPr>
                        <w:i/>
                        <w:vertAlign w:val="subscript"/>
                        <w:lang w:val="en-US"/>
                      </w:rPr>
                    </w:pPr>
                    <w:r w:rsidRPr="00E01FAA">
                      <w:rPr>
                        <w:i/>
                        <w:lang w:val="en-US"/>
                      </w:rPr>
                      <w:t>F</w:t>
                    </w:r>
                    <w:r w:rsidRPr="00E01FAA">
                      <w:rPr>
                        <w:i/>
                        <w:vertAlign w:val="subscript"/>
                        <w:lang w:val="en-US"/>
                      </w:rPr>
                      <w:t>3</w:t>
                    </w:r>
                  </w:p>
                </w:txbxContent>
              </v:textbox>
            </v:shape>
            <v:shape id="Text Box 1177" o:spid="_x0000_s2181" type="#_x0000_t202" style="position:absolute;left:7457;top:6001;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WR9MUA&#10;AADdAAAADwAAAGRycy9kb3ducmV2LnhtbESPQYvCMBCF74L/IYywF9HUHqRUo4goKOwK29X72Ixt&#10;tZmUJmr33xthYW8zvDfvezNfdqYWD2pdZVnBZByBIM6trrhQcPzZjhIQziNrrC2Tgl9ysFz0e3NM&#10;tX3yNz0yX4gQwi5FBaX3TSqly0sy6Ma2IQ7axbYGfVjbQuoWnyHc1DKOoqk0WHEglNjQuqT8lt1N&#10;4G66pDmdP9fXfTY8X+MDV18JK/Ux6FYzEJ46/2/+u97pUH8Sx/D+JowgF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NZH0xQAAAN0AAAAPAAAAAAAAAAAAAAAAAJgCAABkcnMv&#10;ZG93bnJldi54bWxQSwUGAAAAAAQABAD1AAAAigMAAAAA&#10;" stroked="f">
              <v:fill opacity="0"/>
              <v:textbox>
                <w:txbxContent>
                  <w:p w:rsidR="00145C82" w:rsidRPr="00E01FAA" w:rsidRDefault="00145C82" w:rsidP="00456891">
                    <w:pPr>
                      <w:rPr>
                        <w:i/>
                        <w:vertAlign w:val="subscript"/>
                        <w:lang w:val="en-US"/>
                      </w:rPr>
                    </w:pPr>
                    <w:r w:rsidRPr="00E01FAA">
                      <w:rPr>
                        <w:i/>
                        <w:lang w:val="en-US"/>
                      </w:rPr>
                      <w:t>F</w:t>
                    </w:r>
                    <w:r w:rsidRPr="00E01FAA">
                      <w:rPr>
                        <w:i/>
                        <w:vertAlign w:val="subscript"/>
                        <w:lang w:val="en-US"/>
                      </w:rPr>
                      <w:t>2</w:t>
                    </w:r>
                  </w:p>
                </w:txbxContent>
              </v:textbox>
            </v:shape>
            <v:shape id="Text Box 1178" o:spid="_x0000_s2182" type="#_x0000_t202" style="position:absolute;left:8537;top:6001;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k0b8YA&#10;AADdAAAADwAAAGRycy9kb3ducmV2LnhtbESPQWvCQBCF7wX/wzKFXorZGEFCdJUiFlpoBaPex+yY&#10;RLOzIbvV+O+7guBthvfmfW9mi9404kKdqy0rGEUxCOLC6ppLBbvt5zAF4TyyxsYyKbiRg8V88DLD&#10;TNsrb+iS+1KEEHYZKqi8bzMpXVGRQRfZljhoR9sZ9GHtSqk7vIZw08gkjifSYM2BUGFLy4qKc/5n&#10;AnfVp+3+8LM8fefvh1Oy5vo3ZaXeXvuPKQhPvX+aH9dfOtQfJWO4fxNG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k0b8YAAADdAAAADwAAAAAAAAAAAAAAAACYAgAAZHJz&#10;L2Rvd25yZXYueG1sUEsFBgAAAAAEAAQA9QAAAIsDAAAAAA==&#10;" stroked="f">
              <v:fill opacity="0"/>
              <v:textbox>
                <w:txbxContent>
                  <w:p w:rsidR="00145C82" w:rsidRPr="00E01FAA" w:rsidRDefault="00145C82" w:rsidP="00456891">
                    <w:pPr>
                      <w:rPr>
                        <w:i/>
                        <w:vertAlign w:val="subscript"/>
                        <w:lang w:val="en-US"/>
                      </w:rPr>
                    </w:pPr>
                    <w:r w:rsidRPr="00E01FAA">
                      <w:rPr>
                        <w:i/>
                        <w:lang w:val="en-US"/>
                      </w:rPr>
                      <w:t>F</w:t>
                    </w:r>
                    <w:r w:rsidRPr="00E01FAA">
                      <w:rPr>
                        <w:i/>
                        <w:vertAlign w:val="subscript"/>
                        <w:lang w:val="en-US"/>
                      </w:rPr>
                      <w:t>1</w:t>
                    </w:r>
                  </w:p>
                </w:txbxContent>
              </v:textbox>
            </v:shape>
            <v:shape id="Text Box 1179" o:spid="_x0000_s2183" type="#_x0000_t202" style="position:absolute;left:9797;top:600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CsG8YA&#10;AADdAAAADwAAAGRycy9kb3ducmV2LnhtbESPQWvCQBCF7wX/wzKFXorZGERCdJUiFlpoBaPex+yY&#10;RLOzIbvV+O+7guBthvfmfW9mi9404kKdqy0rGEUxCOLC6ppLBbvt5zAF4TyyxsYyKbiRg8V88DLD&#10;TNsrb+iS+1KEEHYZKqi8bzMpXVGRQRfZljhoR9sZ9GHtSqk7vIZw08gkjifSYM2BUGFLy4qKc/5n&#10;AnfVp+3+8LM8fefvh1Oy5vo3ZaXeXvuPKQhPvX+aH9dfOtQfJWO4fxNG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pCsG8YAAADdAAAADwAAAAAAAAAAAAAAAACYAgAAZHJz&#10;L2Rvd25yZXYueG1sUEsFBgAAAAAEAAQA9QAAAIsDAAAAAA==&#10;" stroked="f">
              <v:fill opacity="0"/>
              <v:textbox>
                <w:txbxContent>
                  <w:p w:rsidR="00145C82" w:rsidRPr="00E01FAA" w:rsidRDefault="00145C82" w:rsidP="00456891">
                    <w:pPr>
                      <w:rPr>
                        <w:i/>
                        <w:lang w:val="en-US"/>
                      </w:rPr>
                    </w:pPr>
                    <w:r w:rsidRPr="00E01FAA">
                      <w:rPr>
                        <w:i/>
                        <w:lang w:val="en-US"/>
                      </w:rPr>
                      <w:t>F</w:t>
                    </w:r>
                  </w:p>
                </w:txbxContent>
              </v:textbox>
            </v:shape>
          </v:group>
        </w:pic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b/>
          <w:sz w:val="28"/>
          <w:szCs w:val="24"/>
          <w:lang w:eastAsia="ru-RU"/>
        </w:rPr>
      </w:pPr>
    </w:p>
    <w:p w:rsidR="00456891" w:rsidRPr="00456891" w:rsidRDefault="00456891" w:rsidP="00456891">
      <w:pPr>
        <w:overflowPunct w:val="0"/>
        <w:autoSpaceDE w:val="0"/>
        <w:autoSpaceDN w:val="0"/>
        <w:adjustRightInd w:val="0"/>
        <w:spacing w:before="240" w:after="240" w:line="240" w:lineRule="auto"/>
        <w:jc w:val="center"/>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Рисунок 10.4</w:t>
      </w:r>
      <w:r w:rsidR="00223202">
        <w:rPr>
          <w:rFonts w:ascii="Times New Roman" w:eastAsia="Times New Roman" w:hAnsi="Times New Roman"/>
          <w:sz w:val="28"/>
          <w:szCs w:val="28"/>
          <w:lang w:eastAsia="ru-RU"/>
        </w:rPr>
        <w:t xml:space="preserve"> – </w:t>
      </w:r>
      <w:r w:rsidRPr="00456891">
        <w:rPr>
          <w:rFonts w:ascii="Times New Roman" w:eastAsia="Times New Roman" w:hAnsi="Times New Roman"/>
          <w:sz w:val="28"/>
          <w:szCs w:val="28"/>
          <w:lang w:eastAsia="ru-RU"/>
        </w:rPr>
        <w:t>Кривая производственных возможностей</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Точки равновесия</w:t>
      </w:r>
      <w:proofErr w:type="gramStart"/>
      <w:r w:rsidR="00456891" w:rsidRPr="00456891">
        <w:rPr>
          <w:rFonts w:ascii="Times New Roman" w:eastAsia="Times New Roman" w:hAnsi="Times New Roman"/>
          <w:sz w:val="28"/>
          <w:szCs w:val="28"/>
          <w:lang w:eastAsia="ru-RU"/>
        </w:rPr>
        <w:t xml:space="preserve"> Е</w:t>
      </w:r>
      <w:proofErr w:type="gramEnd"/>
      <w:r w:rsidR="00456891" w:rsidRPr="00456891">
        <w:rPr>
          <w:rFonts w:ascii="Times New Roman" w:eastAsia="Times New Roman" w:hAnsi="Times New Roman"/>
          <w:sz w:val="28"/>
          <w:szCs w:val="28"/>
          <w:lang w:eastAsia="ru-RU"/>
        </w:rPr>
        <w:t xml:space="preserve"> лежат на кривой производственных возможностей. Точка типа</w:t>
      </w:r>
      <w:proofErr w:type="gramStart"/>
      <w:r w:rsidR="00456891" w:rsidRPr="00456891">
        <w:rPr>
          <w:rFonts w:ascii="Times New Roman" w:eastAsia="Times New Roman" w:hAnsi="Times New Roman"/>
          <w:sz w:val="28"/>
          <w:szCs w:val="28"/>
          <w:lang w:eastAsia="ru-RU"/>
        </w:rPr>
        <w:t xml:space="preserve"> А</w:t>
      </w:r>
      <w:proofErr w:type="gramEnd"/>
      <w:r w:rsidR="00456891" w:rsidRPr="00456891">
        <w:rPr>
          <w:rFonts w:ascii="Times New Roman" w:eastAsia="Times New Roman" w:hAnsi="Times New Roman"/>
          <w:sz w:val="28"/>
          <w:szCs w:val="28"/>
          <w:lang w:eastAsia="ru-RU"/>
        </w:rPr>
        <w:t xml:space="preserve"> представляет собой неэффективный вариант использования услуг факторов производства. Эта точка лежит ниже кривой производственных возможностей. Путем перераспределения ресурсов можно перейти к любой точке на дуге Е</w:t>
      </w:r>
      <w:r w:rsidR="00456891" w:rsidRPr="00456891">
        <w:rPr>
          <w:rFonts w:ascii="Times New Roman" w:eastAsia="Times New Roman" w:hAnsi="Times New Roman"/>
          <w:sz w:val="28"/>
          <w:szCs w:val="28"/>
          <w:vertAlign w:val="subscript"/>
          <w:lang w:eastAsia="ru-RU"/>
        </w:rPr>
        <w:t>1</w:t>
      </w:r>
      <w:r w:rsidR="00456891" w:rsidRPr="00456891">
        <w:rPr>
          <w:rFonts w:ascii="Times New Roman" w:eastAsia="Times New Roman" w:hAnsi="Times New Roman"/>
          <w:sz w:val="28"/>
          <w:szCs w:val="28"/>
          <w:lang w:eastAsia="ru-RU"/>
        </w:rPr>
        <w:t>Е</w:t>
      </w:r>
      <w:r w:rsidR="00456891" w:rsidRPr="00456891">
        <w:rPr>
          <w:rFonts w:ascii="Times New Roman" w:eastAsia="Times New Roman" w:hAnsi="Times New Roman"/>
          <w:sz w:val="28"/>
          <w:szCs w:val="28"/>
          <w:vertAlign w:val="subscript"/>
          <w:lang w:eastAsia="ru-RU"/>
        </w:rPr>
        <w:t>2</w:t>
      </w:r>
      <w:r w:rsidR="00456891" w:rsidRPr="00456891">
        <w:rPr>
          <w:rFonts w:ascii="Times New Roman" w:eastAsia="Times New Roman" w:hAnsi="Times New Roman"/>
          <w:sz w:val="28"/>
          <w:szCs w:val="28"/>
          <w:lang w:eastAsia="ru-RU"/>
        </w:rPr>
        <w:t xml:space="preserve">. </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Наклон кривой производственных возможностей отрицателен. Это означает, что когда ресурсы используются эффективно, увеличение производства одного товара может быть получено только за счет сокращения производства другого. </w:t>
      </w:r>
      <w:r w:rsidR="00456891" w:rsidRPr="00456891">
        <w:rPr>
          <w:rFonts w:ascii="Times New Roman" w:eastAsia="Times New Roman" w:hAnsi="Times New Roman"/>
          <w:b/>
          <w:i/>
          <w:sz w:val="28"/>
          <w:szCs w:val="28"/>
          <w:lang w:eastAsia="ru-RU"/>
        </w:rPr>
        <w:t>Предельная норма трансформации</w:t>
      </w:r>
      <w:r w:rsidR="00456891" w:rsidRPr="00456891">
        <w:rPr>
          <w:rFonts w:ascii="Times New Roman" w:eastAsia="Times New Roman" w:hAnsi="Times New Roman"/>
          <w:sz w:val="28"/>
          <w:szCs w:val="28"/>
          <w:lang w:eastAsia="ru-RU"/>
        </w:rPr>
        <w:t xml:space="preserve"> показывает, каким количеством товара С необходимо пожертвовать для получения дополнительной единицы товара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при движении вдоль кривой производственных возможностей. Выгнутая форма кривой подразумевает, что предельная норма трансформации увеличивается по мере того, как растет выпуск продовольствия. Таким образом, по мере того, как все большие объемы ресурсов перераспределяются из производства товара С в производство товара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все возрастающее количество товара С приносится в жертву для получения дополнительной единицы товара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Увеличивающаяся предельная норма трансформации  - следствие возрастающих предельных издержек производства. Предельная норма трансформации для любой точки кривой производственных возможностей имеет вид:</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2"/>
          <w:sz w:val="28"/>
          <w:szCs w:val="28"/>
          <w:lang w:eastAsia="ru-RU"/>
        </w:rPr>
        <w:object w:dxaOrig="1920" w:dyaOrig="360">
          <v:shape id="_x0000_i1068" type="#_x0000_t75" style="width:96.75pt;height:18pt" o:ole="">
            <v:imagedata r:id="rId90" o:title=""/>
          </v:shape>
          <o:OLEObject Type="Embed" ProgID="Equation.3" ShapeID="_x0000_i1068" DrawAspect="Content" ObjectID="_1544534426" r:id="rId91"/>
        </w:object>
      </w:r>
      <w:r w:rsidRPr="00456891">
        <w:rPr>
          <w:rFonts w:ascii="Times New Roman" w:eastAsia="Times New Roman" w:hAnsi="Times New Roman"/>
          <w:sz w:val="28"/>
          <w:szCs w:val="28"/>
          <w:lang w:eastAsia="ru-RU"/>
        </w:rPr>
        <w:t xml:space="preserve">                                              (10.3)</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ab/>
      </w:r>
      <w:r w:rsidR="00456891" w:rsidRPr="00456891">
        <w:rPr>
          <w:rFonts w:ascii="Times New Roman" w:eastAsia="Times New Roman" w:hAnsi="Times New Roman"/>
          <w:sz w:val="28"/>
          <w:szCs w:val="28"/>
          <w:lang w:eastAsia="ru-RU"/>
        </w:rPr>
        <w:t>Таким образом, предельная норма трансформации равна наклону кривой производственных возможностей, умноженному на (-1).</w: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 xml:space="preserve">Предельные издержки увеличения выпуска товара </w:t>
      </w:r>
      <w:r w:rsidRPr="00456891">
        <w:rPr>
          <w:rFonts w:ascii="Times New Roman" w:eastAsia="Times New Roman" w:hAnsi="Times New Roman"/>
          <w:sz w:val="28"/>
          <w:szCs w:val="28"/>
          <w:lang w:val="en-US" w:eastAsia="ru-RU"/>
        </w:rPr>
        <w:t>F</w:t>
      </w:r>
      <w:r w:rsidRPr="00456891">
        <w:rPr>
          <w:rFonts w:ascii="Times New Roman" w:eastAsia="Times New Roman" w:hAnsi="Times New Roman"/>
          <w:sz w:val="28"/>
          <w:szCs w:val="28"/>
          <w:lang w:eastAsia="ru-RU"/>
        </w:rPr>
        <w:t xml:space="preserve"> в любой точке суть уменьшение выпуска товара С. Это плата за возможность получения альтернативной стоимости дополнительного производства товара </w:t>
      </w:r>
      <w:r w:rsidRPr="00456891">
        <w:rPr>
          <w:rFonts w:ascii="Times New Roman" w:eastAsia="Times New Roman" w:hAnsi="Times New Roman"/>
          <w:sz w:val="28"/>
          <w:szCs w:val="28"/>
          <w:lang w:val="en-US" w:eastAsia="ru-RU"/>
        </w:rPr>
        <w:t>F</w:t>
      </w:r>
      <w:r w:rsidRPr="00456891">
        <w:rPr>
          <w:rFonts w:ascii="Times New Roman" w:eastAsia="Times New Roman" w:hAnsi="Times New Roman"/>
          <w:sz w:val="28"/>
          <w:szCs w:val="28"/>
          <w:lang w:eastAsia="ru-RU"/>
        </w:rPr>
        <w:t>:</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0"/>
          <w:sz w:val="28"/>
          <w:szCs w:val="28"/>
          <w:lang w:val="en-US" w:eastAsia="ru-RU"/>
        </w:rPr>
        <w:object w:dxaOrig="1140" w:dyaOrig="340">
          <v:shape id="_x0000_i1069" type="#_x0000_t75" style="width:57pt;height:17.25pt" o:ole="">
            <v:imagedata r:id="rId92" o:title=""/>
          </v:shape>
          <o:OLEObject Type="Embed" ProgID="Equation.3" ShapeID="_x0000_i1069" DrawAspect="Content" ObjectID="_1544534427" r:id="rId93"/>
        </w:object>
      </w:r>
      <w:r w:rsidRPr="00456891">
        <w:rPr>
          <w:rFonts w:ascii="Times New Roman" w:eastAsia="Times New Roman" w:hAnsi="Times New Roman"/>
          <w:sz w:val="28"/>
          <w:szCs w:val="28"/>
          <w:lang w:eastAsia="ru-RU"/>
        </w:rPr>
        <w:t xml:space="preserve">                                                     (10.4)</w: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Аналогично:</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2"/>
          <w:sz w:val="28"/>
          <w:szCs w:val="28"/>
          <w:lang w:eastAsia="ru-RU"/>
        </w:rPr>
        <w:object w:dxaOrig="1140" w:dyaOrig="360">
          <v:shape id="_x0000_i1070" type="#_x0000_t75" style="width:57pt;height:18pt" o:ole="">
            <v:imagedata r:id="rId94" o:title=""/>
          </v:shape>
          <o:OLEObject Type="Embed" ProgID="Equation.3" ShapeID="_x0000_i1070" DrawAspect="Content" ObjectID="_1544534428" r:id="rId95"/>
        </w:object>
      </w:r>
      <w:r w:rsidRPr="00456891">
        <w:rPr>
          <w:rFonts w:ascii="Times New Roman" w:eastAsia="Times New Roman" w:hAnsi="Times New Roman"/>
          <w:sz w:val="28"/>
          <w:szCs w:val="28"/>
          <w:lang w:eastAsia="ru-RU"/>
        </w:rPr>
        <w:t xml:space="preserve">                                                    (10.5)</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Разделив уравнения (10.4) на уравнение (10.5) и умножив результат на </w:t>
      </w:r>
      <w:r w:rsidR="00456891" w:rsidRPr="00456891">
        <w:rPr>
          <w:rFonts w:ascii="Times New Roman" w:eastAsia="Times New Roman" w:hAnsi="Times New Roman"/>
          <w:sz w:val="28"/>
          <w:szCs w:val="28"/>
          <w:lang w:eastAsia="ru-RU"/>
        </w:rPr>
        <w:br/>
        <w:t>(-1), получим:</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2"/>
          <w:sz w:val="28"/>
          <w:szCs w:val="28"/>
          <w:lang w:eastAsia="ru-RU"/>
        </w:rPr>
        <w:object w:dxaOrig="3300" w:dyaOrig="360">
          <v:shape id="_x0000_i1071" type="#_x0000_t75" style="width:165pt;height:18pt" o:ole="">
            <v:imagedata r:id="rId96" o:title=""/>
          </v:shape>
          <o:OLEObject Type="Embed" ProgID="Equation.3" ShapeID="_x0000_i1071" DrawAspect="Content" ObjectID="_1544534429" r:id="rId97"/>
        </w:object>
      </w:r>
      <w:r w:rsidRPr="00456891">
        <w:rPr>
          <w:rFonts w:ascii="Times New Roman" w:eastAsia="Times New Roman" w:hAnsi="Times New Roman"/>
          <w:sz w:val="28"/>
          <w:szCs w:val="28"/>
          <w:lang w:eastAsia="ru-RU"/>
        </w:rPr>
        <w:t xml:space="preserve">                                    (10.6)</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Выгнутую форму кривой можно объяснить тем, что по мере расширения производства товара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его предельные издержки возрастают.</w: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 xml:space="preserve">Легко показать, что конкуренция продавцов на рынках факторов производства может привести к эффективному распределению ресурсов. Фирмы, </w:t>
      </w:r>
      <w:proofErr w:type="spellStart"/>
      <w:r w:rsidRPr="00456891">
        <w:rPr>
          <w:rFonts w:ascii="Times New Roman" w:eastAsia="Times New Roman" w:hAnsi="Times New Roman"/>
          <w:sz w:val="28"/>
          <w:szCs w:val="28"/>
          <w:lang w:eastAsia="ru-RU"/>
        </w:rPr>
        <w:t>максимизирующие</w:t>
      </w:r>
      <w:proofErr w:type="spellEnd"/>
      <w:r w:rsidRPr="00456891">
        <w:rPr>
          <w:rFonts w:ascii="Times New Roman" w:eastAsia="Times New Roman" w:hAnsi="Times New Roman"/>
          <w:sz w:val="28"/>
          <w:szCs w:val="28"/>
          <w:lang w:eastAsia="ru-RU"/>
        </w:rPr>
        <w:t xml:space="preserve"> прибыль, используют услуги факторов производства в таких комбинациях, которые минимизируют издержки производства при любом объеме выпуска. Следовательно, производители товара </w:t>
      </w:r>
      <w:r w:rsidRPr="00456891">
        <w:rPr>
          <w:rFonts w:ascii="Times New Roman" w:eastAsia="Times New Roman" w:hAnsi="Times New Roman"/>
          <w:sz w:val="28"/>
          <w:szCs w:val="28"/>
          <w:lang w:val="en-US" w:eastAsia="ru-RU"/>
        </w:rPr>
        <w:t>F</w:t>
      </w:r>
      <w:r w:rsidRPr="00456891">
        <w:rPr>
          <w:rFonts w:ascii="Times New Roman" w:eastAsia="Times New Roman" w:hAnsi="Times New Roman"/>
          <w:sz w:val="28"/>
          <w:szCs w:val="28"/>
          <w:lang w:eastAsia="ru-RU"/>
        </w:rPr>
        <w:t xml:space="preserve"> реагируют на цены труда и капитала, корректируя использование этих ресурсов до тех пор, пока не будет выполнено следующее условие:</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0"/>
          <w:sz w:val="28"/>
          <w:szCs w:val="28"/>
          <w:lang w:eastAsia="ru-RU"/>
        </w:rPr>
        <w:object w:dxaOrig="1760" w:dyaOrig="360">
          <v:shape id="_x0000_i1072" type="#_x0000_t75" style="width:88.5pt;height:18pt" o:ole="">
            <v:imagedata r:id="rId98" o:title=""/>
          </v:shape>
          <o:OLEObject Type="Embed" ProgID="Equation.3" ShapeID="_x0000_i1072" DrawAspect="Content" ObjectID="_1544534430" r:id="rId99"/>
        </w:object>
      </w:r>
      <w:r w:rsidRPr="00456891">
        <w:rPr>
          <w:rFonts w:ascii="Times New Roman" w:eastAsia="Times New Roman" w:hAnsi="Times New Roman"/>
          <w:sz w:val="28"/>
          <w:szCs w:val="28"/>
          <w:lang w:eastAsia="ru-RU"/>
        </w:rPr>
        <w:t xml:space="preserve">                                               (10.7)</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Аналогично, производители товара С, которые максимизируют прибыль, также обеспечивают эффективное использование ресурсов, когда:</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0"/>
          <w:sz w:val="28"/>
          <w:szCs w:val="28"/>
          <w:lang w:eastAsia="ru-RU"/>
        </w:rPr>
        <w:object w:dxaOrig="1760" w:dyaOrig="360">
          <v:shape id="_x0000_i1073" type="#_x0000_t75" style="width:88.5pt;height:18pt" o:ole="">
            <v:imagedata r:id="rId100" o:title=""/>
          </v:shape>
          <o:OLEObject Type="Embed" ProgID="Equation.3" ShapeID="_x0000_i1073" DrawAspect="Content" ObjectID="_1544534431" r:id="rId101"/>
        </w:object>
      </w:r>
      <w:r w:rsidRPr="00456891">
        <w:rPr>
          <w:rFonts w:ascii="Times New Roman" w:eastAsia="Times New Roman" w:hAnsi="Times New Roman"/>
          <w:sz w:val="28"/>
          <w:szCs w:val="28"/>
          <w:lang w:eastAsia="ru-RU"/>
        </w:rPr>
        <w:t xml:space="preserve">                                               (10.8)</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На конкурентном рынке цена на стандартизированные услуги факторов производства одинакова для всех пользователей. Т.о. отношение цены услуг труда к цене услуг капитала должно быть одинаково для всех пользователей товаров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и С:</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0"/>
          <w:sz w:val="28"/>
          <w:szCs w:val="28"/>
          <w:lang w:eastAsia="ru-RU"/>
        </w:rPr>
        <w:object w:dxaOrig="1960" w:dyaOrig="360">
          <v:shape id="_x0000_i1074" type="#_x0000_t75" style="width:97.5pt;height:18pt" o:ole="">
            <v:imagedata r:id="rId102" o:title=""/>
          </v:shape>
          <o:OLEObject Type="Embed" ProgID="Equation.3" ShapeID="_x0000_i1074" DrawAspect="Content" ObjectID="_1544534432" r:id="rId103"/>
        </w:object>
      </w:r>
      <w:r w:rsidRPr="00456891">
        <w:rPr>
          <w:rFonts w:ascii="Times New Roman" w:eastAsia="Times New Roman" w:hAnsi="Times New Roman"/>
          <w:sz w:val="28"/>
          <w:szCs w:val="28"/>
          <w:lang w:eastAsia="ru-RU"/>
        </w:rPr>
        <w:t>,                                            (10.9)</w: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что является условием эффективного использования ресурсов.</w:t>
      </w:r>
    </w:p>
    <w:p w:rsid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Конкурентный рынок факторов производства, на котором цены ресурсов одинаковы для всех пользователей, гарантирует, что ресурсы буду использованы эффективно. Сколько продукции того или иного вида будет выпущено зависит от цены услуг труда и капитала. Цены на ресурсы зависят от спроса на продукцию. Каждая точка касания </w:t>
      </w:r>
      <w:proofErr w:type="spellStart"/>
      <w:r w:rsidR="00456891" w:rsidRPr="00456891">
        <w:rPr>
          <w:rFonts w:ascii="Times New Roman" w:eastAsia="Times New Roman" w:hAnsi="Times New Roman"/>
          <w:sz w:val="28"/>
          <w:szCs w:val="28"/>
          <w:lang w:eastAsia="ru-RU"/>
        </w:rPr>
        <w:t>изоквант</w:t>
      </w:r>
      <w:proofErr w:type="spellEnd"/>
      <w:proofErr w:type="gramStart"/>
      <w:r w:rsidR="00456891" w:rsidRPr="00456891">
        <w:rPr>
          <w:rFonts w:ascii="Times New Roman" w:eastAsia="Times New Roman" w:hAnsi="Times New Roman"/>
          <w:sz w:val="28"/>
          <w:szCs w:val="28"/>
          <w:lang w:eastAsia="ru-RU"/>
        </w:rPr>
        <w:t xml:space="preserve"> ,</w:t>
      </w:r>
      <w:proofErr w:type="gramEnd"/>
      <w:r w:rsidR="00456891" w:rsidRPr="00456891">
        <w:rPr>
          <w:rFonts w:ascii="Times New Roman" w:eastAsia="Times New Roman" w:hAnsi="Times New Roman"/>
          <w:sz w:val="28"/>
          <w:szCs w:val="28"/>
          <w:lang w:eastAsia="ru-RU"/>
        </w:rPr>
        <w:t xml:space="preserve"> принадлежащая </w:t>
      </w:r>
      <w:r w:rsidR="00456891" w:rsidRPr="00456891">
        <w:rPr>
          <w:rFonts w:ascii="Times New Roman" w:eastAsia="Times New Roman" w:hAnsi="Times New Roman"/>
          <w:sz w:val="28"/>
          <w:szCs w:val="28"/>
          <w:lang w:eastAsia="ru-RU"/>
        </w:rPr>
        <w:lastRenderedPageBreak/>
        <w:t xml:space="preserve">двум семействам на диаграмме </w:t>
      </w:r>
      <w:proofErr w:type="spellStart"/>
      <w:r w:rsidR="00456891" w:rsidRPr="00456891">
        <w:rPr>
          <w:rFonts w:ascii="Times New Roman" w:eastAsia="Times New Roman" w:hAnsi="Times New Roman"/>
          <w:sz w:val="28"/>
          <w:szCs w:val="28"/>
          <w:lang w:eastAsia="ru-RU"/>
        </w:rPr>
        <w:t>Эджворта</w:t>
      </w:r>
      <w:proofErr w:type="spellEnd"/>
      <w:r w:rsidR="00456891" w:rsidRPr="00456891">
        <w:rPr>
          <w:rFonts w:ascii="Times New Roman" w:eastAsia="Times New Roman" w:hAnsi="Times New Roman"/>
          <w:sz w:val="28"/>
          <w:szCs w:val="28"/>
          <w:lang w:eastAsia="ru-RU"/>
        </w:rPr>
        <w:t xml:space="preserve">, соответствует тому или иному общему значению двух предельных норм замещения. Чтобы попасть в каждую их этих точек, нужно обеспечить определенное отношение цены услуг труда к цене услуг капитала. Производители отвечают на это изготовлением такого сочетания видов продукции, которое соответствует использованию факторов производства в пропорции, обусловленной этими предельными нормами замещения. </w:t>
      </w:r>
    </w:p>
    <w:p w:rsidR="00691CB3"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p>
    <w:p w:rsidR="00691CB3"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691CB3">
        <w:rPr>
          <w:rFonts w:ascii="Times New Roman" w:eastAsia="Times New Roman" w:hAnsi="Times New Roman"/>
          <w:b/>
          <w:i/>
          <w:sz w:val="28"/>
          <w:szCs w:val="28"/>
          <w:lang w:eastAsia="ru-RU"/>
        </w:rPr>
        <w:t>Эффективность обмена</w:t>
      </w:r>
    </w:p>
    <w:p w:rsidR="00456891" w:rsidRPr="00456891" w:rsidRDefault="00691CB3" w:rsidP="00456891">
      <w:pPr>
        <w:overflowPunct w:val="0"/>
        <w:autoSpaceDE w:val="0"/>
        <w:autoSpaceDN w:val="0"/>
        <w:adjustRightInd w:val="0"/>
        <w:spacing w:before="240"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Распределение ресурсов следует считать эффективным тогда, когда данный объем продукции, выпускаемый за определенный период, распределяется между потребителями таким образом, что становится невозможным улучшить положение одного из потребителей, не ухудшив положения другого, ни путем перераспределения ресурсов, ни путем перераспределения продуктов.</w: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r w:rsidRPr="00456891">
        <w:rPr>
          <w:rFonts w:ascii="Times New Roman" w:eastAsia="Times New Roman" w:hAnsi="Times New Roman"/>
          <w:sz w:val="28"/>
          <w:szCs w:val="28"/>
          <w:lang w:eastAsia="ru-RU"/>
        </w:rPr>
        <w:t xml:space="preserve">Проведем анализ с использованием диаграммы </w:t>
      </w:r>
      <w:proofErr w:type="spellStart"/>
      <w:r w:rsidRPr="00456891">
        <w:rPr>
          <w:rFonts w:ascii="Times New Roman" w:eastAsia="Times New Roman" w:hAnsi="Times New Roman"/>
          <w:sz w:val="28"/>
          <w:szCs w:val="28"/>
          <w:lang w:eastAsia="ru-RU"/>
        </w:rPr>
        <w:t>Эджворта</w:t>
      </w:r>
      <w:proofErr w:type="spellEnd"/>
      <w:r w:rsidRPr="00456891">
        <w:rPr>
          <w:rFonts w:ascii="Times New Roman" w:eastAsia="Times New Roman" w:hAnsi="Times New Roman"/>
          <w:sz w:val="28"/>
          <w:szCs w:val="28"/>
          <w:lang w:eastAsia="ru-RU"/>
        </w:rPr>
        <w:t xml:space="preserve"> (рисунок 10.5). Каждая точка на диаграмме соответствует некоторому варианту распределения продуктов </w:t>
      </w:r>
      <w:r w:rsidRPr="00456891">
        <w:rPr>
          <w:rFonts w:ascii="Times New Roman" w:eastAsia="Times New Roman" w:hAnsi="Times New Roman"/>
          <w:sz w:val="28"/>
          <w:szCs w:val="28"/>
          <w:lang w:val="en-US" w:eastAsia="ru-RU"/>
        </w:rPr>
        <w:t>F</w:t>
      </w:r>
      <w:r w:rsidRPr="00456891">
        <w:rPr>
          <w:rFonts w:ascii="Times New Roman" w:eastAsia="Times New Roman" w:hAnsi="Times New Roman"/>
          <w:sz w:val="28"/>
          <w:szCs w:val="28"/>
          <w:lang w:eastAsia="ru-RU"/>
        </w:rPr>
        <w:t xml:space="preserve"> и</w:t>
      </w:r>
      <w:proofErr w:type="gramStart"/>
      <w:r w:rsidRPr="00456891">
        <w:rPr>
          <w:rFonts w:ascii="Times New Roman" w:eastAsia="Times New Roman" w:hAnsi="Times New Roman"/>
          <w:sz w:val="28"/>
          <w:szCs w:val="28"/>
          <w:lang w:eastAsia="ru-RU"/>
        </w:rPr>
        <w:t xml:space="preserve"> С</w:t>
      </w:r>
      <w:proofErr w:type="gramEnd"/>
      <w:r w:rsidRPr="00456891">
        <w:rPr>
          <w:rFonts w:ascii="Times New Roman" w:eastAsia="Times New Roman" w:hAnsi="Times New Roman"/>
          <w:sz w:val="28"/>
          <w:szCs w:val="28"/>
          <w:lang w:eastAsia="ru-RU"/>
        </w:rPr>
        <w:t xml:space="preserve"> между потребителями А и В. Возьмем произвольно точку Х на диаграмме и попытаемся оценить эффективность распределения продуктов для этой точки.</w:t>
      </w:r>
    </w:p>
    <w:p w:rsidR="00456891" w:rsidRPr="00456891" w:rsidRDefault="001B71C5"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pict>
          <v:group id="Группа 1077" o:spid="_x0000_s2184" style="position:absolute;left:0;text-align:left;margin-left:54pt;margin-top:12.8pt;width:387pt;height:271.2pt;z-index:251738112" coordorigin="3141,2394" coordsize="7740,5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">
            <v:rect id="Rectangle 1181" o:spid="_x0000_s2185" style="position:absolute;left:3321;top:2675;width:7020;height:43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NpZsUA&#10;AADdAAAADwAAAGRycy9kb3ducmV2LnhtbESPQW/CMAyF75P4D5GRdhvJQNpYR0AIxARHKJfdvMZr&#10;uzVO1QQo+/X4MImbrff83ufZoveNOlMX68AWnkcGFHERXM2lhWO+eZqCignZYROYLFwpwmI+eJhh&#10;5sKF93Q+pFJJCMcMLVQptZnWsajIYxyFlli079B5TLJ2pXYdXiTcN3pszIv2WLM0VNjSqqLi93Dy&#10;Fr7q8RH/9vmH8W+bSdr1+c/pc23t47BfvoNK1Ke7+f966wTfvAqufCMj6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c2lmxQAAAN0AAAAPAAAAAAAAAAAAAAAAAJgCAABkcnMv&#10;ZG93bnJldi54bWxQSwUGAAAAAAQABAD1AAAAigMAAAAA&#10;"/>
            <v:shape id="Arc 1182" o:spid="_x0000_s2186" style="position:absolute;left:7461;top:3760;width:1440;height:1446;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El98UA&#10;AADdAAAADwAAAGRycy9kb3ducmV2LnhtbERPTWvCQBC9C/6HZQQvUje10GrqKiJYBA/SVHoes2M2&#10;NDubZrdJ7K93hUJv83ifs1z3thItNb50rOBxmoAgzp0uuVBw+tg9zEH4gKyxckwKruRhvRoOlphq&#10;1/E7tVkoRAxhn6ICE0KdSulzQxb91NXEkbu4xmKIsCmkbrCL4baSsyR5lhZLjg0Ga9oayr+yH6vg&#10;eJlc3z6zTXv6/p0/7bE7LMz5rNR41G9eQQTqw7/4z73XcX7ysoD7N/EE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QSX3xQAAAN0AAAAPAAAAAAAAAAAAAAAAAJgCAABkcnMv&#10;ZG93bnJldi54bWxQSwUGAAAAAAQABAD1AAAAigMAAAAA&#10;" adj="0,,0" path="m-1,nfc11929,,21600,9670,21600,21600em-1,nsc11929,,21600,9670,21600,21600l,21600,-1,xe" filled="f" strokeweight="1.5pt">
              <v:stroke joinstyle="round"/>
              <v:formulas/>
              <v:path arrowok="t" o:extrusionok="f" o:connecttype="custom" o:connectlocs="0,0;1440,1446;0,1446" o:connectangles="0,0,0"/>
            </v:shape>
            <v:shape id="Arc 1183" o:spid="_x0000_s2187" style="position:absolute;left:7821;top:3398;width:1440;height:1446;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DRdcYA&#10;AADdAAAADwAAAGRycy9kb3ducmV2LnhtbESPQUvDQBCF74L/YRmhN7upiNTYTShaoQYsGIVeh+y4&#10;CWZnQ3bbpP/eOQjeZnhv3vtmU86+V2caYxfYwGqZgSJugu3YGfj6fL1dg4oJ2WIfmAxcKEJZXF9t&#10;MLdh4g8618kpCeGYo4E2pSHXOjYteYzLMBCL9h1Gj0nW0Wk74iThvtd3WfagPXYsDS0O9NxS81Of&#10;vIHq2O2O7mBf7OPb/XtVrS7bydXGLG7m7ROoRHP6N/9d763gZ2vhl29kBF3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SDRdcYAAADdAAAADwAAAAAAAAAAAAAAAACYAgAAZHJz&#10;L2Rvd25yZXYueG1sUEsFBgAAAAAEAAQA9QAAAIsDAAAAAA==&#10;" adj="0,,0" path="m-1,nfc11929,,21600,9670,21600,21600em-1,nsc11929,,21600,9670,21600,21600l,21600,-1,xe" filled="f" strokeweight="1.5pt">
              <v:stroke joinstyle="round"/>
              <v:formulas/>
              <v:path arrowok="t" o:extrusionok="f" o:connecttype="custom" o:connectlocs="0,0;1440,1446;0,1446" o:connectangles="0,0,0"/>
            </v:shape>
            <v:shape id="Arc 1184" o:spid="_x0000_s2188" style="position:absolute;left:7281;top:3941;width:1260;height:1446;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Z1sUA&#10;AADdAAAADwAAAGRycy9kb3ducmV2LnhtbERPTWvCQBC9F/wPywi9FN3YgsToKlJoEXqQptLzmB2z&#10;wexsmt0msb/eLQje5vE+Z7UZbC06an3lWMFsmoAgLpyuuFRw+HqbpCB8QNZYOyYFF/KwWY8eVphp&#10;1/MndXkoRQxhn6ECE0KTSekLQxb91DXEkTu51mKIsC2lbrGP4baWz0kylxYrjg0GG3o1VJzzX6tg&#10;f3q6vH/n2+7w85e+7LD/WJjjUanH8bBdggg0hLv45t7pOD9JZ/D/TTxBr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4lnWxQAAAN0AAAAPAAAAAAAAAAAAAAAAAJgCAABkcnMv&#10;ZG93bnJldi54bWxQSwUGAAAAAAQABAD1AAAAigMAAAAA&#10;" adj="0,,0" path="m-1,nfc11929,,21600,9670,21600,21600em-1,nsc11929,,21600,9670,21600,21600l,21600,-1,xe" filled="f" strokeweight="1.5pt">
              <v:stroke joinstyle="round"/>
              <v:formulas/>
              <v:path arrowok="t" o:extrusionok="f" o:connecttype="custom" o:connectlocs="0,0;1260,1446;0,1446" o:connectangles="0,0,0"/>
            </v:shape>
            <v:shape id="Arc 1185" o:spid="_x0000_s2189" style="position:absolute;left:8001;top:3217;width:1440;height:1266;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7qmcMA&#10;AADdAAAADwAAAGRycy9kb3ducmV2LnhtbERP32vCMBB+H/g/hBP2NlNlDK1GETdhK0ywCr4ezZkW&#10;m0tpoq3//SIIe7uP7+ctVr2txY1aXzlWMB4lIIgLpys2Co6H7dsUhA/IGmvHpOBOHlbLwcsCU+06&#10;3tMtD0bEEPYpKihDaFIpfVGSRT9yDXHkzq61GCJsjdQtdjHc1nKSJB/SYsWxocSGNiUVl/xqFWSn&#10;6utkdvpTz37ef7NsfF93Jlfqddiv5yAC9eFf/HR/6zg/mU7g8U08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7qmcMAAADdAAAADwAAAAAAAAAAAAAAAACYAgAAZHJzL2Rv&#10;d25yZXYueG1sUEsFBgAAAAAEAAQA9QAAAIgDAAAAAA==&#10;" adj="0,,0" path="m-1,nfc11929,,21600,9670,21600,21600em-1,nsc11929,,21600,9670,21600,21600l,21600,-1,xe" filled="f" strokeweight="1.5pt">
              <v:stroke joinstyle="round"/>
              <v:formulas/>
              <v:path arrowok="t" o:extrusionok="f" o:connecttype="custom" o:connectlocs="0,0;1440,1266;0,1266" o:connectangles="0,0,0"/>
            </v:shape>
            <v:shape id="Arc 1186" o:spid="_x0000_s2190" style="position:absolute;left:5301;top:4302;width:1080;height:1265;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xiOsUA&#10;AADdAAAADwAAAGRycy9kb3ducmV2LnhtbERPTWvCQBC9F/wPywi9FN20gsToKlJoETyUptLzmB2z&#10;wexsmt0m0V/fLQje5vE+Z7UZbC06an3lWMHzNAFBXDhdcang8PU2SUH4gKyxdkwKLuRhsx49rDDT&#10;rudP6vJQihjCPkMFJoQmk9IXhiz6qWuII3dyrcUQYVtK3WIfw20tX5JkLi1WHBsMNvRqqDjnv1bB&#10;x+np8v6db7vDzzWd7bDfL8zxqNTjeNguQQQawl18c+90nJ+kM/j/Jp4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fGI6xQAAAN0AAAAPAAAAAAAAAAAAAAAAAJgCAABkcnMv&#10;ZG93bnJldi54bWxQSwUGAAAAAAQABAD1AAAAigMAAAAA&#10;" adj="0,,0" path="m-1,nfc11929,,21600,9670,21600,21600em-1,nsc11929,,21600,9670,21600,21600l,21600,-1,xe" filled="f" strokeweight="1.5pt">
              <v:stroke joinstyle="round"/>
              <v:formulas/>
              <v:path arrowok="t" o:extrusionok="f" o:connecttype="custom" o:connectlocs="0,0;1080,1265;0,1265" o:connectangles="0,0,0"/>
            </v:shape>
            <v:shape id="Arc 1187" o:spid="_x0000_s2191" style="position:absolute;left:6021;top:3941;width:900;height:1446;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vXdsMA&#10;AADdAAAADwAAAGRycy9kb3ducmV2LnhtbERP32vCMBB+H/g/hBN8m6lDhlajiJuwFSZYBV+P5kyL&#10;zaU0ma3//SIIe7uP7+ct172txY1aXzlWMBknIIgLpys2Ck7H3esMhA/IGmvHpOBOHtarwcsSU+06&#10;PtAtD0bEEPYpKihDaFIpfVGSRT92DXHkLq61GCJsjdQtdjHc1vItSd6lxYpjQ4kNbUsqrvmvVZCd&#10;q8+z2esPPf+e/mTZ5L7pTK7UaNhvFiAC9eFf/HR/6Tg/mU3h8U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vXdsMAAADdAAAADwAAAAAAAAAAAAAAAACYAgAAZHJzL2Rv&#10;d25yZXYueG1sUEsFBgAAAAAEAAQA9QAAAIgDAAAAAA==&#10;" adj="0,,0" path="m-1,nfc11929,,21600,9670,21600,21600em-1,nsc11929,,21600,9670,21600,21600l,21600,-1,xe" filled="f" strokeweight="1.5pt">
              <v:stroke joinstyle="round"/>
              <v:formulas/>
              <v:path arrowok="t" o:extrusionok="f" o:connecttype="custom" o:connectlocs="0,0;900,1446;0,1446" o:connectangles="0,0,0"/>
            </v:shape>
            <v:shape id="Arc 1188" o:spid="_x0000_s2192" style="position:absolute;left:3681;top:5206;width:1080;height:1265;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lf1cUA&#10;AADdAAAADwAAAGRycy9kb3ducmV2LnhtbERPTWvCQBC9F/oflil4KbqppSVGV5FCi+ChGMXzmB2z&#10;wexsmt0msb/eLRR6m8f7nMVqsLXoqPWVYwVPkwQEceF0xaWCw/59nILwAVlj7ZgUXMnDanl/t8BM&#10;u5531OWhFDGEfYYKTAhNJqUvDFn0E9cQR+7sWoshwraUusU+httaTpPkVVqsODYYbOjNUHHJv62C&#10;z/Pj9eOYr7vD10/6vMF+OzOnk1Kjh2E9BxFoCP/iP/dGx/lJ+gK/38QT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2V/VxQAAAN0AAAAPAAAAAAAAAAAAAAAAAJgCAABkcnMv&#10;ZG93bnJldi54bWxQSwUGAAAAAAQABAD1AAAAigMAAAAA&#10;" adj="0,,0" path="m-1,nfc11929,,21600,9670,21600,21600em-1,nsc11929,,21600,9670,21600,21600l,21600,-1,xe" filled="f" strokeweight="1.5pt">
              <v:stroke joinstyle="round"/>
              <v:formulas/>
              <v:path arrowok="t" o:extrusionok="f" o:connecttype="custom" o:connectlocs="0,0;1080,1265;0,1265" o:connectangles="0,0,0"/>
            </v:shape>
            <v:shape id="Arc 1189" o:spid="_x0000_s2193" style="position:absolute;left:4401;top:4949;width:900;height:1241;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WUdMMA&#10;AADdAAAADwAAAGRycy9kb3ducmV2LnhtbERPzYrCMBC+C/sOYQQvoqkrSqlGWRcWFA9Sdx9gbMa2&#10;2kxKk6317Y0geJuP73eW685UoqXGlZYVTMYRCOLM6pJzBX+/P6MYhPPIGivLpOBODtarj94SE21v&#10;nFJ79LkIIewSVFB4XydSuqwgg25sa+LAnW1j0AfY5FI3eAvhppKfUTSXBksODQXW9F1Qdj3+GwX7&#10;+2xr2/ii29MmPwyv6S6dyp1Sg373tQDhqfNv8cu91WF+FM/h+U04Qa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WUdMMAAADdAAAADwAAAAAAAAAAAAAAAACYAgAAZHJzL2Rv&#10;d25yZXYueG1sUEsFBgAAAAAEAAQA9QAAAIgDAAAAAA==&#10;" adj="0,,0" path="m-1,nfc11929,,21600,9670,21600,21600v,2766,-532,5507,-1566,8074em-1,nsc11929,,21600,9670,21600,21600v,2766,-532,5507,-1566,8074l,21600,-1,xe" filled="f" strokeweight="1.5pt">
              <v:stroke joinstyle="round"/>
              <v:formulas/>
              <v:path arrowok="t" o:extrusionok="f" o:connecttype="custom" o:connectlocs="0,0;835,1241;0,903" o:connectangles="0,0,0"/>
            </v:shape>
            <v:shape id="Freeform 1190" o:spid="_x0000_s2194" style="position:absolute;left:4041;top:3659;width:5220;height:2531;visibility:visible;mso-wrap-style:square;v-text-anchor:top" coordsize="5220,2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7HIMEA&#10;AADdAAAADwAAAGRycy9kb3ducmV2LnhtbERPTYvCMBC9C/6HMII3TV1w1WoUqSysR11ZPI7N2Bab&#10;SUli7f77jSB4m8f7nNWmM7VoyfnKsoLJOAFBnFtdcaHg9PM1moPwAVljbZkU/JGHzbrfW2Gq7YMP&#10;1B5DIWII+xQVlCE0qZQ+L8mgH9uGOHJX6wyGCF0htcNHDDe1/EiST2mw4thQYkNZSfnteDcKisX5&#10;Mptm2X7f3R1mv80OT+1OqeGg2y5BBOrCW/xyf+s4P5nP4PlNPEG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exyDBAAAA3QAAAA8AAAAAAAAAAAAAAAAAmAIAAGRycy9kb3du&#10;cmV2LnhtbFBLBQYAAAAABAAEAPUAAACGAwAAAAA=&#10;" path="m,2520c90,2355,180,2190,540,1980,900,1770,1560,1470,2160,1260,2760,1050,3750,840,4140,720v390,-120,180,-60,360,-180c4680,420,5100,90,5220,e" filled="f" strokeweight="1.5pt">
              <v:path arrowok="t" o:connecttype="custom" o:connectlocs="0,2531;540,1989;2160,1266;4140,723;4500,542;5220,0" o:connectangles="0,0,0,0,0,0"/>
            </v:shape>
            <v:shape id="Text Box 1191" o:spid="_x0000_s2195" type="#_x0000_t202" style="position:absolute;left:8181;top:3840;width:720;height:3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r2ucQA&#10;AADdAAAADwAAAGRycy9kb3ducmV2LnhtbESPTWvCQBCG7wX/wzJCL0U39SAhuoqIQoVWaFrvY3ZM&#10;otnZkF01/ffOQehthnk/npkve9eoG3Wh9mzgfZyAIi68rbk08PuzHaWgQkS22HgmA38UYLkYvMwx&#10;s/7O33TLY6kkhEOGBqoY20zrUFTkMIx9Syy3k+8cRlm7UtsO7xLuGj1Jkql2WLM0VNjSuqLikl+d&#10;9G76tD0cP9fnXf52PE/2XH+lbMzrsF/NQEXq47/46f6wgp+kgivfyAh6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a9rnEAAAA3QAAAA8AAAAAAAAAAAAAAAAAmAIAAGRycy9k&#10;b3ducmV2LnhtbFBLBQYAAAAABAAEAPUAAACJAwAAAAA=&#10;" stroked="f">
              <v:fill opacity="0"/>
              <v:textbox>
                <w:txbxContent>
                  <w:p w:rsidR="00145C82" w:rsidRPr="00367EBE" w:rsidRDefault="00145C82" w:rsidP="00456891">
                    <w:pPr>
                      <w:rPr>
                        <w:b/>
                        <w:vertAlign w:val="subscript"/>
                      </w:rPr>
                    </w:pPr>
                    <w:r w:rsidRPr="00C83885">
                      <w:rPr>
                        <w:i/>
                        <w:lang w:val="en-US"/>
                      </w:rPr>
                      <w:t>Z</w:t>
                    </w:r>
                    <w:r w:rsidRPr="00C83885">
                      <w:rPr>
                        <w:i/>
                        <w:vertAlign w:val="subscript"/>
                      </w:rPr>
                      <w:t>1</w:t>
                    </w:r>
                  </w:p>
                </w:txbxContent>
              </v:textbox>
            </v:shape>
            <v:shape id="Text Box 1192" o:spid="_x0000_s2196" type="#_x0000_t202" style="position:absolute;left:7821;top:4382;width:720;height:5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ZTIsUA&#10;AADdAAAADwAAAGRycy9kb3ducmV2LnhtbESPQYvCMBCF7wv+hzCCF9FUD0u3GkVEQUEXtup9bMa2&#10;2kxKE7X7782CsLcZ3pv3vZnOW1OJBzWutKxgNIxAEGdWl5wrOB7WgxiE88gaK8uk4JcczGedjykm&#10;2j75hx6pz0UIYZeggsL7OpHSZQUZdENbEwftYhuDPqxNLnWDzxBuKjmOok9psORAKLCmZUHZLb2b&#10;wF21cX0675bXbdo/X8ffXO5jVqrXbRcTEJ5a/29+X290qB/FX/D3TRhBz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FlMixQAAAN0AAAAPAAAAAAAAAAAAAAAAAJgCAABkcnMv&#10;ZG93bnJldi54bWxQSwUGAAAAAAQABAD1AAAAigMAAAAA&#10;" stroked="f">
              <v:fill opacity="0"/>
              <v:textbox>
                <w:txbxContent>
                  <w:p w:rsidR="00145C82" w:rsidRPr="00C83885" w:rsidRDefault="00145C82" w:rsidP="00456891">
                    <w:pPr>
                      <w:rPr>
                        <w:i/>
                        <w:vertAlign w:val="subscript"/>
                      </w:rPr>
                    </w:pPr>
                    <w:r w:rsidRPr="00C83885">
                      <w:rPr>
                        <w:i/>
                        <w:lang w:val="en-US"/>
                      </w:rPr>
                      <w:t>Z</w:t>
                    </w:r>
                    <w:r w:rsidRPr="00C83885">
                      <w:rPr>
                        <w:i/>
                        <w:vertAlign w:val="subscript"/>
                      </w:rPr>
                      <w:t>2</w:t>
                    </w:r>
                  </w:p>
                </w:txbxContent>
              </v:textbox>
            </v:shape>
            <v:shape id="Text Box 1193" o:spid="_x0000_s2197" type="#_x0000_t202" style="position:absolute;left:6021;top:4382;width:540;height:5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VsYsUA&#10;AADdAAAADwAAAGRycy9kb3ducmV2LnhtbESPTWvCQBCG7wX/wzJCL9Js6kHS6CoiFlpQwbTex+w0&#10;ic3OhuxW03/fOQi9zTDvxzOL1eBadaU+NJ4NPCcpKOLS24YrA58fr08ZqBCRLbaeycAvBVgtRw8L&#10;zK2/8ZGuRayUhHDI0UAdY5drHcqaHIbEd8Ry+/K9wyhrX2nb403CXaunaTrTDhuWhho72tRUfhc/&#10;Tnq3Q9adzrvN5b2YnC/TAzf7jI15HA/rOahIQ/wX391vVvDTF+GXb2QEv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9WxixQAAAN0AAAAPAAAAAAAAAAAAAAAAAJgCAABkcnMv&#10;ZG93bnJldi54bWxQSwUGAAAAAAQABAD1AAAAigMAAAAA&#10;" stroked="f">
              <v:fill opacity="0"/>
              <v:textbox>
                <w:txbxContent>
                  <w:p w:rsidR="00145C82" w:rsidRPr="00C83885" w:rsidRDefault="00145C82" w:rsidP="00456891">
                    <w:pPr>
                      <w:rPr>
                        <w:i/>
                        <w:vertAlign w:val="subscript"/>
                      </w:rPr>
                    </w:pPr>
                    <w:r w:rsidRPr="00C83885">
                      <w:rPr>
                        <w:i/>
                        <w:lang w:val="en-US"/>
                      </w:rPr>
                      <w:t>Z</w:t>
                    </w:r>
                    <w:r w:rsidRPr="00C83885">
                      <w:rPr>
                        <w:i/>
                        <w:vertAlign w:val="subscript"/>
                      </w:rPr>
                      <w:t>3</w:t>
                    </w:r>
                  </w:p>
                </w:txbxContent>
              </v:textbox>
            </v:shape>
            <v:shape id="Text Box 1194" o:spid="_x0000_s2198" type="#_x0000_t202" style="position:absolute;left:4041;top:5829;width:720;height:5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nJ+cUA&#10;AADdAAAADwAAAGRycy9kb3ducmV2LnhtbESPQYvCMBCF74L/IYywF1lTPUi3GkVEQcEV7K73sRnb&#10;ajMpTVbrv98IgrcZ3pv3vZnOW1OJGzWutKxgOIhAEGdWl5wr+P1Zf8YgnEfWWFkmBQ9yMJ91O1NM&#10;tL3zgW6pz0UIYZeggsL7OpHSZQUZdANbEwftbBuDPqxNLnWD9xBuKjmKorE0WHIgFFjTsqDsmv6Z&#10;wF21cX087ZaXbdo/XUZ7Lr9jVuqj1y4mIDy1/m1+XW90qB99DeH5TRhBz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ucn5xQAAAN0AAAAPAAAAAAAAAAAAAAAAAJgCAABkcnMv&#10;ZG93bnJldi54bWxQSwUGAAAAAAQABAD1AAAAigMAAAAA&#10;" stroked="f">
              <v:fill opacity="0"/>
              <v:textbox>
                <w:txbxContent>
                  <w:p w:rsidR="00145C82" w:rsidRPr="00367EBE" w:rsidRDefault="00145C82" w:rsidP="00456891">
                    <w:pPr>
                      <w:rPr>
                        <w:b/>
                        <w:vertAlign w:val="subscript"/>
                      </w:rPr>
                    </w:pPr>
                    <w:r w:rsidRPr="00C83885">
                      <w:rPr>
                        <w:i/>
                        <w:lang w:val="en-US"/>
                      </w:rPr>
                      <w:t>Z</w:t>
                    </w:r>
                    <w:r w:rsidRPr="00C83885">
                      <w:rPr>
                        <w:i/>
                        <w:vertAlign w:val="subscript"/>
                      </w:rPr>
                      <w:t>4</w:t>
                    </w:r>
                  </w:p>
                </w:txbxContent>
              </v:textbox>
            </v:shape>
            <v:shape id="Text Box 1195" o:spid="_x0000_s2199" type="#_x0000_t202" style="position:absolute;left:3141;top:7276;width:720;height:5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tXjsYA&#10;AADdAAAADwAAAGRycy9kb3ducmV2LnhtbESPQWvCQBCF7wX/wzJCL0U35lDS6CaIKCjYQqPex+yY&#10;RLOzIbvV9N93C4XeZnhv3vdmkQ+mFXfqXWNZwWwagSAurW64UnA8bCYJCOeRNbaWScE3Ociz0dMC&#10;U20f/En3wlcihLBLUUHtfZdK6cqaDLqp7YiDdrG9QR/WvpK6x0cIN62Mo+hVGmw4EGrsaFVTeSu+&#10;TOCuh6Q7nfer6654OV/jD27eE1bqeTws5yA8Df7f/He91aF+9BbD7zdhBJn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2tXjsYAAADdAAAADwAAAAAAAAAAAAAAAACYAgAAZHJz&#10;L2Rvd25yZXYueG1sUEsFBgAAAAAEAAQA9QAAAIsDAAAAAA==&#10;" stroked="f">
              <v:fill opacity="0"/>
              <v:textbox>
                <w:txbxContent>
                  <w:p w:rsidR="00145C82" w:rsidRPr="00C83885" w:rsidRDefault="00145C82" w:rsidP="00456891">
                    <w:pPr>
                      <w:rPr>
                        <w:i/>
                        <w:vertAlign w:val="subscript"/>
                      </w:rPr>
                    </w:pPr>
                    <w:r w:rsidRPr="00C83885">
                      <w:rPr>
                        <w:i/>
                      </w:rPr>
                      <w:t>0</w:t>
                    </w:r>
                    <w:r w:rsidRPr="00C83885">
                      <w:rPr>
                        <w:i/>
                        <w:vertAlign w:val="subscript"/>
                        <w:lang w:val="en-US"/>
                      </w:rPr>
                      <w:t>A</w:t>
                    </w:r>
                  </w:p>
                </w:txbxContent>
              </v:textbox>
            </v:shape>
            <v:shape id="Text Box 1196" o:spid="_x0000_s2200" type="#_x0000_t202" style="position:absolute;left:10341;top:2394;width:540;height:5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fyFccA&#10;AADdAAAADwAAAGRycy9kb3ducmV2LnhtbESP3WrCQBCF7wu+wzKF3hTdaEHS6EZEWmihCqZ6P8lO&#10;82N2NmS3mr59VxC8m+GcOd+Z5WowrThT72rLCqaTCARxYXXNpYLD9/s4BuE8ssbWMin4IwerdPSw&#10;xETbC+/pnPlShBB2CSqovO8SKV1RkUE3sR1x0H5sb9CHtS+l7vESwk0rZ1E0lwZrDoQKO9pUVJyy&#10;XxO4b0PcHfOvTfOZPefNbMf1Nmalnh6H9QKEp8HfzbfrDx3qR68vcP0mjC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n8hXHAAAA3QAAAA8AAAAAAAAAAAAAAAAAmAIAAGRy&#10;cy9kb3ducmV2LnhtbFBLBQYAAAAABAAEAPUAAACMAwAAAAA=&#10;" stroked="f">
              <v:fill opacity="0"/>
              <v:textbox>
                <w:txbxContent>
                  <w:p w:rsidR="00145C82" w:rsidRPr="00C83885" w:rsidRDefault="00145C82" w:rsidP="00456891">
                    <w:pPr>
                      <w:rPr>
                        <w:i/>
                        <w:vertAlign w:val="subscript"/>
                        <w:lang w:val="en-US"/>
                      </w:rPr>
                    </w:pPr>
                    <w:r w:rsidRPr="00C83885">
                      <w:rPr>
                        <w:i/>
                      </w:rPr>
                      <w:t>0</w:t>
                    </w:r>
                    <w:r w:rsidRPr="00C83885">
                      <w:rPr>
                        <w:i/>
                        <w:vertAlign w:val="subscript"/>
                        <w:lang w:val="en-US"/>
                      </w:rPr>
                      <w:t>B</w:t>
                    </w:r>
                  </w:p>
                </w:txbxContent>
              </v:textbox>
            </v:shape>
            <v:shape id="Text Box 1197" o:spid="_x0000_s2201" type="#_x0000_t202" style="position:absolute;left:8721;top:5391;width:720;height:5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5qYccA&#10;AADdAAAADwAAAGRycy9kb3ducmV2LnhtbESP3WrCQBCF7wu+wzKF3hTdKEXS6EZEWmihCqZ6P8lO&#10;82N2NmS3mr59VxC8m+GcOd+Z5WowrThT72rLCqaTCARxYXXNpYLD9/s4BuE8ssbWMin4IwerdPSw&#10;xETbC+/pnPlShBB2CSqovO8SKV1RkUE3sR1x0H5sb9CHtS+l7vESwk0rZ1E0lwZrDoQKO9pUVJyy&#10;XxO4b0PcHfOvTfOZPefNbMf1Nmalnh6H9QKEp8HfzbfrDx3qR68vcP0mjC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amHHAAAA3QAAAA8AAAAAAAAAAAAAAAAAmAIAAGRy&#10;cy9kb3ducmV2LnhtbFBLBQYAAAAABAAEAPUAAACMAwAAAAA=&#10;" stroked="f">
              <v:fill opacity="0"/>
              <v:textbox>
                <w:txbxContent>
                  <w:p w:rsidR="00145C82" w:rsidRPr="00C83885" w:rsidRDefault="00145C82" w:rsidP="00456891">
                    <w:pPr>
                      <w:rPr>
                        <w:i/>
                        <w:vertAlign w:val="subscript"/>
                        <w:lang w:val="en-US"/>
                      </w:rPr>
                    </w:pPr>
                    <w:r w:rsidRPr="00C83885">
                      <w:rPr>
                        <w:i/>
                        <w:lang w:val="en-US"/>
                      </w:rPr>
                      <w:t>U</w:t>
                    </w:r>
                    <w:r w:rsidRPr="00C83885">
                      <w:rPr>
                        <w:i/>
                        <w:vertAlign w:val="subscript"/>
                        <w:lang w:val="en-US"/>
                      </w:rPr>
                      <w:t>B1</w:t>
                    </w:r>
                  </w:p>
                </w:txbxContent>
              </v:textbox>
            </v:shape>
            <v:shape id="Text Box 1198" o:spid="_x0000_s2202" type="#_x0000_t202" style="position:absolute;left:8181;top:5571;width:720;height:5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LP+scA&#10;AADdAAAADwAAAGRycy9kb3ducmV2LnhtbESP3WrCQBCF7wu+wzKF3hTdKFTS6EZEWmihCqZ6P8lO&#10;82N2NmS3mr59VxC8m+GcOd+Z5WowrThT72rLCqaTCARxYXXNpYLD9/s4BuE8ssbWMin4IwerdPSw&#10;xETbC+/pnPlShBB2CSqovO8SKV1RkUE3sR1x0H5sb9CHtS+l7vESwk0rZ1E0lwZrDoQKO9pUVJyy&#10;XxO4b0PcHfOvTfOZPefNbMf1Nmalnh6H9QKEp8HfzbfrDx3qR68vcP0mjC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Cz/rHAAAA3QAAAA8AAAAAAAAAAAAAAAAAmAIAAGRy&#10;cy9kb3ducmV2LnhtbFBLBQYAAAAABAAEAPUAAACMAwAAAAA=&#10;" stroked="f">
              <v:fill opacity="0"/>
              <v:textbox>
                <w:txbxContent>
                  <w:p w:rsidR="00145C82" w:rsidRPr="00C83885" w:rsidRDefault="00145C82" w:rsidP="00456891">
                    <w:pPr>
                      <w:rPr>
                        <w:i/>
                        <w:vertAlign w:val="subscript"/>
                        <w:lang w:val="en-US"/>
                      </w:rPr>
                    </w:pPr>
                    <w:r w:rsidRPr="00C83885">
                      <w:rPr>
                        <w:i/>
                        <w:lang w:val="en-US"/>
                      </w:rPr>
                      <w:t>U</w:t>
                    </w:r>
                    <w:r w:rsidRPr="00C83885">
                      <w:rPr>
                        <w:i/>
                        <w:vertAlign w:val="subscript"/>
                        <w:lang w:val="en-US"/>
                      </w:rPr>
                      <w:t>B2</w:t>
                    </w:r>
                  </w:p>
                </w:txbxContent>
              </v:textbox>
            </v:shape>
            <v:shape id="Text Box 1199" o:spid="_x0000_s2203" type="#_x0000_t202" style="position:absolute;left:6021;top:5752;width:720;height:5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BRjcUA&#10;AADdAAAADwAAAGRycy9kb3ducmV2LnhtbESPQYvCMBCF74L/IczCXmRN9SDdapRFFFZQwe56H5ux&#10;rTaT0kSt/94IgrcZ3pv3vZnMWlOJKzWutKxg0I9AEGdWl5wr+P9bfsUgnEfWWFkmBXdyMJt2OxNM&#10;tL3xjq6pz0UIYZeggsL7OpHSZQUZdH1bEwftaBuDPqxNLnWDtxBuKjmMopE0WHIgFFjTvKDsnF5M&#10;4C7auN4f1vPTKu0dTsMtl5uYlfr8aH/GIDy1/m1+Xf/qUD/6HsHzmzCC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UFGNxQAAAN0AAAAPAAAAAAAAAAAAAAAAAJgCAABkcnMv&#10;ZG93bnJldi54bWxQSwUGAAAAAAQABAD1AAAAigMAAAAA&#10;" stroked="f">
              <v:fill opacity="0"/>
              <v:textbox>
                <w:txbxContent>
                  <w:p w:rsidR="00145C82" w:rsidRPr="00C83885" w:rsidRDefault="00145C82" w:rsidP="00456891">
                    <w:pPr>
                      <w:rPr>
                        <w:i/>
                        <w:vertAlign w:val="subscript"/>
                        <w:lang w:val="en-US"/>
                      </w:rPr>
                    </w:pPr>
                    <w:r w:rsidRPr="00C83885">
                      <w:rPr>
                        <w:i/>
                        <w:lang w:val="en-US"/>
                      </w:rPr>
                      <w:t>U</w:t>
                    </w:r>
                    <w:r w:rsidRPr="00C83885">
                      <w:rPr>
                        <w:i/>
                        <w:vertAlign w:val="subscript"/>
                        <w:lang w:val="en-US"/>
                      </w:rPr>
                      <w:t>B3</w:t>
                    </w:r>
                  </w:p>
                </w:txbxContent>
              </v:textbox>
            </v:shape>
            <v:shape id="Text Box 1200" o:spid="_x0000_s2204" type="#_x0000_t202" style="position:absolute;left:4581;top:6475;width:720;height:5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0FscA&#10;AADdAAAADwAAAGRycy9kb3ducmV2LnhtbESPT2vCQBDF7wW/wzKFXopu9FDT6EZEWmihCqZ6n2Sn&#10;+WN2NmS3mn77riB4m+G9eb83y9VgWnGm3tWWFUwnEQjiwuqaSwWH7/dxDMJ5ZI2tZVLwRw5W6ehh&#10;iYm2F97TOfOlCCHsElRQed8lUrqiIoNuYjvioP3Y3qAPa19K3eMlhJtWzqLoRRqsORAq7GhTUXHK&#10;fk3gvg1xd8y/Ns1n9pw3sx3X25iVenoc1gsQngZ/N9+uP3SoH73O4f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c9BbHAAAA3QAAAA8AAAAAAAAAAAAAAAAAmAIAAGRy&#10;cy9kb3ducmV2LnhtbFBLBQYAAAAABAAEAPUAAACMAwAAAAA=&#10;" stroked="f">
              <v:fill opacity="0"/>
              <v:textbox>
                <w:txbxContent>
                  <w:p w:rsidR="00145C82" w:rsidRPr="00C83885" w:rsidRDefault="00145C82" w:rsidP="00456891">
                    <w:pPr>
                      <w:rPr>
                        <w:i/>
                        <w:vertAlign w:val="subscript"/>
                        <w:lang w:val="en-US"/>
                      </w:rPr>
                    </w:pPr>
                    <w:r w:rsidRPr="00C83885">
                      <w:rPr>
                        <w:i/>
                        <w:lang w:val="en-US"/>
                      </w:rPr>
                      <w:t>U</w:t>
                    </w:r>
                    <w:r w:rsidRPr="00C83885">
                      <w:rPr>
                        <w:i/>
                        <w:vertAlign w:val="subscript"/>
                        <w:lang w:val="en-US"/>
                      </w:rPr>
                      <w:t>B4</w:t>
                    </w:r>
                  </w:p>
                </w:txbxContent>
              </v:textbox>
            </v:shape>
            <v:shape id="Text Box 1201" o:spid="_x0000_s2205" type="#_x0000_t202" style="position:absolute;left:9261;top:4668;width:720;height:5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NgZMUA&#10;AADdAAAADwAAAGRycy9kb3ducmV2LnhtbESPTWvCQBCG7wX/wzJCL9Js6kHS6CoiFlpQwbTex+w0&#10;ic3OhuxW03/fOQi9zTDvxzOL1eBadaU+NJ4NPCcpKOLS24YrA58fr08ZqBCRLbaeycAvBVgtRw8L&#10;zK2/8ZGuRayUhHDI0UAdY5drHcqaHIbEd8Ry+/K9wyhrX2nb403CXaunaTrTDhuWhho72tRUfhc/&#10;Tnq3Q9adzrvN5b2YnC/TAzf7jI15HA/rOahIQ/wX391vVvDTF8GVb2QEv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g2BkxQAAAN0AAAAPAAAAAAAAAAAAAAAAAJgCAABkcnMv&#10;ZG93bnJldi54bWxQSwUGAAAAAAQABAD1AAAAigMAAAAA&#10;" stroked="f">
              <v:fill opacity="0"/>
              <v:textbox>
                <w:txbxContent>
                  <w:p w:rsidR="00145C82" w:rsidRPr="000163A0" w:rsidRDefault="00145C82" w:rsidP="00456891">
                    <w:pPr>
                      <w:rPr>
                        <w:b/>
                        <w:vertAlign w:val="subscript"/>
                        <w:lang w:val="en-US"/>
                      </w:rPr>
                    </w:pPr>
                    <w:r w:rsidRPr="00C83885">
                      <w:rPr>
                        <w:i/>
                        <w:lang w:val="en-US"/>
                      </w:rPr>
                      <w:t>U</w:t>
                    </w:r>
                    <w:r w:rsidRPr="00C83885">
                      <w:rPr>
                        <w:i/>
                        <w:vertAlign w:val="subscript"/>
                        <w:lang w:val="en-US"/>
                      </w:rPr>
                      <w:t>A1</w:t>
                    </w:r>
                  </w:p>
                </w:txbxContent>
              </v:textbox>
            </v:shape>
            <v:shape id="Text Box 1202" o:spid="_x0000_s2206" type="#_x0000_t202" style="position:absolute;left:9441;top:4125;width:720;height:5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F/8UA&#10;AADdAAAADwAAAGRycy9kb3ducmV2LnhtbESPQYvCMBCF74L/IczCXmRN9SC1GmURhRVU2O56H5ux&#10;rTaT0kSt/94IgrcZ3pv3vZnOW1OJKzWutKxg0I9AEGdWl5wr+P9bfcUgnEfWWFkmBXdyMJ91O1NM&#10;tL3xL11Tn4sQwi5BBYX3dSKlywoy6Pq2Jg7a0TYGfVibXOoGbyHcVHIYRSNpsORAKLCmRUHZOb2Y&#10;wF22cb0/bBanddo7nIY7LrcxK/X50X5PQHhq/dv8uv7RoX40HsPzmzCC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z8X/xQAAAN0AAAAPAAAAAAAAAAAAAAAAAJgCAABkcnMv&#10;ZG93bnJldi54bWxQSwUGAAAAAAQABAD1AAAAigMAAAAA&#10;" stroked="f">
              <v:fill opacity="0"/>
              <v:textbox>
                <w:txbxContent>
                  <w:p w:rsidR="00145C82" w:rsidRPr="00C83885" w:rsidRDefault="00145C82" w:rsidP="00456891">
                    <w:pPr>
                      <w:rPr>
                        <w:i/>
                        <w:vertAlign w:val="subscript"/>
                        <w:lang w:val="en-US"/>
                      </w:rPr>
                    </w:pPr>
                    <w:r w:rsidRPr="00C83885">
                      <w:rPr>
                        <w:i/>
                        <w:lang w:val="en-US"/>
                      </w:rPr>
                      <w:t>U</w:t>
                    </w:r>
                    <w:r w:rsidRPr="00C83885">
                      <w:rPr>
                        <w:i/>
                        <w:vertAlign w:val="subscript"/>
                        <w:lang w:val="en-US"/>
                      </w:rPr>
                      <w:t>A2</w:t>
                    </w:r>
                  </w:p>
                </w:txbxContent>
              </v:textbox>
            </v:shape>
            <v:shape id="Text Box 1203" o:spid="_x0000_s2207" type="#_x0000_t202" style="position:absolute;left:6921;top:5210;width:720;height:5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72eMQA&#10;AADdAAAADwAAAGRycy9kb3ducmV2LnhtbESPTWvCQBCG7wX/wzJCL0U3eighuoqIhQq10Kj3MTsm&#10;0exsyK4a/33nUOhthnk/npkve9eoO3Wh9mxgMk5AERfe1lwaOOw/RimoEJEtNp7JwJMCLBeDlzlm&#10;1j/4h+55LJWEcMjQQBVjm2kdioochrFvieV29p3DKGtXatvhQ8Jdo6dJ8q4d1iwNFba0rqi45jcn&#10;vZs+bY+nr/Vlm7+dLtNvrncpG/M67FczUJH6+C/+c39awZ8kwi/fyAh6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e9njEAAAA3QAAAA8AAAAAAAAAAAAAAAAAmAIAAGRycy9k&#10;b3ducmV2LnhtbFBLBQYAAAAABAAEAPUAAACJAwAAAAA=&#10;" stroked="f">
              <v:fill opacity="0"/>
              <v:textbox>
                <w:txbxContent>
                  <w:p w:rsidR="00145C82" w:rsidRPr="00C83885" w:rsidRDefault="00145C82" w:rsidP="00456891">
                    <w:pPr>
                      <w:rPr>
                        <w:i/>
                        <w:vertAlign w:val="subscript"/>
                        <w:lang w:val="en-US"/>
                      </w:rPr>
                    </w:pPr>
                    <w:r w:rsidRPr="00C83885">
                      <w:rPr>
                        <w:i/>
                        <w:lang w:val="en-US"/>
                      </w:rPr>
                      <w:t>U</w:t>
                    </w:r>
                    <w:r w:rsidRPr="00C83885">
                      <w:rPr>
                        <w:i/>
                        <w:vertAlign w:val="subscript"/>
                        <w:lang w:val="en-US"/>
                      </w:rPr>
                      <w:t>A3</w:t>
                    </w:r>
                  </w:p>
                </w:txbxContent>
              </v:textbox>
            </v:shape>
            <v:shape id="Text Box 1204" o:spid="_x0000_s2208" type="#_x0000_t202" style="position:absolute;left:5301;top:5933;width:720;height:5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JT48YA&#10;AADdAAAADwAAAGRycy9kb3ducmV2LnhtbESPQWvCQBCF7wX/wzKFXopu4qGEmFVELFRoC8b2PsmO&#10;SWx2dsmumv77bkHwNsN78743xWo0vbjQ4DvLCtJZAoK4trrjRsHX4XWagfABWWNvmRT8kofVcvJQ&#10;YK7tlfd0KUMjYgj7HBW0IbhcSl+3ZNDPrCOO2tEOBkNch0bqAa8x3PRyniQv0mDHkdCio01L9U95&#10;NpG7HTP3Xb1vTrvyuTrNP7n7yFipp8dxvQARaAx38+36Tcf6aZLC/zdxBL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JT48YAAADdAAAADwAAAAAAAAAAAAAAAACYAgAAZHJz&#10;L2Rvd25yZXYueG1sUEsFBgAAAAAEAAQA9QAAAIsDAAAAAA==&#10;" stroked="f">
              <v:fill opacity="0"/>
              <v:textbox>
                <w:txbxContent>
                  <w:p w:rsidR="00145C82" w:rsidRPr="00C83885" w:rsidRDefault="00145C82" w:rsidP="00456891">
                    <w:pPr>
                      <w:rPr>
                        <w:b/>
                        <w:i/>
                        <w:vertAlign w:val="subscript"/>
                        <w:lang w:val="en-US"/>
                      </w:rPr>
                    </w:pPr>
                    <w:r w:rsidRPr="00C83885">
                      <w:rPr>
                        <w:i/>
                        <w:lang w:val="en-US"/>
                      </w:rPr>
                      <w:t>U</w:t>
                    </w:r>
                    <w:r w:rsidRPr="00C83885">
                      <w:rPr>
                        <w:i/>
                        <w:vertAlign w:val="subscript"/>
                        <w:lang w:val="en-US"/>
                      </w:rPr>
                      <w:t>A</w:t>
                    </w:r>
                    <w:r w:rsidRPr="00C83885">
                      <w:rPr>
                        <w:b/>
                        <w:i/>
                        <w:vertAlign w:val="subscript"/>
                        <w:lang w:val="en-US"/>
                      </w:rPr>
                      <w:t>4</w:t>
                    </w:r>
                  </w:p>
                </w:txbxContent>
              </v:textbox>
            </v:shape>
            <v:shape id="Text Box 1205" o:spid="_x0000_s2209" type="#_x0000_t202" style="position:absolute;left:8721;top:4768;width:540;height:5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DNlMUA&#10;AADdAAAADwAAAGRycy9kb3ducmV2LnhtbESPQYvCMBCF74L/IYywF9HUHqRUo4goKOwK29X72Ixt&#10;tZmUJmr33xthYW8zvDfvezNfdqYWD2pdZVnBZByBIM6trrhQcPzZjhIQziNrrC2Tgl9ysFz0e3NM&#10;tX3yNz0yX4gQwi5FBaX3TSqly0sy6Ma2IQ7axbYGfVjbQuoWnyHc1DKOoqk0WHEglNjQuqT8lt1N&#10;4G66pDmdP9fXfTY8X+MDV18JK/Ux6FYzEJ46/2/+u97pUH8SxfD+JowgF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gM2UxQAAAN0AAAAPAAAAAAAAAAAAAAAAAJgCAABkcnMv&#10;ZG93bnJldi54bWxQSwUGAAAAAAQABAD1AAAAigMAAAAA&#10;" stroked="f">
              <v:fill opacity="0"/>
              <v:textbox>
                <w:txbxContent>
                  <w:p w:rsidR="00145C82" w:rsidRPr="00C83885" w:rsidRDefault="00145C82" w:rsidP="00456891">
                    <w:pPr>
                      <w:rPr>
                        <w:i/>
                      </w:rPr>
                    </w:pPr>
                    <w:r w:rsidRPr="00C83885">
                      <w:rPr>
                        <w:i/>
                      </w:rPr>
                      <w:t>Х</w:t>
                    </w:r>
                  </w:p>
                </w:txbxContent>
              </v:textbox>
            </v:shape>
          </v:group>
        </w:pic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r w:rsidRPr="00456891">
        <w:rPr>
          <w:rFonts w:ascii="Times New Roman" w:eastAsia="Times New Roman" w:hAnsi="Times New Roman"/>
          <w:sz w:val="24"/>
          <w:szCs w:val="24"/>
          <w:lang w:eastAsia="ru-RU"/>
        </w:rPr>
        <w:tab/>
      </w:r>
      <w:r w:rsidRPr="00456891">
        <w:rPr>
          <w:rFonts w:ascii="Times New Roman" w:eastAsia="Times New Roman" w:hAnsi="Times New Roman"/>
          <w:sz w:val="24"/>
          <w:szCs w:val="24"/>
          <w:lang w:eastAsia="ru-RU"/>
        </w:rPr>
        <w:tab/>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before="240" w:after="240" w:line="240" w:lineRule="auto"/>
        <w:jc w:val="center"/>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Рисунок 10.5</w:t>
      </w:r>
      <w:r w:rsidR="00223202">
        <w:rPr>
          <w:rFonts w:ascii="Times New Roman" w:eastAsia="Times New Roman" w:hAnsi="Times New Roman"/>
          <w:sz w:val="28"/>
          <w:szCs w:val="28"/>
          <w:lang w:eastAsia="ru-RU"/>
        </w:rPr>
        <w:t xml:space="preserve"> – </w:t>
      </w:r>
      <w:r w:rsidRPr="00456891">
        <w:rPr>
          <w:rFonts w:ascii="Times New Roman" w:eastAsia="Times New Roman" w:hAnsi="Times New Roman"/>
          <w:sz w:val="28"/>
          <w:szCs w:val="28"/>
          <w:lang w:eastAsia="ru-RU"/>
        </w:rPr>
        <w:t>Обмен и эффективность</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Для этого через точку Х проведем кривые безразличия для потребителей</w:t>
      </w:r>
      <w:proofErr w:type="gramStart"/>
      <w:r w:rsidR="00456891" w:rsidRPr="00456891">
        <w:rPr>
          <w:rFonts w:ascii="Times New Roman" w:eastAsia="Times New Roman" w:hAnsi="Times New Roman"/>
          <w:sz w:val="28"/>
          <w:szCs w:val="28"/>
          <w:lang w:eastAsia="ru-RU"/>
        </w:rPr>
        <w:t xml:space="preserve"> А</w:t>
      </w:r>
      <w:proofErr w:type="gramEnd"/>
      <w:r w:rsidR="00456891" w:rsidRPr="00456891">
        <w:rPr>
          <w:rFonts w:ascii="Times New Roman" w:eastAsia="Times New Roman" w:hAnsi="Times New Roman"/>
          <w:sz w:val="28"/>
          <w:szCs w:val="28"/>
          <w:lang w:eastAsia="ru-RU"/>
        </w:rPr>
        <w:t xml:space="preserve"> и В. Распределение продуктов в точке Х неэффективно, т.к. путем перераспределения продуктов можно улучшить положение одного из потребителей, не ухудшая положения другого.</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ab/>
      </w:r>
      <w:r w:rsidR="00456891" w:rsidRPr="00456891">
        <w:rPr>
          <w:rFonts w:ascii="Times New Roman" w:eastAsia="Times New Roman" w:hAnsi="Times New Roman"/>
          <w:sz w:val="28"/>
          <w:szCs w:val="28"/>
          <w:lang w:eastAsia="ru-RU"/>
        </w:rPr>
        <w:t xml:space="preserve">При передвижении из точки Х в точку </w:t>
      </w:r>
      <w:r w:rsidR="00456891" w:rsidRPr="00456891">
        <w:rPr>
          <w:rFonts w:ascii="Times New Roman" w:eastAsia="Times New Roman" w:hAnsi="Times New Roman"/>
          <w:sz w:val="28"/>
          <w:szCs w:val="28"/>
          <w:lang w:val="en-US" w:eastAsia="ru-RU"/>
        </w:rPr>
        <w:t>Z</w:t>
      </w:r>
      <w:r w:rsidR="00456891" w:rsidRPr="00456891">
        <w:rPr>
          <w:rFonts w:ascii="Times New Roman" w:eastAsia="Times New Roman" w:hAnsi="Times New Roman"/>
          <w:sz w:val="28"/>
          <w:szCs w:val="28"/>
          <w:vertAlign w:val="subscript"/>
          <w:lang w:eastAsia="ru-RU"/>
        </w:rPr>
        <w:t>1</w:t>
      </w:r>
      <w:r w:rsidR="00456891" w:rsidRPr="00456891">
        <w:rPr>
          <w:rFonts w:ascii="Times New Roman" w:eastAsia="Times New Roman" w:hAnsi="Times New Roman"/>
          <w:sz w:val="28"/>
          <w:szCs w:val="28"/>
          <w:lang w:eastAsia="ru-RU"/>
        </w:rPr>
        <w:t xml:space="preserve"> потребители получают чистый выигрыш, т.к. положение потребителя</w:t>
      </w:r>
      <w:proofErr w:type="gramStart"/>
      <w:r w:rsidR="00456891" w:rsidRPr="00456891">
        <w:rPr>
          <w:rFonts w:ascii="Times New Roman" w:eastAsia="Times New Roman" w:hAnsi="Times New Roman"/>
          <w:sz w:val="28"/>
          <w:szCs w:val="28"/>
          <w:lang w:eastAsia="ru-RU"/>
        </w:rPr>
        <w:t xml:space="preserve"> А</w:t>
      </w:r>
      <w:proofErr w:type="gramEnd"/>
      <w:r w:rsidR="00456891" w:rsidRPr="00456891">
        <w:rPr>
          <w:rFonts w:ascii="Times New Roman" w:eastAsia="Times New Roman" w:hAnsi="Times New Roman"/>
          <w:sz w:val="28"/>
          <w:szCs w:val="28"/>
          <w:lang w:eastAsia="ru-RU"/>
        </w:rPr>
        <w:t xml:space="preserve"> улучшилось, а положение потребителя В не изменилось, т.к. он остался на той же кривой безразличия.</w: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 xml:space="preserve">Аналогично, при переходе из сточка Х в точку </w:t>
      </w:r>
      <w:r w:rsidRPr="00456891">
        <w:rPr>
          <w:rFonts w:ascii="Times New Roman" w:eastAsia="Times New Roman" w:hAnsi="Times New Roman"/>
          <w:sz w:val="28"/>
          <w:szCs w:val="28"/>
          <w:lang w:val="en-US" w:eastAsia="ru-RU"/>
        </w:rPr>
        <w:t>Z</w:t>
      </w:r>
      <w:r w:rsidRPr="00456891">
        <w:rPr>
          <w:rFonts w:ascii="Times New Roman" w:eastAsia="Times New Roman" w:hAnsi="Times New Roman"/>
          <w:sz w:val="28"/>
          <w:szCs w:val="28"/>
          <w:vertAlign w:val="subscript"/>
          <w:lang w:eastAsia="ru-RU"/>
        </w:rPr>
        <w:t>2</w:t>
      </w:r>
      <w:r w:rsidRPr="00456891">
        <w:rPr>
          <w:rFonts w:ascii="Times New Roman" w:eastAsia="Times New Roman" w:hAnsi="Times New Roman"/>
          <w:sz w:val="28"/>
          <w:szCs w:val="28"/>
          <w:lang w:eastAsia="ru-RU"/>
        </w:rPr>
        <w:t xml:space="preserve"> положение потребителя</w:t>
      </w:r>
      <w:proofErr w:type="gramStart"/>
      <w:r w:rsidRPr="00456891">
        <w:rPr>
          <w:rFonts w:ascii="Times New Roman" w:eastAsia="Times New Roman" w:hAnsi="Times New Roman"/>
          <w:sz w:val="28"/>
          <w:szCs w:val="28"/>
          <w:lang w:eastAsia="ru-RU"/>
        </w:rPr>
        <w:t xml:space="preserve"> А</w:t>
      </w:r>
      <w:proofErr w:type="gramEnd"/>
      <w:r w:rsidRPr="00456891">
        <w:rPr>
          <w:rFonts w:ascii="Times New Roman" w:eastAsia="Times New Roman" w:hAnsi="Times New Roman"/>
          <w:sz w:val="28"/>
          <w:szCs w:val="28"/>
          <w:lang w:eastAsia="ru-RU"/>
        </w:rPr>
        <w:t xml:space="preserve"> не изменится, а потребитель В улучшится, т.к. он получит более высокую полезность </w:t>
      </w:r>
      <w:r w:rsidRPr="00456891">
        <w:rPr>
          <w:rFonts w:ascii="Times New Roman" w:eastAsia="Times New Roman" w:hAnsi="Times New Roman"/>
          <w:sz w:val="28"/>
          <w:szCs w:val="28"/>
          <w:lang w:val="en-US" w:eastAsia="ru-RU"/>
        </w:rPr>
        <w:t>U</w:t>
      </w:r>
      <w:r w:rsidRPr="00456891">
        <w:rPr>
          <w:rFonts w:ascii="Times New Roman" w:eastAsia="Times New Roman" w:hAnsi="Times New Roman"/>
          <w:sz w:val="28"/>
          <w:szCs w:val="28"/>
          <w:vertAlign w:val="subscript"/>
          <w:lang w:val="en-US" w:eastAsia="ru-RU"/>
        </w:rPr>
        <w:t>B</w:t>
      </w:r>
      <w:r w:rsidRPr="00456891">
        <w:rPr>
          <w:rFonts w:ascii="Times New Roman" w:eastAsia="Times New Roman" w:hAnsi="Times New Roman"/>
          <w:sz w:val="28"/>
          <w:szCs w:val="28"/>
          <w:vertAlign w:val="subscript"/>
          <w:lang w:eastAsia="ru-RU"/>
        </w:rPr>
        <w:t>2</w:t>
      </w:r>
      <w:r w:rsidRPr="00456891">
        <w:rPr>
          <w:rFonts w:ascii="Times New Roman" w:eastAsia="Times New Roman" w:hAnsi="Times New Roman"/>
          <w:sz w:val="28"/>
          <w:szCs w:val="28"/>
          <w:lang w:eastAsia="ru-RU"/>
        </w:rPr>
        <w:t>. В поле диаграммы имеется множество точек касания кривых безразличия. Каждая точка представляет различные варианты распределения благосостояния между потребителями</w:t>
      </w:r>
      <w:proofErr w:type="gramStart"/>
      <w:r w:rsidRPr="00456891">
        <w:rPr>
          <w:rFonts w:ascii="Times New Roman" w:eastAsia="Times New Roman" w:hAnsi="Times New Roman"/>
          <w:sz w:val="28"/>
          <w:szCs w:val="28"/>
          <w:lang w:eastAsia="ru-RU"/>
        </w:rPr>
        <w:t xml:space="preserve"> А</w:t>
      </w:r>
      <w:proofErr w:type="gramEnd"/>
      <w:r w:rsidRPr="00456891">
        <w:rPr>
          <w:rFonts w:ascii="Times New Roman" w:eastAsia="Times New Roman" w:hAnsi="Times New Roman"/>
          <w:sz w:val="28"/>
          <w:szCs w:val="28"/>
          <w:lang w:eastAsia="ru-RU"/>
        </w:rPr>
        <w:t xml:space="preserve"> и В. При любом исходном варианте распределения наличных объемов продуктов потребители имеют возможность торговать для достижения более эффективного варианта распределения при условии, что издержки торговых операций равны 0, Эти варианты соответствуют точкам касания кривых безразличия. </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Поскольку в точках касания наклоны кривых равны, то равны и предельные нормы замещения продуктов:</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2"/>
          <w:sz w:val="28"/>
          <w:szCs w:val="28"/>
          <w:lang w:eastAsia="ru-RU"/>
        </w:rPr>
        <w:object w:dxaOrig="1719" w:dyaOrig="380">
          <v:shape id="_x0000_i1075" type="#_x0000_t75" style="width:85.5pt;height:18.75pt" o:ole="">
            <v:imagedata r:id="rId104" o:title=""/>
          </v:shape>
          <o:OLEObject Type="Embed" ProgID="Equation.3" ShapeID="_x0000_i1075" DrawAspect="Content" ObjectID="_1544534433" r:id="rId105"/>
        </w:object>
      </w:r>
      <w:r w:rsidRPr="00456891">
        <w:rPr>
          <w:rFonts w:ascii="Times New Roman" w:eastAsia="Times New Roman" w:hAnsi="Times New Roman"/>
          <w:sz w:val="28"/>
          <w:szCs w:val="28"/>
          <w:lang w:eastAsia="ru-RU"/>
        </w:rPr>
        <w:t>,                                              (10.10)</w: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где</w:t>
      </w:r>
      <w:proofErr w:type="gramStart"/>
      <w:r w:rsidRPr="00456891">
        <w:rPr>
          <w:rFonts w:ascii="Times New Roman" w:eastAsia="Times New Roman" w:hAnsi="Times New Roman"/>
          <w:sz w:val="28"/>
          <w:szCs w:val="28"/>
          <w:lang w:eastAsia="ru-RU"/>
        </w:rPr>
        <w:t xml:space="preserve"> А</w:t>
      </w:r>
      <w:proofErr w:type="gramEnd"/>
      <w:r w:rsidRPr="00456891">
        <w:rPr>
          <w:rFonts w:ascii="Times New Roman" w:eastAsia="Times New Roman" w:hAnsi="Times New Roman"/>
          <w:sz w:val="28"/>
          <w:szCs w:val="28"/>
          <w:lang w:eastAsia="ru-RU"/>
        </w:rPr>
        <w:t xml:space="preserve"> и В используются для идентификации индивидуальных </w:t>
      </w:r>
      <w:r w:rsidRPr="00456891">
        <w:rPr>
          <w:rFonts w:ascii="Times New Roman" w:eastAsia="Times New Roman" w:hAnsi="Times New Roman"/>
          <w:sz w:val="28"/>
          <w:szCs w:val="28"/>
          <w:lang w:val="en-US" w:eastAsia="ru-RU"/>
        </w:rPr>
        <w:t>MRS</w:t>
      </w:r>
      <w:r w:rsidRPr="00456891">
        <w:rPr>
          <w:rFonts w:ascii="Times New Roman" w:eastAsia="Times New Roman" w:hAnsi="Times New Roman"/>
          <w:sz w:val="28"/>
          <w:szCs w:val="28"/>
          <w:lang w:eastAsia="ru-RU"/>
        </w:rPr>
        <w:t xml:space="preserve"> соответствующих потребителей. Достижение указанного равенства означает, что для них имеет место такое распределение наличного объема продукции, что уже невозможно получение чистого выигрыша за счет обмена продуктов. Если соединить все точки равновесия, то можно получить кривую, которая называется </w:t>
      </w:r>
      <w:r w:rsidRPr="00456891">
        <w:rPr>
          <w:rFonts w:ascii="Times New Roman" w:eastAsia="Times New Roman" w:hAnsi="Times New Roman"/>
          <w:b/>
          <w:i/>
          <w:sz w:val="28"/>
          <w:szCs w:val="28"/>
          <w:lang w:eastAsia="ru-RU"/>
        </w:rPr>
        <w:t>договорной кривой</w:t>
      </w:r>
      <w:r w:rsidRPr="00456891">
        <w:rPr>
          <w:rFonts w:ascii="Times New Roman" w:eastAsia="Times New Roman" w:hAnsi="Times New Roman"/>
          <w:sz w:val="28"/>
          <w:szCs w:val="28"/>
          <w:lang w:eastAsia="ru-RU"/>
        </w:rPr>
        <w:t xml:space="preserve"> и показывает все возможные эффективные варианты распределения благ между двумя потребителями. Вдоль этой кривой нельзя улучить положение одного из потребителей, не ухудшив положения другого путем обмена благ. </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Когда и ресурсы, и продукция распределены таким образом, что невозможно улучшить положение одного лица без ущерба для другого, достигается </w:t>
      </w:r>
      <w:r w:rsidR="00456891" w:rsidRPr="00456891">
        <w:rPr>
          <w:rFonts w:ascii="Times New Roman" w:eastAsia="Times New Roman" w:hAnsi="Times New Roman"/>
          <w:b/>
          <w:i/>
          <w:sz w:val="28"/>
          <w:szCs w:val="28"/>
          <w:lang w:eastAsia="ru-RU"/>
        </w:rPr>
        <w:t>оптимальное распределение ресурсов по Парето</w:t>
      </w:r>
      <w:r w:rsidR="00456891" w:rsidRPr="00456891">
        <w:rPr>
          <w:rFonts w:ascii="Times New Roman" w:eastAsia="Times New Roman" w:hAnsi="Times New Roman"/>
          <w:sz w:val="28"/>
          <w:szCs w:val="28"/>
          <w:lang w:eastAsia="ru-RU"/>
        </w:rPr>
        <w:t xml:space="preserve">. </w:t>
      </w:r>
    </w:p>
    <w:p w:rsidR="00456891" w:rsidRPr="00456891" w:rsidRDefault="00456891" w:rsidP="00456891">
      <w:pPr>
        <w:pBdr>
          <w:top w:val="single" w:sz="4" w:space="1" w:color="auto"/>
          <w:left w:val="single" w:sz="4" w:space="4" w:color="auto"/>
          <w:bottom w:val="single" w:sz="4" w:space="1" w:color="auto"/>
          <w:right w:val="single" w:sz="4" w:space="4" w:color="auto"/>
        </w:pBdr>
        <w:overflowPunct w:val="0"/>
        <w:autoSpaceDE w:val="0"/>
        <w:autoSpaceDN w:val="0"/>
        <w:adjustRightInd w:val="0"/>
        <w:spacing w:before="240" w:after="240" w:line="240" w:lineRule="auto"/>
        <w:jc w:val="both"/>
        <w:textAlignment w:val="baseline"/>
        <w:rPr>
          <w:rFonts w:ascii="Times New Roman" w:eastAsia="Times New Roman" w:hAnsi="Times New Roman"/>
          <w:i/>
          <w:sz w:val="28"/>
          <w:szCs w:val="28"/>
          <w:lang w:eastAsia="ru-RU"/>
        </w:rPr>
      </w:pPr>
      <w:r w:rsidRPr="00456891">
        <w:rPr>
          <w:rFonts w:ascii="Times New Roman" w:eastAsia="Times New Roman" w:hAnsi="Times New Roman"/>
          <w:i/>
          <w:sz w:val="28"/>
          <w:szCs w:val="28"/>
          <w:lang w:eastAsia="ru-RU"/>
        </w:rPr>
        <w:t>Для достижения эффективности необходимо отсутствие возможности получения дополнительных выигрышей путем перераспределения ресурсов или обмена наличными продуктами между потребителями.</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Предположим, что предельная норма замещения С на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для двух потребителей равна 1 и распределение наличных объемов продуктов эффективно. Предположим, что предельная норма трансформации С в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равна 5 на кривой производственных возможностей. Тогда, можно забрать 1 единицу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у</w:t>
      </w:r>
      <w:proofErr w:type="gramStart"/>
      <w:r w:rsidR="00456891" w:rsidRPr="00456891">
        <w:rPr>
          <w:rFonts w:ascii="Times New Roman" w:eastAsia="Times New Roman" w:hAnsi="Times New Roman"/>
          <w:sz w:val="28"/>
          <w:szCs w:val="28"/>
          <w:lang w:eastAsia="ru-RU"/>
        </w:rPr>
        <w:t xml:space="preserve"> А</w:t>
      </w:r>
      <w:proofErr w:type="gramEnd"/>
      <w:r w:rsidR="00456891" w:rsidRPr="00456891">
        <w:rPr>
          <w:rFonts w:ascii="Times New Roman" w:eastAsia="Times New Roman" w:hAnsi="Times New Roman"/>
          <w:sz w:val="28"/>
          <w:szCs w:val="28"/>
          <w:lang w:eastAsia="ru-RU"/>
        </w:rPr>
        <w:t xml:space="preserve"> или В и, перераспределяя ресурсы, выпустить дополнительно 5 единиц продукции С. Поскольку для обоих потребителей </w:t>
      </w:r>
      <w:r w:rsidR="00456891" w:rsidRPr="00456891">
        <w:rPr>
          <w:rFonts w:ascii="Times New Roman" w:eastAsia="Times New Roman" w:hAnsi="Times New Roman"/>
          <w:sz w:val="28"/>
          <w:szCs w:val="28"/>
          <w:lang w:val="en-US" w:eastAsia="ru-RU"/>
        </w:rPr>
        <w:t>MRS</w:t>
      </w:r>
      <w:r w:rsidR="00456891" w:rsidRPr="00456891">
        <w:rPr>
          <w:rFonts w:ascii="Times New Roman" w:eastAsia="Times New Roman" w:hAnsi="Times New Roman"/>
          <w:sz w:val="28"/>
          <w:szCs w:val="28"/>
          <w:vertAlign w:val="subscript"/>
          <w:lang w:val="en-US" w:eastAsia="ru-RU"/>
        </w:rPr>
        <w:t>FC</w:t>
      </w:r>
      <w:r w:rsidR="00456891" w:rsidRPr="00456891">
        <w:rPr>
          <w:rFonts w:ascii="Times New Roman" w:eastAsia="Times New Roman" w:hAnsi="Times New Roman"/>
          <w:sz w:val="28"/>
          <w:szCs w:val="28"/>
          <w:lang w:eastAsia="ru-RU"/>
        </w:rPr>
        <w:t xml:space="preserve"> = 1, то для поддержания их благосостояния на прежнем уровне необходимо будет вернуть один комплект одежды потребителю, у которого была изъята единица продовольствия. Следовательно, останется еще 4 единицы товара С. Этот излишек может быть передан либо двум, либо одному из потребителей. В любом случае один из них выигрывает без ущерба для другого или </w:t>
      </w:r>
      <w:r w:rsidR="00456891" w:rsidRPr="00456891">
        <w:rPr>
          <w:rFonts w:ascii="Times New Roman" w:eastAsia="Times New Roman" w:hAnsi="Times New Roman"/>
          <w:sz w:val="28"/>
          <w:szCs w:val="28"/>
          <w:lang w:eastAsia="ru-RU"/>
        </w:rPr>
        <w:lastRenderedPageBreak/>
        <w:t>выиграют оба. Чтобы достичь эффективности, необходимо исчерпать все возможности получения дополнительных чистых выигрышей - либо за счет обмена между потребителями, либо путем перераспределения факторов производства.</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Поэтому условие оптимальности, необходимое для достижения оптимальности по Парето, выглядит следующим образом:</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2"/>
          <w:sz w:val="28"/>
          <w:szCs w:val="28"/>
          <w:lang w:eastAsia="ru-RU"/>
        </w:rPr>
        <w:object w:dxaOrig="2620" w:dyaOrig="380">
          <v:shape id="_x0000_i1076" type="#_x0000_t75" style="width:130.5pt;height:18.75pt" o:ole="">
            <v:imagedata r:id="rId106" o:title=""/>
          </v:shape>
          <o:OLEObject Type="Embed" ProgID="Equation.3" ShapeID="_x0000_i1076" DrawAspect="Content" ObjectID="_1544534434" r:id="rId107"/>
        </w:object>
      </w:r>
      <w:r w:rsidRPr="00456891">
        <w:rPr>
          <w:rFonts w:ascii="Times New Roman" w:eastAsia="Times New Roman" w:hAnsi="Times New Roman"/>
          <w:sz w:val="28"/>
          <w:szCs w:val="28"/>
          <w:lang w:eastAsia="ru-RU"/>
        </w:rPr>
        <w:t>.                                       (10.11)</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Варианты распределения ресурсов, удовлетворяющие условию эффективности (10.11), будут различаться с точки зрения распределения благосостояния между людьми и с точки зрения состава продукции, производимой для достижения определенного варианта распределения благосостояния. Не существует единственной точки эффективности. Для каждой точки на диаграмме </w:t>
      </w:r>
      <w:proofErr w:type="spellStart"/>
      <w:r w:rsidR="00456891" w:rsidRPr="00456891">
        <w:rPr>
          <w:rFonts w:ascii="Times New Roman" w:eastAsia="Times New Roman" w:hAnsi="Times New Roman"/>
          <w:sz w:val="28"/>
          <w:szCs w:val="28"/>
          <w:lang w:eastAsia="ru-RU"/>
        </w:rPr>
        <w:t>Эджворта</w:t>
      </w:r>
      <w:proofErr w:type="spellEnd"/>
      <w:r w:rsidR="00456891" w:rsidRPr="00456891">
        <w:rPr>
          <w:rFonts w:ascii="Times New Roman" w:eastAsia="Times New Roman" w:hAnsi="Times New Roman"/>
          <w:sz w:val="28"/>
          <w:szCs w:val="28"/>
          <w:lang w:eastAsia="ru-RU"/>
        </w:rPr>
        <w:t xml:space="preserve"> может быть найдена соответствующая точка на кривой производственных возможностей (рис</w:t>
      </w:r>
      <w:r w:rsidR="00223202">
        <w:rPr>
          <w:rFonts w:ascii="Times New Roman" w:eastAsia="Times New Roman" w:hAnsi="Times New Roman"/>
          <w:sz w:val="28"/>
          <w:szCs w:val="28"/>
          <w:lang w:eastAsia="ru-RU"/>
        </w:rPr>
        <w:t xml:space="preserve">унок </w:t>
      </w:r>
      <w:r w:rsidR="00456891" w:rsidRPr="00456891">
        <w:rPr>
          <w:rFonts w:ascii="Times New Roman" w:eastAsia="Times New Roman" w:hAnsi="Times New Roman"/>
          <w:sz w:val="28"/>
          <w:szCs w:val="28"/>
          <w:lang w:eastAsia="ru-RU"/>
        </w:rPr>
        <w:t xml:space="preserve">10.6). </w:t>
      </w:r>
      <w:proofErr w:type="gramStart"/>
      <w:r w:rsidR="00456891" w:rsidRPr="00456891">
        <w:rPr>
          <w:rFonts w:ascii="Times New Roman" w:eastAsia="Times New Roman" w:hAnsi="Times New Roman"/>
          <w:sz w:val="28"/>
          <w:szCs w:val="28"/>
          <w:lang w:eastAsia="ru-RU"/>
        </w:rPr>
        <w:t xml:space="preserve">Для этого под кривую производственный возможностей впишем диаграмму </w:t>
      </w:r>
      <w:proofErr w:type="spellStart"/>
      <w:r w:rsidR="00456891" w:rsidRPr="00456891">
        <w:rPr>
          <w:rFonts w:ascii="Times New Roman" w:eastAsia="Times New Roman" w:hAnsi="Times New Roman"/>
          <w:sz w:val="28"/>
          <w:szCs w:val="28"/>
          <w:lang w:eastAsia="ru-RU"/>
        </w:rPr>
        <w:t>Эджворта</w:t>
      </w:r>
      <w:proofErr w:type="spellEnd"/>
      <w:r w:rsidR="00456891" w:rsidRPr="00456891">
        <w:rPr>
          <w:rFonts w:ascii="Times New Roman" w:eastAsia="Times New Roman" w:hAnsi="Times New Roman"/>
          <w:sz w:val="28"/>
          <w:szCs w:val="28"/>
          <w:lang w:eastAsia="ru-RU"/>
        </w:rPr>
        <w:t xml:space="preserve"> для одной из пар точек равновесия. </w:t>
      </w:r>
      <w:proofErr w:type="gramEnd"/>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p>
    <w:p w:rsidR="00456891" w:rsidRPr="00456891" w:rsidRDefault="001B71C5"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pict>
          <v:group id="Группа 1059" o:spid="_x0000_s2210" style="position:absolute;left:0;text-align:left;margin-left:1in;margin-top:3.2pt;width:315pt;height:225pt;z-index:251739136" coordorigin="3141,2754" coordsize="6300,4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">
            <v:line id="Line 1207" o:spid="_x0000_s2211" style="position:absolute;flip:y;visibility:visible" from="3861,2754" to="3861,6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NhnsYAAADdAAAADwAAAGRycy9kb3ducmV2LnhtbESPzWrDQAyE74W8w6JALybZbQOhdbMJ&#10;/QsUSg5Nc+hReBXbxKs1XjVx3746FHrToPlGo9VmjJ0505DbxB5u5g4McZVCy7WHw+d2dgcmC3LA&#10;LjF5+KEMm/XkaoVlSBf+oPNeaqMhnEv00Ij0pbW5aihinqeeWHfHNEQUlUNtw4AXDY+dvXVuaSO2&#10;rBca7Om5oeq0/45aY7vjl8WieIq2KO7p9UvenRXvr6fj4wMYoVH+zX/0W1DOLbW/fqMj2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pTYZ7GAAAA3QAAAA8AAAAAAAAA&#10;AAAAAAAAoQIAAGRycy9kb3ducmV2LnhtbFBLBQYAAAAABAAEAPkAAACUAwAAAAA=&#10;">
              <v:stroke endarrow="block"/>
            </v:line>
            <v:line id="Line 1208" o:spid="_x0000_s2212" style="position:absolute;visibility:visible" from="3861,6714" to="8901,6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ctMQAAADdAAAADwAAAGRycy9kb3ducmV2LnhtbERPyWrDMBC9B/IPYgK9JbJ7yOJGCSGm&#10;0EMbiFN6nlpTy9QaGUt11L+vCoHc5vHW2e6j7cRIg28dK8gXGQji2umWGwXvl+f5GoQPyBo7x6Tg&#10;lzzsd9PJFgvtrnymsQqNSCHsC1RgQugLKX1tyKJfuJ44cV9usBgSHBqpB7ymcNvJxyxbSostpwaD&#10;PR0N1d/Vj1WwMuVZrmT5ejmVY5tv4lv8+Nwo9TCLhycQgWK4i2/uF53mZ8sc/r9JJ8jd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Vy0xAAAAN0AAAAPAAAAAAAAAAAA&#10;AAAAAKECAABkcnMvZG93bnJldi54bWxQSwUGAAAAAAQABAD5AAAAkgMAAAAA&#10;">
              <v:stroke endarrow="block"/>
            </v:line>
            <v:shape id="Arc 1209" o:spid="_x0000_s2213" style="position:absolute;left:4761;top:4374;width:1080;height:144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IMY8MA&#10;AADdAAAADwAAAGRycy9kb3ducmV2LnhtbERP32vCMBB+H/g/hBP2NlNlyKxGETdhKyhYBV+P5kyL&#10;zaU00db/fhkIe7uP7+ctVr2txZ1aXzlWMB4lIIgLpys2Ck7H7dsHCB+QNdaOScGDPKyWg5cFptp1&#10;fKB7HoyIIexTVFCG0KRS+qIki37kGuLIXVxrMUTYGqlb7GK4reUkSabSYsWxocSGNiUV1/xmFWTn&#10;6uts9vpTz37ed1k2fqw7kyv1OuzXcxCB+vAvfrq/dZyfTCfw9008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rIMY8MAAADdAAAADwAAAAAAAAAAAAAAAACYAgAAZHJzL2Rv&#10;d25yZXYueG1sUEsFBgAAAAAEAAQA9QAAAIgDAAAAAA==&#10;" adj="0,,0" path="m-1,nfc11929,,21600,9670,21600,21600em-1,nsc11929,,21600,9670,21600,21600l,21600,-1,xe" filled="f" strokeweight="1.5pt">
              <v:stroke joinstyle="round"/>
              <v:formulas/>
              <v:path arrowok="t" o:extrusionok="f" o:connecttype="custom" o:connectlocs="0,0;1080,1440;0,1440" o:connectangles="0,0,0"/>
            </v:shape>
            <v:shape id="Arc 1210" o:spid="_x0000_s2214" style="position:absolute;left:4041;top:4914;width:1260;height:1354;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FwMQA&#10;AADdAAAADwAAAGRycy9kb3ducmV2LnhtbERP3UrDMBS+F/YO4QjeyJY4cY5u2RhjBXul1j3AWXNs&#10;S5uTksSuvr0RBO/Ox/d7tvvJ9mIkH1rHGh4WCgRx5UzLtYbzRz5fgwgR2WDvmDR8U4D9bnazxcy4&#10;K7/TWMZapBAOGWpoYhwyKUPVkMWwcANx4j6dtxgT9LU0Hq8p3PZyqdRKWmw5NTQ40LGhqiu/rIan&#10;vPOqO91L+1YWx3x8Li6v50Lru9vpsAERaYr/4j/3i0nz1eoRfr9JJ8j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oBcDEAAAA3QAAAA8AAAAAAAAAAAAAAAAAmAIAAGRycy9k&#10;b3ducmV2LnhtbFBLBQYAAAAABAAEAPUAAACJAwAAAAA=&#10;" adj="0,,0" path="m-1,nfc11929,,21600,9670,21600,21600v,1847,-238,3687,-706,5474em-1,nsc11929,,21600,9670,21600,21600v,1847,-238,3687,-706,5474l,21600,-1,xe" filled="f" strokeweight="1.5pt">
              <v:stroke joinstyle="round"/>
              <v:formulas/>
              <v:path arrowok="t" o:extrusionok="f" o:connecttype="custom" o:connectlocs="0,0;1219,1354;0,1080" o:connectangles="0,0,0"/>
            </v:shape>
            <v:line id="Line 1211" o:spid="_x0000_s2215" style="position:absolute;visibility:visible" from="4221,4554" to="5841,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K1psMAAADdAAAADwAAAGRycy9kb3ducmV2LnhtbERPTWvCQBC9F/wPywi91Y1VRKKriKCW&#10;3hpF8DZkxyQmO5vubjT9926h0Ns83ucs171pxJ2crywrGI8SEMS51RUXCk7H3dschA/IGhvLpOCH&#10;PKxXg5clpto++IvuWShEDGGfooIyhDaV0uclGfQj2xJH7mqdwRChK6R2+IjhppHvSTKTBiuODSW2&#10;tC0pr7POKDh3GV9u9c412O0Ph+v5u/aTT6Veh/1mASJQH/7Ff+4PHecnsyn8fhNPkK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IytabDAAAA3QAAAA8AAAAAAAAAAAAA&#10;AAAAoQIAAGRycy9kb3ducmV2LnhtbFBLBQYAAAAABAAEAPkAAACRAwAAAAA=&#10;" strokeweight="1.5pt"/>
            <v:line id="Line 1212" o:spid="_x0000_s2216" style="position:absolute;visibility:visible" from="5481,3114" to="7641,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4QPcMAAADdAAAADwAAAGRycy9kb3ducmV2LnhtbERPTWvCQBC9F/wPywi91Y0VRaKriKCW&#10;3hpF8DZkxyQmO5vubjT9926h0Ns83ucs171pxJ2crywrGI8SEMS51RUXCk7H3dschA/IGhvLpOCH&#10;PKxXg5clpto++IvuWShEDGGfooIyhDaV0uclGfQj2xJH7mqdwRChK6R2+IjhppHvSTKTBiuODSW2&#10;tC0pr7POKDh3GV9u9c412O0Ph+v5u/aTT6Veh/1mASJQH/7Ff+4PHecnsyn8fhNPkK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1+ED3DAAAA3QAAAA8AAAAAAAAAAAAA&#10;AAAAoQIAAGRycy9kb3ducmV2LnhtbFBLBQYAAAAABAAEAPkAAACRAwAAAAA=&#10;" strokeweight="1.5pt"/>
            <v:shape id="Arc 1213" o:spid="_x0000_s2217" style="position:absolute;left:3861;top:3294;width:3780;height:342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wcaMUA&#10;AADdAAAADwAAAGRycy9kb3ducmV2LnhtbERPTWvCQBC9C/0PyxR6002FBkndhFIRglpLrRSPY3ZM&#10;UrOzIbtq+u9dQehtHu9zpllvGnGmztWWFTyPIhDEhdU1lwq23/PhBITzyBoby6Tgjxxk6cNgiom2&#10;F/6i88aXIoSwS1BB5X2bSOmKigy6kW2JA3ewnUEfYFdK3eElhJtGjqMolgZrDg0VtvReUXHcnIwC&#10;97narvmQv3ws8/Vivv/53a14ptTTY//2CsJT7//Fd3euw/wojuH2TThBp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zBxoxQAAAN0AAAAPAAAAAAAAAAAAAAAAAJgCAABkcnMv&#10;ZG93bnJldi54bWxQSwUGAAAAAAQABAD1AAAAigMAAAAA&#10;" adj="0,,0" path="m-1,nfc11929,,21600,9670,21600,21600em-1,nsc11929,,21600,9670,21600,21600l,21600,-1,xe" filled="f">
              <v:stroke joinstyle="round"/>
              <v:formulas/>
              <v:path arrowok="t" o:extrusionok="f" o:connecttype="custom" o:connectlocs="0,0;3780,3420;0,3420" o:connectangles="0,0,0"/>
            </v:shape>
            <v:line id="Line 1214" o:spid="_x0000_s2218" style="position:absolute;flip:x;visibility:visible" from="3861,4554" to="6741,4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SeGMMAAADdAAAADwAAAGRycy9kb3ducmV2LnhtbERPzWrCQBC+F3yHZQQvRTeWopK6CSVW&#10;lN60fYAhO8mGZmfT7KrRp+8KQm/z8f3OOh9sK87U+8axgvksAUFcOt1wreD7aztdgfABWWPrmBRc&#10;yUOejZ7WmGp34QOdj6EWMYR9igpMCF0qpS8NWfQz1xFHrnK9xRBhX0vd4yWG21a+JMlCWmw4Nhjs&#10;qDBU/hxPVsHHrjC/n8/6tdhX1fxmO7fZaafUZDy8v4EINIR/8cO913F+sljC/Zt4gs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0nhjDAAAA3QAAAA8AAAAAAAAAAAAA&#10;AAAAoQIAAGRycy9kb3ducmV2LnhtbFBLBQYAAAAABAAEAPkAAACRAwAAAAA=&#10;" strokeweight="1pt">
              <v:stroke dashstyle="dash"/>
            </v:line>
            <v:line id="Line 1215" o:spid="_x0000_s2219" style="position:absolute;visibility:visible" from="6741,4554" to="6741,6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DiwsIAAADdAAAADwAAAGRycy9kb3ducmV2LnhtbESPTW/CMAyG75P2HyJP2g1SdqimQkAI&#10;CW23qQyJq2lMU2icKslo9+/nA9Jutvx+PF5tJt+rO8XUBTawmBegiJtgO24NHL/3s3dQKSNb7AOT&#10;gV9KsFk/P62wsmHkmu6H3CoJ4VShAZfzUGmdGkce0zwMxHK7hOgxyxpbbSOOEu57/VYUpfbYsTQ4&#10;HGjnqLkdfrz01vRxjbEcJ07N+etK29qdRmNeX6btElSmKf+LH+5PK/hFKbjyjYyg1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vDiwsIAAADdAAAADwAAAAAAAAAAAAAA&#10;AAChAgAAZHJzL2Rvd25yZXYueG1sUEsFBgAAAAAEAAQA+QAAAJADAAAAAA==&#10;" strokeweight="1pt">
              <v:stroke dashstyle="dash"/>
            </v:line>
            <v:line id="Line 1216" o:spid="_x0000_s2220" style="position:absolute;flip:x;visibility:visible" from="3861,5454" to="5121,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ev8cMAAADdAAAADwAAAGRycy9kb3ducmV2LnhtbERPzWrCQBC+F3yHZQQvRTeWIpq6CSVW&#10;lN60fYAhO8mGZmfT7KrRp+8KQm/z8f3OOh9sK87U+8axgvksAUFcOt1wreD7aztdgvABWWPrmBRc&#10;yUOejZ7WmGp34QOdj6EWMYR9igpMCF0qpS8NWfQz1xFHrnK9xRBhX0vd4yWG21a+JMlCWmw4Nhjs&#10;qDBU/hxPVsHHrjC/n8/6tdhX1fxmO7fZaafUZDy8v4EINIR/8cO913F+sljB/Zt4gs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9nr/HDAAAA3QAAAA8AAAAAAAAAAAAA&#10;AAAAoQIAAGRycy9kb3ducmV2LnhtbFBLBQYAAAAABAAEAPkAAACRAwAAAAA=&#10;" strokeweight="1pt">
              <v:stroke dashstyle="dash"/>
            </v:line>
            <v:line id="Line 1217" o:spid="_x0000_s2221" style="position:absolute;visibility:visible" from="5121,5454" to="5121,6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94GcIAAADdAAAADwAAAGRycy9kb3ducmV2LnhtbESPTW/CMAyG75P4D5GRuEHKDgx1BIQm&#10;oXFDBaRdvcZryhqnSgLt/v18mLSbLb8fjze70XfqQTG1gQ0sFwUo4jrYlhsD18thvgaVMrLFLjAZ&#10;+KEEu+3kaYOlDQNX9DjnRkkIpxINuJz7UutUO/KYFqEnlttXiB6zrLHRNuIg4b7Tz0Wx0h5blgaH&#10;Pb05qr/Pdy+9Fb3fYlwNI6f683SjfeU+BmNm03H/CirTmP/Ff+6jFfziRfjlGxlBb3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V94GcIAAADdAAAADwAAAAAAAAAAAAAA&#10;AAChAgAAZHJzL2Rvd25yZXYueG1sUEsFBgAAAAAEAAQA+QAAAJADAAAAAA==&#10;" strokeweight="1pt">
              <v:stroke dashstyle="dash"/>
            </v:line>
            <v:shape id="Text Box 1218" o:spid="_x0000_s2222" type="#_x0000_t202" style="position:absolute;left:5121;top:509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UvA8UA&#10;AADdAAAADwAAAGRycy9kb3ducmV2LnhtbESPQYvCMBCF74L/IYywF1lTPWipRhFRUHCF7a73sRnb&#10;ajMpTVbrv98IgrcZ3pv3vZktWlOJGzWutKxgOIhAEGdWl5wr+P3ZfMYgnEfWWFkmBQ9ysJh3OzNM&#10;tL3zN91Sn4sQwi5BBYX3dSKlywoy6Aa2Jg7a2TYGfVibXOoG7yHcVHIURWNpsORAKLCmVUHZNf0z&#10;gbtu4/p42q8uu7R/uowOXH7FrNRHr11OQXhq/dv8ut7qUD+aDOH5TRhB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tS8DxQAAAN0AAAAPAAAAAAAAAAAAAAAAAJgCAABkcnMv&#10;ZG93bnJldi54bWxQSwUGAAAAAAQABAD1AAAAigMAAAAA&#10;" stroked="f">
              <v:fill opacity="0"/>
              <v:textbox>
                <w:txbxContent>
                  <w:p w:rsidR="00145C82" w:rsidRPr="009C005F" w:rsidRDefault="00145C82" w:rsidP="00456891">
                    <w:pPr>
                      <w:rPr>
                        <w:i/>
                        <w:lang w:val="en-US"/>
                      </w:rPr>
                    </w:pPr>
                    <w:r w:rsidRPr="009C005F">
                      <w:rPr>
                        <w:i/>
                        <w:lang w:val="en-US"/>
                      </w:rPr>
                      <w:t>Z</w:t>
                    </w:r>
                  </w:p>
                </w:txbxContent>
              </v:textbox>
            </v:shape>
            <v:shape id="Text Box 1219" o:spid="_x0000_s2223" type="#_x0000_t202" style="position:absolute;left:5841;top:54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exdMYA&#10;AADdAAAADwAAAGRycy9kb3ducmV2LnhtbESPQWvCQBCF7wX/wzJCL0U35tCG6CaIKCjYQqPex+yY&#10;RLOzIbvV9N93C4XeZnhv3vdmkQ+mFXfqXWNZwWwagSAurW64UnA8bCYJCOeRNbaWScE3Ociz0dMC&#10;U20f/En3wlcihLBLUUHtfZdK6cqaDLqp7YiDdrG9QR/WvpK6x0cIN62Mo+hVGmw4EGrsaFVTeSu+&#10;TOCuh6Q7nfer6654OV/jD27eE1bqeTws5yA8Df7f/He91aF+9BbD7zdhBJn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exdMYAAADdAAAADwAAAAAAAAAAAAAAAACYAgAAZHJz&#10;L2Rvd25yZXYueG1sUEsFBgAAAAAEAAQA9QAAAIsDAAAAAA==&#10;" stroked="f">
              <v:fill opacity="0"/>
              <v:textbox>
                <w:txbxContent>
                  <w:p w:rsidR="00145C82" w:rsidRPr="009C005F" w:rsidRDefault="00145C82" w:rsidP="00456891">
                    <w:pPr>
                      <w:rPr>
                        <w:i/>
                        <w:vertAlign w:val="subscript"/>
                        <w:lang w:val="en-US"/>
                      </w:rPr>
                    </w:pPr>
                    <w:r w:rsidRPr="009C005F">
                      <w:rPr>
                        <w:i/>
                        <w:lang w:val="en-US"/>
                      </w:rPr>
                      <w:t>U</w:t>
                    </w:r>
                    <w:r w:rsidRPr="009C005F">
                      <w:rPr>
                        <w:i/>
                        <w:vertAlign w:val="subscript"/>
                        <w:lang w:val="en-US"/>
                      </w:rPr>
                      <w:t>A</w:t>
                    </w:r>
                  </w:p>
                </w:txbxContent>
              </v:textbox>
            </v:shape>
            <v:shape id="Text Box 1220" o:spid="_x0000_s2224" type="#_x0000_t202" style="position:absolute;left:5121;top:617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sU78UA&#10;AADdAAAADwAAAGRycy9kb3ducmV2LnhtbESPQWvCQBCF7wX/wzKCl6IbLdQQXUVEoQUVjHofs2MS&#10;zc6G7Fbjv3cLhd5meG/e92Y6b00l7tS40rKC4SACQZxZXXKu4HhY92MQziNrrCyTgic5mM86b1NM&#10;tH3wnu6pz0UIYZeggsL7OpHSZQUZdANbEwftYhuDPqxNLnWDjxBuKjmKok9psORAKLCmZUHZLf0x&#10;gbtq4/p03iyv3+n7+TracbmNWalet11MQHhq/b/57/pLh/rR+AN+vwk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KxTvxQAAAN0AAAAPAAAAAAAAAAAAAAAAAJgCAABkcnMv&#10;ZG93bnJldi54bWxQSwUGAAAAAAQABAD1AAAAigMAAAAA&#10;" stroked="f">
              <v:fill opacity="0"/>
              <v:textbox>
                <w:txbxContent>
                  <w:p w:rsidR="00145C82" w:rsidRPr="009C005F" w:rsidRDefault="00145C82" w:rsidP="00456891">
                    <w:pPr>
                      <w:rPr>
                        <w:i/>
                        <w:vertAlign w:val="subscript"/>
                        <w:lang w:val="en-US"/>
                      </w:rPr>
                    </w:pPr>
                    <w:r w:rsidRPr="009C005F">
                      <w:rPr>
                        <w:i/>
                        <w:lang w:val="en-US"/>
                      </w:rPr>
                      <w:t>U</w:t>
                    </w:r>
                    <w:r w:rsidRPr="009C005F">
                      <w:rPr>
                        <w:i/>
                        <w:vertAlign w:val="subscript"/>
                        <w:lang w:val="en-US"/>
                      </w:rPr>
                      <w:t>B</w:t>
                    </w:r>
                  </w:p>
                </w:txbxContent>
              </v:textbox>
            </v:shape>
            <v:shape id="Text Box 1221" o:spid="_x0000_s2225" type="#_x0000_t202" style="position:absolute;left:6741;top:40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KMm8UA&#10;AADdAAAADwAAAGRycy9kb3ducmV2LnhtbESPQWvCQBCF7wX/wzKCl6IbpdQQXUVEoQUVjHofs2MS&#10;zc6G7Fbjv3cLhd5meG/e92Y6b00l7tS40rKC4SACQZxZXXKu4HhY92MQziNrrCyTgic5mM86b1NM&#10;tH3wnu6pz0UIYZeggsL7OpHSZQUZdANbEwftYhuDPqxNLnWDjxBuKjmKok9psORAKLCmZUHZLf0x&#10;gbtq4/p03iyv3+n7+TracbmNWalet11MQHhq/b/57/pLh/rR+AN+vwk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oybxQAAAN0AAAAPAAAAAAAAAAAAAAAAAJgCAABkcnMv&#10;ZG93bnJldi54bWxQSwUGAAAAAAQABAD1AAAAigMAAAAA&#10;" stroked="f">
              <v:fill opacity="0"/>
              <v:textbox>
                <w:txbxContent>
                  <w:p w:rsidR="00145C82" w:rsidRPr="009C005F" w:rsidRDefault="00145C82" w:rsidP="00456891">
                    <w:pPr>
                      <w:rPr>
                        <w:i/>
                        <w:lang w:val="en-US"/>
                      </w:rPr>
                    </w:pPr>
                    <w:r w:rsidRPr="009C005F">
                      <w:rPr>
                        <w:i/>
                        <w:lang w:val="en-US"/>
                      </w:rPr>
                      <w:t>E</w:t>
                    </w:r>
                  </w:p>
                </w:txbxContent>
              </v:textbox>
            </v:shape>
            <v:shape id="Text Box 1222" o:spid="_x0000_s2226" type="#_x0000_t202" style="position:absolute;left:3141;top:27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4pAMUA&#10;AADdAAAADwAAAGRycy9kb3ducmV2LnhtbESPQWvCQBCF7wX/wzKCl6IbhdYQXUVEoQUVjHofs2MS&#10;zc6G7Fbjv3cLhd5meG/e92Y6b00l7tS40rKC4SACQZxZXXKu4HhY92MQziNrrCyTgic5mM86b1NM&#10;tH3wnu6pz0UIYZeggsL7OpHSZQUZdANbEwftYhuDPqxNLnWDjxBuKjmKok9psORAKLCmZUHZLf0x&#10;gbtq4/p03iyv3+n7+TracbmNWalet11MQHhq/b/57/pLh/rR+AN+vwk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jikAxQAAAN0AAAAPAAAAAAAAAAAAAAAAAJgCAABkcnMv&#10;ZG93bnJldi54bWxQSwUGAAAAAAQABAD1AAAAigMAAAAA&#10;" stroked="f">
              <v:fill opacity="0"/>
              <v:textbox>
                <w:txbxContent>
                  <w:p w:rsidR="00145C82" w:rsidRPr="009C005F" w:rsidRDefault="00145C82" w:rsidP="00456891">
                    <w:pPr>
                      <w:rPr>
                        <w:i/>
                        <w:lang w:val="en-US"/>
                      </w:rPr>
                    </w:pPr>
                    <w:r w:rsidRPr="009C005F">
                      <w:rPr>
                        <w:i/>
                        <w:lang w:val="en-US"/>
                      </w:rPr>
                      <w:t>C</w:t>
                    </w:r>
                  </w:p>
                </w:txbxContent>
              </v:textbox>
            </v:shape>
            <v:shape id="Text Box 1223" o:spid="_x0000_s2227" type="#_x0000_t202" style="position:absolute;left:8541;top:671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y3d8UA&#10;AADdAAAADwAAAGRycy9kb3ducmV2LnhtbESPQYvCMBCF74L/IczCXmRN9aClGmURhRVU2O56H5ux&#10;rTaT0kSt/94IgrcZ3pv3vZnOW1OJKzWutKxg0I9AEGdWl5wr+P9bfcUgnEfWWFkmBXdyMJ91O1NM&#10;tL3xL11Tn4sQwi5BBYX3dSKlywoy6Pq2Jg7a0TYGfVibXOoGbyHcVHIYRSNpsORAKLCmRUHZOb2Y&#10;wF22cb0/bBanddo7nIY7LrcxK/X50X5PQHhq/dv8uv7RoX40HsHzmzCC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XLd3xQAAAN0AAAAPAAAAAAAAAAAAAAAAAJgCAABkcnMv&#10;ZG93bnJldi54bWxQSwUGAAAAAAQABAD1AAAAigMAAAAA&#10;" stroked="f">
              <v:fill opacity="0"/>
              <v:textbox>
                <w:txbxContent>
                  <w:p w:rsidR="00145C82" w:rsidRPr="009C005F" w:rsidRDefault="00145C82" w:rsidP="00456891">
                    <w:pPr>
                      <w:rPr>
                        <w:i/>
                        <w:lang w:val="en-US"/>
                      </w:rPr>
                    </w:pPr>
                    <w:r w:rsidRPr="009C005F">
                      <w:rPr>
                        <w:i/>
                        <w:lang w:val="en-US"/>
                      </w:rPr>
                      <w:t>F</w:t>
                    </w:r>
                  </w:p>
                </w:txbxContent>
              </v:textbox>
            </v:shape>
          </v:group>
        </w:pic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Default="00456891" w:rsidP="00456891">
      <w:pPr>
        <w:overflowPunct w:val="0"/>
        <w:autoSpaceDE w:val="0"/>
        <w:autoSpaceDN w:val="0"/>
        <w:adjustRightInd w:val="0"/>
        <w:spacing w:before="240" w:after="240" w:line="240" w:lineRule="auto"/>
        <w:jc w:val="center"/>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Рисунок 10.6</w:t>
      </w:r>
      <w:r w:rsidR="00223202">
        <w:rPr>
          <w:rFonts w:ascii="Times New Roman" w:eastAsia="Times New Roman" w:hAnsi="Times New Roman"/>
          <w:sz w:val="28"/>
          <w:szCs w:val="28"/>
          <w:lang w:eastAsia="ru-RU"/>
        </w:rPr>
        <w:t xml:space="preserve"> – </w:t>
      </w:r>
      <w:r w:rsidRPr="00456891">
        <w:rPr>
          <w:rFonts w:ascii="Times New Roman" w:eastAsia="Times New Roman" w:hAnsi="Times New Roman"/>
          <w:sz w:val="28"/>
          <w:szCs w:val="28"/>
          <w:lang w:eastAsia="ru-RU"/>
        </w:rPr>
        <w:t>Эффективное распределение выпускаемой продукции</w:t>
      </w:r>
    </w:p>
    <w:p w:rsidR="00691CB3" w:rsidRPr="00456891" w:rsidRDefault="00691CB3" w:rsidP="00691CB3">
      <w:pPr>
        <w:overflowPunct w:val="0"/>
        <w:autoSpaceDE w:val="0"/>
        <w:autoSpaceDN w:val="0"/>
        <w:adjustRightInd w:val="0"/>
        <w:spacing w:before="240" w:after="24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b/>
          <w:i/>
          <w:sz w:val="28"/>
          <w:szCs w:val="28"/>
          <w:lang w:eastAsia="ru-RU"/>
        </w:rPr>
        <w:t>Кривая</w:t>
      </w:r>
      <w:r w:rsidRPr="00691CB3">
        <w:rPr>
          <w:rFonts w:ascii="Times New Roman" w:eastAsia="Times New Roman" w:hAnsi="Times New Roman"/>
          <w:b/>
          <w:i/>
          <w:sz w:val="28"/>
          <w:szCs w:val="28"/>
          <w:lang w:eastAsia="ru-RU"/>
        </w:rPr>
        <w:t xml:space="preserve"> потребительских возможностей</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b/>
          <w:i/>
          <w:sz w:val="28"/>
          <w:szCs w:val="28"/>
          <w:lang w:eastAsia="ru-RU"/>
        </w:rPr>
        <w:tab/>
      </w:r>
      <w:r w:rsidR="00456891" w:rsidRPr="00456891">
        <w:rPr>
          <w:rFonts w:ascii="Times New Roman" w:eastAsia="Times New Roman" w:hAnsi="Times New Roman"/>
          <w:b/>
          <w:i/>
          <w:sz w:val="28"/>
          <w:szCs w:val="28"/>
          <w:lang w:eastAsia="ru-RU"/>
        </w:rPr>
        <w:t>Кривая потребительских возможностей</w:t>
      </w:r>
      <w:r w:rsidR="00456891" w:rsidRPr="00456891">
        <w:rPr>
          <w:rFonts w:ascii="Times New Roman" w:eastAsia="Times New Roman" w:hAnsi="Times New Roman"/>
          <w:sz w:val="28"/>
          <w:szCs w:val="28"/>
          <w:lang w:eastAsia="ru-RU"/>
        </w:rPr>
        <w:t xml:space="preserve"> показывает, как полезность, получаемая потребителями, варьируется при возможных эффективных вариантах распределения ресурсов и выпускаемой продукции. Каждая точка на кривой потребительских возможностей показывает, какая максимальная полезность может быть получена одним человеком при данном уровне полезности, получаемой другим, и при данном ресурсном ограничении и технологии. Достижение эффективного распределения благосостояния между людьми требует определенного распределения выпускаемой </w:t>
      </w:r>
      <w:r w:rsidR="00456891" w:rsidRPr="00456891">
        <w:rPr>
          <w:rFonts w:ascii="Times New Roman" w:eastAsia="Times New Roman" w:hAnsi="Times New Roman"/>
          <w:sz w:val="28"/>
          <w:szCs w:val="28"/>
          <w:lang w:eastAsia="ru-RU"/>
        </w:rPr>
        <w:lastRenderedPageBreak/>
        <w:t>продукции. Каждая точка на кривой потребительских возможностей, поэтому подразумевает определенный уровень производства товаров и услуг. Это, в свою очередь, подразумевает определенный вариант распределения ресурсов, необходимых для осуществления указанного выпуска.</w:t>
      </w:r>
    </w:p>
    <w:p w:rsidR="00456891" w:rsidRPr="00456891" w:rsidRDefault="00691CB3"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Кривая потребительских возможностей для рассматриваемой экономической системы представлена на рис</w:t>
      </w:r>
      <w:r w:rsidR="00223202">
        <w:rPr>
          <w:rFonts w:ascii="Times New Roman" w:eastAsia="Times New Roman" w:hAnsi="Times New Roman"/>
          <w:sz w:val="28"/>
          <w:szCs w:val="28"/>
          <w:lang w:eastAsia="ru-RU"/>
        </w:rPr>
        <w:t xml:space="preserve">унке </w:t>
      </w:r>
      <w:r w:rsidR="00456891" w:rsidRPr="00456891">
        <w:rPr>
          <w:rFonts w:ascii="Times New Roman" w:eastAsia="Times New Roman" w:hAnsi="Times New Roman"/>
          <w:sz w:val="28"/>
          <w:szCs w:val="28"/>
          <w:lang w:eastAsia="ru-RU"/>
        </w:rPr>
        <w:t xml:space="preserve">10.7. </w: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1B71C5"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pict>
          <v:group id="Группа 1046" o:spid="_x0000_s2228" style="position:absolute;left:0;text-align:left;margin-left:81pt;margin-top:.7pt;width:315pt;height:207pt;z-index:251740160" coordorigin="3321,9051" coordsize="6300,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">
            <v:line id="Line 1225" o:spid="_x0000_s2229" style="position:absolute;flip:y;visibility:visible" from="4041,9051" to="4041,12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liscAAADdAAAADwAAAGRycy9kb3ducmV2LnhtbESPT2vCQBDF74V+h2UEL6HuthZbo6v0&#10;j4IgPdT20OOQHZPQ7GzIjhq/vSsUepvhvd+bN/Nl7xt1pC7WgS3cjwwo4iK4mksL31/ru2dQUZAd&#10;NoHJwpkiLBe3N3PMXTjxJx13UqoUwjFHC5VIm2sdi4o8xlFoiZO2D51HSWtXatfhKYX7Rj8YM9Ee&#10;a04XKmzpraLid3fwqcb6g9/H4+zV6yyb0upHtkaLtcNB/zIDJdTLv/mP3rjEmccnuH6TRtCL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D6WKxwAAAN0AAAAPAAAAAAAA&#10;AAAAAAAAAKECAABkcnMvZG93bnJldi54bWxQSwUGAAAAAAQABAD5AAAAlQMAAAAA&#10;">
              <v:stroke endarrow="block"/>
            </v:line>
            <v:line id="Line 1226" o:spid="_x0000_s2230" style="position:absolute;visibility:visible" from="4041,12651" to="9081,12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6pScYAAADdAAAADwAAAGRycy9kb3ducmV2LnhtbESPQUsDMRCF70L/Q5iCN5utiG23TUvp&#10;InhQoa14nm7GzeJmsmziNv575yB4m+G9ee+bzS77To00xDawgfmsAEVcB9tyY+D9/HS3BBUTssUu&#10;MBn4oQi77eRmg6UNVz7SeEqNkhCOJRpwKfWl1rF25DHOQk8s2mcYPCZZh0bbAa8S7jt9XxSP2mPL&#10;0uCwp4Oj+uv07Q0sXHXUC129nN+qsZ2v8mv+uKyMuZ3m/RpUopz+zX/Xz1bwiwfBlW9kBL3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qUnGAAAA3QAAAA8AAAAAAAAA&#10;AAAAAAAAoQIAAGRycy9kb3ducmV2LnhtbFBLBQYAAAAABAAEAPkAAACUAwAAAAA=&#10;">
              <v:stroke endarrow="block"/>
            </v:line>
            <v:shape id="Freeform 1227" o:spid="_x0000_s2231" style="position:absolute;left:4076;top:9643;width:2250;height:3021;visibility:visible;mso-wrap-style:square;v-text-anchor:top" coordsize="2250,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e7ocAA&#10;AADdAAAADwAAAGRycy9kb3ducmV2LnhtbERPzYrCMBC+C/sOYRb2pumKilajLIoieFL3AYZmtg02&#10;k9pkbXx7Iwje5uP7ncUq2lrcqPXGsYLvQQaCuHDacKng97ztT0H4gKyxdkwK7uRhtfzoLTDXruMj&#10;3U6hFCmEfY4KqhCaXEpfVGTRD1xDnLg/11oMCbal1C12KdzWcphlE2nRcGqosKF1RcXl9G8VHKwx&#10;BW193I272UhvNtfYHa5KfX3GnzmIQDG8xS/3Xqf52WgGz2/SCX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We7ocAAAADdAAAADwAAAAAAAAAAAAAAAACYAgAAZHJzL2Rvd25y&#10;ZXYueG1sUEsFBgAAAAAEAAQA9QAAAIUDAAAAAA==&#10;" path="m,c104,8,166,10,257,38v104,71,-25,-12,77,39c389,105,361,102,411,141v48,38,81,45,116,90c576,294,588,367,655,411v20,30,34,56,65,77c731,495,746,495,758,501v70,36,128,70,206,90c1015,626,1067,659,1118,694v20,14,33,36,52,52c1206,777,1245,809,1285,836v24,69,51,104,65,180c1366,1104,1360,1217,1401,1298v59,116,197,155,309,193c1756,1507,1790,1531,1838,1543v70,46,182,97,219,180c2065,1742,2086,1809,2095,1838v4,13,13,39,13,39c2100,2042,2032,2304,2198,2417v9,26,17,51,26,77c2228,2507,2237,2533,2237,2533v13,471,13,309,13,488e" filled="f" strokeweight="1.5pt">
              <v:path arrowok="t" o:connecttype="custom" o:connectlocs="0,0;257,38;334,77;411,141;527,231;655,411;720,488;758,501;964,591;1118,694;1170,746;1285,836;1350,1016;1401,1298;1710,1491;1838,1543;2057,1723;2095,1838;2108,1877;2198,2417;2224,2494;2237,2533;2250,3021" o:connectangles="0,0,0,0,0,0,0,0,0,0,0,0,0,0,0,0,0,0,0,0,0,0,0"/>
            </v:shape>
            <v:line id="Line 1228" o:spid="_x0000_s2232" style="position:absolute;visibility:visible" from="5121,10311" to="5121,11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BS8gAAADdAAAADwAAAGRycy9kb3ducmV2LnhtbESPQU/CQBCF7yb8h82YcJOtAsZUFgIm&#10;EA7EKHjwOOmObXV3tu0utPrrnYOJt5m8N+99s1gN3qkLdbEObOB2koEiLoKtuTTwdtrePICKCdmi&#10;C0wGvinCajm6WmBuQ8+vdDmmUkkIxxwNVCk1udaxqMhjnISGWLSP0HlMsnalth32Eu6dvsuye+2x&#10;ZmmosKGnioqv49kbOJw3fTt72bl3t/l5PujPdn6atsaMr4f1I6hEQ/o3/13vreBnc+GXb2QEvfw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KBS8gAAADdAAAADwAAAAAA&#10;AAAAAAAAAAChAgAAZHJzL2Rvd25yZXYueG1sUEsFBgAAAAAEAAQA+QAAAJYDAAAAAA==&#10;" strokeweight="1.5pt">
              <v:stroke dashstyle="dash"/>
            </v:line>
            <v:line id="Line 1229" o:spid="_x0000_s2233" style="position:absolute;visibility:visible" from="5121,11574" to="6201,1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4k0MUAAADdAAAADwAAAGRycy9kb3ducmV2LnhtbERPTWvCQBC9F/wPywje6katpURXUcHS&#10;g5RWe+hxyI5JdHc2ya4m9de7hUJv83ifM1921ogrNb50rGA0TEAQZ06XnCv4OmwfX0D4gKzROCYF&#10;P+Rhueg9zDHVruVPuu5DLmII+xQVFCFUqZQ+K8iiH7qKOHJH11gMETa51A22MdwaOU6SZ2mx5NhQ&#10;YEWbgrLz/mIV7C7rtn76eDXfZn1738lTPT1MaqUG/W41AxGoC//iP/ebjvOT6Qh+v4knyM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J4k0MUAAADdAAAADwAAAAAAAAAA&#10;AAAAAAChAgAAZHJzL2Rvd25yZXYueG1sUEsFBgAAAAAEAAQA+QAAAJMDAAAAAA==&#10;" strokeweight="1.5pt">
              <v:stroke dashstyle="dash"/>
            </v:line>
            <v:shape id="Freeform 1230" o:spid="_x0000_s2234" style="position:absolute;left:6210;top:10519;width:98;height:64;visibility:visible;mso-wrap-style:square;v-text-anchor:top" coordsize="98,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Ve8EA&#10;AADdAAAADwAAAGRycy9kb3ducmV2LnhtbERP32vCMBB+F/wfwg1803QFh3RGGUpBH9cN93okt7Zb&#10;cylJWut/bwYD3+7j+3nb/WQ7MZIPrWMFz6sMBLF2puVawedHudyACBHZYOeYFNwowH43n22xMO7K&#10;7zRWsRYphEOBCpoY+0LKoBuyGFauJ07ct/MWY4K+lsbjNYXbTuZZ9iIttpwaGuzp0JD+rQarQA/1&#10;sRrd4aeNJVrffZ3zS94rtXia3l5BRJriQ/zvPpk0P1vn8PdNOkHu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DVXvBAAAA3QAAAA8AAAAAAAAAAAAAAAAAmAIAAGRycy9kb3du&#10;cmV2LnhtbFBLBQYAAAAABAAEAPUAAACGAwAAAAA=&#10;" path="m,11c98,44,,,,50,,64,39,51,39,37,39,21,13,20,,11xe" strokeweight="3pt">
              <v:path arrowok="t" o:connecttype="custom" o:connectlocs="0,11;0,50;39,37;0,11" o:connectangles="0,0,0,0"/>
            </v:shape>
            <v:shape id="Text Box 1231" o:spid="_x0000_s2235" type="#_x0000_t202" style="position:absolute;left:3321;top:90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5Ij8UA&#10;AADdAAAADwAAAGRycy9kb3ducmV2LnhtbESPQWvCQBCF7wX/wzKCl6IbLZUQXUVEoQUVjHofs2MS&#10;zc6G7Fbjv3cLhd5meG/e92Y6b00l7tS40rKC4SACQZxZXXKu4HhY92MQziNrrCyTgic5mM86b1NM&#10;tH3wnu6pz0UIYZeggsL7OpHSZQUZdANbEwftYhuDPqxNLnWDjxBuKjmKorE0WHIgFFjTsqDslv6Y&#10;wF21cX06b5bX7/T9fB3tuNzGrFSv2y4mIDy1/t/8d/2lQ/3o8wN+vwk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nkiPxQAAAN0AAAAPAAAAAAAAAAAAAAAAAJgCAABkcnMv&#10;ZG93bnJldi54bWxQSwUGAAAAAAQABAD1AAAAigMAAAAA&#10;" stroked="f">
              <v:fill opacity="0"/>
              <v:textbox>
                <w:txbxContent>
                  <w:p w:rsidR="00145C82" w:rsidRPr="009C005F" w:rsidRDefault="00145C82" w:rsidP="00456891">
                    <w:pPr>
                      <w:rPr>
                        <w:i/>
                        <w:vertAlign w:val="subscript"/>
                        <w:lang w:val="en-US"/>
                      </w:rPr>
                    </w:pPr>
                    <w:r w:rsidRPr="009C005F">
                      <w:rPr>
                        <w:i/>
                        <w:lang w:val="en-US"/>
                      </w:rPr>
                      <w:t>U</w:t>
                    </w:r>
                    <w:r w:rsidRPr="009C005F">
                      <w:rPr>
                        <w:i/>
                        <w:vertAlign w:val="subscript"/>
                        <w:lang w:val="en-US"/>
                      </w:rPr>
                      <w:t>A</w:t>
                    </w:r>
                  </w:p>
                </w:txbxContent>
              </v:textbox>
            </v:shape>
            <v:shape id="Text Box 1232" o:spid="_x0000_s2236" type="#_x0000_t202" style="position:absolute;left:4761;top:115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fQ+8UA&#10;AADdAAAADwAAAGRycy9kb3ducmV2LnhtbESPQWvCQBCF7wX/wzKCl6IbpZUQXUVEoQUVjHofs2MS&#10;zc6G7Fbjv3cLhd5meG/e92Y6b00l7tS40rKC4SACQZxZXXKu4HhY92MQziNrrCyTgic5mM86b1NM&#10;tH3wnu6pz0UIYZeggsL7OpHSZQUZdANbEwftYhuDPqxNLnWDjxBuKjmKorE0WHIgFFjTsqDslv6Y&#10;wF21cX06b5bX7/T9fB3tuNzGrFSv2y4mIDy1/t/8d/2lQ/3o8wN+vwk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d9D7xQAAAN0AAAAPAAAAAAAAAAAAAAAAAJgCAABkcnMv&#10;ZG93bnJldi54bWxQSwUGAAAAAAQABAD1AAAAigMAAAAA&#10;" stroked="f">
              <v:fill opacity="0"/>
              <v:textbox>
                <w:txbxContent>
                  <w:p w:rsidR="00145C82" w:rsidRPr="009C005F" w:rsidRDefault="00145C82" w:rsidP="00456891">
                    <w:pPr>
                      <w:rPr>
                        <w:i/>
                        <w:lang w:val="en-US"/>
                      </w:rPr>
                    </w:pPr>
                    <w:r w:rsidRPr="009C005F">
                      <w:rPr>
                        <w:i/>
                        <w:lang w:val="en-US"/>
                      </w:rPr>
                      <w:t>X</w:t>
                    </w:r>
                  </w:p>
                </w:txbxContent>
              </v:textbox>
            </v:shape>
            <v:shape id="Text Box 1233" o:spid="_x0000_s2237" type="#_x0000_t202" style="position:absolute;left:6381;top:1013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t1YMUA&#10;AADdAAAADwAAAGRycy9kb3ducmV2LnhtbESPQYvCMBCF74L/IczCXmRNFZRSjbKIwgoqbHe9j83Y&#10;VptJaaLWf28EwdsM78373kznranElRpXWlYw6EcgiDOrS84V/P+tvmIQziNrrCyTgjs5mM+6nSkm&#10;2t74l66pz0UIYZeggsL7OpHSZQUZdH1bEwftaBuDPqxNLnWDtxBuKjmMorE0WHIgFFjToqDsnF5M&#10;4C7buN4fNovTOu0dTsMdl9uYlfr8aL8nIDy1/m1+Xf/oUD8ajeD5TRhB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O3VgxQAAAN0AAAAPAAAAAAAAAAAAAAAAAJgCAABkcnMv&#10;ZG93bnJldi54bWxQSwUGAAAAAAQABAD1AAAAigMAAAAA&#10;" stroked="f">
              <v:fill opacity="0"/>
              <v:textbox>
                <w:txbxContent>
                  <w:p w:rsidR="00145C82" w:rsidRPr="009C005F" w:rsidRDefault="00145C82" w:rsidP="00456891">
                    <w:pPr>
                      <w:rPr>
                        <w:i/>
                        <w:lang w:val="en-US"/>
                      </w:rPr>
                    </w:pPr>
                    <w:r w:rsidRPr="009C005F">
                      <w:rPr>
                        <w:i/>
                        <w:lang w:val="en-US"/>
                      </w:rPr>
                      <w:t>W</w:t>
                    </w:r>
                  </w:p>
                </w:txbxContent>
              </v:textbox>
            </v:shape>
            <v:shape id="Text Box 1234" o:spid="_x0000_s2238" type="#_x0000_t202" style="position:absolute;left:4941;top:97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rF8UA&#10;AADdAAAADwAAAGRycy9kb3ducmV2LnhtbESPQYvCMBCF74L/IYzgRTRVWCldo4goKKwLVvc+NrNt&#10;3WZSmqj13xthwdsM78373swWranEjRpXWlYwHkUgiDOrS84VnI6bYQzCeWSNlWVS8CAHi3m3M8NE&#10;2zsf6Jb6XIQQdgkqKLyvEyldVpBBN7I1cdB+bWPQh7XJpW7wHsJNJSdRNJUGSw6EAmtaFZT9pVcT&#10;uOs2rn/OX6vLLh2cL5NvLvcxK9XvtctPEJ5a/zb/X291qB99TOH1TRhB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6esXxQAAAN0AAAAPAAAAAAAAAAAAAAAAAJgCAABkcnMv&#10;ZG93bnJldi54bWxQSwUGAAAAAAQABAD1AAAAigMAAAAA&#10;" stroked="f">
              <v:fill opacity="0"/>
              <v:textbox>
                <w:txbxContent>
                  <w:p w:rsidR="00145C82" w:rsidRPr="009C005F" w:rsidRDefault="00145C82" w:rsidP="00456891">
                    <w:pPr>
                      <w:rPr>
                        <w:i/>
                        <w:vertAlign w:val="subscript"/>
                        <w:lang w:val="en-US"/>
                      </w:rPr>
                    </w:pPr>
                    <w:r w:rsidRPr="009C005F">
                      <w:rPr>
                        <w:i/>
                        <w:lang w:val="en-US"/>
                      </w:rPr>
                      <w:t>Z</w:t>
                    </w:r>
                    <w:r w:rsidRPr="009C005F">
                      <w:rPr>
                        <w:i/>
                        <w:vertAlign w:val="subscript"/>
                        <w:lang w:val="en-US"/>
                      </w:rPr>
                      <w:t>1</w:t>
                    </w:r>
                  </w:p>
                </w:txbxContent>
              </v:textbox>
            </v:shape>
            <v:shape id="Text Box 1235" o:spid="_x0000_s2239" type="#_x0000_t202" style="position:absolute;left:6201;top:113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VOjMUA&#10;AADdAAAADwAAAGRycy9kb3ducmV2LnhtbESPQWvCQBCF7wX/wzKCl6IbhdYQXUVEoQUVjHofs2MS&#10;zc6G7Fbjv3cLhd5meG/e92Y6b00l7tS40rKC4SACQZxZXXKu4HhY92MQziNrrCyTgic5mM86b1NM&#10;tH3wnu6pz0UIYZeggsL7OpHSZQUZdANbEwftYhuDPqxNLnWDjxBuKjmKok9psORAKLCmZUHZLf0x&#10;gbtq4/p03iyv3+n7+TracbmNWalet11MQHhq/b/57/pLh/rRxxh+vwk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pU6MxQAAAN0AAAAPAAAAAAAAAAAAAAAAAJgCAABkcnMv&#10;ZG93bnJldi54bWxQSwUGAAAAAAQABAD1AAAAigMAAAAA&#10;" stroked="f">
              <v:fill opacity="0"/>
              <v:textbox>
                <w:txbxContent>
                  <w:p w:rsidR="00145C82" w:rsidRPr="009C005F" w:rsidRDefault="00145C82" w:rsidP="00456891">
                    <w:pPr>
                      <w:rPr>
                        <w:i/>
                        <w:vertAlign w:val="subscript"/>
                        <w:lang w:val="en-US"/>
                      </w:rPr>
                    </w:pPr>
                    <w:r w:rsidRPr="009C005F">
                      <w:rPr>
                        <w:i/>
                        <w:lang w:val="en-US"/>
                      </w:rPr>
                      <w:t>Z</w:t>
                    </w:r>
                    <w:r w:rsidRPr="009C005F">
                      <w:rPr>
                        <w:i/>
                        <w:vertAlign w:val="subscript"/>
                        <w:lang w:val="en-US"/>
                      </w:rPr>
                      <w:t>2</w:t>
                    </w:r>
                  </w:p>
                </w:txbxContent>
              </v:textbox>
            </v:shape>
            <v:shape id="Text Box 1236" o:spid="_x0000_s2240" type="#_x0000_t202" style="position:absolute;left:8721;top:12651;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ra/sUA&#10;AADdAAAADwAAAGRycy9kb3ducmV2LnhtbESPTWvCQBCG7wX/wzJCL6XZVFBCdBURCy2o0LTex+w0&#10;ic3OhuxW03/fOQjeZpj345nFanCtulAfGs8GXpIUFHHpbcOVga/P1+cMVIjIFlvPZOCPAqyWo4cF&#10;5tZf+YMuRayUhHDI0UAdY5drHcqaHIbEd8Ry+/a9wyhrX2nb41XCXasnaTrTDhuWhho72tRU/hS/&#10;Tnq3Q9YdT7vN+b14Op0nB272GRvzOB7Wc1CRhngX39xvVvDTqeDKNzKCX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Otr+xQAAAN0AAAAPAAAAAAAAAAAAAAAAAJgCAABkcnMv&#10;ZG93bnJldi54bWxQSwUGAAAAAAQABAD1AAAAigMAAAAA&#10;" stroked="f">
              <v:fill opacity="0"/>
              <v:textbox>
                <w:txbxContent>
                  <w:p w:rsidR="00145C82" w:rsidRPr="009C005F" w:rsidRDefault="00145C82" w:rsidP="00456891">
                    <w:pPr>
                      <w:rPr>
                        <w:i/>
                        <w:vertAlign w:val="subscript"/>
                        <w:lang w:val="en-US"/>
                      </w:rPr>
                    </w:pPr>
                    <w:r w:rsidRPr="009C005F">
                      <w:rPr>
                        <w:i/>
                        <w:lang w:val="en-US"/>
                      </w:rPr>
                      <w:t>U</w:t>
                    </w:r>
                    <w:r w:rsidRPr="009C005F">
                      <w:rPr>
                        <w:i/>
                        <w:vertAlign w:val="subscript"/>
                        <w:lang w:val="en-US"/>
                      </w:rPr>
                      <w:t>B</w:t>
                    </w:r>
                  </w:p>
                </w:txbxContent>
              </v:textbox>
            </v:shape>
          </v:group>
        </w:pic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before="240" w:after="240" w:line="240" w:lineRule="auto"/>
        <w:jc w:val="center"/>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Рисунок 10.7</w:t>
      </w:r>
      <w:r w:rsidR="00223202">
        <w:rPr>
          <w:rFonts w:ascii="Times New Roman" w:eastAsia="Times New Roman" w:hAnsi="Times New Roman"/>
          <w:sz w:val="28"/>
          <w:szCs w:val="28"/>
          <w:lang w:eastAsia="ru-RU"/>
        </w:rPr>
        <w:t xml:space="preserve"> – </w:t>
      </w:r>
      <w:r w:rsidRPr="00456891">
        <w:rPr>
          <w:rFonts w:ascii="Times New Roman" w:eastAsia="Times New Roman" w:hAnsi="Times New Roman"/>
          <w:sz w:val="28"/>
          <w:szCs w:val="28"/>
          <w:lang w:eastAsia="ru-RU"/>
        </w:rPr>
        <w:t>Кривая потребительских возможностей</w: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 xml:space="preserve">Каждая точка на кривой эффективна. Вдоль нее невозможно улучшит положение одного потребителя, не ухудшив положения другого. Кривая имеет отрицательный наклон во всех точках. Это отражает тот факт, что нельзя получить увеличение полезности для одного потребителя, не уменьшая полезность для другого. Точки типа Х находятся ниже кривой и не отвечают условиям эффективности. Перераспределяя ресурсы или продукцию, можно передвинуться в любую точку на дуге </w:t>
      </w:r>
      <w:r w:rsidRPr="00456891">
        <w:rPr>
          <w:rFonts w:ascii="Times New Roman" w:eastAsia="Times New Roman" w:hAnsi="Times New Roman"/>
          <w:sz w:val="28"/>
          <w:szCs w:val="28"/>
          <w:lang w:val="en-US" w:eastAsia="ru-RU"/>
        </w:rPr>
        <w:t>Z</w:t>
      </w:r>
      <w:r w:rsidRPr="00456891">
        <w:rPr>
          <w:rFonts w:ascii="Times New Roman" w:eastAsia="Times New Roman" w:hAnsi="Times New Roman"/>
          <w:sz w:val="28"/>
          <w:szCs w:val="28"/>
          <w:vertAlign w:val="subscript"/>
          <w:lang w:eastAsia="ru-RU"/>
        </w:rPr>
        <w:t>1</w:t>
      </w:r>
      <w:r w:rsidRPr="00456891">
        <w:rPr>
          <w:rFonts w:ascii="Times New Roman" w:eastAsia="Times New Roman" w:hAnsi="Times New Roman"/>
          <w:sz w:val="28"/>
          <w:szCs w:val="28"/>
          <w:lang w:val="en-US" w:eastAsia="ru-RU"/>
        </w:rPr>
        <w:t>Z</w:t>
      </w:r>
      <w:r w:rsidRPr="00456891">
        <w:rPr>
          <w:rFonts w:ascii="Times New Roman" w:eastAsia="Times New Roman" w:hAnsi="Times New Roman"/>
          <w:sz w:val="28"/>
          <w:szCs w:val="28"/>
          <w:vertAlign w:val="subscript"/>
          <w:lang w:eastAsia="ru-RU"/>
        </w:rPr>
        <w:t>2</w:t>
      </w:r>
      <w:r w:rsidRPr="00456891">
        <w:rPr>
          <w:rFonts w:ascii="Times New Roman" w:eastAsia="Times New Roman" w:hAnsi="Times New Roman"/>
          <w:sz w:val="28"/>
          <w:szCs w:val="28"/>
          <w:lang w:eastAsia="ru-RU"/>
        </w:rPr>
        <w:t>. За счет этого положение</w:t>
      </w:r>
      <w:proofErr w:type="gramStart"/>
      <w:r w:rsidRPr="00456891">
        <w:rPr>
          <w:rFonts w:ascii="Times New Roman" w:eastAsia="Times New Roman" w:hAnsi="Times New Roman"/>
          <w:sz w:val="28"/>
          <w:szCs w:val="28"/>
          <w:lang w:eastAsia="ru-RU"/>
        </w:rPr>
        <w:t xml:space="preserve"> А</w:t>
      </w:r>
      <w:proofErr w:type="gramEnd"/>
      <w:r w:rsidRPr="00456891">
        <w:rPr>
          <w:rFonts w:ascii="Times New Roman" w:eastAsia="Times New Roman" w:hAnsi="Times New Roman"/>
          <w:sz w:val="28"/>
          <w:szCs w:val="28"/>
          <w:lang w:eastAsia="ru-RU"/>
        </w:rPr>
        <w:t xml:space="preserve"> или В улучшится без ущерба для другого, либо они выиграют оба. Точка типа </w:t>
      </w:r>
      <w:r w:rsidRPr="00456891">
        <w:rPr>
          <w:rFonts w:ascii="Times New Roman" w:eastAsia="Times New Roman" w:hAnsi="Times New Roman"/>
          <w:sz w:val="28"/>
          <w:szCs w:val="28"/>
          <w:lang w:val="en-US" w:eastAsia="ru-RU"/>
        </w:rPr>
        <w:t>W</w:t>
      </w:r>
      <w:r w:rsidRPr="00456891">
        <w:rPr>
          <w:rFonts w:ascii="Times New Roman" w:eastAsia="Times New Roman" w:hAnsi="Times New Roman"/>
          <w:sz w:val="28"/>
          <w:szCs w:val="28"/>
          <w:lang w:eastAsia="ru-RU"/>
        </w:rPr>
        <w:t xml:space="preserve"> недостижима. Для  ее достижение требуется больше ресурсов и/или улучшение технологии.</w:t>
      </w:r>
    </w:p>
    <w:p w:rsidR="00456891" w:rsidRPr="00456891" w:rsidRDefault="0020545C" w:rsidP="0020545C">
      <w:pPr>
        <w:keepNext/>
        <w:spacing w:before="240" w:after="240" w:line="240" w:lineRule="auto"/>
        <w:outlineLvl w:val="1"/>
        <w:rPr>
          <w:rFonts w:ascii="Times New Roman" w:eastAsia="Times New Roman" w:hAnsi="Times New Roman"/>
          <w:b/>
          <w:bCs/>
          <w:iCs/>
          <w:sz w:val="28"/>
          <w:szCs w:val="28"/>
          <w:lang w:eastAsia="ru-RU"/>
        </w:rPr>
      </w:pPr>
      <w:r>
        <w:rPr>
          <w:rFonts w:ascii="Times New Roman" w:eastAsia="Times New Roman" w:hAnsi="Times New Roman"/>
          <w:b/>
          <w:bCs/>
          <w:iCs/>
          <w:sz w:val="28"/>
          <w:szCs w:val="28"/>
          <w:lang w:eastAsia="ru-RU"/>
        </w:rPr>
        <w:t>Вопрос 3</w:t>
      </w:r>
      <w:r>
        <w:rPr>
          <w:rFonts w:ascii="Times New Roman" w:eastAsia="Times New Roman" w:hAnsi="Times New Roman"/>
          <w:b/>
          <w:bCs/>
          <w:iCs/>
          <w:sz w:val="28"/>
          <w:szCs w:val="28"/>
          <w:lang w:eastAsia="ru-RU"/>
        </w:rPr>
        <w:tab/>
      </w:r>
      <w:r w:rsidR="00456891" w:rsidRPr="00456891">
        <w:rPr>
          <w:rFonts w:ascii="Times New Roman" w:eastAsia="Times New Roman" w:hAnsi="Times New Roman"/>
          <w:b/>
          <w:bCs/>
          <w:iCs/>
          <w:sz w:val="28"/>
          <w:szCs w:val="28"/>
          <w:lang w:eastAsia="ru-RU"/>
        </w:rPr>
        <w:t xml:space="preserve"> Общее равновесие, эффективность распределения ресурсов </w:t>
      </w:r>
      <w:r w:rsidR="00456891" w:rsidRPr="00456891">
        <w:rPr>
          <w:rFonts w:ascii="Times New Roman" w:eastAsia="Times New Roman" w:hAnsi="Times New Roman"/>
          <w:b/>
          <w:bCs/>
          <w:iCs/>
          <w:sz w:val="28"/>
          <w:szCs w:val="28"/>
          <w:lang w:eastAsia="ru-RU"/>
        </w:rPr>
        <w:br/>
        <w:t>и распределение благосостояния</w:t>
      </w:r>
    </w:p>
    <w:p w:rsidR="00456891" w:rsidRPr="00456891" w:rsidRDefault="0020545C"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В условиях совершенной конкуренции каждый производитель максимизирует свою прибыль, назначая цену, равную предельным издержкам. Поэтому в результате сделок между продавцами и покупателями устанавливаются следующие равенства:</w:t>
      </w:r>
    </w:p>
    <w:p w:rsidR="00456891" w:rsidRPr="00456891" w:rsidRDefault="00456891" w:rsidP="00456891">
      <w:pPr>
        <w:overflowPunct w:val="0"/>
        <w:autoSpaceDE w:val="0"/>
        <w:autoSpaceDN w:val="0"/>
        <w:adjustRightInd w:val="0"/>
        <w:spacing w:before="240" w:after="0" w:line="240" w:lineRule="auto"/>
        <w:jc w:val="center"/>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0"/>
          <w:sz w:val="28"/>
          <w:szCs w:val="28"/>
          <w:lang w:eastAsia="ru-RU"/>
        </w:rPr>
        <w:object w:dxaOrig="1040" w:dyaOrig="340">
          <v:shape id="_x0000_i1077" type="#_x0000_t75" style="width:51.75pt;height:17.25pt" o:ole="">
            <v:imagedata r:id="rId108" o:title=""/>
          </v:shape>
          <o:OLEObject Type="Embed" ProgID="Equation.3" ShapeID="_x0000_i1077" DrawAspect="Content" ObjectID="_1544534435" r:id="rId109"/>
        </w:object>
      </w:r>
    </w:p>
    <w:p w:rsidR="00456891" w:rsidRPr="00456891" w:rsidRDefault="00456891" w:rsidP="00456891">
      <w:pPr>
        <w:overflowPunct w:val="0"/>
        <w:autoSpaceDE w:val="0"/>
        <w:autoSpaceDN w:val="0"/>
        <w:adjustRightInd w:val="0"/>
        <w:spacing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2"/>
          <w:sz w:val="28"/>
          <w:szCs w:val="28"/>
          <w:lang w:eastAsia="ru-RU"/>
        </w:rPr>
        <w:object w:dxaOrig="1020" w:dyaOrig="360">
          <v:shape id="_x0000_i1078" type="#_x0000_t75" style="width:49.5pt;height:18pt" o:ole="">
            <v:imagedata r:id="rId110" o:title=""/>
          </v:shape>
          <o:OLEObject Type="Embed" ProgID="Equation.3" ShapeID="_x0000_i1078" DrawAspect="Content" ObjectID="_1544534436" r:id="rId111"/>
        </w:object>
      </w:r>
      <w:r w:rsidRPr="00456891">
        <w:rPr>
          <w:rFonts w:ascii="Times New Roman" w:eastAsia="Times New Roman" w:hAnsi="Times New Roman"/>
          <w:sz w:val="28"/>
          <w:szCs w:val="28"/>
          <w:lang w:eastAsia="ru-RU"/>
        </w:rPr>
        <w:t xml:space="preserve">                                                (10.12)</w: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lastRenderedPageBreak/>
        <w:t>где  Р</w:t>
      </w:r>
      <w:proofErr w:type="gramStart"/>
      <w:r w:rsidRPr="00456891">
        <w:rPr>
          <w:rFonts w:ascii="Times New Roman" w:eastAsia="Times New Roman" w:hAnsi="Times New Roman"/>
          <w:sz w:val="28"/>
          <w:szCs w:val="28"/>
          <w:vertAlign w:val="subscript"/>
          <w:lang w:val="en-US" w:eastAsia="ru-RU"/>
        </w:rPr>
        <w:t>F</w:t>
      </w:r>
      <w:proofErr w:type="gramEnd"/>
      <w:r w:rsidRPr="00456891">
        <w:rPr>
          <w:rFonts w:ascii="Times New Roman" w:eastAsia="Times New Roman" w:hAnsi="Times New Roman"/>
          <w:sz w:val="28"/>
          <w:szCs w:val="28"/>
          <w:lang w:eastAsia="ru-RU"/>
        </w:rPr>
        <w:t xml:space="preserve"> – цена единицы товара </w:t>
      </w:r>
      <w:r w:rsidRPr="00456891">
        <w:rPr>
          <w:rFonts w:ascii="Times New Roman" w:eastAsia="Times New Roman" w:hAnsi="Times New Roman"/>
          <w:sz w:val="28"/>
          <w:szCs w:val="28"/>
          <w:lang w:val="en-US" w:eastAsia="ru-RU"/>
        </w:rPr>
        <w:t>F</w:t>
      </w:r>
      <w:r w:rsidRPr="00456891">
        <w:rPr>
          <w:rFonts w:ascii="Times New Roman" w:eastAsia="Times New Roman" w:hAnsi="Times New Roman"/>
          <w:sz w:val="28"/>
          <w:szCs w:val="28"/>
          <w:lang w:eastAsia="ru-RU"/>
        </w:rPr>
        <w:t>, а МС</w:t>
      </w:r>
      <w:r w:rsidRPr="00456891">
        <w:rPr>
          <w:rFonts w:ascii="Times New Roman" w:eastAsia="Times New Roman" w:hAnsi="Times New Roman"/>
          <w:sz w:val="28"/>
          <w:szCs w:val="28"/>
          <w:vertAlign w:val="subscript"/>
          <w:lang w:val="en-US" w:eastAsia="ru-RU"/>
        </w:rPr>
        <w:t>F</w:t>
      </w:r>
      <w:r w:rsidRPr="00456891">
        <w:rPr>
          <w:rFonts w:ascii="Times New Roman" w:eastAsia="Times New Roman" w:hAnsi="Times New Roman"/>
          <w:sz w:val="28"/>
          <w:szCs w:val="28"/>
          <w:lang w:eastAsia="ru-RU"/>
        </w:rPr>
        <w:t xml:space="preserve"> – предельные издержки его производства. Р</w:t>
      </w:r>
      <w:r w:rsidRPr="00456891">
        <w:rPr>
          <w:rFonts w:ascii="Times New Roman" w:eastAsia="Times New Roman" w:hAnsi="Times New Roman"/>
          <w:sz w:val="28"/>
          <w:szCs w:val="28"/>
          <w:vertAlign w:val="subscript"/>
          <w:lang w:eastAsia="ru-RU"/>
        </w:rPr>
        <w:t>С</w:t>
      </w:r>
      <w:r w:rsidRPr="00456891">
        <w:rPr>
          <w:rFonts w:ascii="Times New Roman" w:eastAsia="Times New Roman" w:hAnsi="Times New Roman"/>
          <w:sz w:val="28"/>
          <w:szCs w:val="28"/>
          <w:lang w:eastAsia="ru-RU"/>
        </w:rPr>
        <w:t xml:space="preserve"> –цена единицы товара</w:t>
      </w:r>
      <w:proofErr w:type="gramStart"/>
      <w:r w:rsidRPr="00456891">
        <w:rPr>
          <w:rFonts w:ascii="Times New Roman" w:eastAsia="Times New Roman" w:hAnsi="Times New Roman"/>
          <w:sz w:val="28"/>
          <w:szCs w:val="28"/>
          <w:lang w:eastAsia="ru-RU"/>
        </w:rPr>
        <w:t xml:space="preserve"> С</w:t>
      </w:r>
      <w:proofErr w:type="gramEnd"/>
      <w:r w:rsidRPr="00456891">
        <w:rPr>
          <w:rFonts w:ascii="Times New Roman" w:eastAsia="Times New Roman" w:hAnsi="Times New Roman"/>
          <w:sz w:val="28"/>
          <w:szCs w:val="28"/>
          <w:lang w:eastAsia="ru-RU"/>
        </w:rPr>
        <w:t>, а МС</w:t>
      </w:r>
      <w:r w:rsidRPr="00456891">
        <w:rPr>
          <w:rFonts w:ascii="Times New Roman" w:eastAsia="Times New Roman" w:hAnsi="Times New Roman"/>
          <w:sz w:val="28"/>
          <w:szCs w:val="28"/>
          <w:vertAlign w:val="subscript"/>
          <w:lang w:eastAsia="ru-RU"/>
        </w:rPr>
        <w:t>С</w:t>
      </w:r>
      <w:r w:rsidRPr="00456891">
        <w:rPr>
          <w:rFonts w:ascii="Times New Roman" w:eastAsia="Times New Roman" w:hAnsi="Times New Roman"/>
          <w:sz w:val="28"/>
          <w:szCs w:val="28"/>
          <w:lang w:eastAsia="ru-RU"/>
        </w:rPr>
        <w:t xml:space="preserve"> – предельные издержки производства товара С.</w:t>
      </w:r>
    </w:p>
    <w:p w:rsidR="00456891" w:rsidRPr="00456891" w:rsidRDefault="0020545C"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Разделив первое уравнение (10.12) на второе, получим:</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2"/>
          <w:sz w:val="28"/>
          <w:szCs w:val="28"/>
          <w:lang w:eastAsia="ru-RU"/>
        </w:rPr>
        <w:object w:dxaOrig="3000" w:dyaOrig="360">
          <v:shape id="_x0000_i1079" type="#_x0000_t75" style="width:150pt;height:18pt" o:ole="">
            <v:imagedata r:id="rId112" o:title=""/>
          </v:shape>
          <o:OLEObject Type="Embed" ProgID="Equation.3" ShapeID="_x0000_i1079" DrawAspect="Content" ObjectID="_1544534437" r:id="rId113"/>
        </w:object>
      </w:r>
      <w:r w:rsidRPr="00456891">
        <w:rPr>
          <w:rFonts w:ascii="Times New Roman" w:eastAsia="Times New Roman" w:hAnsi="Times New Roman"/>
          <w:sz w:val="28"/>
          <w:szCs w:val="28"/>
          <w:lang w:eastAsia="ru-RU"/>
        </w:rPr>
        <w:t>.                               (10.13)</w:t>
      </w:r>
    </w:p>
    <w:p w:rsidR="00456891" w:rsidRPr="00456891" w:rsidRDefault="0020545C"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Производители благ независимо друг от друга корректируют свой выпуск до тех пор, пока отношение цен на продукты не станет равным предельной норме трансформации этих продуктов.</w:t>
      </w:r>
    </w:p>
    <w:p w:rsidR="00456891" w:rsidRPr="00456891" w:rsidRDefault="0020545C"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Потребители также стремятся максимизировать свою полезность при данных доходах, вкусах и ценах на блага. Они делают это путем корректировки потребления этих двух благ до тех пор, пока отношение цен не станет равным предельной норме замещения этих товаров:</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2"/>
          <w:sz w:val="28"/>
          <w:szCs w:val="28"/>
          <w:lang w:eastAsia="ru-RU"/>
        </w:rPr>
        <w:object w:dxaOrig="2600" w:dyaOrig="380">
          <v:shape id="_x0000_i1080" type="#_x0000_t75" style="width:130.5pt;height:18.75pt" o:ole="">
            <v:imagedata r:id="rId114" o:title=""/>
          </v:shape>
          <o:OLEObject Type="Embed" ProgID="Equation.3" ShapeID="_x0000_i1080" DrawAspect="Content" ObjectID="_1544534438" r:id="rId115"/>
        </w:object>
      </w:r>
      <w:r w:rsidRPr="00456891">
        <w:rPr>
          <w:rFonts w:ascii="Times New Roman" w:eastAsia="Times New Roman" w:hAnsi="Times New Roman"/>
          <w:sz w:val="28"/>
          <w:szCs w:val="28"/>
          <w:lang w:eastAsia="ru-RU"/>
        </w:rPr>
        <w:t xml:space="preserve">                                   (10.14)</w:t>
      </w:r>
    </w:p>
    <w:p w:rsidR="00456891" w:rsidRPr="00456891" w:rsidRDefault="0020545C"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Цены благ одинаковы для всех потребителей и производителей поэтому:</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2"/>
          <w:sz w:val="28"/>
          <w:szCs w:val="28"/>
          <w:lang w:eastAsia="ru-RU"/>
        </w:rPr>
        <w:object w:dxaOrig="3540" w:dyaOrig="380">
          <v:shape id="_x0000_i1081" type="#_x0000_t75" style="width:176.25pt;height:18.75pt" o:ole="">
            <v:imagedata r:id="rId116" o:title=""/>
          </v:shape>
          <o:OLEObject Type="Embed" ProgID="Equation.3" ShapeID="_x0000_i1081" DrawAspect="Content" ObjectID="_1544534439" r:id="rId117"/>
        </w:object>
      </w:r>
      <w:r w:rsidRPr="00456891">
        <w:rPr>
          <w:rFonts w:ascii="Times New Roman" w:eastAsia="Times New Roman" w:hAnsi="Times New Roman"/>
          <w:sz w:val="28"/>
          <w:szCs w:val="28"/>
          <w:lang w:eastAsia="ru-RU"/>
        </w:rPr>
        <w:t>,                            (10.15)</w: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 xml:space="preserve">что представляет собой условие достижения эффективного распределения ресурсов, отвечающего критерию оптимальности по Парето. </w:t>
      </w:r>
    </w:p>
    <w:p w:rsidR="00456891" w:rsidRPr="00456891" w:rsidRDefault="0020545C"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Таким образом, эффективность требует, чтобы цены всех товаров и услуг одновременно отражали их предельную полезность для потребителей и их предельные издержки производства. В условиях свободной конкуренции цены, устанавливающиеся в результате сделок множеством продавцов и покупателей, отвечают этому требованию. </w:t>
      </w:r>
    </w:p>
    <w:p w:rsidR="00456891" w:rsidRPr="00456891" w:rsidRDefault="0020545C"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Предположим, что благосостояние людей полностью зависит от объема потребления товаров и услуг. Возможность получения товаров и услуг определяется размером денежного дохода. В таких условиях распределение благосостояния полностью зависит от распределения денежного дохода.</w: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 xml:space="preserve">В нашей экономической системе люди получают денежный доход от продажи услуг труда или капитала. Следовательно, доход человека зависит от объема трудовых услуг, который он продает за определенный период времени от объема продаваемых за этот же период услуг капитала. Доход также зависит от цен на услуги капитала и труда. Предположим, что все единицы капитала и труда обладают одинаковым качеством, т.е. для каждого из этих ресурсов существует только одна цена. </w:t>
      </w:r>
    </w:p>
    <w:p w:rsidR="00456891" w:rsidRPr="00456891" w:rsidRDefault="0020545C"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Предположим, что потребитель</w:t>
      </w:r>
      <w:proofErr w:type="gramStart"/>
      <w:r w:rsidR="00456891" w:rsidRPr="00456891">
        <w:rPr>
          <w:rFonts w:ascii="Times New Roman" w:eastAsia="Times New Roman" w:hAnsi="Times New Roman"/>
          <w:sz w:val="28"/>
          <w:szCs w:val="28"/>
          <w:lang w:eastAsia="ru-RU"/>
        </w:rPr>
        <w:t xml:space="preserve"> А</w:t>
      </w:r>
      <w:proofErr w:type="gramEnd"/>
      <w:r w:rsidR="00456891" w:rsidRPr="00456891">
        <w:rPr>
          <w:rFonts w:ascii="Times New Roman" w:eastAsia="Times New Roman" w:hAnsi="Times New Roman"/>
          <w:sz w:val="28"/>
          <w:szCs w:val="28"/>
          <w:lang w:eastAsia="ru-RU"/>
        </w:rPr>
        <w:t xml:space="preserve"> предлагает </w:t>
      </w:r>
      <w:r w:rsidR="00456891" w:rsidRPr="00456891">
        <w:rPr>
          <w:rFonts w:ascii="Times New Roman" w:eastAsia="Times New Roman" w:hAnsi="Times New Roman"/>
          <w:sz w:val="28"/>
          <w:szCs w:val="28"/>
          <w:lang w:val="en-US" w:eastAsia="ru-RU"/>
        </w:rPr>
        <w:t>L</w:t>
      </w:r>
      <w:r w:rsidR="00456891" w:rsidRPr="00456891">
        <w:rPr>
          <w:rFonts w:ascii="Times New Roman" w:eastAsia="Times New Roman" w:hAnsi="Times New Roman"/>
          <w:sz w:val="28"/>
          <w:szCs w:val="28"/>
          <w:vertAlign w:val="subscript"/>
          <w:lang w:val="en-US" w:eastAsia="ru-RU"/>
        </w:rPr>
        <w:t>A</w:t>
      </w:r>
      <w:r w:rsidR="00456891" w:rsidRPr="00456891">
        <w:rPr>
          <w:rFonts w:ascii="Times New Roman" w:eastAsia="Times New Roman" w:hAnsi="Times New Roman"/>
          <w:sz w:val="28"/>
          <w:szCs w:val="28"/>
          <w:lang w:eastAsia="ru-RU"/>
        </w:rPr>
        <w:t xml:space="preserve"> часов труда за фиксированный период времени и К</w:t>
      </w:r>
      <w:r w:rsidR="00456891" w:rsidRPr="00456891">
        <w:rPr>
          <w:rFonts w:ascii="Times New Roman" w:eastAsia="Times New Roman" w:hAnsi="Times New Roman"/>
          <w:sz w:val="28"/>
          <w:szCs w:val="28"/>
          <w:vertAlign w:val="subscript"/>
          <w:lang w:eastAsia="ru-RU"/>
        </w:rPr>
        <w:t>А</w:t>
      </w:r>
      <w:r w:rsidR="00456891" w:rsidRPr="00456891">
        <w:rPr>
          <w:rFonts w:ascii="Times New Roman" w:eastAsia="Times New Roman" w:hAnsi="Times New Roman"/>
          <w:sz w:val="28"/>
          <w:szCs w:val="28"/>
          <w:lang w:eastAsia="ru-RU"/>
        </w:rPr>
        <w:t xml:space="preserve"> единиц капитала за тот же период. Потребитель</w:t>
      </w:r>
      <w:proofErr w:type="gramStart"/>
      <w:r w:rsidR="00456891" w:rsidRPr="00456891">
        <w:rPr>
          <w:rFonts w:ascii="Times New Roman" w:eastAsia="Times New Roman" w:hAnsi="Times New Roman"/>
          <w:sz w:val="28"/>
          <w:szCs w:val="28"/>
          <w:lang w:eastAsia="ru-RU"/>
        </w:rPr>
        <w:t xml:space="preserve"> В</w:t>
      </w:r>
      <w:proofErr w:type="gramEnd"/>
      <w:r w:rsidR="00456891" w:rsidRPr="00456891">
        <w:rPr>
          <w:rFonts w:ascii="Times New Roman" w:eastAsia="Times New Roman" w:hAnsi="Times New Roman"/>
          <w:sz w:val="28"/>
          <w:szCs w:val="28"/>
          <w:lang w:eastAsia="ru-RU"/>
        </w:rPr>
        <w:t xml:space="preserve"> предлагает соответственно </w:t>
      </w:r>
      <w:r w:rsidR="00456891" w:rsidRPr="00456891">
        <w:rPr>
          <w:rFonts w:ascii="Times New Roman" w:eastAsia="Times New Roman" w:hAnsi="Times New Roman"/>
          <w:sz w:val="28"/>
          <w:szCs w:val="28"/>
          <w:lang w:val="en-US" w:eastAsia="ru-RU"/>
        </w:rPr>
        <w:t>L</w:t>
      </w:r>
      <w:r w:rsidR="00456891" w:rsidRPr="00456891">
        <w:rPr>
          <w:rFonts w:ascii="Times New Roman" w:eastAsia="Times New Roman" w:hAnsi="Times New Roman"/>
          <w:sz w:val="28"/>
          <w:szCs w:val="28"/>
          <w:vertAlign w:val="subscript"/>
          <w:lang w:val="en-US" w:eastAsia="ru-RU"/>
        </w:rPr>
        <w:t>B</w:t>
      </w:r>
      <w:r w:rsidR="00456891" w:rsidRPr="00456891">
        <w:rPr>
          <w:rFonts w:ascii="Times New Roman" w:eastAsia="Times New Roman" w:hAnsi="Times New Roman"/>
          <w:sz w:val="28"/>
          <w:szCs w:val="28"/>
          <w:lang w:eastAsia="ru-RU"/>
        </w:rPr>
        <w:t xml:space="preserve"> и К</w:t>
      </w:r>
      <w:r w:rsidR="00456891" w:rsidRPr="00456891">
        <w:rPr>
          <w:rFonts w:ascii="Times New Roman" w:eastAsia="Times New Roman" w:hAnsi="Times New Roman"/>
          <w:sz w:val="28"/>
          <w:szCs w:val="28"/>
          <w:vertAlign w:val="subscript"/>
          <w:lang w:eastAsia="ru-RU"/>
        </w:rPr>
        <w:t>В</w:t>
      </w:r>
      <w:r w:rsidR="00456891" w:rsidRPr="00456891">
        <w:rPr>
          <w:rFonts w:ascii="Times New Roman" w:eastAsia="Times New Roman" w:hAnsi="Times New Roman"/>
          <w:sz w:val="28"/>
          <w:szCs w:val="28"/>
          <w:lang w:eastAsia="ru-RU"/>
        </w:rPr>
        <w:t xml:space="preserve"> ресурсов за тот же период. Тогда при данных ценах на труд и капитал (Р</w:t>
      </w:r>
      <w:proofErr w:type="gramStart"/>
      <w:r w:rsidR="00456891" w:rsidRPr="00456891">
        <w:rPr>
          <w:rFonts w:ascii="Times New Roman" w:eastAsia="Times New Roman" w:hAnsi="Times New Roman"/>
          <w:sz w:val="28"/>
          <w:szCs w:val="28"/>
          <w:vertAlign w:val="subscript"/>
          <w:lang w:val="en-US" w:eastAsia="ru-RU"/>
        </w:rPr>
        <w:t>L</w:t>
      </w:r>
      <w:proofErr w:type="gramEnd"/>
      <w:r w:rsidR="00456891" w:rsidRPr="00456891">
        <w:rPr>
          <w:rFonts w:ascii="Times New Roman" w:eastAsia="Times New Roman" w:hAnsi="Times New Roman"/>
          <w:sz w:val="28"/>
          <w:szCs w:val="28"/>
          <w:lang w:eastAsia="ru-RU"/>
        </w:rPr>
        <w:t xml:space="preserve"> и Р</w:t>
      </w:r>
      <w:r w:rsidR="00456891" w:rsidRPr="00456891">
        <w:rPr>
          <w:rFonts w:ascii="Times New Roman" w:eastAsia="Times New Roman" w:hAnsi="Times New Roman"/>
          <w:sz w:val="28"/>
          <w:szCs w:val="28"/>
          <w:vertAlign w:val="subscript"/>
          <w:lang w:eastAsia="ru-RU"/>
        </w:rPr>
        <w:t>К</w:t>
      </w:r>
      <w:r w:rsidR="00456891" w:rsidRPr="00456891">
        <w:rPr>
          <w:rFonts w:ascii="Times New Roman" w:eastAsia="Times New Roman" w:hAnsi="Times New Roman"/>
          <w:sz w:val="28"/>
          <w:szCs w:val="28"/>
          <w:lang w:eastAsia="ru-RU"/>
        </w:rPr>
        <w:t>) доходы этих двух лиц составят:</w:t>
      </w:r>
    </w:p>
    <w:p w:rsidR="00456891" w:rsidRPr="00456891" w:rsidRDefault="00456891" w:rsidP="00456891">
      <w:pPr>
        <w:overflowPunct w:val="0"/>
        <w:autoSpaceDE w:val="0"/>
        <w:autoSpaceDN w:val="0"/>
        <w:adjustRightInd w:val="0"/>
        <w:spacing w:before="240" w:after="0" w:line="240" w:lineRule="auto"/>
        <w:jc w:val="center"/>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0"/>
          <w:sz w:val="28"/>
          <w:szCs w:val="28"/>
          <w:lang w:eastAsia="ru-RU"/>
        </w:rPr>
        <w:object w:dxaOrig="1820" w:dyaOrig="340">
          <v:shape id="_x0000_i1082" type="#_x0000_t75" style="width:90.75pt;height:17.25pt" o:ole="">
            <v:imagedata r:id="rId118" o:title=""/>
          </v:shape>
          <o:OLEObject Type="Embed" ProgID="Equation.3" ShapeID="_x0000_i1082" DrawAspect="Content" ObjectID="_1544534440" r:id="rId119"/>
        </w:object>
      </w:r>
    </w:p>
    <w:p w:rsidR="00456891" w:rsidRPr="00456891" w:rsidRDefault="00456891" w:rsidP="00456891">
      <w:pPr>
        <w:overflowPunct w:val="0"/>
        <w:autoSpaceDE w:val="0"/>
        <w:autoSpaceDN w:val="0"/>
        <w:adjustRightInd w:val="0"/>
        <w:spacing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0"/>
          <w:sz w:val="28"/>
          <w:szCs w:val="28"/>
          <w:lang w:eastAsia="ru-RU"/>
        </w:rPr>
        <w:object w:dxaOrig="1820" w:dyaOrig="340">
          <v:shape id="_x0000_i1083" type="#_x0000_t75" style="width:90.75pt;height:17.25pt" o:ole="">
            <v:imagedata r:id="rId120" o:title=""/>
          </v:shape>
          <o:OLEObject Type="Embed" ProgID="Equation.3" ShapeID="_x0000_i1083" DrawAspect="Content" ObjectID="_1544534441" r:id="rId121"/>
        </w:object>
      </w:r>
      <w:r w:rsidRPr="00456891">
        <w:rPr>
          <w:rFonts w:ascii="Times New Roman" w:eastAsia="Times New Roman" w:hAnsi="Times New Roman"/>
          <w:sz w:val="28"/>
          <w:szCs w:val="28"/>
          <w:lang w:eastAsia="ru-RU"/>
        </w:rPr>
        <w:t xml:space="preserve">                                          (10.16)</w:t>
      </w:r>
    </w:p>
    <w:p w:rsidR="00456891" w:rsidRPr="00456891" w:rsidRDefault="001B71C5" w:rsidP="00456891">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pict>
          <v:group id="Группа 1026" o:spid="_x0000_s2241" style="position:absolute;margin-left:1in;margin-top:6.4pt;width:369pt;height:252pt;z-index:251742208" coordorigin="3141,2394" coordsize="7380,5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">
            <v:group id="Group 1239" o:spid="_x0000_s2242" style="position:absolute;left:3141;top:2394;width:7380;height:5040" coordorigin="3141,2394" coordsize="7380,50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atd8UAAADdAAAADwAAAGRycy9kb3ducmV2LnhtbERPS2vCQBC+F/wPywi9&#10;1U0irSV1FREtPUjBRCi9DdkxCWZnQ3bN4993C4Xe5uN7zno7mkb01LnasoJ4EYEgLqyuuVRwyY9P&#10;ryCcR9bYWCYFEznYbmYPa0y1HfhMfeZLEULYpaig8r5NpXRFRQbdwrbEgbvazqAPsCul7nAI4aaR&#10;SRS9SIM1h4YKW9pXVNyyu1HwPuCwW8aH/nS77qfv/Pnz6xSTUo/zcfcGwtPo/8V/7g8d5kfJ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GrXfFAAAA3QAA&#10;AA8AAAAAAAAAAAAAAAAAqgIAAGRycy9kb3ducmV2LnhtbFBLBQYAAAAABAAEAPoAAACcAwAAAAA=&#10;">
              <v:line id="Line 1240" o:spid="_x0000_s2243" style="position:absolute;flip:y;visibility:visible" from="3861,2394" to="3861,6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UWMYAAADdAAAADwAAAGRycy9kb3ducmV2LnhtbESPzWrDQAyE74W+w6JCLybZbQKldbMJ&#10;/QsUSg5Nc+hReBXbxKs1XjVx3j46FHrToPlGo8VqjJ050pDbxB7upg4McZVCy7WH3fd68gAmC3LA&#10;LjF5OFOG1fL6aoFlSCf+ouNWaqMhnEv00Ij0pbW5aihinqaeWHf7NEQUlUNtw4AnDY+dnTl3byO2&#10;rBca7Om1oeqw/Y1aY73ht/m8eIm2KB7p/Uc+nRXvb2/G5ycwQqP8m//oj6Ccm2ld/UZHsM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P1FjGAAAA3QAAAA8AAAAAAAAA&#10;AAAAAAAAoQIAAGRycy9kb3ducmV2LnhtbFBLBQYAAAAABAAEAPkAAACUAwAAAAA=&#10;">
                <v:stroke endarrow="block"/>
              </v:line>
              <v:line id="Line 1241" o:spid="_x0000_s2244" style="position:absolute;visibility:visible" from="3861,6714" to="10341,6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3pcsMAAADdAAAADwAAAGRycy9kb3ducmV2LnhtbERPTWsCMRC9F/wPYQRvNasH7a5GEZeC&#10;B1tQS8/jZtwsbibLJl3Tf98UCr3N433OehttKwbqfeNYwWyagSCunG64VvBxeX1+AeEDssbWMSn4&#10;Jg/bzehpjYV2Dz7RcA61SCHsC1RgQugKKX1lyKKfuo44cTfXWwwJ9rXUPT5SuG3lPMsW0mLDqcFg&#10;R3tD1f38ZRUsTXmSS1keL+/l0Mzy+BY/r7lSk3HcrUAEiuFf/Oc+6DQ/m+fw+006QW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at6XLDAAAA3QAAAA8AAAAAAAAAAAAA&#10;AAAAoQIAAGRycy9kb3ducmV2LnhtbFBLBQYAAAAABAAEAPkAAACRAwAAAAA=&#10;">
                <v:stroke endarrow="block"/>
              </v:line>
              <v:shape id="Arc 1242" o:spid="_x0000_s2245" style="position:absolute;left:3861;top:2754;width:4140;height:396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oOmsgA&#10;AADdAAAADwAAAGRycy9kb3ducmV2LnhtbESPT2vCQBDF7wW/wzJCb7ppiyKpqxSLEFr/UCulx2l2&#10;TGKzsyG71fjtnYPQ2wzvzXu/mc47V6sTtaHybOBhmIAizr2tuDCw/1wOJqBCRLZYeyYDFwown/Xu&#10;pphaf+YPOu1ioSSEQ4oGyhibVOuQl+QwDH1DLNrBtw6jrG2hbYtnCXe1fkySsXZYsTSU2NCipPx3&#10;9+cMhO1qv+FDNlq/Z5u35c/X8XvFr8bc97uXZ1CRuvhvvl1nVvCTJ+GXb2QEPbs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2g6ayAAAAN0AAAAPAAAAAAAAAAAAAAAAAJgCAABk&#10;cnMvZG93bnJldi54bWxQSwUGAAAAAAQABAD1AAAAjQMAAAAA&#10;" adj="0,,0" path="m-1,nfc11929,,21600,9670,21600,21600em-1,nsc11929,,21600,9670,21600,21600l,21600,-1,xe" filled="f">
                <v:stroke joinstyle="round"/>
                <v:formulas/>
                <v:path arrowok="t" o:extrusionok="f" o:connecttype="custom" o:connectlocs="0,0;4140,3960;0,3960" o:connectangles="0,0,0"/>
              </v:shape>
              <v:line id="Line 1243" o:spid="_x0000_s2246" style="position:absolute;visibility:visible" from="4221,2574" to="6561,3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Y5I8IAAADdAAAADwAAAGRycy9kb3ducmV2LnhtbERPTYvCMBC9L/gfwgje1tQVlqUaRQRX&#10;2ZtdEbwNzdjWNpOapNr992ZB8DaP9znzZW8acSPnK8sKJuMEBHFudcWFgsPv5v0LhA/IGhvLpOCP&#10;PCwXg7c5ptreeU+3LBQihrBPUUEZQptK6fOSDPqxbYkjd7bOYIjQFVI7vMdw08iPJPmUBiuODSW2&#10;tC4pr7POKDh2GZ8u9cY12H1vt+fjtfbTH6VGw341AxGoDy/x073TcX4yncD/N/EEuXg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fY5I8IAAADdAAAADwAAAAAAAAAAAAAA&#10;AAChAgAAZHJzL2Rvd25yZXYueG1sUEsFBgAAAAAEAAQA+QAAAJADAAAAAA==&#10;" strokeweight="1.5pt"/>
              <v:line id="Line 1244" o:spid="_x0000_s2247" style="position:absolute;visibility:visible" from="4041,3474" to="6201,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SnVMIAAADdAAAADwAAAGRycy9kb3ducmV2LnhtbERPS4vCMBC+L/gfwgje1lSFZalGEcEH&#10;3rYrgrehGdvaZlKTVOu/3yws7G0+vucsVr1pxIOcrywrmIwTEMS51RUXCk7f2/dPED4ga2wsk4IX&#10;eVgtB28LTLV98hc9slCIGMI+RQVlCG0qpc9LMujHtiWO3NU6gyFCV0jt8BnDTSOnSfIhDVYcG0ps&#10;aVNSXmedUXDuMr7c6q1rsNvt99fzvfazo1KjYb+egwjUh3/xn/ug4/xkNoXfb+IJcv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SSnVMIAAADdAAAADwAAAAAAAAAAAAAA&#10;AAChAgAAZHJzL2Rvd25yZXYueG1sUEsFBgAAAAAEAAQA+QAAAJADAAAAAA==&#10;" strokeweight="1.5pt"/>
              <v:shape id="Arc 1245" o:spid="_x0000_s2248" style="position:absolute;left:4041;top:3654;width:1562;height:108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SLQsEA&#10;AADdAAAADwAAAGRycy9kb3ducmV2LnhtbERP22oCMRB9F/oPYYS+aaJCL6tRilKsj932A4bNuFnc&#10;TNYkuuvfNwXBtzmc66w2g2vFlUJsPGuYTRUI4sqbhmsNvz+fkzcQMSEbbD2ThhtF2KyfRissjO/5&#10;m65lqkUO4VigBptSV0gZK0sO49R3xJk7+uAwZRhqaQL2Ody1cq7Ui3TYcG6w2NHWUnUqL07D4dXu&#10;mvl5COpwbn25Pe7f+9te6+fx8LEEkWhID/Hd/WXyfLVYwP83+QS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Rki0LBAAAA3QAAAA8AAAAAAAAAAAAAAAAAmAIAAGRycy9kb3du&#10;cmV2LnhtbFBLBQYAAAAABAAEAPUAAACGAwAAAAA=&#10;" adj="0,,0" path="m-1,nfc9722,,18246,6495,20826,15869em-1,nsc9722,,18246,6495,20826,15869l,21600,-1,xe" filled="f" strokeweight="1.5pt">
                <v:stroke joinstyle="round"/>
                <v:formulas/>
                <v:path arrowok="t" o:extrusionok="f" o:connecttype="custom" o:connectlocs="0,0;1562,794;0,1080" o:connectangles="0,0,0"/>
              </v:shape>
              <v:shape id="Arc 1246" o:spid="_x0000_s2249" style="position:absolute;left:4401;top:3294;width:1620;height:72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QekcMA&#10;AADdAAAADwAAAGRycy9kb3ducmV2LnhtbERP32vCMBB+H/g/hBP2pqmbiOuMIm6DWVBYFXw9mlta&#10;bC6lyWz9740g7O0+vp+3WPW2FhdqfeVYwWScgCAunK7YKDgevkZzED4ga6wdk4IreVgtB08LTLXr&#10;+IcueTAihrBPUUEZQpNK6YuSLPqxa4gj9+taiyHC1kjdYhfDbS1fkmQmLVYcG0psaFNScc7/rILs&#10;VH2ezF5/6LftdJdlk+u6M7lSz8N+/Q4iUB/+xQ/3t47zk9cp3L+JJ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QekcMAAADdAAAADwAAAAAAAAAAAAAAAACYAgAAZHJzL2Rv&#10;d25yZXYueG1sUEsFBgAAAAAEAAQA9QAAAIgDAAAAAA==&#10;" adj="0,,0" path="m-1,nfc11929,,21600,9670,21600,21600em-1,nsc11929,,21600,9670,21600,21600l,21600,-1,xe" filled="f" strokeweight="1.5pt">
                <v:stroke joinstyle="round"/>
                <v:formulas/>
                <v:path arrowok="t" o:extrusionok="f" o:connecttype="custom" o:connectlocs="0,0;1620,720;0,720" o:connectangles="0,0,0"/>
              </v:shape>
              <v:line id="Line 1247" o:spid="_x0000_s2250" style="position:absolute;flip:x;visibility:visible" from="3861,3114" to="5481,3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mK6cMAAADdAAAADwAAAGRycy9kb3ducmV2LnhtbERPzWrCQBC+C32HZQpeim60ViS6SokW&#10;xZvWBxiyk2wwO5tmV419+q5Q8DYf3+8sVp2txZVaXzlWMBomIIhzpysuFZy+vwYzED4ga6wdk4I7&#10;eVgtX3oLTLW78YGux1CKGMI+RQUmhCaV0ueGLPqha4gjV7jWYoiwLaVu8RbDbS3HSTKVFiuODQYb&#10;ygzl5+PFKthsM/Ozf9OTbFcUo1/buPVWO6X6r93nHESgLjzF/+6djvOT9w94fBNPkM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2ZiunDAAAA3QAAAA8AAAAAAAAAAAAA&#10;AAAAoQIAAGRycy9kb3ducmV2LnhtbFBLBQYAAAAABAAEAPkAAACRAwAAAAA=&#10;" strokeweight="1pt">
                <v:stroke dashstyle="dash"/>
              </v:line>
              <v:line id="Line 1248" o:spid="_x0000_s2251" style="position:absolute;visibility:visible" from="5481,3114" to="5481,6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D8NsIAAADdAAAADwAAAGRycy9kb3ducmV2LnhtbESPQYvCMBCF74L/IYzgbU1XoSzVKLKw&#10;rDepCl7HZrap20xKEm33328EwdsM78373qw2g23FnXxoHCt4n2UgiCunG64VnI5fbx8gQkTW2Dom&#10;BX8UYLMej1ZYaNdzSfdDrEUK4VCgAhNjV0gZKkMWw8x1xEn7cd5iTKuvpfbYp3DbynmW5dJiw4lg&#10;sKNPQ9Xv4WYTt6Tvq/d5P3CoLvsrbUtz7pWaTobtEkSkIb7Mz+udTvWzRQ6Pb9IIcv0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5D8NsIAAADdAAAADwAAAAAAAAAAAAAA&#10;AAChAgAAZHJzL2Rvd25yZXYueG1sUEsFBgAAAAAEAAQA+QAAAJADAAAAAA==&#10;" strokeweight="1pt">
                <v:stroke dashstyle="dash"/>
              </v:line>
              <v:line id="Line 1249" o:spid="_x0000_s2252" style="position:absolute;visibility:visible" from="7101,3834" to="8181,6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MEzMMAAADdAAAADwAAAGRycy9kb3ducmV2LnhtbERPTWvCQBC9F/wPywje6sYKrURXEUEt&#10;vRlF8DZkxyQmO5vubjT9926h0Ns83ucsVr1pxJ2crywrmIwTEMS51RUXCk7H7esMhA/IGhvLpOCH&#10;PKyWg5cFpto++ED3LBQihrBPUUEZQptK6fOSDPqxbYkjd7XOYIjQFVI7fMRw08i3JHmXBiuODSW2&#10;tCkpr7POKDh3GV9u9dY12O32++v5u/bTL6VGw349BxGoD//iP/enjvOT6Qf8fhNPkM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FTBMzDAAAA3QAAAA8AAAAAAAAAAAAA&#10;AAAAoQIAAGRycy9kb3ducmV2LnhtbFBLBQYAAAAABAAEAPkAAACRAwAAAAA=&#10;" strokeweight="1.5pt"/>
              <v:line id="Line 1250" o:spid="_x0000_s2253" style="position:absolute;flip:x;visibility:visible" from="3861,5274" to="7641,5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gld8YAAADdAAAADwAAAGRycy9kb3ducmV2LnhtbESPQW/CMAyF75P2HyJP4jKNFIbQ1BEQ&#10;6kAgbrD9AKtxm2qNU5oMCr9+PkzazdZ7fu/zYjX4Vl2oj01gA5NxBoq4DLbh2sDX5/blDVRMyBbb&#10;wGTgRhFWy8eHBeY2XPlIl1OqlYRwzNGAS6nLtY6lI49xHDpi0arQe0yy9rW2PV4l3Ld6mmVz7bFh&#10;aXDYUeGo/D79eAObXeHOh2c7K/ZVNbn7LnzsbDBm9DSs30ElGtK/+e96bwU/exVc+UZG0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OYJXfGAAAA3QAAAA8AAAAAAAAA&#10;AAAAAAAAoQIAAGRycy9kb3ducmV2LnhtbFBLBQYAAAAABAAEAPkAAACUAwAAAAA=&#10;" strokeweight="1pt">
                <v:stroke dashstyle="dash"/>
              </v:line>
              <v:shape id="Text Box 1251" o:spid="_x0000_s2254" type="#_x0000_t202" style="position:absolute;left:5481;top:25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maxccA&#10;AADdAAAADwAAAGRycy9kb3ducmV2LnhtbESP3WrCQBCF7wu+wzKF3hTdaEHS6EZEWmihCqZ6P8lO&#10;82N2NmS3mr59VxC8m+GcOd+Z5WowrThT72rLCqaTCARxYXXNpYLD9/s4BuE8ssbWMin4IwerdPSw&#10;xETbC+/pnPlShBB2CSqovO8SKV1RkUE3sR1x0H5sb9CHtS+l7vESwk0rZ1E0lwZrDoQKO9pUVJyy&#10;XxO4b0PcHfOvTfOZPefNbMf1Nmalnh6H9QKEp8HfzbfrDx3qRy+vcP0mjC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pmsXHAAAA3QAAAA8AAAAAAAAAAAAAAAAAmAIAAGRy&#10;cy9kb3ducmV2LnhtbFBLBQYAAAAABAAEAPUAAACMAwAAAAA=&#10;" stroked="f">
                <v:fill opacity="0"/>
                <v:textbox>
                  <w:txbxContent>
                    <w:p w:rsidR="00145C82" w:rsidRPr="000A20C7" w:rsidRDefault="00145C82" w:rsidP="00456891">
                      <w:pPr>
                        <w:rPr>
                          <w:i/>
                          <w:lang w:val="en-US"/>
                        </w:rPr>
                      </w:pPr>
                      <w:r w:rsidRPr="000A20C7">
                        <w:rPr>
                          <w:i/>
                          <w:lang w:val="en-US"/>
                        </w:rPr>
                        <w:t>E</w:t>
                      </w:r>
                    </w:p>
                  </w:txbxContent>
                </v:textbox>
              </v:shape>
              <v:shape id="Text Box 1252" o:spid="_x0000_s2255" type="#_x0000_t202" style="position:absolute;left:7641;top:49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VAJcUA&#10;AADdAAAADwAAAGRycy9kb3ducmV2LnhtbESPTWvCQBCG7wX/wzJCL6XZVERCdBURCy2o0LTex+w0&#10;ic3OhuxW03/fOQjeZpj345nFanCtulAfGs8GXpIUFHHpbcOVga/P1+cMVIjIFlvPZOCPAqyWo4cF&#10;5tZf+YMuRayUhHDI0UAdY5drHcqaHIbEd8Ry+/a9wyhrX2nb41XCXasnaTrTDhuWhho72tRU/hS/&#10;Tnq3Q9YdT7vN+b14Op0nB272GRvzOB7Wc1CRhngX39xvVvDTqfDLNzKCX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lUAlxQAAAN0AAAAPAAAAAAAAAAAAAAAAAJgCAABkcnMv&#10;ZG93bnJldi54bWxQSwUGAAAAAAQABAD1AAAAigMAAAAA&#10;" stroked="f">
                <v:fill opacity="0"/>
                <v:textbox>
                  <w:txbxContent>
                    <w:p w:rsidR="00145C82" w:rsidRPr="000A20C7" w:rsidRDefault="00145C82" w:rsidP="00456891">
                      <w:pPr>
                        <w:rPr>
                          <w:i/>
                          <w:lang w:val="en-US"/>
                        </w:rPr>
                      </w:pPr>
                      <w:r w:rsidRPr="000A20C7">
                        <w:rPr>
                          <w:i/>
                          <w:lang w:val="en-US"/>
                        </w:rPr>
                        <w:t>E’</w:t>
                      </w:r>
                    </w:p>
                  </w:txbxContent>
                </v:textbox>
              </v:shape>
              <v:shape id="Text Box 1253" o:spid="_x0000_s2256" type="#_x0000_t202" style="position:absolute;left:5481;top:43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nlvsUA&#10;AADdAAAADwAAAGRycy9kb3ducmV2LnhtbESPQYvCMBCF74L/IYywF1lTRaRUo4goKLjCdtf72Ixt&#10;tZmUJqv1328EwdsM78373swWranEjRpXWlYwHEQgiDOrS84V/P5sPmMQziNrrCyTggc5WMy7nRkm&#10;2t75m26pz0UIYZeggsL7OpHSZQUZdANbEwftbBuDPqxNLnWD9xBuKjmKook0WHIgFFjTqqDsmv6Z&#10;wF23cX087VeXXdo/XUYHLr9iVuqj1y6nIDy1/m1+XW91qB+Nh/D8Jow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2eW+xQAAAN0AAAAPAAAAAAAAAAAAAAAAAJgCAABkcnMv&#10;ZG93bnJldi54bWxQSwUGAAAAAAQABAD1AAAAigMAAAAA&#10;" stroked="f">
                <v:fill opacity="0"/>
                <v:textbox>
                  <w:txbxContent>
                    <w:p w:rsidR="00145C82" w:rsidRPr="000A20C7" w:rsidRDefault="00145C82" w:rsidP="00456891">
                      <w:pPr>
                        <w:rPr>
                          <w:i/>
                          <w:vertAlign w:val="subscript"/>
                        </w:rPr>
                      </w:pPr>
                      <w:r w:rsidRPr="000A20C7">
                        <w:rPr>
                          <w:i/>
                          <w:lang w:val="en-US"/>
                        </w:rPr>
                        <w:t>U</w:t>
                      </w:r>
                      <w:r w:rsidRPr="000A20C7">
                        <w:rPr>
                          <w:i/>
                          <w:vertAlign w:val="subscript"/>
                        </w:rPr>
                        <w:t>В</w:t>
                      </w:r>
                    </w:p>
                  </w:txbxContent>
                </v:textbox>
              </v:shape>
              <v:shape id="Text Box 1254" o:spid="_x0000_s2257" type="#_x0000_t202" style="position:absolute;left:6021;top:36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t7ycYA&#10;AADdAAAADwAAAGRycy9kb3ducmV2LnhtbESPQWvCQBCF7wX/wzJCL0U3hlJCdBNEFBRsoVHvY3ZM&#10;otnZkN1q+u+7hUJvM7w373uzyAfTijv1rrGsYDaNQBCXVjdcKTgeNpMEhPPIGlvLpOCbHOTZ6GmB&#10;qbYP/qR74SsRQtilqKD2vkuldGVNBt3UdsRBu9jeoA9rX0nd4yOEm1bGUfQmDTYcCDV2tKqpvBVf&#10;JnDXQ9KdzvvVdVe8nK/xBzfvCSv1PB6WcxCeBv9v/rve6lA/eo3h95swg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t7ycYAAADdAAAADwAAAAAAAAAAAAAAAACYAgAAZHJz&#10;L2Rvd25yZXYueG1sUEsFBgAAAAAEAAQA9QAAAIsDAAAAAA==&#10;" stroked="f">
                <v:fill opacity="0"/>
                <v:textbox>
                  <w:txbxContent>
                    <w:p w:rsidR="00145C82" w:rsidRPr="000A20C7" w:rsidRDefault="00145C82" w:rsidP="00456891">
                      <w:pPr>
                        <w:rPr>
                          <w:i/>
                          <w:vertAlign w:val="subscript"/>
                        </w:rPr>
                      </w:pPr>
                      <w:r w:rsidRPr="000A20C7">
                        <w:rPr>
                          <w:i/>
                          <w:lang w:val="en-US"/>
                        </w:rPr>
                        <w:t>U</w:t>
                      </w:r>
                      <w:r w:rsidRPr="000A20C7">
                        <w:rPr>
                          <w:i/>
                          <w:vertAlign w:val="subscript"/>
                        </w:rPr>
                        <w:t>А</w:t>
                      </w:r>
                    </w:p>
                  </w:txbxContent>
                </v:textbox>
              </v:shape>
              <v:shape id="Text Box 1255" o:spid="_x0000_s2258" type="#_x0000_t202" style="position:absolute;left:3141;top:25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eUsUA&#10;AADdAAAADwAAAGRycy9kb3ducmV2LnhtbESPQWvCQBCF7wX/wzKCl6IbbZEQXUVEoQUVjHofs2MS&#10;zc6G7Fbjv3cLhd5meG/e92Y6b00l7tS40rKC4SACQZxZXXKu4HhY92MQziNrrCyTgic5mM86b1NM&#10;tH3wnu6pz0UIYZeggsL7OpHSZQUZdANbEwftYhuDPqxNLnWDjxBuKjmKorE0WHIgFFjTsqDslv6Y&#10;wF21cX06b5bX7/T9fB3tuNzGrFSv2y4mIDy1/t/8d/2lQ/3o8wN+vwk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95SxQAAAN0AAAAPAAAAAAAAAAAAAAAAAJgCAABkcnMv&#10;ZG93bnJldi54bWxQSwUGAAAAAAQABAD1AAAAigMAAAAA&#10;" stroked="f">
                <v:fill opacity="0"/>
                <v:textbox>
                  <w:txbxContent>
                    <w:p w:rsidR="00145C82" w:rsidRPr="000A20C7" w:rsidRDefault="00145C82" w:rsidP="00456891">
                      <w:pPr>
                        <w:rPr>
                          <w:i/>
                          <w:lang w:val="en-US"/>
                        </w:rPr>
                      </w:pPr>
                      <w:r w:rsidRPr="000A20C7">
                        <w:rPr>
                          <w:i/>
                          <w:lang w:val="en-US"/>
                        </w:rPr>
                        <w:t>C</w:t>
                      </w:r>
                    </w:p>
                  </w:txbxContent>
                </v:textbox>
              </v:shape>
              <v:shape id="Text Box 1256" o:spid="_x0000_s2259" type="#_x0000_t202" style="position:absolute;left:9621;top:689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5GJsUA&#10;AADdAAAADwAAAGRycy9kb3ducmV2LnhtbESPQYvCMBCF74L/IczCXmRNFZFSjbKIwgoqbHe9j83Y&#10;VptJaaLWf28EwdsM78373kznranElRpXWlYw6EcgiDOrS84V/P+tvmIQziNrrCyTgjs5mM+6nSkm&#10;2t74l66pz0UIYZeggsL7OpHSZQUZdH1bEwftaBuDPqxNLnWDtxBuKjmMorE0WHIgFFjToqDsnF5M&#10;4C7buN4fNovTOu0dTsMdl9uYlfr8aL8nIDy1/m1+Xf/oUD8ajeD5TRhB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rkYmxQAAAN0AAAAPAAAAAAAAAAAAAAAAAJgCAABkcnMv&#10;ZG93bnJldi54bWxQSwUGAAAAAAQABAD1AAAAigMAAAAA&#10;" stroked="f">
                <v:fill opacity="0"/>
                <v:textbox>
                  <w:txbxContent>
                    <w:p w:rsidR="00145C82" w:rsidRPr="000A20C7" w:rsidRDefault="00145C82" w:rsidP="00456891">
                      <w:pPr>
                        <w:rPr>
                          <w:i/>
                          <w:lang w:val="en-US"/>
                        </w:rPr>
                      </w:pPr>
                      <w:r w:rsidRPr="000A20C7">
                        <w:rPr>
                          <w:i/>
                          <w:lang w:val="en-US"/>
                        </w:rPr>
                        <w:t>F</w:t>
                      </w:r>
                    </w:p>
                  </w:txbxContent>
                </v:textbox>
              </v:shape>
            </v:group>
            <v:shape id="Text Box 1257" o:spid="_x0000_s2260" type="#_x0000_t202" style="position:absolute;left:4761;top:34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LjvcUA&#10;AADdAAAADwAAAGRycy9kb3ducmV2LnhtbESPQWvCQBCF7wX/wzKCl6IbpZUQXUVEoQUVjHofs2MS&#10;zc6G7Fbjv3cLhd5meG/e92Y6b00l7tS40rKC4SACQZxZXXKu4HhY92MQziNrrCyTgic5mM86b1NM&#10;tH3wnu6pz0UIYZeggsL7OpHSZQUZdANbEwftYhuDPqxNLnWDjxBuKjmKorE0WHIgFFjTsqDslv6Y&#10;wF21cX06b5bX7/T9fB3tuNzGrFSv2y4mIDy1/t/8d/2lQ/3o4xN+vwk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4uO9xQAAAN0AAAAPAAAAAAAAAAAAAAAAAJgCAABkcnMv&#10;ZG93bnJldi54bWxQSwUGAAAAAAQABAD1AAAAigMAAAAA&#10;" stroked="f">
              <v:fill opacity="0"/>
              <v:textbox>
                <w:txbxContent>
                  <w:p w:rsidR="00145C82" w:rsidRPr="000A20C7" w:rsidRDefault="00145C82" w:rsidP="00456891">
                    <w:pPr>
                      <w:rPr>
                        <w:i/>
                        <w:lang w:val="en-US"/>
                      </w:rPr>
                    </w:pPr>
                    <w:r w:rsidRPr="000A20C7">
                      <w:rPr>
                        <w:i/>
                        <w:lang w:val="en-US"/>
                      </w:rPr>
                      <w:t>Z</w:t>
                    </w:r>
                  </w:p>
                </w:txbxContent>
              </v:textbox>
            </v:shape>
          </v:group>
        </w:pict>
      </w:r>
    </w:p>
    <w:p w:rsidR="00456891" w:rsidRPr="00456891" w:rsidRDefault="00456891" w:rsidP="00456891">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p w:rsidR="00456891" w:rsidRPr="00456891" w:rsidRDefault="001B71C5" w:rsidP="00456891">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pict>
          <v:line id="Прямая соединительная линия 1025" o:spid="_x0000_s2773" style="position:absolute;z-index:251741184;visibility:visible" from="297pt,12.4pt" to="297pt,8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" strokeweight="1pt">
            <v:stroke dashstyle="dash"/>
          </v:line>
        </w:pict>
      </w:r>
    </w:p>
    <w:p w:rsidR="00456891" w:rsidRPr="00456891" w:rsidRDefault="00456891" w:rsidP="00456891">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p w:rsidR="00456891" w:rsidRPr="00456891" w:rsidRDefault="00456891" w:rsidP="00456891">
      <w:pPr>
        <w:overflowPunct w:val="0"/>
        <w:autoSpaceDE w:val="0"/>
        <w:autoSpaceDN w:val="0"/>
        <w:adjustRightInd w:val="0"/>
        <w:spacing w:before="240" w:after="240" w:line="240" w:lineRule="auto"/>
        <w:jc w:val="center"/>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Рисунок 10.8</w:t>
      </w:r>
      <w:r w:rsidR="00223202">
        <w:rPr>
          <w:rFonts w:ascii="Times New Roman" w:eastAsia="Times New Roman" w:hAnsi="Times New Roman"/>
          <w:sz w:val="28"/>
          <w:szCs w:val="28"/>
          <w:lang w:eastAsia="ru-RU"/>
        </w:rPr>
        <w:t xml:space="preserve"> – </w:t>
      </w:r>
      <w:r w:rsidRPr="00456891">
        <w:rPr>
          <w:rFonts w:ascii="Times New Roman" w:eastAsia="Times New Roman" w:hAnsi="Times New Roman"/>
          <w:sz w:val="28"/>
          <w:szCs w:val="28"/>
          <w:lang w:eastAsia="ru-RU"/>
        </w:rPr>
        <w:t>Рыночное равновесие и эффективность</w:t>
      </w:r>
    </w:p>
    <w:p w:rsidR="00456891" w:rsidRPr="00456891" w:rsidRDefault="0020545C"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Предположим, что</w:t>
      </w:r>
      <w:proofErr w:type="gramStart"/>
      <w:r w:rsidR="00456891" w:rsidRPr="00456891">
        <w:rPr>
          <w:rFonts w:ascii="Times New Roman" w:eastAsia="Times New Roman" w:hAnsi="Times New Roman"/>
          <w:sz w:val="28"/>
          <w:szCs w:val="28"/>
          <w:lang w:eastAsia="ru-RU"/>
        </w:rPr>
        <w:t xml:space="preserve"> А</w:t>
      </w:r>
      <w:proofErr w:type="gramEnd"/>
      <w:r w:rsidR="00456891" w:rsidRPr="00456891">
        <w:rPr>
          <w:rFonts w:ascii="Times New Roman" w:eastAsia="Times New Roman" w:hAnsi="Times New Roman"/>
          <w:sz w:val="28"/>
          <w:szCs w:val="28"/>
          <w:lang w:eastAsia="ru-RU"/>
        </w:rPr>
        <w:t xml:space="preserve"> обладает большим доходом и потребляет столько благ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и С, что может достигнуть суммарной полезности </w:t>
      </w:r>
      <w:r w:rsidR="00456891" w:rsidRPr="00456891">
        <w:rPr>
          <w:rFonts w:ascii="Times New Roman" w:eastAsia="Times New Roman" w:hAnsi="Times New Roman"/>
          <w:sz w:val="28"/>
          <w:szCs w:val="28"/>
          <w:lang w:val="en-US" w:eastAsia="ru-RU"/>
        </w:rPr>
        <w:t>U</w:t>
      </w:r>
      <w:r w:rsidR="00456891" w:rsidRPr="00456891">
        <w:rPr>
          <w:rFonts w:ascii="Times New Roman" w:eastAsia="Times New Roman" w:hAnsi="Times New Roman"/>
          <w:sz w:val="28"/>
          <w:szCs w:val="28"/>
          <w:vertAlign w:val="subscript"/>
          <w:lang w:eastAsia="ru-RU"/>
        </w:rPr>
        <w:t>А</w:t>
      </w:r>
      <w:r w:rsidR="00456891" w:rsidRPr="00456891">
        <w:rPr>
          <w:rFonts w:ascii="Times New Roman" w:eastAsia="Times New Roman" w:hAnsi="Times New Roman"/>
          <w:sz w:val="28"/>
          <w:szCs w:val="28"/>
          <w:lang w:eastAsia="ru-RU"/>
        </w:rPr>
        <w:t>. Потребитель</w:t>
      </w:r>
      <w:proofErr w:type="gramStart"/>
      <w:r w:rsidR="00456891" w:rsidRPr="00456891">
        <w:rPr>
          <w:rFonts w:ascii="Times New Roman" w:eastAsia="Times New Roman" w:hAnsi="Times New Roman"/>
          <w:sz w:val="28"/>
          <w:szCs w:val="28"/>
          <w:lang w:eastAsia="ru-RU"/>
        </w:rPr>
        <w:t xml:space="preserve"> В</w:t>
      </w:r>
      <w:proofErr w:type="gramEnd"/>
      <w:r w:rsidR="00456891" w:rsidRPr="00456891">
        <w:rPr>
          <w:rFonts w:ascii="Times New Roman" w:eastAsia="Times New Roman" w:hAnsi="Times New Roman"/>
          <w:sz w:val="28"/>
          <w:szCs w:val="28"/>
          <w:lang w:eastAsia="ru-RU"/>
        </w:rPr>
        <w:t xml:space="preserve">, располагая меньшим доходом, может достигнуть суммарной полезности </w:t>
      </w:r>
      <w:r w:rsidR="00456891" w:rsidRPr="00456891">
        <w:rPr>
          <w:rFonts w:ascii="Times New Roman" w:eastAsia="Times New Roman" w:hAnsi="Times New Roman"/>
          <w:sz w:val="28"/>
          <w:szCs w:val="28"/>
          <w:lang w:val="en-US" w:eastAsia="ru-RU"/>
        </w:rPr>
        <w:t>U</w:t>
      </w:r>
      <w:r w:rsidR="00456891" w:rsidRPr="00456891">
        <w:rPr>
          <w:rFonts w:ascii="Times New Roman" w:eastAsia="Times New Roman" w:hAnsi="Times New Roman"/>
          <w:sz w:val="28"/>
          <w:szCs w:val="28"/>
          <w:vertAlign w:val="subscript"/>
          <w:lang w:val="en-US" w:eastAsia="ru-RU"/>
        </w:rPr>
        <w:t>B</w:t>
      </w:r>
      <w:r w:rsidR="00456891" w:rsidRPr="00456891">
        <w:rPr>
          <w:rFonts w:ascii="Times New Roman" w:eastAsia="Times New Roman" w:hAnsi="Times New Roman"/>
          <w:sz w:val="28"/>
          <w:szCs w:val="28"/>
          <w:lang w:eastAsia="ru-RU"/>
        </w:rPr>
        <w:t>. Предположим, что потребитель</w:t>
      </w:r>
      <w:proofErr w:type="gramStart"/>
      <w:r w:rsidR="00456891" w:rsidRPr="00456891">
        <w:rPr>
          <w:rFonts w:ascii="Times New Roman" w:eastAsia="Times New Roman" w:hAnsi="Times New Roman"/>
          <w:sz w:val="28"/>
          <w:szCs w:val="28"/>
          <w:lang w:eastAsia="ru-RU"/>
        </w:rPr>
        <w:t xml:space="preserve"> А</w:t>
      </w:r>
      <w:proofErr w:type="gramEnd"/>
      <w:r w:rsidR="00456891" w:rsidRPr="00456891">
        <w:rPr>
          <w:rFonts w:ascii="Times New Roman" w:eastAsia="Times New Roman" w:hAnsi="Times New Roman"/>
          <w:sz w:val="28"/>
          <w:szCs w:val="28"/>
          <w:lang w:eastAsia="ru-RU"/>
        </w:rPr>
        <w:t xml:space="preserve"> предпочитает благо С в большей степени, чем потребитель В. Цена блага С должна быть такой, чтобы суммарный объем спроса на него со стороны А и В равнялся объему предложения. Эффективная структура выпуска отражена на рис</w:t>
      </w:r>
      <w:r w:rsidR="00223202">
        <w:rPr>
          <w:rFonts w:ascii="Times New Roman" w:eastAsia="Times New Roman" w:hAnsi="Times New Roman"/>
          <w:sz w:val="28"/>
          <w:szCs w:val="28"/>
          <w:lang w:eastAsia="ru-RU"/>
        </w:rPr>
        <w:t xml:space="preserve">унке </w:t>
      </w:r>
      <w:r w:rsidR="00456891" w:rsidRPr="00456891">
        <w:rPr>
          <w:rFonts w:ascii="Times New Roman" w:eastAsia="Times New Roman" w:hAnsi="Times New Roman"/>
          <w:sz w:val="28"/>
          <w:szCs w:val="28"/>
          <w:lang w:eastAsia="ru-RU"/>
        </w:rPr>
        <w:t xml:space="preserve">10.8 точкой Е. </w:t>
      </w:r>
    </w:p>
    <w:p w:rsidR="00456891" w:rsidRPr="00456891" w:rsidRDefault="0020545C"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Предположим, что правительство желает изменить распределение дохода, облагая налогом лицо</w:t>
      </w:r>
      <w:proofErr w:type="gramStart"/>
      <w:r w:rsidR="00456891" w:rsidRPr="00456891">
        <w:rPr>
          <w:rFonts w:ascii="Times New Roman" w:eastAsia="Times New Roman" w:hAnsi="Times New Roman"/>
          <w:sz w:val="28"/>
          <w:szCs w:val="28"/>
          <w:lang w:eastAsia="ru-RU"/>
        </w:rPr>
        <w:t xml:space="preserve"> А</w:t>
      </w:r>
      <w:proofErr w:type="gramEnd"/>
      <w:r w:rsidR="00456891" w:rsidRPr="00456891">
        <w:rPr>
          <w:rFonts w:ascii="Times New Roman" w:eastAsia="Times New Roman" w:hAnsi="Times New Roman"/>
          <w:sz w:val="28"/>
          <w:szCs w:val="28"/>
          <w:lang w:eastAsia="ru-RU"/>
        </w:rPr>
        <w:t xml:space="preserve"> и перераспределяет полученные средства в пользу В. Т.о. налоги поступают в бюджет и распределяются между гражданами, не препятствую при этом достижению эффективности. Перевод денег от</w:t>
      </w:r>
      <w:proofErr w:type="gramStart"/>
      <w:r w:rsidR="00456891" w:rsidRPr="00456891">
        <w:rPr>
          <w:rFonts w:ascii="Times New Roman" w:eastAsia="Times New Roman" w:hAnsi="Times New Roman"/>
          <w:sz w:val="28"/>
          <w:szCs w:val="28"/>
          <w:lang w:eastAsia="ru-RU"/>
        </w:rPr>
        <w:t xml:space="preserve"> А</w:t>
      </w:r>
      <w:proofErr w:type="gramEnd"/>
      <w:r w:rsidR="00456891" w:rsidRPr="00456891">
        <w:rPr>
          <w:rFonts w:ascii="Times New Roman" w:eastAsia="Times New Roman" w:hAnsi="Times New Roman"/>
          <w:sz w:val="28"/>
          <w:szCs w:val="28"/>
          <w:lang w:eastAsia="ru-RU"/>
        </w:rPr>
        <w:t xml:space="preserve"> к В уменьшает полезность для А и увеличивает ее для В. Такие перераспределения желательны с позиций социальной справедливости, поскольку потребитель А значительно богаче, чем потребитель В. По этой причине, правительственная политика, направленная на улучшение положения бедных слоев населения посредством налогообложения богатых граждан, получает политическую поддержку.</w:t>
      </w:r>
    </w:p>
    <w:p w:rsidR="00456891" w:rsidRPr="00456891" w:rsidRDefault="0020545C"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Предположим, что потребитель</w:t>
      </w:r>
      <w:proofErr w:type="gramStart"/>
      <w:r w:rsidR="00456891" w:rsidRPr="00456891">
        <w:rPr>
          <w:rFonts w:ascii="Times New Roman" w:eastAsia="Times New Roman" w:hAnsi="Times New Roman"/>
          <w:sz w:val="28"/>
          <w:szCs w:val="28"/>
          <w:lang w:eastAsia="ru-RU"/>
        </w:rPr>
        <w:t xml:space="preserve"> В</w:t>
      </w:r>
      <w:proofErr w:type="gramEnd"/>
      <w:r w:rsidR="00456891" w:rsidRPr="00456891">
        <w:rPr>
          <w:rFonts w:ascii="Times New Roman" w:eastAsia="Times New Roman" w:hAnsi="Times New Roman"/>
          <w:sz w:val="28"/>
          <w:szCs w:val="28"/>
          <w:lang w:eastAsia="ru-RU"/>
        </w:rPr>
        <w:t xml:space="preserve"> </w:t>
      </w:r>
      <w:proofErr w:type="spellStart"/>
      <w:r w:rsidR="00456891" w:rsidRPr="00456891">
        <w:rPr>
          <w:rFonts w:ascii="Times New Roman" w:eastAsia="Times New Roman" w:hAnsi="Times New Roman"/>
          <w:sz w:val="28"/>
          <w:szCs w:val="28"/>
          <w:lang w:eastAsia="ru-RU"/>
        </w:rPr>
        <w:t>в</w:t>
      </w:r>
      <w:proofErr w:type="spellEnd"/>
      <w:r w:rsidR="00456891" w:rsidRPr="00456891">
        <w:rPr>
          <w:rFonts w:ascii="Times New Roman" w:eastAsia="Times New Roman" w:hAnsi="Times New Roman"/>
          <w:sz w:val="28"/>
          <w:szCs w:val="28"/>
          <w:lang w:eastAsia="ru-RU"/>
        </w:rPr>
        <w:t xml:space="preserve"> большей степени предпочитает благо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Когда доход</w:t>
      </w:r>
      <w:proofErr w:type="gramStart"/>
      <w:r w:rsidR="00456891" w:rsidRPr="00456891">
        <w:rPr>
          <w:rFonts w:ascii="Times New Roman" w:eastAsia="Times New Roman" w:hAnsi="Times New Roman"/>
          <w:sz w:val="28"/>
          <w:szCs w:val="28"/>
          <w:lang w:eastAsia="ru-RU"/>
        </w:rPr>
        <w:t xml:space="preserve"> В</w:t>
      </w:r>
      <w:proofErr w:type="gramEnd"/>
      <w:r w:rsidR="00456891" w:rsidRPr="00456891">
        <w:rPr>
          <w:rFonts w:ascii="Times New Roman" w:eastAsia="Times New Roman" w:hAnsi="Times New Roman"/>
          <w:sz w:val="28"/>
          <w:szCs w:val="28"/>
          <w:lang w:eastAsia="ru-RU"/>
        </w:rPr>
        <w:t xml:space="preserve"> возрастет, он расходует пропорционально большую часть на покупку блага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После уплаты налогов</w:t>
      </w:r>
      <w:proofErr w:type="gramStart"/>
      <w:r w:rsidR="00456891" w:rsidRPr="00456891">
        <w:rPr>
          <w:rFonts w:ascii="Times New Roman" w:eastAsia="Times New Roman" w:hAnsi="Times New Roman"/>
          <w:sz w:val="28"/>
          <w:szCs w:val="28"/>
          <w:lang w:eastAsia="ru-RU"/>
        </w:rPr>
        <w:t xml:space="preserve"> А</w:t>
      </w:r>
      <w:proofErr w:type="gramEnd"/>
      <w:r w:rsidR="00456891" w:rsidRPr="00456891">
        <w:rPr>
          <w:rFonts w:ascii="Times New Roman" w:eastAsia="Times New Roman" w:hAnsi="Times New Roman"/>
          <w:sz w:val="28"/>
          <w:szCs w:val="28"/>
          <w:lang w:eastAsia="ru-RU"/>
        </w:rPr>
        <w:t xml:space="preserve"> сократит потребление блага С. Следовательно, спрос на благо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увеличивается, а на благо С – уменьшается. Это перемещает экономическую систему в точку </w:t>
      </w:r>
      <w:r w:rsidR="00456891" w:rsidRPr="00456891">
        <w:rPr>
          <w:rFonts w:ascii="Times New Roman" w:eastAsia="Times New Roman" w:hAnsi="Times New Roman"/>
          <w:sz w:val="28"/>
          <w:szCs w:val="28"/>
          <w:lang w:val="en-US" w:eastAsia="ru-RU"/>
        </w:rPr>
        <w:t>E</w:t>
      </w:r>
      <w:r w:rsidR="00456891" w:rsidRPr="00456891">
        <w:rPr>
          <w:rFonts w:ascii="Times New Roman" w:eastAsia="Times New Roman" w:hAnsi="Times New Roman"/>
          <w:sz w:val="28"/>
          <w:szCs w:val="28"/>
          <w:lang w:eastAsia="ru-RU"/>
        </w:rPr>
        <w:t>’ на кривой производственных возможностей (рис</w:t>
      </w:r>
      <w:r w:rsidR="00223202">
        <w:rPr>
          <w:rFonts w:ascii="Times New Roman" w:eastAsia="Times New Roman" w:hAnsi="Times New Roman"/>
          <w:sz w:val="28"/>
          <w:szCs w:val="28"/>
          <w:lang w:eastAsia="ru-RU"/>
        </w:rPr>
        <w:t xml:space="preserve">унок </w:t>
      </w:r>
      <w:r w:rsidR="00456891" w:rsidRPr="00456891">
        <w:rPr>
          <w:rFonts w:ascii="Times New Roman" w:eastAsia="Times New Roman" w:hAnsi="Times New Roman"/>
          <w:sz w:val="28"/>
          <w:szCs w:val="28"/>
          <w:lang w:eastAsia="ru-RU"/>
        </w:rPr>
        <w:t xml:space="preserve">10.8). Этот сдвиг происходит </w:t>
      </w:r>
      <w:r w:rsidR="00456891" w:rsidRPr="00456891">
        <w:rPr>
          <w:rFonts w:ascii="Times New Roman" w:eastAsia="Times New Roman" w:hAnsi="Times New Roman"/>
          <w:sz w:val="28"/>
          <w:szCs w:val="28"/>
          <w:lang w:eastAsia="ru-RU"/>
        </w:rPr>
        <w:lastRenderedPageBreak/>
        <w:t xml:space="preserve">потому, что изменение в распределении дохода и, соответственно, изменения спроса вызывают увеличение цены  блага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относительно цены блага С. </w: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ab/>
        <w:t>Достижение экономической эффективности часто вступает в конфли</w:t>
      </w:r>
      <w:proofErr w:type="gramStart"/>
      <w:r w:rsidRPr="00456891">
        <w:rPr>
          <w:rFonts w:ascii="Times New Roman" w:eastAsia="Times New Roman" w:hAnsi="Times New Roman"/>
          <w:sz w:val="28"/>
          <w:szCs w:val="28"/>
          <w:lang w:eastAsia="ru-RU"/>
        </w:rPr>
        <w:t>кт с др</w:t>
      </w:r>
      <w:proofErr w:type="gramEnd"/>
      <w:r w:rsidRPr="00456891">
        <w:rPr>
          <w:rFonts w:ascii="Times New Roman" w:eastAsia="Times New Roman" w:hAnsi="Times New Roman"/>
          <w:sz w:val="28"/>
          <w:szCs w:val="28"/>
          <w:lang w:eastAsia="ru-RU"/>
        </w:rPr>
        <w:t xml:space="preserve">угими социальными целями. Например, эффективный результат, который может </w:t>
      </w:r>
      <w:proofErr w:type="gramStart"/>
      <w:r w:rsidRPr="00456891">
        <w:rPr>
          <w:rFonts w:ascii="Times New Roman" w:eastAsia="Times New Roman" w:hAnsi="Times New Roman"/>
          <w:sz w:val="28"/>
          <w:szCs w:val="28"/>
          <w:lang w:eastAsia="ru-RU"/>
        </w:rPr>
        <w:t>быть</w:t>
      </w:r>
      <w:proofErr w:type="gramEnd"/>
      <w:r w:rsidRPr="00456891">
        <w:rPr>
          <w:rFonts w:ascii="Times New Roman" w:eastAsia="Times New Roman" w:hAnsi="Times New Roman"/>
          <w:sz w:val="28"/>
          <w:szCs w:val="28"/>
          <w:lang w:eastAsia="ru-RU"/>
        </w:rPr>
        <w:t xml:space="preserve"> достигнут в результате свободной конкуренции, зависит от распределения дохода. Для целей перераспределения используют подоходный налог. Такой доход препятствует достижению эффективности, т.к. побуждает людей замещать работу свободным временем, а сбережения – текущим потреблением. Эти эффекты замещения приводят к потере эффективности.</w:t>
      </w:r>
    </w:p>
    <w:p w:rsidR="00456891" w:rsidRDefault="0020545C"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В условиях, когда невозможно использование </w:t>
      </w:r>
      <w:r w:rsidR="00456891" w:rsidRPr="00D03601">
        <w:rPr>
          <w:rFonts w:ascii="Times New Roman" w:eastAsia="Times New Roman" w:hAnsi="Times New Roman"/>
          <w:sz w:val="28"/>
          <w:szCs w:val="28"/>
          <w:lang w:eastAsia="ru-RU"/>
        </w:rPr>
        <w:t>паушальных</w:t>
      </w:r>
      <w:r w:rsidR="00456891" w:rsidRPr="00456891">
        <w:rPr>
          <w:rFonts w:ascii="Times New Roman" w:eastAsia="Times New Roman" w:hAnsi="Times New Roman"/>
          <w:sz w:val="28"/>
          <w:szCs w:val="28"/>
          <w:lang w:eastAsia="ru-RU"/>
        </w:rPr>
        <w:t xml:space="preserve"> налогов, выбор между эффективностью и социальной справедливостью в распределении доходов становится политической проблемой. В этой ситуации та или иная группа лиц может предпочесть неэффективный вариант. Проблем осложняется еще и тем, что представления о справедливости субъективны. </w:t>
      </w:r>
    </w:p>
    <w:p w:rsidR="0020545C" w:rsidRPr="00456891" w:rsidRDefault="0020545C" w:rsidP="0020545C">
      <w:pPr>
        <w:pBdr>
          <w:top w:val="single" w:sz="4" w:space="1" w:color="auto"/>
          <w:left w:val="single" w:sz="4" w:space="4" w:color="auto"/>
          <w:bottom w:val="single" w:sz="4" w:space="1" w:color="auto"/>
          <w:right w:val="single" w:sz="4" w:space="4" w:color="auto"/>
        </w:pBd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F23881">
        <w:rPr>
          <w:rFonts w:ascii="Times New Roman" w:eastAsia="Times New Roman" w:hAnsi="Times New Roman"/>
          <w:b/>
          <w:i/>
          <w:sz w:val="28"/>
          <w:szCs w:val="28"/>
          <w:lang w:eastAsia="ru-RU"/>
        </w:rPr>
        <w:t>Паушальный налог</w:t>
      </w:r>
      <w:r w:rsidRPr="0020545C">
        <w:rPr>
          <w:rFonts w:ascii="Times New Roman" w:eastAsia="Times New Roman" w:hAnsi="Times New Roman"/>
          <w:sz w:val="28"/>
          <w:szCs w:val="28"/>
          <w:lang w:eastAsia="ru-RU"/>
        </w:rPr>
        <w:t xml:space="preserve"> — налог или сбор, выплачиваемый в фиксированном размере независимо от продолжительности и интенсивности хозяйственной деятельности, её экономических результатов. Является по сути регрессивным налогом, так как его доля в затратах предпринимателя падает с увеличением объема продаж. В российском законодательстве чаще применяется термин «аккордный налог». Например, такой вид налога использует упрощённая система налогообложения индивидуальными предпринимателями на основе патента (Налоговый кодекс Российской Федерации, статья 346.25.1).</w:t>
      </w:r>
    </w:p>
    <w:p w:rsidR="00456891" w:rsidRPr="00456891" w:rsidRDefault="0020545C"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Эффективность – понятие, которое связано с максимизацией экономического благосостояния нации. Движение от неэффективных вариантов распределения ресурсов к эффективным должно сопровождаться предоставлением компенсаций тем, кто теряет в результате данного изменения. Если данное условие не выполняется, те, кто остался в проигрыше, будут оказывать сопротивление проведению изменений. </w:t>
      </w:r>
    </w:p>
    <w:p w:rsidR="00456891" w:rsidRPr="00456891" w:rsidRDefault="00D03601" w:rsidP="00D03601">
      <w:pPr>
        <w:keepNext/>
        <w:spacing w:before="240" w:after="240" w:line="240" w:lineRule="auto"/>
        <w:outlineLvl w:val="1"/>
        <w:rPr>
          <w:rFonts w:ascii="Times New Roman" w:eastAsia="Times New Roman" w:hAnsi="Times New Roman"/>
          <w:b/>
          <w:bCs/>
          <w:iCs/>
          <w:sz w:val="28"/>
          <w:szCs w:val="28"/>
          <w:lang w:eastAsia="ru-RU"/>
        </w:rPr>
      </w:pPr>
      <w:r>
        <w:rPr>
          <w:rFonts w:ascii="Times New Roman" w:eastAsia="Times New Roman" w:hAnsi="Times New Roman"/>
          <w:b/>
          <w:bCs/>
          <w:iCs/>
          <w:sz w:val="28"/>
          <w:szCs w:val="28"/>
          <w:lang w:eastAsia="ru-RU"/>
        </w:rPr>
        <w:t>Вопрос 4</w:t>
      </w:r>
      <w:r>
        <w:rPr>
          <w:rFonts w:ascii="Times New Roman" w:eastAsia="Times New Roman" w:hAnsi="Times New Roman"/>
          <w:b/>
          <w:bCs/>
          <w:iCs/>
          <w:sz w:val="28"/>
          <w:szCs w:val="28"/>
          <w:lang w:eastAsia="ru-RU"/>
        </w:rPr>
        <w:tab/>
      </w:r>
      <w:r w:rsidR="00456891" w:rsidRPr="00456891">
        <w:rPr>
          <w:rFonts w:ascii="Times New Roman" w:eastAsia="Times New Roman" w:hAnsi="Times New Roman"/>
          <w:b/>
          <w:bCs/>
          <w:iCs/>
          <w:sz w:val="28"/>
          <w:szCs w:val="28"/>
          <w:lang w:eastAsia="ru-RU"/>
        </w:rPr>
        <w:t xml:space="preserve"> Общее равновесие и отклонения</w:t>
      </w:r>
      <w:r>
        <w:rPr>
          <w:rFonts w:ascii="Times New Roman" w:eastAsia="Times New Roman" w:hAnsi="Times New Roman"/>
          <w:b/>
          <w:bCs/>
          <w:iCs/>
          <w:sz w:val="28"/>
          <w:szCs w:val="28"/>
          <w:lang w:eastAsia="ru-RU"/>
        </w:rPr>
        <w:t xml:space="preserve"> от </w:t>
      </w:r>
      <w:r w:rsidR="00456891" w:rsidRPr="00456891">
        <w:rPr>
          <w:rFonts w:ascii="Times New Roman" w:eastAsia="Times New Roman" w:hAnsi="Times New Roman"/>
          <w:b/>
          <w:bCs/>
          <w:iCs/>
          <w:sz w:val="28"/>
          <w:szCs w:val="28"/>
          <w:lang w:eastAsia="ru-RU"/>
        </w:rPr>
        <w:t>нормальных рыночных условий</w:t>
      </w:r>
    </w:p>
    <w:p w:rsidR="00456891" w:rsidRPr="00456891" w:rsidRDefault="007766E5"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Монопольная власть на рынке не позволяет ценам одновременно отражать предельную полезность и предельные издержки производства. Предположим, что производство блага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монополизировано. Производители в данной отрасли максимизируют прибыли, уравнивая предельный доход и предельные издержки. При этом цены будут выше предельного дохода:</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0"/>
          <w:sz w:val="28"/>
          <w:szCs w:val="28"/>
          <w:lang w:eastAsia="ru-RU"/>
        </w:rPr>
        <w:object w:dxaOrig="1760" w:dyaOrig="340">
          <v:shape id="_x0000_i1084" type="#_x0000_t75" style="width:88.5pt;height:17.25pt" o:ole="">
            <v:imagedata r:id="rId122" o:title=""/>
          </v:shape>
          <o:OLEObject Type="Embed" ProgID="Equation.3" ShapeID="_x0000_i1084" DrawAspect="Content" ObjectID="_1544534442" r:id="rId123"/>
        </w:object>
      </w:r>
      <w:r w:rsidRPr="00456891">
        <w:rPr>
          <w:rFonts w:ascii="Times New Roman" w:eastAsia="Times New Roman" w:hAnsi="Times New Roman"/>
          <w:sz w:val="28"/>
          <w:szCs w:val="28"/>
          <w:lang w:eastAsia="ru-RU"/>
        </w:rPr>
        <w:t>.                                           (10.17)</w:t>
      </w:r>
    </w:p>
    <w:p w:rsidR="00456891" w:rsidRPr="00456891" w:rsidRDefault="007766E5"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Если предположить, что благо С производится в условиях совершенной конкуренции, его цена будет равна предельным издержкам:</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2"/>
          <w:sz w:val="28"/>
          <w:szCs w:val="28"/>
          <w:lang w:eastAsia="ru-RU"/>
        </w:rPr>
        <w:object w:dxaOrig="1040" w:dyaOrig="360">
          <v:shape id="_x0000_i1085" type="#_x0000_t75" style="width:51.75pt;height:18pt" o:ole="">
            <v:imagedata r:id="rId124" o:title=""/>
          </v:shape>
          <o:OLEObject Type="Embed" ProgID="Equation.3" ShapeID="_x0000_i1085" DrawAspect="Content" ObjectID="_1544534443" r:id="rId125"/>
        </w:object>
      </w:r>
      <w:r w:rsidRPr="00456891">
        <w:rPr>
          <w:rFonts w:ascii="Times New Roman" w:eastAsia="Times New Roman" w:hAnsi="Times New Roman"/>
          <w:sz w:val="28"/>
          <w:szCs w:val="28"/>
          <w:lang w:eastAsia="ru-RU"/>
        </w:rPr>
        <w:t xml:space="preserve">                                                (10.18)</w:t>
      </w:r>
    </w:p>
    <w:p w:rsidR="00456891" w:rsidRPr="00456891" w:rsidRDefault="007766E5" w:rsidP="00456891">
      <w:pPr>
        <w:overflowPunct w:val="0"/>
        <w:autoSpaceDE w:val="0"/>
        <w:autoSpaceDN w:val="0"/>
        <w:adjustRightInd w:val="0"/>
        <w:spacing w:after="0" w:line="240" w:lineRule="auto"/>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ab/>
      </w:r>
      <w:r w:rsidR="00456891" w:rsidRPr="00456891">
        <w:rPr>
          <w:rFonts w:ascii="Times New Roman" w:eastAsia="Times New Roman" w:hAnsi="Times New Roman"/>
          <w:sz w:val="28"/>
          <w:szCs w:val="28"/>
          <w:lang w:eastAsia="ru-RU"/>
        </w:rPr>
        <w:t>Разделив выражение (10.17) на равенство (10.18) получим:</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2"/>
          <w:sz w:val="28"/>
          <w:szCs w:val="28"/>
          <w:lang w:eastAsia="ru-RU"/>
        </w:rPr>
        <w:object w:dxaOrig="2060" w:dyaOrig="360">
          <v:shape id="_x0000_i1086" type="#_x0000_t75" style="width:103.5pt;height:18pt" o:ole="">
            <v:imagedata r:id="rId126" o:title=""/>
          </v:shape>
          <o:OLEObject Type="Embed" ProgID="Equation.3" ShapeID="_x0000_i1086" DrawAspect="Content" ObjectID="_1544534444" r:id="rId127"/>
        </w:object>
      </w:r>
      <w:r w:rsidRPr="00456891">
        <w:rPr>
          <w:rFonts w:ascii="Times New Roman" w:eastAsia="Times New Roman" w:hAnsi="Times New Roman"/>
          <w:sz w:val="28"/>
          <w:szCs w:val="28"/>
          <w:lang w:eastAsia="ru-RU"/>
        </w:rPr>
        <w:t xml:space="preserve">                                       (10.19)</w:t>
      </w:r>
    </w:p>
    <w:p w:rsidR="00456891" w:rsidRPr="00456891" w:rsidRDefault="00456891" w:rsidP="00456891">
      <w:pPr>
        <w:overflowPunct w:val="0"/>
        <w:autoSpaceDE w:val="0"/>
        <w:autoSpaceDN w:val="0"/>
        <w:adjustRightInd w:val="0"/>
        <w:spacing w:after="0" w:line="240" w:lineRule="auto"/>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Следовательно:</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2"/>
          <w:sz w:val="28"/>
          <w:szCs w:val="28"/>
          <w:lang w:eastAsia="ru-RU"/>
        </w:rPr>
        <w:object w:dxaOrig="1620" w:dyaOrig="360">
          <v:shape id="_x0000_i1087" type="#_x0000_t75" style="width:81.75pt;height:18pt" o:ole="">
            <v:imagedata r:id="rId128" o:title=""/>
          </v:shape>
          <o:OLEObject Type="Embed" ProgID="Equation.3" ShapeID="_x0000_i1087" DrawAspect="Content" ObjectID="_1544534445" r:id="rId129"/>
        </w:object>
      </w:r>
      <w:r w:rsidRPr="00456891">
        <w:rPr>
          <w:rFonts w:ascii="Times New Roman" w:eastAsia="Times New Roman" w:hAnsi="Times New Roman"/>
          <w:sz w:val="28"/>
          <w:szCs w:val="28"/>
          <w:lang w:eastAsia="ru-RU"/>
        </w:rPr>
        <w:t>.                                          (10.20)</w:t>
      </w:r>
    </w:p>
    <w:p w:rsidR="00456891" w:rsidRPr="00456891" w:rsidRDefault="007766E5" w:rsidP="00456891">
      <w:pPr>
        <w:overflowPunct w:val="0"/>
        <w:autoSpaceDE w:val="0"/>
        <w:autoSpaceDN w:val="0"/>
        <w:adjustRightInd w:val="0"/>
        <w:spacing w:after="0" w:line="240" w:lineRule="auto"/>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Потребители, совершая покупки, руководствуются рыночными ценами товаров и услуг. Они реагируют на монопольную цену блага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и потребляют его в меньшем количестве. Для каждого потребителя справедливо:</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2"/>
          <w:sz w:val="28"/>
          <w:szCs w:val="28"/>
          <w:lang w:eastAsia="ru-RU"/>
        </w:rPr>
        <w:object w:dxaOrig="1640" w:dyaOrig="360">
          <v:shape id="_x0000_i1088" type="#_x0000_t75" style="width:81.75pt;height:18pt" o:ole="">
            <v:imagedata r:id="rId130" o:title=""/>
          </v:shape>
          <o:OLEObject Type="Embed" ProgID="Equation.3" ShapeID="_x0000_i1088" DrawAspect="Content" ObjectID="_1544534446" r:id="rId131"/>
        </w:object>
      </w:r>
      <w:r w:rsidRPr="00456891">
        <w:rPr>
          <w:rFonts w:ascii="Times New Roman" w:eastAsia="Times New Roman" w:hAnsi="Times New Roman"/>
          <w:sz w:val="28"/>
          <w:szCs w:val="28"/>
          <w:lang w:eastAsia="ru-RU"/>
        </w:rPr>
        <w:t>.                                          (10.21)</w:t>
      </w:r>
    </w:p>
    <w:p w:rsidR="00456891" w:rsidRPr="00456891" w:rsidRDefault="00456891" w:rsidP="00456891">
      <w:pPr>
        <w:overflowPunct w:val="0"/>
        <w:autoSpaceDE w:val="0"/>
        <w:autoSpaceDN w:val="0"/>
        <w:adjustRightInd w:val="0"/>
        <w:spacing w:after="0" w:line="240" w:lineRule="auto"/>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Значит для каждого потребителя:</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2"/>
          <w:sz w:val="28"/>
          <w:szCs w:val="28"/>
          <w:lang w:eastAsia="ru-RU"/>
        </w:rPr>
        <w:object w:dxaOrig="1680" w:dyaOrig="360">
          <v:shape id="_x0000_i1089" type="#_x0000_t75" style="width:84pt;height:18pt" o:ole="">
            <v:imagedata r:id="rId132" o:title=""/>
          </v:shape>
          <o:OLEObject Type="Embed" ProgID="Equation.3" ShapeID="_x0000_i1089" DrawAspect="Content" ObjectID="_1544534447" r:id="rId133"/>
        </w:object>
      </w:r>
      <w:r w:rsidRPr="00456891">
        <w:rPr>
          <w:rFonts w:ascii="Times New Roman" w:eastAsia="Times New Roman" w:hAnsi="Times New Roman"/>
          <w:sz w:val="28"/>
          <w:szCs w:val="28"/>
          <w:lang w:eastAsia="ru-RU"/>
        </w:rPr>
        <w:t>.                                         (10.22)</w:t>
      </w:r>
    </w:p>
    <w:p w:rsidR="00456891" w:rsidRPr="00456891" w:rsidRDefault="007766E5"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Предположим, что отношение цены блага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к цене блага С в равновесии равно 1. Это значит, что </w:t>
      </w:r>
      <w:r w:rsidR="00456891" w:rsidRPr="00456891">
        <w:rPr>
          <w:rFonts w:ascii="Times New Roman" w:eastAsia="Times New Roman" w:hAnsi="Times New Roman"/>
          <w:sz w:val="28"/>
          <w:szCs w:val="28"/>
          <w:lang w:val="en-US" w:eastAsia="ru-RU"/>
        </w:rPr>
        <w:t>MRS</w:t>
      </w:r>
      <w:r w:rsidR="00456891" w:rsidRPr="00456891">
        <w:rPr>
          <w:rFonts w:ascii="Times New Roman" w:eastAsia="Times New Roman" w:hAnsi="Times New Roman"/>
          <w:sz w:val="28"/>
          <w:szCs w:val="28"/>
          <w:vertAlign w:val="subscript"/>
          <w:lang w:val="en-US" w:eastAsia="ru-RU"/>
        </w:rPr>
        <w:t>FC</w:t>
      </w:r>
      <w:r w:rsidR="00456891" w:rsidRPr="00456891">
        <w:rPr>
          <w:rFonts w:ascii="Times New Roman" w:eastAsia="Times New Roman" w:hAnsi="Times New Roman"/>
          <w:sz w:val="28"/>
          <w:szCs w:val="28"/>
          <w:lang w:eastAsia="ru-RU"/>
        </w:rPr>
        <w:t xml:space="preserve"> = 1 для всех потребителей. Предельная норма трансформации блага</w:t>
      </w:r>
      <w:proofErr w:type="gramStart"/>
      <w:r w:rsidR="00456891" w:rsidRPr="00456891">
        <w:rPr>
          <w:rFonts w:ascii="Times New Roman" w:eastAsia="Times New Roman" w:hAnsi="Times New Roman"/>
          <w:sz w:val="28"/>
          <w:szCs w:val="28"/>
          <w:lang w:eastAsia="ru-RU"/>
        </w:rPr>
        <w:t xml:space="preserve"> С</w:t>
      </w:r>
      <w:proofErr w:type="gramEnd"/>
      <w:r w:rsidR="00456891" w:rsidRPr="00456891">
        <w:rPr>
          <w:rFonts w:ascii="Times New Roman" w:eastAsia="Times New Roman" w:hAnsi="Times New Roman"/>
          <w:sz w:val="28"/>
          <w:szCs w:val="28"/>
          <w:lang w:eastAsia="ru-RU"/>
        </w:rPr>
        <w:t xml:space="preserve"> в благо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будет меньше этой величины вследствие монополии. Предположим, что </w:t>
      </w:r>
      <w:r w:rsidR="00456891" w:rsidRPr="00456891">
        <w:rPr>
          <w:rFonts w:ascii="Times New Roman" w:eastAsia="Times New Roman" w:hAnsi="Times New Roman"/>
          <w:sz w:val="28"/>
          <w:szCs w:val="28"/>
          <w:lang w:val="en-US" w:eastAsia="ru-RU"/>
        </w:rPr>
        <w:t>MRT</w:t>
      </w:r>
      <w:r w:rsidR="00456891" w:rsidRPr="00456891">
        <w:rPr>
          <w:rFonts w:ascii="Times New Roman" w:eastAsia="Times New Roman" w:hAnsi="Times New Roman"/>
          <w:sz w:val="28"/>
          <w:szCs w:val="28"/>
          <w:vertAlign w:val="subscript"/>
          <w:lang w:val="en-US" w:eastAsia="ru-RU"/>
        </w:rPr>
        <w:t>FC</w:t>
      </w:r>
      <w:r w:rsidR="00456891" w:rsidRPr="00456891">
        <w:rPr>
          <w:rFonts w:ascii="Times New Roman" w:eastAsia="Times New Roman" w:hAnsi="Times New Roman"/>
          <w:sz w:val="28"/>
          <w:szCs w:val="28"/>
          <w:lang w:eastAsia="ru-RU"/>
        </w:rPr>
        <w:t xml:space="preserve">=1/4. Уровень благосостояния любого потребителя остается прежним, если в его потребительской корзине 1 единица блага С заменяется на 1 единицу блага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Предельная норма трансформации, равная ¼, означает, что можно производить 4 единицы блага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используя ресурсы, которые высвобождаются при сокращении объема выпуска блага С на 1 единицу за фиксированный период. Единица блага С, которой лишились потребители, может быть заменена единицей блага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Сверх этого останутся еще три единицы блага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Это дополнительное количество может быть использовано для улучшения положения, по крайней мере, одного потребителя. Контроль над ценой со стороны монополии препятствует получению данного выигрыша.</w:t>
      </w:r>
    </w:p>
    <w:p w:rsidR="00456891" w:rsidRPr="00456891" w:rsidRDefault="007766E5"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Искажение общего равновесия со стороны монополии приводит к недопроизводству блага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по сравнению с эффективным состоянием. Распределение ресурсов искажается на всех рынках, даже если монополия существует только на некоторых. Это вызвано тем, что ресурсы, не использованные монополией, должны быть поглощены другими отраслями при новом общем равновесии. Перераспределение ресурсов происходит вследствие изменения их цен. Дополнительный выпуск в этих отраслях приводит к увеличению объемов выше эффективного уровня. В результате в то время</w:t>
      </w:r>
      <w:proofErr w:type="gramStart"/>
      <w:r w:rsidR="00456891" w:rsidRPr="00456891">
        <w:rPr>
          <w:rFonts w:ascii="Times New Roman" w:eastAsia="Times New Roman" w:hAnsi="Times New Roman"/>
          <w:sz w:val="28"/>
          <w:szCs w:val="28"/>
          <w:lang w:eastAsia="ru-RU"/>
        </w:rPr>
        <w:t>,</w:t>
      </w:r>
      <w:proofErr w:type="gramEnd"/>
      <w:r w:rsidR="00456891" w:rsidRPr="00456891">
        <w:rPr>
          <w:rFonts w:ascii="Times New Roman" w:eastAsia="Times New Roman" w:hAnsi="Times New Roman"/>
          <w:sz w:val="28"/>
          <w:szCs w:val="28"/>
          <w:lang w:eastAsia="ru-RU"/>
        </w:rPr>
        <w:t xml:space="preserve"> как цены на товары, производимые монополией, слишком высоки, цены прочих товаров слишком низки по сравнению с ценами, необходимыми для достижения эффективности.</w:t>
      </w:r>
    </w:p>
    <w:p w:rsidR="00456891" w:rsidRPr="00456891" w:rsidRDefault="007766E5"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Увеличение правительственного дохода за счет налогов может вызвать искажение цен, приводящее к потере эффективности. Такие налоги, как </w:t>
      </w:r>
      <w:proofErr w:type="gramStart"/>
      <w:r w:rsidR="00456891" w:rsidRPr="00456891">
        <w:rPr>
          <w:rFonts w:ascii="Times New Roman" w:eastAsia="Times New Roman" w:hAnsi="Times New Roman"/>
          <w:sz w:val="28"/>
          <w:szCs w:val="28"/>
          <w:lang w:eastAsia="ru-RU"/>
        </w:rPr>
        <w:lastRenderedPageBreak/>
        <w:t>подоходный</w:t>
      </w:r>
      <w:proofErr w:type="gramEnd"/>
      <w:r w:rsidR="00456891" w:rsidRPr="00456891">
        <w:rPr>
          <w:rFonts w:ascii="Times New Roman" w:eastAsia="Times New Roman" w:hAnsi="Times New Roman"/>
          <w:sz w:val="28"/>
          <w:szCs w:val="28"/>
          <w:lang w:eastAsia="ru-RU"/>
        </w:rPr>
        <w:t xml:space="preserve"> или с розничного оборота, влияют на стимулы продавать услуги факторов производства или покупать товары и услуги. Эти налоги приводят к эффектам изменения взаимозаменяемости товаров и услуг, что заставляет людей модифицировать свое поведение таким образом, чтобы уменьшить приходящееся на них налоговое бремя. В итоге данные эффекты приводят к потерям эффективности. </w:t>
      </w:r>
    </w:p>
    <w:p w:rsidR="00456891" w:rsidRPr="00456891" w:rsidRDefault="007766E5"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Предположим, что в рассматриваемой системе потребление блага С облагается налогом, а потребление блага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 нет. Налог взимается с продавцов. Потребители должны уплачивать полную рыночную стоимость товара С.</w:t>
      </w:r>
    </w:p>
    <w:p w:rsidR="00456891" w:rsidRPr="00456891" w:rsidRDefault="007766E5"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Предположим, что после введения налога рыночная цена блага С составляет </w:t>
      </w:r>
      <w:r w:rsidR="00456891" w:rsidRPr="00456891">
        <w:rPr>
          <w:rFonts w:ascii="Times New Roman" w:eastAsia="Times New Roman" w:hAnsi="Times New Roman"/>
          <w:sz w:val="28"/>
          <w:szCs w:val="28"/>
          <w:lang w:val="en-US" w:eastAsia="ru-RU"/>
        </w:rPr>
        <w:t>P</w:t>
      </w:r>
      <w:r w:rsidR="00456891" w:rsidRPr="00456891">
        <w:rPr>
          <w:rFonts w:ascii="Times New Roman" w:eastAsia="Times New Roman" w:hAnsi="Times New Roman"/>
          <w:sz w:val="28"/>
          <w:szCs w:val="28"/>
          <w:vertAlign w:val="subscript"/>
          <w:lang w:val="en-US" w:eastAsia="ru-RU"/>
        </w:rPr>
        <w:t>G</w:t>
      </w:r>
      <w:r w:rsidR="00456891" w:rsidRPr="00456891">
        <w:rPr>
          <w:rFonts w:ascii="Times New Roman" w:eastAsia="Times New Roman" w:hAnsi="Times New Roman"/>
          <w:sz w:val="28"/>
          <w:szCs w:val="28"/>
          <w:lang w:eastAsia="ru-RU"/>
        </w:rPr>
        <w:t xml:space="preserve">. Это полная цена, уплачиваемая потребителем. Чистая цена, получаемая продавцами после уплаты налога, </w:t>
      </w:r>
      <w:r w:rsidR="00456891" w:rsidRPr="00456891">
        <w:rPr>
          <w:rFonts w:ascii="Times New Roman" w:eastAsia="Times New Roman" w:hAnsi="Times New Roman"/>
          <w:sz w:val="28"/>
          <w:szCs w:val="28"/>
          <w:lang w:val="en-US" w:eastAsia="ru-RU"/>
        </w:rPr>
        <w:t>P</w:t>
      </w:r>
      <w:r w:rsidR="00456891" w:rsidRPr="00456891">
        <w:rPr>
          <w:rFonts w:ascii="Times New Roman" w:eastAsia="Times New Roman" w:hAnsi="Times New Roman"/>
          <w:sz w:val="28"/>
          <w:szCs w:val="28"/>
          <w:vertAlign w:val="subscript"/>
          <w:lang w:val="en-US" w:eastAsia="ru-RU"/>
        </w:rPr>
        <w:t>N</w:t>
      </w:r>
      <w:r w:rsidR="00456891" w:rsidRPr="00456891">
        <w:rPr>
          <w:rFonts w:ascii="Times New Roman" w:eastAsia="Times New Roman" w:hAnsi="Times New Roman"/>
          <w:sz w:val="28"/>
          <w:szCs w:val="28"/>
          <w:lang w:eastAsia="ru-RU"/>
        </w:rPr>
        <w:t>. Отсюда:</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2"/>
          <w:sz w:val="28"/>
          <w:szCs w:val="28"/>
          <w:lang w:eastAsia="ru-RU"/>
        </w:rPr>
        <w:object w:dxaOrig="1359" w:dyaOrig="360">
          <v:shape id="_x0000_i1090" type="#_x0000_t75" style="width:67.5pt;height:18pt" o:ole="">
            <v:imagedata r:id="rId134" o:title=""/>
          </v:shape>
          <o:OLEObject Type="Embed" ProgID="Equation.3" ShapeID="_x0000_i1090" DrawAspect="Content" ObjectID="_1544534448" r:id="rId135"/>
        </w:object>
      </w:r>
      <w:r w:rsidRPr="00456891">
        <w:rPr>
          <w:rFonts w:ascii="Times New Roman" w:eastAsia="Times New Roman" w:hAnsi="Times New Roman"/>
          <w:sz w:val="28"/>
          <w:szCs w:val="28"/>
          <w:lang w:eastAsia="ru-RU"/>
        </w:rPr>
        <w:t>.                                            (10.23)</w: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 xml:space="preserve">где </w:t>
      </w:r>
      <w:r w:rsidRPr="00456891">
        <w:rPr>
          <w:rFonts w:ascii="Times New Roman" w:eastAsia="Times New Roman" w:hAnsi="Times New Roman"/>
          <w:sz w:val="28"/>
          <w:szCs w:val="28"/>
          <w:lang w:val="en-US" w:eastAsia="ru-RU"/>
        </w:rPr>
        <w:t>t</w:t>
      </w:r>
      <w:r w:rsidRPr="00456891">
        <w:rPr>
          <w:rFonts w:ascii="Times New Roman" w:eastAsia="Times New Roman" w:hAnsi="Times New Roman"/>
          <w:sz w:val="28"/>
          <w:szCs w:val="28"/>
          <w:lang w:eastAsia="ru-RU"/>
        </w:rPr>
        <w:t xml:space="preserve"> – ставка налога. </w:t>
      </w:r>
    </w:p>
    <w:p w:rsidR="00456891" w:rsidRPr="00456891" w:rsidRDefault="007766E5"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Продавцы принимают решение о том, сколько производить на основе чистой цены. Покупатели решают, какое количество купить, на основе полной цены. Разница между </w:t>
      </w:r>
      <w:r w:rsidR="00456891" w:rsidRPr="00456891">
        <w:rPr>
          <w:rFonts w:ascii="Times New Roman" w:eastAsia="Times New Roman" w:hAnsi="Times New Roman"/>
          <w:sz w:val="28"/>
          <w:szCs w:val="28"/>
          <w:lang w:val="en-US" w:eastAsia="ru-RU"/>
        </w:rPr>
        <w:t>P</w:t>
      </w:r>
      <w:r w:rsidR="00456891" w:rsidRPr="00456891">
        <w:rPr>
          <w:rFonts w:ascii="Times New Roman" w:eastAsia="Times New Roman" w:hAnsi="Times New Roman"/>
          <w:sz w:val="28"/>
          <w:szCs w:val="28"/>
          <w:vertAlign w:val="subscript"/>
          <w:lang w:val="en-US" w:eastAsia="ru-RU"/>
        </w:rPr>
        <w:t>G</w:t>
      </w:r>
      <w:r w:rsidR="00456891" w:rsidRPr="00456891">
        <w:rPr>
          <w:rFonts w:ascii="Times New Roman" w:eastAsia="Times New Roman" w:hAnsi="Times New Roman"/>
          <w:sz w:val="28"/>
          <w:szCs w:val="28"/>
          <w:lang w:eastAsia="ru-RU"/>
        </w:rPr>
        <w:t xml:space="preserve"> и </w:t>
      </w:r>
      <w:r w:rsidR="00456891" w:rsidRPr="00456891">
        <w:rPr>
          <w:rFonts w:ascii="Times New Roman" w:eastAsia="Times New Roman" w:hAnsi="Times New Roman"/>
          <w:sz w:val="28"/>
          <w:szCs w:val="28"/>
          <w:lang w:val="en-US" w:eastAsia="ru-RU"/>
        </w:rPr>
        <w:t>P</w:t>
      </w:r>
      <w:r w:rsidR="00456891" w:rsidRPr="00456891">
        <w:rPr>
          <w:rFonts w:ascii="Times New Roman" w:eastAsia="Times New Roman" w:hAnsi="Times New Roman"/>
          <w:sz w:val="28"/>
          <w:szCs w:val="28"/>
          <w:vertAlign w:val="subscript"/>
          <w:lang w:val="en-US" w:eastAsia="ru-RU"/>
        </w:rPr>
        <w:t>N</w:t>
      </w:r>
      <w:r w:rsidR="00456891" w:rsidRPr="00456891">
        <w:rPr>
          <w:rFonts w:ascii="Times New Roman" w:eastAsia="Times New Roman" w:hAnsi="Times New Roman"/>
          <w:sz w:val="28"/>
          <w:szCs w:val="28"/>
          <w:lang w:eastAsia="ru-RU"/>
        </w:rPr>
        <w:t xml:space="preserve"> является налогом. Покупатели корректируют потребление благ до тех пор, пока отношение цен на блага не станет равным предельной норме замещения данных благ:</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2"/>
          <w:sz w:val="28"/>
          <w:szCs w:val="28"/>
          <w:lang w:eastAsia="ru-RU"/>
        </w:rPr>
        <w:object w:dxaOrig="1640" w:dyaOrig="360">
          <v:shape id="_x0000_i1091" type="#_x0000_t75" style="width:81.75pt;height:18pt" o:ole="">
            <v:imagedata r:id="rId136" o:title=""/>
          </v:shape>
          <o:OLEObject Type="Embed" ProgID="Equation.3" ShapeID="_x0000_i1091" DrawAspect="Content" ObjectID="_1544534449" r:id="rId137"/>
        </w:object>
      </w:r>
      <w:r w:rsidRPr="00456891">
        <w:rPr>
          <w:rFonts w:ascii="Times New Roman" w:eastAsia="Times New Roman" w:hAnsi="Times New Roman"/>
          <w:sz w:val="28"/>
          <w:szCs w:val="28"/>
          <w:lang w:eastAsia="ru-RU"/>
        </w:rPr>
        <w:t>.                                        (10.24)</w:t>
      </w:r>
    </w:p>
    <w:p w:rsidR="00456891" w:rsidRPr="00456891" w:rsidRDefault="007766E5"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Однако производители устанавливают отношение цены блага </w:t>
      </w:r>
      <w:r w:rsidR="00456891" w:rsidRPr="00456891">
        <w:rPr>
          <w:rFonts w:ascii="Times New Roman" w:eastAsia="Times New Roman" w:hAnsi="Times New Roman"/>
          <w:sz w:val="28"/>
          <w:szCs w:val="28"/>
          <w:lang w:val="en-US" w:eastAsia="ru-RU"/>
        </w:rPr>
        <w:t>F</w:t>
      </w:r>
      <w:r w:rsidR="00456891" w:rsidRPr="00456891">
        <w:rPr>
          <w:rFonts w:ascii="Times New Roman" w:eastAsia="Times New Roman" w:hAnsi="Times New Roman"/>
          <w:sz w:val="28"/>
          <w:szCs w:val="28"/>
          <w:lang w:eastAsia="ru-RU"/>
        </w:rPr>
        <w:t xml:space="preserve"> к чистой цене блага С на уровне предельной нормы трансформации:</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2"/>
          <w:sz w:val="28"/>
          <w:szCs w:val="28"/>
          <w:lang w:eastAsia="ru-RU"/>
        </w:rPr>
        <w:object w:dxaOrig="1640" w:dyaOrig="360">
          <v:shape id="_x0000_i1092" type="#_x0000_t75" style="width:81.75pt;height:18pt" o:ole="">
            <v:imagedata r:id="rId138" o:title=""/>
          </v:shape>
          <o:OLEObject Type="Embed" ProgID="Equation.3" ShapeID="_x0000_i1092" DrawAspect="Content" ObjectID="_1544534450" r:id="rId139"/>
        </w:object>
      </w:r>
      <w:r w:rsidRPr="00456891">
        <w:rPr>
          <w:rFonts w:ascii="Times New Roman" w:eastAsia="Times New Roman" w:hAnsi="Times New Roman"/>
          <w:sz w:val="28"/>
          <w:szCs w:val="28"/>
          <w:lang w:eastAsia="ru-RU"/>
        </w:rPr>
        <w:t>.                                         (10.25)</w:t>
      </w:r>
    </w:p>
    <w:p w:rsidR="00456891" w:rsidRPr="00456891" w:rsidRDefault="00456891"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56891">
        <w:rPr>
          <w:rFonts w:ascii="Times New Roman" w:eastAsia="Times New Roman" w:hAnsi="Times New Roman"/>
          <w:sz w:val="28"/>
          <w:szCs w:val="28"/>
          <w:lang w:eastAsia="ru-RU"/>
        </w:rPr>
        <w:t xml:space="preserve">Поскольку </w:t>
      </w:r>
      <w:r w:rsidRPr="00456891">
        <w:rPr>
          <w:rFonts w:ascii="Times New Roman" w:eastAsia="Times New Roman" w:hAnsi="Times New Roman"/>
          <w:sz w:val="28"/>
          <w:szCs w:val="28"/>
          <w:lang w:val="en-US" w:eastAsia="ru-RU"/>
        </w:rPr>
        <w:t>P</w:t>
      </w:r>
      <w:r w:rsidRPr="00456891">
        <w:rPr>
          <w:rFonts w:ascii="Times New Roman" w:eastAsia="Times New Roman" w:hAnsi="Times New Roman"/>
          <w:sz w:val="28"/>
          <w:szCs w:val="28"/>
          <w:vertAlign w:val="subscript"/>
          <w:lang w:val="en-US" w:eastAsia="ru-RU"/>
        </w:rPr>
        <w:t>G</w:t>
      </w:r>
      <w:r w:rsidRPr="00456891">
        <w:rPr>
          <w:rFonts w:ascii="Times New Roman" w:eastAsia="Times New Roman" w:hAnsi="Times New Roman"/>
          <w:sz w:val="28"/>
          <w:szCs w:val="28"/>
          <w:vertAlign w:val="subscript"/>
          <w:lang w:eastAsia="ru-RU"/>
        </w:rPr>
        <w:t xml:space="preserve"> </w:t>
      </w:r>
      <w:r w:rsidRPr="00456891">
        <w:rPr>
          <w:rFonts w:ascii="Times New Roman" w:eastAsia="Times New Roman" w:hAnsi="Times New Roman"/>
          <w:sz w:val="28"/>
          <w:szCs w:val="28"/>
          <w:lang w:eastAsia="ru-RU"/>
        </w:rPr>
        <w:t xml:space="preserve"> &gt; </w:t>
      </w:r>
      <w:r w:rsidRPr="00456891">
        <w:rPr>
          <w:rFonts w:ascii="Times New Roman" w:eastAsia="Times New Roman" w:hAnsi="Times New Roman"/>
          <w:sz w:val="28"/>
          <w:szCs w:val="28"/>
          <w:lang w:val="en-US" w:eastAsia="ru-RU"/>
        </w:rPr>
        <w:t>P</w:t>
      </w:r>
      <w:r w:rsidRPr="00456891">
        <w:rPr>
          <w:rFonts w:ascii="Times New Roman" w:eastAsia="Times New Roman" w:hAnsi="Times New Roman"/>
          <w:sz w:val="28"/>
          <w:szCs w:val="28"/>
          <w:vertAlign w:val="subscript"/>
          <w:lang w:val="en-US" w:eastAsia="ru-RU"/>
        </w:rPr>
        <w:t>N</w:t>
      </w:r>
      <w:r w:rsidRPr="00456891">
        <w:rPr>
          <w:rFonts w:ascii="Times New Roman" w:eastAsia="Times New Roman" w:hAnsi="Times New Roman"/>
          <w:sz w:val="28"/>
          <w:szCs w:val="28"/>
          <w:lang w:eastAsia="ru-RU"/>
        </w:rPr>
        <w:t>, то</w:t>
      </w:r>
    </w:p>
    <w:p w:rsidR="00456891" w:rsidRPr="00456891" w:rsidRDefault="00456891" w:rsidP="00456891">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456891">
        <w:rPr>
          <w:rFonts w:ascii="Times New Roman" w:eastAsia="Times New Roman" w:hAnsi="Times New Roman"/>
          <w:position w:val="-12"/>
          <w:sz w:val="28"/>
          <w:szCs w:val="28"/>
          <w:lang w:eastAsia="ru-RU"/>
        </w:rPr>
        <w:object w:dxaOrig="1680" w:dyaOrig="360">
          <v:shape id="_x0000_i1093" type="#_x0000_t75" style="width:84pt;height:18pt" o:ole="">
            <v:imagedata r:id="rId140" o:title=""/>
          </v:shape>
          <o:OLEObject Type="Embed" ProgID="Equation.3" ShapeID="_x0000_i1093" DrawAspect="Content" ObjectID="_1544534451" r:id="rId141"/>
        </w:object>
      </w:r>
      <w:r w:rsidRPr="00456891">
        <w:rPr>
          <w:rFonts w:ascii="Times New Roman" w:eastAsia="Times New Roman" w:hAnsi="Times New Roman"/>
          <w:sz w:val="28"/>
          <w:szCs w:val="28"/>
          <w:lang w:eastAsia="ru-RU"/>
        </w:rPr>
        <w:t>.                                         (10.26)</w:t>
      </w:r>
    </w:p>
    <w:p w:rsidR="00456891" w:rsidRPr="00456891" w:rsidRDefault="007766E5"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Следовательно, налог на конкурентных рынках мешает достичь эффективного распределения ресурсов.</w:t>
      </w:r>
    </w:p>
    <w:p w:rsidR="00456891" w:rsidRPr="00456891" w:rsidRDefault="007766E5"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Тем не менее, налоги можно использовать для решения проблемы неэффективного распределения ресурсов в случае наличия монополии. Введение налогов может стимулировать перелив ресурсов из производства одного вида продукта в производство другого. </w:t>
      </w:r>
      <w:proofErr w:type="gramStart"/>
      <w:r w:rsidR="00456891" w:rsidRPr="00456891">
        <w:rPr>
          <w:rFonts w:ascii="Times New Roman" w:eastAsia="Times New Roman" w:hAnsi="Times New Roman"/>
          <w:sz w:val="28"/>
          <w:szCs w:val="28"/>
          <w:lang w:eastAsia="ru-RU"/>
        </w:rPr>
        <w:t>Достигнутый</w:t>
      </w:r>
      <w:proofErr w:type="gramEnd"/>
      <w:r w:rsidR="00456891" w:rsidRPr="00456891">
        <w:rPr>
          <w:rFonts w:ascii="Times New Roman" w:eastAsia="Times New Roman" w:hAnsi="Times New Roman"/>
          <w:sz w:val="28"/>
          <w:szCs w:val="28"/>
          <w:lang w:eastAsia="ru-RU"/>
        </w:rPr>
        <w:t xml:space="preserve"> таким образом </w:t>
      </w:r>
      <w:proofErr w:type="spellStart"/>
      <w:r w:rsidR="00456891" w:rsidRPr="00456891">
        <w:rPr>
          <w:rFonts w:ascii="Times New Roman" w:eastAsia="Times New Roman" w:hAnsi="Times New Roman"/>
          <w:b/>
          <w:i/>
          <w:sz w:val="28"/>
          <w:szCs w:val="28"/>
          <w:lang w:eastAsia="ru-RU"/>
        </w:rPr>
        <w:t>квазиоптимум</w:t>
      </w:r>
      <w:proofErr w:type="spellEnd"/>
      <w:r w:rsidR="00456891" w:rsidRPr="00456891">
        <w:rPr>
          <w:rFonts w:ascii="Times New Roman" w:eastAsia="Times New Roman" w:hAnsi="Times New Roman"/>
          <w:b/>
          <w:sz w:val="28"/>
          <w:szCs w:val="28"/>
          <w:lang w:eastAsia="ru-RU"/>
        </w:rPr>
        <w:t xml:space="preserve"> </w:t>
      </w:r>
      <w:r w:rsidR="00456891" w:rsidRPr="00456891">
        <w:rPr>
          <w:rFonts w:ascii="Times New Roman" w:eastAsia="Times New Roman" w:hAnsi="Times New Roman"/>
          <w:sz w:val="28"/>
          <w:szCs w:val="28"/>
          <w:lang w:eastAsia="ru-RU"/>
        </w:rPr>
        <w:t xml:space="preserve">компенсирует искажение, вызванное монополией, другим искажением – введением налога. </w:t>
      </w:r>
    </w:p>
    <w:p w:rsidR="00456891" w:rsidRPr="00456891" w:rsidRDefault="007766E5" w:rsidP="0045689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456891" w:rsidRPr="00456891">
        <w:rPr>
          <w:rFonts w:ascii="Times New Roman" w:eastAsia="Times New Roman" w:hAnsi="Times New Roman"/>
          <w:sz w:val="28"/>
          <w:szCs w:val="28"/>
          <w:lang w:eastAsia="ru-RU"/>
        </w:rPr>
        <w:t xml:space="preserve">Когда в одной из отраслей невозможно достичь эффективного объема выпуска, возникающие искажения в нормальном рыночном распределении ресурсов могут быть в некоторой степени скорректированы за счет проведения политики, которая приводит к искусственному отклонению от </w:t>
      </w:r>
      <w:r w:rsidR="00456891" w:rsidRPr="00456891">
        <w:rPr>
          <w:rFonts w:ascii="Times New Roman" w:eastAsia="Times New Roman" w:hAnsi="Times New Roman"/>
          <w:sz w:val="28"/>
          <w:szCs w:val="28"/>
          <w:lang w:eastAsia="ru-RU"/>
        </w:rPr>
        <w:lastRenderedPageBreak/>
        <w:t xml:space="preserve">эффективного объема выпуска в другой отрасли. </w:t>
      </w:r>
      <w:r w:rsidR="00456891" w:rsidRPr="00456891">
        <w:rPr>
          <w:rFonts w:ascii="Times New Roman" w:eastAsia="Times New Roman" w:hAnsi="Times New Roman"/>
          <w:b/>
          <w:i/>
          <w:sz w:val="28"/>
          <w:szCs w:val="28"/>
          <w:lang w:eastAsia="ru-RU"/>
        </w:rPr>
        <w:t xml:space="preserve">Общая теория </w:t>
      </w:r>
      <w:proofErr w:type="spellStart"/>
      <w:r w:rsidR="00456891" w:rsidRPr="00456891">
        <w:rPr>
          <w:rFonts w:ascii="Times New Roman" w:eastAsia="Times New Roman" w:hAnsi="Times New Roman"/>
          <w:b/>
          <w:i/>
          <w:sz w:val="28"/>
          <w:szCs w:val="28"/>
          <w:lang w:eastAsia="ru-RU"/>
        </w:rPr>
        <w:t>квазиоптимума</w:t>
      </w:r>
      <w:proofErr w:type="spellEnd"/>
      <w:r w:rsidR="00456891" w:rsidRPr="00456891">
        <w:rPr>
          <w:rFonts w:ascii="Times New Roman" w:eastAsia="Times New Roman" w:hAnsi="Times New Roman"/>
          <w:sz w:val="28"/>
          <w:szCs w:val="28"/>
          <w:lang w:eastAsia="ru-RU"/>
        </w:rPr>
        <w:t xml:space="preserve"> утверждает, что лучше отказаться от эффективности в одной из отраслей экономики, чтобы сбалансировать искажения, имеющее место в других отраслях, когда эти искажения не могут быть устранены другим путем.</w:t>
      </w:r>
    </w:p>
    <w:p w:rsidR="00456891" w:rsidRDefault="00456891" w:rsidP="00CF3384">
      <w:pPr>
        <w:overflowPunct w:val="0"/>
        <w:autoSpaceDE w:val="0"/>
        <w:autoSpaceDN w:val="0"/>
        <w:adjustRightInd w:val="0"/>
        <w:spacing w:after="0" w:line="240" w:lineRule="auto"/>
        <w:textAlignment w:val="baseline"/>
        <w:rPr>
          <w:rFonts w:ascii="Times New Roman" w:eastAsia="Times New Roman" w:hAnsi="Times New Roman"/>
          <w:color w:val="000000"/>
          <w:sz w:val="28"/>
          <w:szCs w:val="20"/>
          <w:lang w:eastAsia="ru-RU"/>
        </w:rPr>
      </w:pPr>
    </w:p>
    <w:p w:rsidR="007766E5" w:rsidRDefault="007766E5" w:rsidP="00CF3384">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r>
        <w:rPr>
          <w:rFonts w:ascii="Times New Roman" w:eastAsia="Times New Roman" w:hAnsi="Times New Roman"/>
          <w:b/>
          <w:color w:val="000000"/>
          <w:sz w:val="28"/>
          <w:szCs w:val="20"/>
          <w:lang w:eastAsia="ru-RU"/>
        </w:rPr>
        <w:t>Вопросы для повторения</w:t>
      </w:r>
    </w:p>
    <w:p w:rsidR="007766E5" w:rsidRDefault="007766E5" w:rsidP="00CF3384">
      <w:pPr>
        <w:overflowPunct w:val="0"/>
        <w:autoSpaceDE w:val="0"/>
        <w:autoSpaceDN w:val="0"/>
        <w:adjustRightInd w:val="0"/>
        <w:spacing w:after="0" w:line="240" w:lineRule="auto"/>
        <w:textAlignment w:val="baseline"/>
        <w:rPr>
          <w:rFonts w:ascii="Times New Roman" w:eastAsia="Times New Roman" w:hAnsi="Times New Roman"/>
          <w:b/>
          <w:color w:val="000000"/>
          <w:sz w:val="28"/>
          <w:szCs w:val="20"/>
          <w:lang w:eastAsia="ru-RU"/>
        </w:rPr>
      </w:pPr>
    </w:p>
    <w:p w:rsidR="00A064A4" w:rsidRPr="00A064A4" w:rsidRDefault="00A064A4" w:rsidP="00934B99">
      <w:pPr>
        <w:numPr>
          <w:ilvl w:val="0"/>
          <w:numId w:val="16"/>
        </w:numPr>
        <w:spacing w:before="240" w:after="240" w:line="240" w:lineRule="auto"/>
        <w:contextualSpacing/>
        <w:jc w:val="both"/>
        <w:rPr>
          <w:rFonts w:ascii="Times New Roman" w:hAnsi="Times New Roman"/>
          <w:sz w:val="28"/>
          <w:szCs w:val="28"/>
        </w:rPr>
      </w:pPr>
      <w:r w:rsidRPr="00A064A4">
        <w:rPr>
          <w:rFonts w:ascii="Times New Roman" w:hAnsi="Times New Roman"/>
          <w:sz w:val="28"/>
          <w:szCs w:val="28"/>
        </w:rPr>
        <w:t xml:space="preserve">Чем отличаются частичное и общее равновесие в экономической системе. </w:t>
      </w:r>
    </w:p>
    <w:p w:rsidR="00A064A4" w:rsidRPr="00A064A4" w:rsidRDefault="00A064A4" w:rsidP="00934B99">
      <w:pPr>
        <w:numPr>
          <w:ilvl w:val="0"/>
          <w:numId w:val="16"/>
        </w:numPr>
        <w:spacing w:before="240" w:after="240" w:line="240" w:lineRule="auto"/>
        <w:contextualSpacing/>
        <w:jc w:val="both"/>
        <w:rPr>
          <w:rFonts w:ascii="Times New Roman" w:hAnsi="Times New Roman"/>
          <w:sz w:val="28"/>
          <w:szCs w:val="28"/>
        </w:rPr>
      </w:pPr>
      <w:r w:rsidRPr="00A064A4">
        <w:rPr>
          <w:rFonts w:ascii="Times New Roman" w:hAnsi="Times New Roman"/>
          <w:sz w:val="28"/>
          <w:szCs w:val="28"/>
        </w:rPr>
        <w:t>Объясните механизм образования общего равновесия.</w:t>
      </w:r>
    </w:p>
    <w:p w:rsidR="00A064A4" w:rsidRPr="00A064A4" w:rsidRDefault="00A064A4" w:rsidP="00934B99">
      <w:pPr>
        <w:numPr>
          <w:ilvl w:val="0"/>
          <w:numId w:val="16"/>
        </w:numPr>
        <w:spacing w:before="240" w:after="240" w:line="240" w:lineRule="auto"/>
        <w:contextualSpacing/>
        <w:jc w:val="both"/>
        <w:rPr>
          <w:rFonts w:ascii="Times New Roman" w:hAnsi="Times New Roman"/>
          <w:sz w:val="28"/>
          <w:szCs w:val="28"/>
        </w:rPr>
      </w:pPr>
      <w:r w:rsidRPr="00A064A4">
        <w:rPr>
          <w:rFonts w:ascii="Times New Roman" w:hAnsi="Times New Roman"/>
          <w:sz w:val="28"/>
          <w:szCs w:val="28"/>
        </w:rPr>
        <w:t>Что такое эффект обратной связи в процессе образования общего равновесия.</w:t>
      </w:r>
    </w:p>
    <w:p w:rsidR="00A064A4" w:rsidRPr="00A064A4" w:rsidRDefault="00A064A4" w:rsidP="00934B99">
      <w:pPr>
        <w:numPr>
          <w:ilvl w:val="0"/>
          <w:numId w:val="16"/>
        </w:numPr>
        <w:spacing w:before="240" w:after="240" w:line="240" w:lineRule="auto"/>
        <w:contextualSpacing/>
        <w:jc w:val="both"/>
        <w:rPr>
          <w:rFonts w:ascii="Times New Roman" w:hAnsi="Times New Roman"/>
          <w:sz w:val="28"/>
          <w:szCs w:val="28"/>
        </w:rPr>
      </w:pPr>
      <w:r w:rsidRPr="00A064A4">
        <w:rPr>
          <w:rFonts w:ascii="Times New Roman" w:hAnsi="Times New Roman"/>
          <w:sz w:val="28"/>
          <w:szCs w:val="28"/>
        </w:rPr>
        <w:t>Что такое «ресурсные ограничения»?</w:t>
      </w:r>
    </w:p>
    <w:p w:rsidR="00A064A4" w:rsidRPr="00A064A4" w:rsidRDefault="00A064A4" w:rsidP="00934B99">
      <w:pPr>
        <w:numPr>
          <w:ilvl w:val="0"/>
          <w:numId w:val="16"/>
        </w:numPr>
        <w:spacing w:before="240" w:after="240" w:line="240" w:lineRule="auto"/>
        <w:contextualSpacing/>
        <w:jc w:val="both"/>
        <w:rPr>
          <w:rFonts w:ascii="Times New Roman" w:hAnsi="Times New Roman"/>
          <w:sz w:val="28"/>
          <w:szCs w:val="28"/>
        </w:rPr>
      </w:pPr>
      <w:r w:rsidRPr="00A064A4">
        <w:rPr>
          <w:rFonts w:ascii="Times New Roman" w:hAnsi="Times New Roman"/>
          <w:sz w:val="28"/>
          <w:szCs w:val="28"/>
        </w:rPr>
        <w:t>Поясните содержание кривой производственных возможностей и кривой потребительских возможностей.</w:t>
      </w:r>
    </w:p>
    <w:p w:rsidR="00A064A4" w:rsidRPr="00A064A4" w:rsidRDefault="00A064A4" w:rsidP="00934B99">
      <w:pPr>
        <w:numPr>
          <w:ilvl w:val="0"/>
          <w:numId w:val="16"/>
        </w:numPr>
        <w:spacing w:before="240" w:after="240" w:line="240" w:lineRule="auto"/>
        <w:contextualSpacing/>
        <w:jc w:val="both"/>
        <w:rPr>
          <w:rFonts w:ascii="Times New Roman" w:hAnsi="Times New Roman"/>
          <w:sz w:val="28"/>
          <w:szCs w:val="28"/>
        </w:rPr>
      </w:pPr>
      <w:r w:rsidRPr="00A064A4">
        <w:rPr>
          <w:rFonts w:ascii="Times New Roman" w:hAnsi="Times New Roman"/>
          <w:sz w:val="28"/>
          <w:szCs w:val="28"/>
        </w:rPr>
        <w:t xml:space="preserve">Какие условия на рынке называются </w:t>
      </w:r>
      <w:proofErr w:type="spellStart"/>
      <w:r w:rsidRPr="00A064A4">
        <w:rPr>
          <w:rFonts w:ascii="Times New Roman" w:hAnsi="Times New Roman"/>
          <w:sz w:val="28"/>
          <w:szCs w:val="28"/>
        </w:rPr>
        <w:t>парето-оптимальными</w:t>
      </w:r>
      <w:proofErr w:type="spellEnd"/>
      <w:r w:rsidRPr="00A064A4">
        <w:rPr>
          <w:rFonts w:ascii="Times New Roman" w:hAnsi="Times New Roman"/>
          <w:sz w:val="28"/>
          <w:szCs w:val="28"/>
        </w:rPr>
        <w:t xml:space="preserve">. </w:t>
      </w:r>
    </w:p>
    <w:p w:rsidR="00A064A4" w:rsidRPr="00A064A4" w:rsidRDefault="00A064A4" w:rsidP="00934B99">
      <w:pPr>
        <w:numPr>
          <w:ilvl w:val="0"/>
          <w:numId w:val="16"/>
        </w:numPr>
        <w:spacing w:before="240" w:after="240" w:line="240" w:lineRule="auto"/>
        <w:contextualSpacing/>
        <w:jc w:val="both"/>
        <w:rPr>
          <w:rFonts w:ascii="Times New Roman" w:hAnsi="Times New Roman"/>
          <w:sz w:val="28"/>
          <w:szCs w:val="28"/>
        </w:rPr>
      </w:pPr>
      <w:r w:rsidRPr="00A064A4">
        <w:rPr>
          <w:rFonts w:ascii="Times New Roman" w:hAnsi="Times New Roman"/>
          <w:sz w:val="28"/>
          <w:szCs w:val="28"/>
        </w:rPr>
        <w:t>Каковы возможные последствия понижения цены сырой нефти на установление общего равновесия?</w:t>
      </w:r>
    </w:p>
    <w:p w:rsidR="00A064A4" w:rsidRPr="00A064A4" w:rsidRDefault="00A064A4" w:rsidP="00934B99">
      <w:pPr>
        <w:numPr>
          <w:ilvl w:val="0"/>
          <w:numId w:val="16"/>
        </w:numPr>
        <w:spacing w:before="240" w:after="240" w:line="240" w:lineRule="auto"/>
        <w:contextualSpacing/>
        <w:jc w:val="both"/>
        <w:rPr>
          <w:rFonts w:ascii="Times New Roman" w:hAnsi="Times New Roman"/>
          <w:sz w:val="28"/>
          <w:szCs w:val="28"/>
        </w:rPr>
      </w:pPr>
      <w:r w:rsidRPr="00A064A4">
        <w:rPr>
          <w:rFonts w:ascii="Times New Roman" w:hAnsi="Times New Roman"/>
          <w:sz w:val="28"/>
          <w:szCs w:val="28"/>
        </w:rPr>
        <w:t>Что такое предельная норма трансформации? Приведите пример.</w:t>
      </w:r>
    </w:p>
    <w:p w:rsidR="00A064A4" w:rsidRPr="00A064A4" w:rsidRDefault="00A064A4" w:rsidP="00934B99">
      <w:pPr>
        <w:numPr>
          <w:ilvl w:val="0"/>
          <w:numId w:val="16"/>
        </w:numPr>
        <w:spacing w:before="240" w:after="240" w:line="240" w:lineRule="auto"/>
        <w:contextualSpacing/>
        <w:jc w:val="both"/>
        <w:rPr>
          <w:rFonts w:ascii="Times New Roman" w:hAnsi="Times New Roman"/>
          <w:sz w:val="28"/>
          <w:szCs w:val="28"/>
        </w:rPr>
      </w:pPr>
      <w:r w:rsidRPr="00A064A4">
        <w:rPr>
          <w:rFonts w:ascii="Times New Roman" w:hAnsi="Times New Roman"/>
          <w:sz w:val="28"/>
          <w:szCs w:val="28"/>
        </w:rPr>
        <w:t>Объясните, как и почему меняется предельная норма трансформации вдоль кривой производственных возможностей?</w:t>
      </w:r>
    </w:p>
    <w:p w:rsidR="00A064A4" w:rsidRPr="00A064A4" w:rsidRDefault="00A064A4" w:rsidP="00934B99">
      <w:pPr>
        <w:numPr>
          <w:ilvl w:val="0"/>
          <w:numId w:val="16"/>
        </w:numPr>
        <w:spacing w:before="240" w:after="240" w:line="240" w:lineRule="auto"/>
        <w:contextualSpacing/>
        <w:jc w:val="both"/>
        <w:rPr>
          <w:rFonts w:ascii="Times New Roman" w:hAnsi="Times New Roman"/>
          <w:sz w:val="28"/>
          <w:szCs w:val="28"/>
        </w:rPr>
      </w:pPr>
      <w:r w:rsidRPr="00A064A4">
        <w:rPr>
          <w:rFonts w:ascii="Times New Roman" w:hAnsi="Times New Roman"/>
          <w:sz w:val="28"/>
          <w:szCs w:val="28"/>
        </w:rPr>
        <w:t xml:space="preserve">Объясните, почему существует множество вариантов распределения ресурсов отвечающих условиям оптимальности по Парето. Используя кривую производственных возможностей, покажите, чем отличаются эти варианты. </w:t>
      </w:r>
    </w:p>
    <w:p w:rsidR="00A064A4" w:rsidRPr="00A064A4" w:rsidRDefault="00A064A4" w:rsidP="00934B99">
      <w:pPr>
        <w:numPr>
          <w:ilvl w:val="0"/>
          <w:numId w:val="16"/>
        </w:numPr>
        <w:spacing w:before="240" w:after="240" w:line="240" w:lineRule="auto"/>
        <w:contextualSpacing/>
        <w:jc w:val="both"/>
        <w:rPr>
          <w:rFonts w:ascii="Times New Roman" w:hAnsi="Times New Roman"/>
          <w:sz w:val="28"/>
          <w:szCs w:val="28"/>
        </w:rPr>
      </w:pPr>
      <w:r w:rsidRPr="00A064A4">
        <w:rPr>
          <w:rFonts w:ascii="Times New Roman" w:hAnsi="Times New Roman"/>
          <w:sz w:val="28"/>
          <w:szCs w:val="28"/>
        </w:rPr>
        <w:t>Почему для достижения оптимальности по Парето необходимо, чтобы предельные нормы замещения для всех потребителей равнялись предельной норме трансформации?</w:t>
      </w:r>
    </w:p>
    <w:p w:rsidR="00A064A4" w:rsidRPr="00A064A4" w:rsidRDefault="00A064A4" w:rsidP="00934B99">
      <w:pPr>
        <w:numPr>
          <w:ilvl w:val="0"/>
          <w:numId w:val="16"/>
        </w:numPr>
        <w:spacing w:before="240" w:after="240" w:line="240" w:lineRule="auto"/>
        <w:contextualSpacing/>
        <w:jc w:val="both"/>
        <w:rPr>
          <w:rFonts w:ascii="Times New Roman" w:hAnsi="Times New Roman"/>
          <w:sz w:val="28"/>
          <w:szCs w:val="28"/>
        </w:rPr>
      </w:pPr>
      <w:r w:rsidRPr="00A064A4">
        <w:rPr>
          <w:rFonts w:ascii="Times New Roman" w:hAnsi="Times New Roman"/>
          <w:sz w:val="28"/>
          <w:szCs w:val="28"/>
        </w:rPr>
        <w:t>Как монополия влияет на распределение ресурсов в условиях общего равновесия?</w:t>
      </w:r>
    </w:p>
    <w:p w:rsidR="00A064A4" w:rsidRPr="00A064A4" w:rsidRDefault="00A064A4" w:rsidP="00934B99">
      <w:pPr>
        <w:numPr>
          <w:ilvl w:val="0"/>
          <w:numId w:val="16"/>
        </w:numPr>
        <w:spacing w:before="240" w:after="240" w:line="240" w:lineRule="auto"/>
        <w:contextualSpacing/>
        <w:jc w:val="both"/>
        <w:rPr>
          <w:rFonts w:ascii="Times New Roman" w:hAnsi="Times New Roman"/>
          <w:sz w:val="28"/>
          <w:szCs w:val="28"/>
        </w:rPr>
      </w:pPr>
      <w:r w:rsidRPr="00A064A4">
        <w:rPr>
          <w:rFonts w:ascii="Times New Roman" w:hAnsi="Times New Roman"/>
          <w:sz w:val="28"/>
          <w:szCs w:val="28"/>
        </w:rPr>
        <w:t>Объясните, каким образом точки на кривой производственных возможностей связаны с эффективностью.</w:t>
      </w:r>
    </w:p>
    <w:p w:rsidR="00A064A4" w:rsidRPr="00A064A4" w:rsidRDefault="00A064A4" w:rsidP="00934B99">
      <w:pPr>
        <w:numPr>
          <w:ilvl w:val="0"/>
          <w:numId w:val="16"/>
        </w:numPr>
        <w:spacing w:before="240" w:after="240" w:line="240" w:lineRule="auto"/>
        <w:contextualSpacing/>
        <w:jc w:val="both"/>
        <w:rPr>
          <w:rFonts w:ascii="Times New Roman" w:hAnsi="Times New Roman"/>
          <w:sz w:val="28"/>
          <w:szCs w:val="28"/>
        </w:rPr>
      </w:pPr>
      <w:r w:rsidRPr="00A064A4">
        <w:rPr>
          <w:rFonts w:ascii="Times New Roman" w:hAnsi="Times New Roman"/>
          <w:sz w:val="28"/>
          <w:szCs w:val="28"/>
        </w:rPr>
        <w:t xml:space="preserve">Используя диаграмму </w:t>
      </w:r>
      <w:proofErr w:type="spellStart"/>
      <w:r w:rsidRPr="00A064A4">
        <w:rPr>
          <w:rFonts w:ascii="Times New Roman" w:hAnsi="Times New Roman"/>
          <w:sz w:val="28"/>
          <w:szCs w:val="28"/>
        </w:rPr>
        <w:t>Эджворта</w:t>
      </w:r>
      <w:proofErr w:type="spellEnd"/>
      <w:r w:rsidRPr="00A064A4">
        <w:rPr>
          <w:rFonts w:ascii="Times New Roman" w:hAnsi="Times New Roman"/>
          <w:sz w:val="28"/>
          <w:szCs w:val="28"/>
        </w:rPr>
        <w:t xml:space="preserve"> объясните, почему увеличение объема наличных ресурсов и достижения в технологии переместят кривую производственных возможностей дальше от начала координат.</w:t>
      </w:r>
    </w:p>
    <w:p w:rsidR="00A064A4" w:rsidRPr="00A064A4" w:rsidRDefault="00A064A4" w:rsidP="00934B99">
      <w:pPr>
        <w:numPr>
          <w:ilvl w:val="0"/>
          <w:numId w:val="16"/>
        </w:numPr>
        <w:spacing w:before="240" w:after="240" w:line="240" w:lineRule="auto"/>
        <w:contextualSpacing/>
        <w:jc w:val="both"/>
        <w:rPr>
          <w:rFonts w:ascii="Times New Roman" w:hAnsi="Times New Roman"/>
          <w:sz w:val="28"/>
          <w:szCs w:val="28"/>
        </w:rPr>
      </w:pPr>
      <w:r w:rsidRPr="00A064A4">
        <w:rPr>
          <w:rFonts w:ascii="Times New Roman" w:hAnsi="Times New Roman"/>
          <w:sz w:val="28"/>
          <w:szCs w:val="28"/>
        </w:rPr>
        <w:t xml:space="preserve">Объясните, почему экономическая система может не достичь эффективности, даже если фирмы обеспечивают максимально возможную эффективность производства. </w:t>
      </w:r>
    </w:p>
    <w:p w:rsidR="00A064A4" w:rsidRPr="00A064A4" w:rsidRDefault="00A064A4" w:rsidP="00934B99">
      <w:pPr>
        <w:numPr>
          <w:ilvl w:val="0"/>
          <w:numId w:val="16"/>
        </w:numPr>
        <w:spacing w:before="240" w:after="240" w:line="240" w:lineRule="auto"/>
        <w:contextualSpacing/>
        <w:jc w:val="both"/>
        <w:rPr>
          <w:rFonts w:ascii="Times New Roman" w:hAnsi="Times New Roman"/>
          <w:sz w:val="28"/>
          <w:szCs w:val="28"/>
        </w:rPr>
      </w:pPr>
      <w:r w:rsidRPr="00A064A4">
        <w:rPr>
          <w:rFonts w:ascii="Times New Roman" w:hAnsi="Times New Roman"/>
          <w:sz w:val="28"/>
          <w:szCs w:val="28"/>
        </w:rPr>
        <w:t xml:space="preserve">Используя кривую производственных </w:t>
      </w:r>
      <w:proofErr w:type="gramStart"/>
      <w:r w:rsidRPr="00A064A4">
        <w:rPr>
          <w:rFonts w:ascii="Times New Roman" w:hAnsi="Times New Roman"/>
          <w:sz w:val="28"/>
          <w:szCs w:val="28"/>
        </w:rPr>
        <w:t>возможностей</w:t>
      </w:r>
      <w:proofErr w:type="gramEnd"/>
      <w:r w:rsidRPr="00A064A4">
        <w:rPr>
          <w:rFonts w:ascii="Times New Roman" w:hAnsi="Times New Roman"/>
          <w:sz w:val="28"/>
          <w:szCs w:val="28"/>
        </w:rPr>
        <w:t xml:space="preserve"> покажите, каким образом можно получить чистый выигрыш, если распределение ресурсов не удовлетворяют критерию оптимальности по Парето.</w:t>
      </w:r>
    </w:p>
    <w:p w:rsidR="00FD224E" w:rsidRDefault="00A064A4" w:rsidP="00934B99">
      <w:pPr>
        <w:numPr>
          <w:ilvl w:val="0"/>
          <w:numId w:val="16"/>
        </w:numPr>
        <w:spacing w:before="240" w:after="240" w:line="240" w:lineRule="auto"/>
        <w:contextualSpacing/>
        <w:jc w:val="both"/>
        <w:rPr>
          <w:rFonts w:ascii="Times New Roman" w:hAnsi="Times New Roman"/>
          <w:sz w:val="28"/>
          <w:szCs w:val="28"/>
        </w:rPr>
      </w:pPr>
      <w:r w:rsidRPr="00A064A4">
        <w:rPr>
          <w:rFonts w:ascii="Times New Roman" w:hAnsi="Times New Roman"/>
          <w:sz w:val="28"/>
          <w:szCs w:val="28"/>
        </w:rPr>
        <w:t>Почему система рынков в условиях совершенной конкуренции способна достичь эффективности.</w:t>
      </w:r>
    </w:p>
    <w:p w:rsidR="007766E5" w:rsidRDefault="00A064A4" w:rsidP="00934B99">
      <w:pPr>
        <w:numPr>
          <w:ilvl w:val="0"/>
          <w:numId w:val="16"/>
        </w:numPr>
        <w:spacing w:before="240" w:after="240" w:line="240" w:lineRule="auto"/>
        <w:contextualSpacing/>
        <w:jc w:val="both"/>
        <w:rPr>
          <w:rFonts w:ascii="Times New Roman" w:hAnsi="Times New Roman"/>
          <w:sz w:val="28"/>
          <w:szCs w:val="28"/>
        </w:rPr>
      </w:pPr>
      <w:r w:rsidRPr="00FD224E">
        <w:rPr>
          <w:rFonts w:ascii="Times New Roman" w:hAnsi="Times New Roman"/>
          <w:sz w:val="28"/>
          <w:szCs w:val="28"/>
        </w:rPr>
        <w:t>Чем определяется распределение благосостояния в системе рынков с совершенной конкуренцией?</w:t>
      </w:r>
    </w:p>
    <w:p w:rsidR="00162637" w:rsidRDefault="00162637" w:rsidP="00162637">
      <w:pPr>
        <w:spacing w:before="240" w:after="240" w:line="240" w:lineRule="auto"/>
        <w:ind w:left="360"/>
        <w:contextualSpacing/>
        <w:jc w:val="both"/>
        <w:rPr>
          <w:rFonts w:ascii="Times New Roman" w:eastAsia="Times New Roman" w:hAnsi="Times New Roman"/>
          <w:b/>
          <w:bCs/>
          <w:kern w:val="32"/>
          <w:sz w:val="28"/>
          <w:szCs w:val="28"/>
          <w:lang w:eastAsia="ru-RU"/>
        </w:rPr>
      </w:pPr>
      <w:r w:rsidRPr="00162637">
        <w:rPr>
          <w:rFonts w:ascii="Times New Roman" w:hAnsi="Times New Roman"/>
          <w:b/>
          <w:sz w:val="28"/>
          <w:szCs w:val="28"/>
        </w:rPr>
        <w:lastRenderedPageBreak/>
        <w:t>Лекция 11</w:t>
      </w:r>
      <w:r w:rsidRPr="00162637">
        <w:rPr>
          <w:rFonts w:ascii="Times New Roman" w:hAnsi="Times New Roman"/>
          <w:b/>
          <w:sz w:val="28"/>
          <w:szCs w:val="28"/>
        </w:rPr>
        <w:tab/>
      </w:r>
      <w:r w:rsidRPr="00162637">
        <w:rPr>
          <w:rFonts w:ascii="Times New Roman" w:eastAsia="Times New Roman" w:hAnsi="Times New Roman"/>
          <w:b/>
          <w:bCs/>
          <w:kern w:val="32"/>
          <w:sz w:val="28"/>
          <w:szCs w:val="28"/>
          <w:lang w:eastAsia="ru-RU"/>
        </w:rPr>
        <w:t>Теория внешних эффектов</w:t>
      </w:r>
    </w:p>
    <w:p w:rsidR="00162637" w:rsidRDefault="00162637" w:rsidP="00162637">
      <w:pPr>
        <w:spacing w:before="240" w:after="240" w:line="240" w:lineRule="auto"/>
        <w:ind w:left="360"/>
        <w:contextualSpacing/>
        <w:jc w:val="both"/>
        <w:rPr>
          <w:rFonts w:ascii="Times New Roman" w:hAnsi="Times New Roman"/>
          <w:b/>
          <w:sz w:val="28"/>
          <w:szCs w:val="28"/>
        </w:rPr>
      </w:pPr>
    </w:p>
    <w:p w:rsidR="00162637" w:rsidRDefault="00162637" w:rsidP="00162637">
      <w:pPr>
        <w:spacing w:before="240" w:after="240" w:line="240" w:lineRule="auto"/>
        <w:ind w:left="360"/>
        <w:jc w:val="both"/>
        <w:rPr>
          <w:rFonts w:ascii="Times New Roman" w:hAnsi="Times New Roman"/>
          <w:sz w:val="28"/>
          <w:szCs w:val="28"/>
        </w:rPr>
      </w:pPr>
      <w:r>
        <w:rPr>
          <w:rFonts w:ascii="Times New Roman" w:hAnsi="Times New Roman"/>
          <w:sz w:val="28"/>
          <w:szCs w:val="28"/>
        </w:rPr>
        <w:t>Вопросы:</w:t>
      </w:r>
    </w:p>
    <w:p w:rsidR="00162637" w:rsidRDefault="00162637" w:rsidP="00934B99">
      <w:pPr>
        <w:pStyle w:val="af5"/>
        <w:numPr>
          <w:ilvl w:val="0"/>
          <w:numId w:val="17"/>
        </w:numPr>
        <w:spacing w:before="240" w:after="240" w:line="240" w:lineRule="auto"/>
        <w:jc w:val="both"/>
        <w:rPr>
          <w:rFonts w:ascii="Times New Roman" w:hAnsi="Times New Roman"/>
          <w:sz w:val="28"/>
          <w:szCs w:val="28"/>
        </w:rPr>
      </w:pPr>
      <w:r w:rsidRPr="00162637">
        <w:rPr>
          <w:rFonts w:ascii="Times New Roman" w:hAnsi="Times New Roman"/>
          <w:sz w:val="28"/>
          <w:szCs w:val="28"/>
        </w:rPr>
        <w:t>Внешние эффекты и рыночное равновесие</w:t>
      </w:r>
    </w:p>
    <w:p w:rsidR="00162637" w:rsidRDefault="00DF3E4E" w:rsidP="00934B99">
      <w:pPr>
        <w:pStyle w:val="af5"/>
        <w:numPr>
          <w:ilvl w:val="0"/>
          <w:numId w:val="17"/>
        </w:numPr>
        <w:spacing w:before="240" w:after="240" w:line="240" w:lineRule="auto"/>
        <w:jc w:val="both"/>
        <w:rPr>
          <w:rFonts w:ascii="Times New Roman" w:hAnsi="Times New Roman"/>
          <w:sz w:val="28"/>
          <w:szCs w:val="28"/>
        </w:rPr>
      </w:pPr>
      <w:proofErr w:type="spellStart"/>
      <w:r w:rsidRPr="00DF3E4E">
        <w:rPr>
          <w:rFonts w:ascii="Times New Roman" w:hAnsi="Times New Roman"/>
          <w:sz w:val="28"/>
          <w:szCs w:val="28"/>
        </w:rPr>
        <w:t>Интернализация</w:t>
      </w:r>
      <w:proofErr w:type="spellEnd"/>
      <w:r w:rsidRPr="00DF3E4E">
        <w:rPr>
          <w:rFonts w:ascii="Times New Roman" w:hAnsi="Times New Roman"/>
          <w:sz w:val="28"/>
          <w:szCs w:val="28"/>
        </w:rPr>
        <w:t xml:space="preserve"> внешних эффектов</w:t>
      </w:r>
    </w:p>
    <w:p w:rsidR="00DF3E4E" w:rsidRDefault="0004137F" w:rsidP="00934B99">
      <w:pPr>
        <w:pStyle w:val="af5"/>
        <w:numPr>
          <w:ilvl w:val="0"/>
          <w:numId w:val="17"/>
        </w:numPr>
        <w:spacing w:before="240" w:after="240" w:line="240" w:lineRule="auto"/>
        <w:jc w:val="both"/>
        <w:rPr>
          <w:rFonts w:ascii="Times New Roman" w:hAnsi="Times New Roman"/>
          <w:sz w:val="28"/>
          <w:szCs w:val="28"/>
        </w:rPr>
      </w:pPr>
      <w:r w:rsidRPr="0004137F">
        <w:rPr>
          <w:rFonts w:ascii="Times New Roman" w:hAnsi="Times New Roman"/>
          <w:sz w:val="28"/>
          <w:szCs w:val="28"/>
        </w:rPr>
        <w:t xml:space="preserve">Отрицательные внешние эффекты и теорема Р. </w:t>
      </w:r>
      <w:proofErr w:type="spellStart"/>
      <w:r w:rsidRPr="0004137F">
        <w:rPr>
          <w:rFonts w:ascii="Times New Roman" w:hAnsi="Times New Roman"/>
          <w:sz w:val="28"/>
          <w:szCs w:val="28"/>
        </w:rPr>
        <w:t>Коуза</w:t>
      </w:r>
      <w:proofErr w:type="spellEnd"/>
    </w:p>
    <w:p w:rsidR="0004137F" w:rsidRDefault="006B237A" w:rsidP="00934B99">
      <w:pPr>
        <w:pStyle w:val="af5"/>
        <w:numPr>
          <w:ilvl w:val="0"/>
          <w:numId w:val="17"/>
        </w:numPr>
        <w:spacing w:before="240" w:after="240" w:line="240" w:lineRule="auto"/>
        <w:jc w:val="both"/>
        <w:rPr>
          <w:rFonts w:ascii="Times New Roman" w:hAnsi="Times New Roman"/>
          <w:sz w:val="28"/>
          <w:szCs w:val="28"/>
        </w:rPr>
      </w:pPr>
      <w:r w:rsidRPr="006B237A">
        <w:rPr>
          <w:rFonts w:ascii="Times New Roman" w:hAnsi="Times New Roman"/>
          <w:sz w:val="28"/>
          <w:szCs w:val="28"/>
        </w:rPr>
        <w:t>Применение теории внешних эффектов</w:t>
      </w:r>
    </w:p>
    <w:p w:rsidR="005730F7" w:rsidRPr="00162637" w:rsidRDefault="005730F7" w:rsidP="00934B99">
      <w:pPr>
        <w:pStyle w:val="af5"/>
        <w:numPr>
          <w:ilvl w:val="0"/>
          <w:numId w:val="17"/>
        </w:numPr>
        <w:spacing w:before="240" w:after="240" w:line="240" w:lineRule="auto"/>
        <w:jc w:val="both"/>
        <w:rPr>
          <w:rFonts w:ascii="Times New Roman" w:hAnsi="Times New Roman"/>
          <w:sz w:val="28"/>
          <w:szCs w:val="28"/>
        </w:rPr>
      </w:pPr>
      <w:r w:rsidRPr="005730F7">
        <w:rPr>
          <w:rFonts w:ascii="Times New Roman" w:hAnsi="Times New Roman"/>
          <w:sz w:val="28"/>
          <w:szCs w:val="28"/>
        </w:rPr>
        <w:t>Сетевые внешние эффекты</w:t>
      </w:r>
    </w:p>
    <w:p w:rsidR="00162637" w:rsidRPr="00162637" w:rsidRDefault="00122F56" w:rsidP="00122F56">
      <w:pPr>
        <w:keepNext/>
        <w:spacing w:before="240" w:after="240" w:line="240" w:lineRule="auto"/>
        <w:outlineLvl w:val="1"/>
        <w:rPr>
          <w:rFonts w:ascii="Times New Roman" w:eastAsia="Times New Roman" w:hAnsi="Times New Roman"/>
          <w:b/>
          <w:bCs/>
          <w:iCs/>
          <w:sz w:val="28"/>
          <w:szCs w:val="28"/>
          <w:lang w:eastAsia="ru-RU"/>
        </w:rPr>
      </w:pPr>
      <w:r>
        <w:rPr>
          <w:rFonts w:ascii="Times New Roman" w:eastAsia="Times New Roman" w:hAnsi="Times New Roman"/>
          <w:b/>
          <w:bCs/>
          <w:iCs/>
          <w:sz w:val="28"/>
          <w:szCs w:val="28"/>
          <w:lang w:eastAsia="ru-RU"/>
        </w:rPr>
        <w:t>Вопрос 1</w:t>
      </w:r>
      <w:r>
        <w:rPr>
          <w:rFonts w:ascii="Times New Roman" w:eastAsia="Times New Roman" w:hAnsi="Times New Roman"/>
          <w:b/>
          <w:bCs/>
          <w:iCs/>
          <w:sz w:val="28"/>
          <w:szCs w:val="28"/>
          <w:lang w:eastAsia="ru-RU"/>
        </w:rPr>
        <w:tab/>
      </w:r>
      <w:r w:rsidR="00162637" w:rsidRPr="00162637">
        <w:rPr>
          <w:rFonts w:ascii="Times New Roman" w:eastAsia="Times New Roman" w:hAnsi="Times New Roman"/>
          <w:b/>
          <w:bCs/>
          <w:iCs/>
          <w:sz w:val="28"/>
          <w:szCs w:val="28"/>
          <w:lang w:eastAsia="ru-RU"/>
        </w:rPr>
        <w:t xml:space="preserve"> Внешние эффекты и рыночное равновесие</w:t>
      </w:r>
    </w:p>
    <w:p w:rsidR="00162637" w:rsidRPr="00162637" w:rsidRDefault="002D0311"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На конкурентных рынках часто возникают искажения, препятствующие достижению эффективных объемов выпуска.  Одной из типичных форм проявления подобной неэффективности можно назвать ситуацию, когда предельные издержки или предельная полезность, на основании которых участники сделок принимают свои решения, не отражают всей полезности или всех издержек, являющихся результатом обмена. В результате могут появиться расхождения между, предельными издержками и предельной полезностью, на которых базируются индивидуальные решения, с одной стороны,  и действительными социальными выгодами и издержками с другой. Такие отклонения могут возникать как результат загрязнения окружающей среды  или неспособности рынков обеспечить производство и обращение тех полезных товаров и услуг, которые трудно оценить в деньгах и продать.</w:t>
      </w:r>
    </w:p>
    <w:p w:rsidR="00162637" w:rsidRPr="00162637" w:rsidRDefault="002D0311"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b/>
          <w:i/>
          <w:sz w:val="28"/>
          <w:szCs w:val="28"/>
          <w:lang w:eastAsia="ru-RU"/>
        </w:rPr>
        <w:tab/>
      </w:r>
      <w:r w:rsidR="00162637" w:rsidRPr="00162637">
        <w:rPr>
          <w:rFonts w:ascii="Times New Roman" w:eastAsia="Times New Roman" w:hAnsi="Times New Roman"/>
          <w:b/>
          <w:i/>
          <w:sz w:val="28"/>
          <w:szCs w:val="28"/>
          <w:lang w:eastAsia="ru-RU"/>
        </w:rPr>
        <w:t>Внешние эффекты</w:t>
      </w:r>
      <w:r w:rsidR="00162637" w:rsidRPr="00162637">
        <w:rPr>
          <w:rFonts w:ascii="Times New Roman" w:eastAsia="Times New Roman" w:hAnsi="Times New Roman"/>
          <w:sz w:val="28"/>
          <w:szCs w:val="28"/>
          <w:lang w:eastAsia="ru-RU"/>
        </w:rPr>
        <w:t xml:space="preserve"> – это издержки или выгоды, получаемые вследствие рыночных операций и не учтенные в рыночных ценах. Т.о., можно сказать, что такие издержки и выгоды являются «внешними» по отношению к рыночным ценам. Данные эффекты оказывают влияние на третьих лиц, не принимающих участия в указанных сделках. </w:t>
      </w:r>
    </w:p>
    <w:p w:rsidR="00162637" w:rsidRPr="00162637" w:rsidRDefault="002D0311"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b/>
          <w:i/>
          <w:sz w:val="28"/>
          <w:szCs w:val="28"/>
          <w:lang w:eastAsia="ru-RU"/>
        </w:rPr>
        <w:tab/>
      </w:r>
      <w:r w:rsidR="00162637" w:rsidRPr="00162637">
        <w:rPr>
          <w:rFonts w:ascii="Times New Roman" w:eastAsia="Times New Roman" w:hAnsi="Times New Roman"/>
          <w:b/>
          <w:i/>
          <w:sz w:val="28"/>
          <w:szCs w:val="28"/>
          <w:lang w:eastAsia="ru-RU"/>
        </w:rPr>
        <w:t>Положительный внешний эффект</w:t>
      </w:r>
      <w:r w:rsidR="00162637" w:rsidRPr="00162637">
        <w:rPr>
          <w:rFonts w:ascii="Times New Roman" w:eastAsia="Times New Roman" w:hAnsi="Times New Roman"/>
          <w:sz w:val="28"/>
          <w:szCs w:val="28"/>
          <w:lang w:eastAsia="ru-RU"/>
        </w:rPr>
        <w:t xml:space="preserve"> – это полезность, не отраженная в рыночных ценах. Примером такого эффекта могут служить прививки от гриппа. Большинство граждан должны оплачивать данные прививки, но выгоду от этой процедуры </w:t>
      </w:r>
      <w:proofErr w:type="gramStart"/>
      <w:r w:rsidR="00162637" w:rsidRPr="00162637">
        <w:rPr>
          <w:rFonts w:ascii="Times New Roman" w:eastAsia="Times New Roman" w:hAnsi="Times New Roman"/>
          <w:sz w:val="28"/>
          <w:szCs w:val="28"/>
          <w:lang w:eastAsia="ru-RU"/>
        </w:rPr>
        <w:t>получат</w:t>
      </w:r>
      <w:proofErr w:type="gramEnd"/>
      <w:r w:rsidR="00162637" w:rsidRPr="00162637">
        <w:rPr>
          <w:rFonts w:ascii="Times New Roman" w:eastAsia="Times New Roman" w:hAnsi="Times New Roman"/>
          <w:sz w:val="28"/>
          <w:szCs w:val="28"/>
          <w:lang w:eastAsia="ru-RU"/>
        </w:rPr>
        <w:t xml:space="preserve"> в том числе и те, кто данные прививки не ставил, т.к. для них риск заражения будет гораздо ниже.  </w:t>
      </w:r>
    </w:p>
    <w:p w:rsidR="00162637" w:rsidRDefault="002D0311"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b/>
          <w:i/>
          <w:sz w:val="28"/>
          <w:szCs w:val="28"/>
          <w:lang w:eastAsia="ru-RU"/>
        </w:rPr>
        <w:tab/>
      </w:r>
      <w:r w:rsidR="00162637" w:rsidRPr="00162637">
        <w:rPr>
          <w:rFonts w:ascii="Times New Roman" w:eastAsia="Times New Roman" w:hAnsi="Times New Roman"/>
          <w:b/>
          <w:i/>
          <w:sz w:val="28"/>
          <w:szCs w:val="28"/>
          <w:lang w:eastAsia="ru-RU"/>
        </w:rPr>
        <w:t>Отрицательный внешний эффект</w:t>
      </w:r>
      <w:r w:rsidR="00162637" w:rsidRPr="00162637">
        <w:rPr>
          <w:rFonts w:ascii="Times New Roman" w:eastAsia="Times New Roman" w:hAnsi="Times New Roman"/>
          <w:sz w:val="28"/>
          <w:szCs w:val="28"/>
          <w:lang w:eastAsia="ru-RU"/>
        </w:rPr>
        <w:t xml:space="preserve"> – стоимость использованных ресурсов, не отраженная в цене продукта. Они могут быть результатом, как производства, так и потребления товаров/услуг, обмениваемых на рынке. Примером может служить загрязнение окружающей среды. При наличии отрицательного внешнего эффекта альтернативная стоимость загрязненных природных ресурсов (земли, воды, воздуха) не будет включена в состав предельных издержек производства готовой продукции. Таким образом, они не будут включены в рыночную цену. </w:t>
      </w:r>
    </w:p>
    <w:p w:rsidR="002D0311" w:rsidRDefault="002D0311"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p>
    <w:p w:rsidR="002D0311" w:rsidRPr="00162637" w:rsidRDefault="002D0311" w:rsidP="00162637">
      <w:pPr>
        <w:overflowPunct w:val="0"/>
        <w:autoSpaceDE w:val="0"/>
        <w:autoSpaceDN w:val="0"/>
        <w:adjustRightInd w:val="0"/>
        <w:spacing w:after="0" w:line="240" w:lineRule="auto"/>
        <w:jc w:val="both"/>
        <w:textAlignment w:val="baseline"/>
        <w:rPr>
          <w:rFonts w:ascii="Times New Roman" w:eastAsia="Times New Roman" w:hAnsi="Times New Roman"/>
          <w:b/>
          <w:i/>
          <w:sz w:val="28"/>
          <w:szCs w:val="28"/>
          <w:lang w:eastAsia="ru-RU"/>
        </w:rPr>
      </w:pPr>
      <w:r w:rsidRPr="002D0311">
        <w:rPr>
          <w:rFonts w:ascii="Times New Roman" w:eastAsia="Times New Roman" w:hAnsi="Times New Roman"/>
          <w:b/>
          <w:i/>
          <w:sz w:val="28"/>
          <w:szCs w:val="28"/>
          <w:lang w:eastAsia="ru-RU"/>
        </w:rPr>
        <w:t>Влияние отрицательных внешних эффектов</w:t>
      </w:r>
    </w:p>
    <w:p w:rsidR="00162637" w:rsidRPr="00162637" w:rsidRDefault="002D0311" w:rsidP="00162637">
      <w:pPr>
        <w:overflowPunct w:val="0"/>
        <w:autoSpaceDE w:val="0"/>
        <w:autoSpaceDN w:val="0"/>
        <w:adjustRightInd w:val="0"/>
        <w:spacing w:before="240"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ab/>
      </w:r>
      <w:r w:rsidR="00162637" w:rsidRPr="00162637">
        <w:rPr>
          <w:rFonts w:ascii="Times New Roman" w:eastAsia="Times New Roman" w:hAnsi="Times New Roman"/>
          <w:sz w:val="28"/>
          <w:szCs w:val="28"/>
          <w:lang w:eastAsia="ru-RU"/>
        </w:rPr>
        <w:t xml:space="preserve">Предположим, что на рынке некоторого товара существуют условия совершенной конкуренции. Все фирмы данной отрасли загрязняют окружающую среду. Загрязнение наносит ущерб третьим лицам, которые не производят и не потребляют продукцию рассматриваемой отрасли. </w:t>
      </w:r>
    </w:p>
    <w:p w:rsidR="00162637" w:rsidRPr="00162637" w:rsidRDefault="002D0311"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На рис</w:t>
      </w:r>
      <w:r w:rsidR="003301DB">
        <w:rPr>
          <w:rFonts w:ascii="Times New Roman" w:eastAsia="Times New Roman" w:hAnsi="Times New Roman"/>
          <w:sz w:val="28"/>
          <w:szCs w:val="28"/>
          <w:lang w:eastAsia="ru-RU"/>
        </w:rPr>
        <w:t xml:space="preserve">унке </w:t>
      </w:r>
      <w:r w:rsidR="00162637" w:rsidRPr="00162637">
        <w:rPr>
          <w:rFonts w:ascii="Times New Roman" w:eastAsia="Times New Roman" w:hAnsi="Times New Roman"/>
          <w:sz w:val="28"/>
          <w:szCs w:val="28"/>
          <w:lang w:eastAsia="ru-RU"/>
        </w:rPr>
        <w:t xml:space="preserve">11.1 представлена функция </w:t>
      </w:r>
      <w:r w:rsidR="00162637" w:rsidRPr="00162637">
        <w:rPr>
          <w:rFonts w:ascii="Times New Roman" w:eastAsia="Times New Roman" w:hAnsi="Times New Roman"/>
          <w:b/>
          <w:i/>
          <w:sz w:val="28"/>
          <w:szCs w:val="28"/>
          <w:lang w:eastAsia="ru-RU"/>
        </w:rPr>
        <w:t>совокупных внешних издержек (ТЕС).</w:t>
      </w:r>
      <w:r w:rsidR="00162637" w:rsidRPr="00162637">
        <w:rPr>
          <w:rFonts w:ascii="Times New Roman" w:eastAsia="Times New Roman" w:hAnsi="Times New Roman"/>
          <w:sz w:val="28"/>
          <w:szCs w:val="28"/>
          <w:lang w:eastAsia="ru-RU"/>
        </w:rPr>
        <w:t xml:space="preserve"> Они представляют собой совокупный ущерб от загрязнения окружающей среды, наносимый третьим лицам. Он тем больше, чем больше объем производства. </w:t>
      </w:r>
      <w:r w:rsidR="00162637" w:rsidRPr="00162637">
        <w:rPr>
          <w:rFonts w:ascii="Times New Roman" w:eastAsia="Times New Roman" w:hAnsi="Times New Roman"/>
          <w:b/>
          <w:i/>
          <w:sz w:val="28"/>
          <w:szCs w:val="28"/>
          <w:lang w:eastAsia="ru-RU"/>
        </w:rPr>
        <w:t>Предельные внешние издержки (</w:t>
      </w:r>
      <w:proofErr w:type="gramStart"/>
      <w:r w:rsidR="00162637" w:rsidRPr="00162637">
        <w:rPr>
          <w:rFonts w:ascii="Times New Roman" w:eastAsia="Times New Roman" w:hAnsi="Times New Roman"/>
          <w:b/>
          <w:i/>
          <w:sz w:val="28"/>
          <w:szCs w:val="28"/>
          <w:lang w:eastAsia="ru-RU"/>
        </w:rPr>
        <w:t>МЕС</w:t>
      </w:r>
      <w:proofErr w:type="gramEnd"/>
      <w:r w:rsidR="00162637" w:rsidRPr="00162637">
        <w:rPr>
          <w:rFonts w:ascii="Times New Roman" w:eastAsia="Times New Roman" w:hAnsi="Times New Roman"/>
          <w:b/>
          <w:i/>
          <w:sz w:val="28"/>
          <w:szCs w:val="28"/>
          <w:lang w:eastAsia="ru-RU"/>
        </w:rPr>
        <w:t>)</w:t>
      </w:r>
      <w:r w:rsidR="00162637" w:rsidRPr="00162637">
        <w:rPr>
          <w:rFonts w:ascii="Times New Roman" w:eastAsia="Times New Roman" w:hAnsi="Times New Roman"/>
          <w:sz w:val="28"/>
          <w:szCs w:val="28"/>
          <w:lang w:eastAsia="ru-RU"/>
        </w:rPr>
        <w:t xml:space="preserve"> – это дополнительные внешние издержки, связанные с выпуском каждой дополнительной единицы продукции.  Предельные внешние издержки определяются наклоном кривой ТЕС:</w:t>
      </w:r>
    </w:p>
    <w:p w:rsidR="00162637" w:rsidRPr="00162637" w:rsidRDefault="00162637" w:rsidP="00162637">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162637">
        <w:rPr>
          <w:rFonts w:ascii="Times New Roman" w:eastAsia="Times New Roman" w:hAnsi="Times New Roman"/>
          <w:position w:val="-28"/>
          <w:sz w:val="28"/>
          <w:szCs w:val="28"/>
          <w:lang w:eastAsia="ru-RU"/>
        </w:rPr>
        <w:object w:dxaOrig="1480" w:dyaOrig="660">
          <v:shape id="_x0000_i1094" type="#_x0000_t75" style="width:74.25pt;height:32.25pt" o:ole="">
            <v:imagedata r:id="rId142" o:title=""/>
          </v:shape>
          <o:OLEObject Type="Embed" ProgID="Equation.3" ShapeID="_x0000_i1094" DrawAspect="Content" ObjectID="_1544534452" r:id="rId143"/>
        </w:object>
      </w:r>
      <w:r w:rsidRPr="00162637">
        <w:rPr>
          <w:rFonts w:ascii="Times New Roman" w:eastAsia="Times New Roman" w:hAnsi="Times New Roman"/>
          <w:sz w:val="28"/>
          <w:szCs w:val="28"/>
          <w:lang w:eastAsia="ru-RU"/>
        </w:rPr>
        <w:t xml:space="preserve">                                                     (11.1)</w: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где Δ</w:t>
      </w:r>
      <w:r w:rsidRPr="00162637">
        <w:rPr>
          <w:rFonts w:ascii="Times New Roman" w:eastAsia="Times New Roman" w:hAnsi="Times New Roman"/>
          <w:sz w:val="28"/>
          <w:szCs w:val="28"/>
          <w:lang w:val="en-US" w:eastAsia="ru-RU"/>
        </w:rPr>
        <w:t>Q</w:t>
      </w:r>
      <w:r w:rsidRPr="00162637">
        <w:rPr>
          <w:rFonts w:ascii="Times New Roman" w:eastAsia="Times New Roman" w:hAnsi="Times New Roman"/>
          <w:sz w:val="28"/>
          <w:szCs w:val="28"/>
          <w:lang w:eastAsia="ru-RU"/>
        </w:rPr>
        <w:t xml:space="preserve"> – прирост объема выпуска. Для упрощения анализа будем считать, что величина </w:t>
      </w:r>
      <w:proofErr w:type="gramStart"/>
      <w:r w:rsidRPr="00162637">
        <w:rPr>
          <w:rFonts w:ascii="Times New Roman" w:eastAsia="Times New Roman" w:hAnsi="Times New Roman"/>
          <w:sz w:val="28"/>
          <w:szCs w:val="28"/>
          <w:lang w:eastAsia="ru-RU"/>
        </w:rPr>
        <w:t>МЕС</w:t>
      </w:r>
      <w:proofErr w:type="gramEnd"/>
      <w:r w:rsidRPr="00162637">
        <w:rPr>
          <w:rFonts w:ascii="Times New Roman" w:eastAsia="Times New Roman" w:hAnsi="Times New Roman"/>
          <w:sz w:val="28"/>
          <w:szCs w:val="28"/>
          <w:lang w:eastAsia="ru-RU"/>
        </w:rPr>
        <w:t xml:space="preserve"> является постоянной. </w:t>
      </w:r>
    </w:p>
    <w:p w:rsidR="00162637" w:rsidRPr="00162637" w:rsidRDefault="001B71C5"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1B71C5">
        <w:rPr>
          <w:rFonts w:ascii="Times New Roman" w:eastAsia="Times New Roman" w:hAnsi="Times New Roman"/>
          <w:noProof/>
          <w:sz w:val="24"/>
          <w:szCs w:val="24"/>
          <w:lang w:eastAsia="ru-RU"/>
        </w:rPr>
        <w:pict>
          <v:group id="Группа 1520" o:spid="_x0000_s2261" style="position:absolute;left:0;text-align:left;margin-left:78.15pt;margin-top:13.5pt;width:234.6pt;height:348pt;z-index:251744256" coordorigin="2202,4074" coordsize="4692,6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">
            <v:line id="Line 1259" o:spid="_x0000_s2262" style="position:absolute;flip:y;visibility:visible" from="3102,4074" to="3102,6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veQcYAAADdAAAADwAAAGRycy9kb3ducmV2LnhtbESPT2vCQBDF70K/wzKFXoJuVCoaXaXa&#10;CkLpwT8Hj0N2TEKzsyE71fTbd4WCtxne+715s1h1rlZXakPl2cBwkIIizr2tuDBwOm77U1BBkC3W&#10;nsnALwVYLZ96C8ysv/GergcpVAzhkKGBUqTJtA55SQ7DwDfEUbv41qHEtS20bfEWw12tR2k60Q4r&#10;jhdKbGhTUv59+HGxxvaL38fjZO10kszo4yyfqRZjXp67tzkooU4e5n96ZyP3OhrC/Zs4gl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4b3kHGAAAA3QAAAA8AAAAAAAAA&#10;AAAAAAAAoQIAAGRycy9kb3ducmV2LnhtbFBLBQYAAAAABAAEAPkAAACUAwAAAAA=&#10;">
              <v:stroke endarrow="block"/>
            </v:line>
            <v:line id="Line 1260" o:spid="_x0000_s2263" style="position:absolute;visibility:visible" from="3102,6954" to="6702,6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fYh8MAAADdAAAADwAAAGRycy9kb3ducmV2LnhtbERP32vCMBB+F/Y/hBvsTVMLzlmNMlaE&#10;PehAHXu+NWdT1lxKk9X43y/CwLf7+H7eahNtKwbqfeNYwXSSgSCunG64VvB52o5fQPiArLF1TAqu&#10;5GGzfhitsNDuwgcajqEWKYR9gQpMCF0hpa8MWfQT1xEn7ux6iyHBvpa6x0sKt63Ms+xZWmw4NRjs&#10;6M1Q9XP8tQrmpjzIuSx3p49yaKaLuI9f3wulnh7j6xJEoBju4n/3u07zZ3kOt2/SCX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Vn2IfDAAAA3QAAAA8AAAAAAAAAAAAA&#10;AAAAoQIAAGRycy9kb3ducmV2LnhtbFBLBQYAAAAABAAEAPkAAACRAwAAAAA=&#10;">
              <v:stroke endarrow="block"/>
            </v:line>
            <v:line id="Line 1261" o:spid="_x0000_s2264" style="position:absolute;flip:y;visibility:visible" from="3102,4254" to="5442,6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4Gr8IAAADdAAAADwAAAGRycy9kb3ducmV2LnhtbERP32vCMBB+H/g/hBN8m+kqinRGGYKg&#10;uIdNBV+P5tqUNZeSRFv/+0UY7O0+vp+32gy2FXfyoXGs4G2agSAunW64VnA5716XIEJE1tg6JgUP&#10;CrBZj15WWGjX8zfdT7EWKYRDgQpMjF0hZSgNWQxT1xEnrnLeYkzQ11J77FO4bWWeZQtpseHUYLCj&#10;raHy53SzCuTh2H/5XX6p6mrfuevBfC76QanJePh4BxFpiP/iP/dep/nzfAbPb9IJ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q4Gr8IAAADdAAAADwAAAAAAAAAAAAAA&#10;AAChAgAAZHJzL2Rvd25yZXYueG1sUEsFBgAAAAAEAAQA+QAAAJADAAAAAA==&#10;" strokeweight="1.5pt"/>
            <v:shape id="Text Box 1262" o:spid="_x0000_s2265" type="#_x0000_t202" style="position:absolute;left:2202;top:407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8AAscA&#10;AADdAAAADwAAAGRycy9kb3ducmV2LnhtbESPQWvCQBCF7wX/wzKCF6mbhlZCmo2IVGihCqZ6H7PT&#10;JJqdDdmtpv/eLQi9zfDevO9NthhMKy7Uu8aygqdZBIK4tLrhSsH+a/2YgHAeWWNrmRT8koNFPnrI&#10;MNX2yju6FL4SIYRdigpq77tUSlfWZNDNbEcctG/bG/Rh7Supe7yGcNPKOIrm0mDDgVBjR6uaynPx&#10;YwL3bUi6w/FzdfoopsdTvOVmk7BSk/GwfAXhafD/5vv1uw71X+Jn+PsmjC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fAALHAAAA3QAAAA8AAAAAAAAAAAAAAAAAmAIAAGRy&#10;cy9kb3ducmV2LnhtbFBLBQYAAAAABAAEAPUAAACMAwAAAAA=&#10;" stroked="f">
              <v:fill opacity="0"/>
              <v:textbox>
                <w:txbxContent>
                  <w:p w:rsidR="00145C82" w:rsidRPr="00374887" w:rsidRDefault="00145C82" w:rsidP="00162637">
                    <w:pPr>
                      <w:rPr>
                        <w:b/>
                      </w:rPr>
                    </w:pPr>
                    <w:r w:rsidRPr="006E3B09">
                      <w:rPr>
                        <w:i/>
                      </w:rPr>
                      <w:t>ТЕС</w:t>
                    </w:r>
                  </w:p>
                </w:txbxContent>
              </v:textbox>
            </v:shape>
            <v:shape id="Text Box 1263" o:spid="_x0000_s2266" type="#_x0000_t202" style="position:absolute;left:6342;top:713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OlmcUA&#10;AADdAAAADwAAAGRycy9kb3ducmV2LnhtbESPQWvCQBCF7wX/wzKCl6KbBpQQXUXEgoVaMOp9zI5J&#10;NDsbsltN/71bELzN8N68781s0Zla3Kh1lWUFH6MIBHFudcWFgsP+c5iAcB5ZY22ZFPyRg8W89zbD&#10;VNs77+iW+UKEEHYpKii9b1IpXV6SQTeyDXHQzrY16MPaFlK3eA/hppZxFE2kwYoDocSGViXl1+zX&#10;BO66S5rj6Xt1+creT5f4h6ttwkoN+t1yCsJT51/m5/VGh/rjeAz/34QR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U6WZxQAAAN0AAAAPAAAAAAAAAAAAAAAAAJgCAABkcnMv&#10;ZG93bnJldi54bWxQSwUGAAAAAAQABAD1AAAAigMAAAAA&#10;" stroked="f">
              <v:fill opacity="0"/>
              <v:textbox>
                <w:txbxContent>
                  <w:p w:rsidR="00145C82" w:rsidRPr="006E3B09" w:rsidRDefault="00145C82" w:rsidP="00162637">
                    <w:pPr>
                      <w:rPr>
                        <w:i/>
                      </w:rPr>
                    </w:pPr>
                    <w:r w:rsidRPr="006E3B09">
                      <w:rPr>
                        <w:i/>
                      </w:rPr>
                      <w:t>Q</w:t>
                    </w:r>
                  </w:p>
                </w:txbxContent>
              </v:textbox>
            </v:shape>
            <v:line id="Line 1264" o:spid="_x0000_s2267" style="position:absolute;flip:y;visibility:visible" from="3114,7974" to="3114,10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JGNcYAAADdAAAADwAAAGRycy9kb3ducmV2LnhtbESPT2vCQBDF70K/wzIFL6FuqlTa6Cr1&#10;HxTEQ20PHofsmASzsyE7avz2bqHgbYb3fm/eTOedq9WF2lB5NvA6SEER595WXBj4/dm8vIMKgmyx&#10;9kwGbhRgPnvqTTGz/srfdNlLoWIIhwwNlCJNpnXIS3IYBr4hjtrRtw4lrm2hbYvXGO5qPUzTsXZY&#10;cbxQYkPLkvLT/uxijc2OV6NRsnA6ST5ofZBtqsWY/nP3OQEl1MnD/E9/2ci9Dcfw900cQc/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yRjXGAAAA3QAAAA8AAAAAAAAA&#10;AAAAAAAAoQIAAGRycy9kb3ducmV2LnhtbFBLBQYAAAAABAAEAPkAAACUAwAAAAA=&#10;">
              <v:stroke endarrow="block"/>
            </v:line>
            <v:line id="Line 1265" o:spid="_x0000_s2268" style="position:absolute;visibility:visible" from="3114,10494" to="6714,10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B7H8MAAADdAAAADwAAAGRycy9kb3ducmV2LnhtbERP32vCMBB+H+x/CDfY20wVXGc1yrAI&#10;e9CBOvZ8a86mrLmUJtb43y/CwLf7+H7eYhVtKwbqfeNYwXiUgSCunG64VvB13Ly8gfABWWPrmBRc&#10;ycNq+fiwwEK7C+9pOIRapBD2BSowIXSFlL4yZNGPXEecuJPrLYYE+1rqHi8p3LZykmWv0mLDqcFg&#10;R2tD1e/hbBXkptzLXJbb42c5NONZ3MXvn5lSz0/xfQ4iUAx38b/7Q6f500kOt2/SCX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UQex/DAAAA3QAAAA8AAAAAAAAAAAAA&#10;AAAAoQIAAGRycy9kb3ducmV2LnhtbFBLBQYAAAAABAAEAPkAAACRAwAAAAA=&#10;">
              <v:stroke endarrow="block"/>
            </v:line>
            <v:line id="Line 1266" o:spid="_x0000_s2269" style="position:absolute;visibility:visible" from="3114,9414" to="6534,9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ul58YAAADdAAAADwAAAGRycy9kb3ducmV2LnhtbESPQWvCQBCF7wX/wzKCt7qppUVSVymC&#10;VXprWgRvQ3ZM0mRn4+5G03/fORR6m+G9ee+b1WZ0nbpSiI1nAw/zDBRx6W3DlYGvz939ElRMyBY7&#10;z2TghyJs1pO7FebW3/iDrkWqlIRwzNFAnVKfax3LmhzGue+JRTv74DDJGiptA94k3HV6kWXP2mHD&#10;0lBjT9uayrYYnIHjUPDpu92FDoe3/f58vLTx8d2Y2XR8fQGVaEz/5r/rgxX8p4Xgyjcyg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7pefGAAAA3QAAAA8AAAAAAAAA&#10;AAAAAAAAoQIAAGRycy9kb3ducmV2LnhtbFBLBQYAAAAABAAEAPkAAACUAwAAAAA=&#10;" strokeweight="1.5pt"/>
            <v:shape id="Text Box 1267" o:spid="_x0000_s2270" type="#_x0000_t202" style="position:absolute;left:2394;top:803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6vnMcA&#10;AADdAAAADwAAAGRycy9kb3ducmV2LnhtbESPQWvCQBCF74X+h2WEXopuGrDEmI0UUWihFYx6H7Nj&#10;EpudDdmtxn/fLRS8zfDevO9NthhMKy7Uu8aygpdJBIK4tLrhSsF+tx4nIJxH1thaJgU3crDIHx8y&#10;TLW98pYuha9ECGGXooLa+y6V0pU1GXQT2xEH7WR7gz6sfSV1j9cQbloZR9GrNNhwINTY0bKm8rv4&#10;MYG7GpLucPxcnj+K5+M53nDzlbBST6PhbQ7C0+Dv5v/rdx3qT+MZ/H0TRp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8er5zHAAAA3QAAAA8AAAAAAAAAAAAAAAAAmAIAAGRy&#10;cy9kb3ducmV2LnhtbFBLBQYAAAAABAAEAPUAAACMAwAAAAA=&#10;" stroked="f">
              <v:fill opacity="0"/>
              <v:textbox>
                <w:txbxContent>
                  <w:p w:rsidR="00145C82" w:rsidRPr="006E3B09" w:rsidRDefault="00145C82" w:rsidP="00162637">
                    <w:pPr>
                      <w:rPr>
                        <w:i/>
                      </w:rPr>
                    </w:pPr>
                    <w:proofErr w:type="gramStart"/>
                    <w:r w:rsidRPr="006E3B09">
                      <w:rPr>
                        <w:i/>
                      </w:rPr>
                      <w:t>МЕС</w:t>
                    </w:r>
                    <w:proofErr w:type="gramEnd"/>
                  </w:p>
                </w:txbxContent>
              </v:textbox>
            </v:shape>
            <v:shape id="Text Box 1268" o:spid="_x0000_s2271" type="#_x0000_t202" style="position:absolute;left:6354;top:1049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Q3MUA&#10;AADdAAAADwAAAGRycy9kb3ducmV2LnhtbESPTWvCQBCG7wX/wzKFXkrdqFRCdBWRFhRsobHex+w0&#10;iWZnQ3ar8d87h0JvM8z78cx82btGXagLtWcDo2ECirjwtubSwPf+/SUFFSKyxcYzGbhRgOVi8DDH&#10;zPorf9Elj6WSEA4ZGqhibDOtQ1GRwzD0LbHcfnznMMraldp2eJVw1+hxkky1w5qlocKW1hUV5/zX&#10;Se9bn7aH42592ubPx9P4k+uPlI15euxXM1CR+vgv/nNvrOC/ToRfvpER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ZDcxQAAAN0AAAAPAAAAAAAAAAAAAAAAAJgCAABkcnMv&#10;ZG93bnJldi54bWxQSwUGAAAAAAQABAD1AAAAigMAAAAA&#10;" stroked="f">
              <v:fill opacity="0"/>
              <v:textbox>
                <w:txbxContent>
                  <w:p w:rsidR="00145C82" w:rsidRPr="006E3B09" w:rsidRDefault="00145C82" w:rsidP="00162637">
                    <w:pPr>
                      <w:rPr>
                        <w:i/>
                      </w:rPr>
                    </w:pPr>
                    <w:r w:rsidRPr="006E3B09">
                      <w:rPr>
                        <w:i/>
                        <w:lang w:val="en-US"/>
                      </w:rPr>
                      <w:t>Q</w:t>
                    </w:r>
                  </w:p>
                </w:txbxContent>
              </v:textbox>
            </v:shape>
          </v:group>
        </w:pic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before="240" w:after="24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Рисунок 11.1</w:t>
      </w:r>
      <w:r w:rsidR="003301DB">
        <w:rPr>
          <w:rFonts w:ascii="Times New Roman" w:eastAsia="Times New Roman" w:hAnsi="Times New Roman"/>
          <w:sz w:val="28"/>
          <w:szCs w:val="28"/>
          <w:lang w:eastAsia="ru-RU"/>
        </w:rPr>
        <w:t xml:space="preserve"> – </w:t>
      </w:r>
      <w:r w:rsidRPr="00162637">
        <w:rPr>
          <w:rFonts w:ascii="Times New Roman" w:eastAsia="Times New Roman" w:hAnsi="Times New Roman"/>
          <w:sz w:val="28"/>
          <w:szCs w:val="28"/>
          <w:lang w:eastAsia="ru-RU"/>
        </w:rPr>
        <w:t xml:space="preserve">Совокупные внешние издержки (ТЕС) и </w:t>
      </w:r>
      <w:r w:rsidRPr="00162637">
        <w:rPr>
          <w:rFonts w:ascii="Times New Roman" w:eastAsia="Times New Roman" w:hAnsi="Times New Roman"/>
          <w:sz w:val="28"/>
          <w:szCs w:val="28"/>
          <w:lang w:eastAsia="ru-RU"/>
        </w:rPr>
        <w:br/>
        <w:t>предельные внешние издержки (</w:t>
      </w:r>
      <w:proofErr w:type="gramStart"/>
      <w:r w:rsidRPr="00162637">
        <w:rPr>
          <w:rFonts w:ascii="Times New Roman" w:eastAsia="Times New Roman" w:hAnsi="Times New Roman"/>
          <w:sz w:val="28"/>
          <w:szCs w:val="28"/>
          <w:lang w:eastAsia="ru-RU"/>
        </w:rPr>
        <w:t>МЕС</w:t>
      </w:r>
      <w:proofErr w:type="gramEnd"/>
      <w:r w:rsidRPr="00162637">
        <w:rPr>
          <w:rFonts w:ascii="Times New Roman" w:eastAsia="Times New Roman" w:hAnsi="Times New Roman"/>
          <w:sz w:val="28"/>
          <w:szCs w:val="28"/>
          <w:lang w:eastAsia="ru-RU"/>
        </w:rPr>
        <w:t>)</w:t>
      </w:r>
    </w:p>
    <w:p w:rsidR="00162637" w:rsidRPr="00162637" w:rsidRDefault="002D0311"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На рис</w:t>
      </w:r>
      <w:r w:rsidR="003301DB">
        <w:rPr>
          <w:rFonts w:ascii="Times New Roman" w:eastAsia="Times New Roman" w:hAnsi="Times New Roman"/>
          <w:sz w:val="28"/>
          <w:szCs w:val="28"/>
          <w:lang w:eastAsia="ru-RU"/>
        </w:rPr>
        <w:t xml:space="preserve">унке </w:t>
      </w:r>
      <w:r w:rsidR="00162637" w:rsidRPr="00162637">
        <w:rPr>
          <w:rFonts w:ascii="Times New Roman" w:eastAsia="Times New Roman" w:hAnsi="Times New Roman"/>
          <w:sz w:val="28"/>
          <w:szCs w:val="28"/>
          <w:lang w:eastAsia="ru-RU"/>
        </w:rPr>
        <w:t xml:space="preserve">11.2 показаны кривые спроса и предложения на продукцию исследуемой отрасли. Кривая предложения отражает предельные издержки производства для индивидуальных производителей. Такие издержки </w:t>
      </w:r>
      <w:r w:rsidR="00162637" w:rsidRPr="00162637">
        <w:rPr>
          <w:rFonts w:ascii="Times New Roman" w:eastAsia="Times New Roman" w:hAnsi="Times New Roman"/>
          <w:sz w:val="28"/>
          <w:szCs w:val="28"/>
          <w:lang w:eastAsia="ru-RU"/>
        </w:rPr>
        <w:lastRenderedPageBreak/>
        <w:t xml:space="preserve">называются </w:t>
      </w:r>
      <w:r w:rsidR="00162637" w:rsidRPr="00162637">
        <w:rPr>
          <w:rFonts w:ascii="Times New Roman" w:eastAsia="Times New Roman" w:hAnsi="Times New Roman"/>
          <w:b/>
          <w:i/>
          <w:sz w:val="28"/>
          <w:szCs w:val="28"/>
          <w:lang w:eastAsia="ru-RU"/>
        </w:rPr>
        <w:t>предельные индивидуальные издержки (МРС).</w:t>
      </w:r>
      <w:r w:rsidR="00162637" w:rsidRPr="00162637">
        <w:rPr>
          <w:rFonts w:ascii="Times New Roman" w:eastAsia="Times New Roman" w:hAnsi="Times New Roman"/>
          <w:sz w:val="28"/>
          <w:szCs w:val="28"/>
          <w:lang w:eastAsia="ru-RU"/>
        </w:rPr>
        <w:t xml:space="preserve"> Они не включают в себя предельные внешние издержки в случае наличия отрицательных внешних эффектов.</w:t>
      </w:r>
    </w:p>
    <w:p w:rsidR="00162637" w:rsidRPr="00162637" w:rsidRDefault="002D0311"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В результате сложения предельных внешних издержек и предельных индивидуальных издержек получаются </w:t>
      </w:r>
      <w:r w:rsidR="00162637" w:rsidRPr="00162637">
        <w:rPr>
          <w:rFonts w:ascii="Times New Roman" w:eastAsia="Times New Roman" w:hAnsi="Times New Roman"/>
          <w:b/>
          <w:i/>
          <w:sz w:val="28"/>
          <w:szCs w:val="28"/>
          <w:lang w:eastAsia="ru-RU"/>
        </w:rPr>
        <w:t>предельные общественные издержки (</w:t>
      </w:r>
      <w:r w:rsidR="00162637" w:rsidRPr="00162637">
        <w:rPr>
          <w:rFonts w:ascii="Times New Roman" w:eastAsia="Times New Roman" w:hAnsi="Times New Roman"/>
          <w:b/>
          <w:i/>
          <w:sz w:val="28"/>
          <w:szCs w:val="28"/>
          <w:lang w:val="en-US" w:eastAsia="ru-RU"/>
        </w:rPr>
        <w:t>MSC</w:t>
      </w:r>
      <w:r w:rsidR="00162637" w:rsidRPr="00162637">
        <w:rPr>
          <w:rFonts w:ascii="Times New Roman" w:eastAsia="Times New Roman" w:hAnsi="Times New Roman"/>
          <w:b/>
          <w:i/>
          <w:sz w:val="28"/>
          <w:szCs w:val="28"/>
          <w:lang w:eastAsia="ru-RU"/>
        </w:rPr>
        <w:t>).</w:t>
      </w:r>
      <w:r w:rsidR="00162637" w:rsidRPr="00162637">
        <w:rPr>
          <w:rFonts w:ascii="Times New Roman" w:eastAsia="Times New Roman" w:hAnsi="Times New Roman"/>
          <w:sz w:val="28"/>
          <w:szCs w:val="28"/>
          <w:lang w:eastAsia="ru-RU"/>
        </w:rPr>
        <w:t xml:space="preserve"> Когда существует отрицательный внешний эффект, предельные индивидуальные издержки будут меньше </w:t>
      </w:r>
      <w:proofErr w:type="gramStart"/>
      <w:r w:rsidR="00162637" w:rsidRPr="00162637">
        <w:rPr>
          <w:rFonts w:ascii="Times New Roman" w:eastAsia="Times New Roman" w:hAnsi="Times New Roman"/>
          <w:sz w:val="28"/>
          <w:szCs w:val="28"/>
          <w:lang w:eastAsia="ru-RU"/>
        </w:rPr>
        <w:t>предельных</w:t>
      </w:r>
      <w:proofErr w:type="gramEnd"/>
      <w:r w:rsidR="00162637" w:rsidRPr="00162637">
        <w:rPr>
          <w:rFonts w:ascii="Times New Roman" w:eastAsia="Times New Roman" w:hAnsi="Times New Roman"/>
          <w:sz w:val="28"/>
          <w:szCs w:val="28"/>
          <w:lang w:eastAsia="ru-RU"/>
        </w:rPr>
        <w:t xml:space="preserve"> общественных. Поэтому производители принимают решения по поводу объемов выпуска на основании слишком низких издержек. Причина в том, что производители не платят за использование части ресурсов. </w:t>
      </w:r>
    </w:p>
    <w:p w:rsidR="00162637" w:rsidRPr="00162637" w:rsidRDefault="002D0311"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Для упрощения ситуации предположим, что никто, кроме потребителей продукции, производимой фирмами отрасли, не получает полезности от ее производства. В этом случае, предельная полезность, получаемая покупателями, является </w:t>
      </w:r>
      <w:r w:rsidR="00162637" w:rsidRPr="00162637">
        <w:rPr>
          <w:rFonts w:ascii="Times New Roman" w:eastAsia="Times New Roman" w:hAnsi="Times New Roman"/>
          <w:b/>
          <w:i/>
          <w:sz w:val="28"/>
          <w:szCs w:val="28"/>
          <w:lang w:eastAsia="ru-RU"/>
        </w:rPr>
        <w:t>предельной общественной полезностью (</w:t>
      </w:r>
      <w:r w:rsidR="00162637" w:rsidRPr="00162637">
        <w:rPr>
          <w:rFonts w:ascii="Times New Roman" w:eastAsia="Times New Roman" w:hAnsi="Times New Roman"/>
          <w:b/>
          <w:i/>
          <w:sz w:val="28"/>
          <w:szCs w:val="28"/>
          <w:lang w:val="en-US" w:eastAsia="ru-RU"/>
        </w:rPr>
        <w:t>MSB</w:t>
      </w:r>
      <w:r w:rsidR="00162637" w:rsidRPr="00162637">
        <w:rPr>
          <w:rFonts w:ascii="Times New Roman" w:eastAsia="Times New Roman" w:hAnsi="Times New Roman"/>
          <w:b/>
          <w:i/>
          <w:sz w:val="28"/>
          <w:szCs w:val="28"/>
          <w:lang w:eastAsia="ru-RU"/>
        </w:rPr>
        <w:t>).</w:t>
      </w:r>
      <w:r w:rsidR="00162637" w:rsidRPr="00162637">
        <w:rPr>
          <w:rFonts w:ascii="Times New Roman" w:eastAsia="Times New Roman" w:hAnsi="Times New Roman"/>
          <w:i/>
          <w:sz w:val="28"/>
          <w:szCs w:val="28"/>
          <w:u w:val="single"/>
          <w:lang w:eastAsia="ru-RU"/>
        </w:rPr>
        <w:t xml:space="preserve"> </w:t>
      </w:r>
      <w:r w:rsidR="00162637" w:rsidRPr="00162637">
        <w:rPr>
          <w:rFonts w:ascii="Times New Roman" w:eastAsia="Times New Roman" w:hAnsi="Times New Roman"/>
          <w:sz w:val="28"/>
          <w:szCs w:val="28"/>
          <w:lang w:eastAsia="ru-RU"/>
        </w:rPr>
        <w:t xml:space="preserve"> </w: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 xml:space="preserve">Эффективный объем </w:t>
      </w:r>
      <w:proofErr w:type="gramStart"/>
      <w:r w:rsidRPr="00162637">
        <w:rPr>
          <w:rFonts w:ascii="Times New Roman" w:eastAsia="Times New Roman" w:hAnsi="Times New Roman"/>
          <w:sz w:val="28"/>
          <w:szCs w:val="28"/>
          <w:lang w:eastAsia="ru-RU"/>
        </w:rPr>
        <w:t>выпуска</w:t>
      </w:r>
      <w:proofErr w:type="gramEnd"/>
      <w:r w:rsidRPr="00162637">
        <w:rPr>
          <w:rFonts w:ascii="Times New Roman" w:eastAsia="Times New Roman" w:hAnsi="Times New Roman"/>
          <w:sz w:val="28"/>
          <w:szCs w:val="28"/>
          <w:lang w:eastAsia="ru-RU"/>
        </w:rPr>
        <w:t xml:space="preserve"> и цена соответствуют точке, в которой предельные общественные издержки равны предельной общественной полезности:</w:t>
      </w:r>
    </w:p>
    <w:p w:rsidR="00162637" w:rsidRPr="00162637" w:rsidRDefault="00162637" w:rsidP="00162637">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162637">
        <w:rPr>
          <w:rFonts w:ascii="Times New Roman" w:eastAsia="Times New Roman" w:hAnsi="Times New Roman"/>
          <w:position w:val="-6"/>
          <w:sz w:val="28"/>
          <w:szCs w:val="28"/>
          <w:lang w:eastAsia="ru-RU"/>
        </w:rPr>
        <w:object w:dxaOrig="1280" w:dyaOrig="279">
          <v:shape id="_x0000_i1095" type="#_x0000_t75" style="width:63.75pt;height:13.5pt" o:ole="">
            <v:imagedata r:id="rId144" o:title=""/>
          </v:shape>
          <o:OLEObject Type="Embed" ProgID="Equation.3" ShapeID="_x0000_i1095" DrawAspect="Content" ObjectID="_1544534453" r:id="rId145"/>
        </w:object>
      </w:r>
      <w:r w:rsidRPr="00162637">
        <w:rPr>
          <w:rFonts w:ascii="Times New Roman" w:eastAsia="Times New Roman" w:hAnsi="Times New Roman"/>
          <w:sz w:val="28"/>
          <w:szCs w:val="28"/>
          <w:lang w:eastAsia="ru-RU"/>
        </w:rPr>
        <w:t xml:space="preserve">                                                    (11.2)</w:t>
      </w:r>
    </w:p>
    <w:p w:rsidR="00162637" w:rsidRPr="00162637" w:rsidRDefault="002D0311"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Это точка </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xml:space="preserve"> на рис</w:t>
      </w:r>
      <w:r w:rsidR="003301DB">
        <w:rPr>
          <w:rFonts w:ascii="Times New Roman" w:eastAsia="Times New Roman" w:hAnsi="Times New Roman"/>
          <w:sz w:val="28"/>
          <w:szCs w:val="28"/>
          <w:lang w:eastAsia="ru-RU"/>
        </w:rPr>
        <w:t>унке</w:t>
      </w:r>
      <w:r w:rsidR="00162637" w:rsidRPr="00162637">
        <w:rPr>
          <w:rFonts w:ascii="Times New Roman" w:eastAsia="Times New Roman" w:hAnsi="Times New Roman"/>
          <w:sz w:val="28"/>
          <w:szCs w:val="28"/>
          <w:lang w:eastAsia="ru-RU"/>
        </w:rPr>
        <w:t xml:space="preserve"> 11.2 </w:t>
      </w:r>
      <w:proofErr w:type="gramStart"/>
      <w:r w:rsidR="00162637" w:rsidRPr="00162637">
        <w:rPr>
          <w:rFonts w:ascii="Times New Roman" w:eastAsia="Times New Roman" w:hAnsi="Times New Roman"/>
          <w:sz w:val="28"/>
          <w:szCs w:val="28"/>
          <w:lang w:eastAsia="ru-RU"/>
        </w:rPr>
        <w:t>однако</w:t>
      </w:r>
      <w:proofErr w:type="gramEnd"/>
      <w:r w:rsidR="00162637" w:rsidRPr="00162637">
        <w:rPr>
          <w:rFonts w:ascii="Times New Roman" w:eastAsia="Times New Roman" w:hAnsi="Times New Roman"/>
          <w:sz w:val="28"/>
          <w:szCs w:val="28"/>
          <w:lang w:eastAsia="ru-RU"/>
        </w:rPr>
        <w:t xml:space="preserve"> рыночное равновесие соответствует точке </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1</w:t>
      </w:r>
      <w:r w:rsidR="00162637" w:rsidRPr="00162637">
        <w:rPr>
          <w:rFonts w:ascii="Times New Roman" w:eastAsia="Times New Roman" w:hAnsi="Times New Roman"/>
          <w:sz w:val="28"/>
          <w:szCs w:val="28"/>
          <w:lang w:eastAsia="ru-RU"/>
        </w:rPr>
        <w:t xml:space="preserve">. </w:t>
      </w:r>
    </w:p>
    <w:p w:rsidR="00162637" w:rsidRPr="00162637" w:rsidRDefault="002D0311"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Величина </w:t>
      </w:r>
      <w:proofErr w:type="gramStart"/>
      <w:r w:rsidR="00162637" w:rsidRPr="00162637">
        <w:rPr>
          <w:rFonts w:ascii="Times New Roman" w:eastAsia="Times New Roman" w:hAnsi="Times New Roman"/>
          <w:sz w:val="28"/>
          <w:szCs w:val="28"/>
          <w:lang w:eastAsia="ru-RU"/>
        </w:rPr>
        <w:t>МЕС</w:t>
      </w:r>
      <w:proofErr w:type="gramEnd"/>
      <w:r w:rsidR="00162637" w:rsidRPr="00162637">
        <w:rPr>
          <w:rFonts w:ascii="Times New Roman" w:eastAsia="Times New Roman" w:hAnsi="Times New Roman"/>
          <w:sz w:val="28"/>
          <w:szCs w:val="28"/>
          <w:lang w:eastAsia="ru-RU"/>
        </w:rPr>
        <w:t xml:space="preserve"> на рис</w:t>
      </w:r>
      <w:r w:rsidR="003301DB">
        <w:rPr>
          <w:rFonts w:ascii="Times New Roman" w:eastAsia="Times New Roman" w:hAnsi="Times New Roman"/>
          <w:sz w:val="28"/>
          <w:szCs w:val="28"/>
          <w:lang w:eastAsia="ru-RU"/>
        </w:rPr>
        <w:t xml:space="preserve">унке </w:t>
      </w:r>
      <w:r w:rsidR="00162637" w:rsidRPr="00162637">
        <w:rPr>
          <w:rFonts w:ascii="Times New Roman" w:eastAsia="Times New Roman" w:hAnsi="Times New Roman"/>
          <w:sz w:val="28"/>
          <w:szCs w:val="28"/>
          <w:lang w:eastAsia="ru-RU"/>
        </w:rPr>
        <w:t xml:space="preserve">11.2 равна длине отрезка </w:t>
      </w:r>
      <w:r w:rsidR="00162637" w:rsidRPr="00162637">
        <w:rPr>
          <w:rFonts w:ascii="Times New Roman" w:eastAsia="Times New Roman" w:hAnsi="Times New Roman"/>
          <w:sz w:val="28"/>
          <w:szCs w:val="28"/>
          <w:lang w:val="en-US" w:eastAsia="ru-RU"/>
        </w:rPr>
        <w:t>BZ</w:t>
      </w:r>
      <w:r w:rsidR="00162637" w:rsidRPr="00162637">
        <w:rPr>
          <w:rFonts w:ascii="Times New Roman" w:eastAsia="Times New Roman" w:hAnsi="Times New Roman"/>
          <w:sz w:val="28"/>
          <w:szCs w:val="28"/>
          <w:vertAlign w:val="subscript"/>
          <w:lang w:eastAsia="ru-RU"/>
        </w:rPr>
        <w:t>1</w:t>
      </w:r>
      <w:r w:rsidR="00162637" w:rsidRPr="00162637">
        <w:rPr>
          <w:rFonts w:ascii="Times New Roman" w:eastAsia="Times New Roman" w:hAnsi="Times New Roman"/>
          <w:sz w:val="28"/>
          <w:szCs w:val="28"/>
          <w:lang w:eastAsia="ru-RU"/>
        </w:rPr>
        <w:t xml:space="preserve">. Тогда величина общего ущерба, наносимого третьим лицам (ТЕС) равна площади </w:t>
      </w:r>
      <w:r w:rsidR="00162637" w:rsidRPr="00162637">
        <w:rPr>
          <w:rFonts w:ascii="Times New Roman" w:eastAsia="Times New Roman" w:hAnsi="Times New Roman"/>
          <w:sz w:val="28"/>
          <w:szCs w:val="28"/>
          <w:lang w:val="en-US" w:eastAsia="ru-RU"/>
        </w:rPr>
        <w:t>ABZ</w:t>
      </w:r>
      <w:r w:rsidR="00162637" w:rsidRPr="00162637">
        <w:rPr>
          <w:rFonts w:ascii="Times New Roman" w:eastAsia="Times New Roman" w:hAnsi="Times New Roman"/>
          <w:sz w:val="28"/>
          <w:szCs w:val="28"/>
          <w:vertAlign w:val="subscript"/>
          <w:lang w:eastAsia="ru-RU"/>
        </w:rPr>
        <w:t>1</w:t>
      </w:r>
      <w:r w:rsidR="00162637" w:rsidRPr="00162637">
        <w:rPr>
          <w:rFonts w:ascii="Times New Roman" w:eastAsia="Times New Roman" w:hAnsi="Times New Roman"/>
          <w:sz w:val="28"/>
          <w:szCs w:val="28"/>
          <w:lang w:eastAsia="ru-RU"/>
        </w:rPr>
        <w:t>р</w:t>
      </w:r>
      <w:r w:rsidR="00162637" w:rsidRPr="00162637">
        <w:rPr>
          <w:rFonts w:ascii="Times New Roman" w:eastAsia="Times New Roman" w:hAnsi="Times New Roman"/>
          <w:sz w:val="28"/>
          <w:szCs w:val="28"/>
          <w:vertAlign w:val="subscript"/>
          <w:lang w:eastAsia="ru-RU"/>
        </w:rPr>
        <w:t>1</w:t>
      </w:r>
      <w:r w:rsidR="00162637" w:rsidRPr="00162637">
        <w:rPr>
          <w:rFonts w:ascii="Times New Roman" w:eastAsia="Times New Roman" w:hAnsi="Times New Roman"/>
          <w:sz w:val="28"/>
          <w:szCs w:val="28"/>
          <w:lang w:eastAsia="ru-RU"/>
        </w:rPr>
        <w:t xml:space="preserve">. При рыночном объеме выпуска </w:t>
      </w:r>
      <w:r w:rsidR="00162637" w:rsidRPr="00162637">
        <w:rPr>
          <w:rFonts w:ascii="Times New Roman" w:eastAsia="Times New Roman" w:hAnsi="Times New Roman"/>
          <w:sz w:val="28"/>
          <w:szCs w:val="28"/>
          <w:lang w:val="en-US" w:eastAsia="ru-RU"/>
        </w:rPr>
        <w:t>Q</w:t>
      </w:r>
      <w:r w:rsidR="00162637" w:rsidRPr="00162637">
        <w:rPr>
          <w:rFonts w:ascii="Times New Roman" w:eastAsia="Times New Roman" w:hAnsi="Times New Roman"/>
          <w:sz w:val="28"/>
          <w:szCs w:val="28"/>
          <w:vertAlign w:val="subscript"/>
          <w:lang w:eastAsia="ru-RU"/>
        </w:rPr>
        <w:t>1</w:t>
      </w:r>
      <w:r w:rsidR="00162637" w:rsidRPr="00162637">
        <w:rPr>
          <w:rFonts w:ascii="Times New Roman" w:eastAsia="Times New Roman" w:hAnsi="Times New Roman"/>
          <w:sz w:val="28"/>
          <w:szCs w:val="28"/>
          <w:lang w:eastAsia="ru-RU"/>
        </w:rPr>
        <w:t xml:space="preserve"> предельные общественные издержки превышают их предельную общественную полезность. В результате объем выпуска </w:t>
      </w:r>
      <w:r w:rsidR="00162637" w:rsidRPr="00162637">
        <w:rPr>
          <w:rFonts w:ascii="Times New Roman" w:eastAsia="Times New Roman" w:hAnsi="Times New Roman"/>
          <w:sz w:val="28"/>
          <w:szCs w:val="28"/>
          <w:lang w:val="en-US" w:eastAsia="ru-RU"/>
        </w:rPr>
        <w:t>Q</w:t>
      </w:r>
      <w:r w:rsidR="00162637" w:rsidRPr="00162637">
        <w:rPr>
          <w:rFonts w:ascii="Times New Roman" w:eastAsia="Times New Roman" w:hAnsi="Times New Roman"/>
          <w:sz w:val="28"/>
          <w:szCs w:val="28"/>
          <w:vertAlign w:val="subscript"/>
          <w:lang w:eastAsia="ru-RU"/>
        </w:rPr>
        <w:t>1</w:t>
      </w:r>
      <w:r w:rsidR="00162637" w:rsidRPr="00162637">
        <w:rPr>
          <w:rFonts w:ascii="Times New Roman" w:eastAsia="Times New Roman" w:hAnsi="Times New Roman"/>
          <w:sz w:val="28"/>
          <w:szCs w:val="28"/>
          <w:lang w:eastAsia="ru-RU"/>
        </w:rPr>
        <w:t xml:space="preserve"> больше эффективного объема выпуска </w:t>
      </w:r>
      <w:r w:rsidR="00162637" w:rsidRPr="00162637">
        <w:rPr>
          <w:rFonts w:ascii="Times New Roman" w:eastAsia="Times New Roman" w:hAnsi="Times New Roman"/>
          <w:sz w:val="28"/>
          <w:szCs w:val="28"/>
          <w:lang w:val="en-US" w:eastAsia="ru-RU"/>
        </w:rPr>
        <w:t>Q</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xml:space="preserve">. Потеря в эффективности равна площади </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1</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val="en-US" w:eastAsia="ru-RU"/>
        </w:rPr>
        <w:t>B</w:t>
      </w:r>
      <w:r w:rsidR="00162637" w:rsidRPr="00162637">
        <w:rPr>
          <w:rFonts w:ascii="Times New Roman" w:eastAsia="Times New Roman" w:hAnsi="Times New Roman"/>
          <w:sz w:val="28"/>
          <w:szCs w:val="28"/>
          <w:lang w:eastAsia="ru-RU"/>
        </w:rPr>
        <w:t>. Она показывает, какой чистый выигрыш можно было бы получить, если уменьшить объем выпуска до размера эффективного (</w:t>
      </w:r>
      <w:r w:rsidR="00162637" w:rsidRPr="00162637">
        <w:rPr>
          <w:rFonts w:ascii="Times New Roman" w:eastAsia="Times New Roman" w:hAnsi="Times New Roman"/>
          <w:sz w:val="28"/>
          <w:szCs w:val="28"/>
          <w:lang w:val="en-US" w:eastAsia="ru-RU"/>
        </w:rPr>
        <w:t>Q</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xml:space="preserve">). </w:t>
      </w:r>
    </w:p>
    <w:p w:rsidR="00162637" w:rsidRPr="00162637" w:rsidRDefault="001B71C5"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pict>
          <v:group id="Группа 1492" o:spid="_x0000_s2272" style="position:absolute;left:0;text-align:left;margin-left:77.1pt;margin-top:4.2pt;width:297.15pt;height:225pt;z-index:251745280" coordorigin="2211,1494" coordsize="5943,4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">
            <v:line id="Line 1270" o:spid="_x0000_s2273" style="position:absolute;flip:y;visibility:visible" from="2754,1656" to="2754,5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sj18YAAADdAAAADwAAAGRycy9kb3ducmV2LnhtbESPQWvCQBCF74L/YZmCl6CbNlJqdBVb&#10;FQrSQ7WHHofsmIRmZ0N21PTfdwuCtxne+968Wax616gLdaH2bOBxkoIiLrytuTTwddyNX0AFQbbY&#10;eCYDvxRgtRwOFphbf+VPuhykVDGEQ44GKpE21zoUFTkME98SR+3kO4cS167UtsNrDHeNfkrTZ+2w&#10;5nihwpbeKip+DmcXa+w+eJNlyavTSTKj7bfsUy3GjB769RyUUC93841+t5GbzjL4/yaOo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bI9fGAAAA3QAAAA8AAAAAAAAA&#10;AAAAAAAAoQIAAGRycy9kb3ducmV2LnhtbFBLBQYAAAAABAAEAPkAAACUAwAAAAA=&#10;">
              <v:stroke endarrow="block"/>
            </v:line>
            <v:line id="Line 1271" o:spid="_x0000_s2274" style="position:absolute;visibility:visible" from="2754,5454" to="7254,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wjEsMAAADdAAAADwAAAGRycy9kb3ducmV2LnhtbERP32vCMBB+F/Y/hBv4pqlD5lqNMlYE&#10;H+ZAHXu+NWdT1lxKE2v23y/CwLf7+H7eahNtKwbqfeNYwWyagSCunG64VvB52k5eQPiArLF1TAp+&#10;ycNm/TBaYaHdlQ80HEMtUgj7AhWYELpCSl8ZsuinriNO3Nn1FkOCfS11j9cUblv5lGXP0mLDqcFg&#10;R2+Gqp/jxSpYmPIgF7J8P32UQzPL4z5+fedKjR/j6xJEoBju4n/3Tqf583wOt2/SCX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CcIxLDAAAA3QAAAA8AAAAAAAAAAAAA&#10;AAAAoQIAAGRycy9kb3ducmV2LnhtbFBLBQYAAAAABAAEAPkAAACRAwAAAAA=&#10;">
              <v:stroke endarrow="block"/>
            </v:line>
            <v:line id="Line 1272" o:spid="_x0000_s2275" style="position:absolute;visibility:visible" from="3114,2394" to="5814,4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TMA8MAAADdAAAADwAAAGRycy9kb3ducmV2LnhtbERPS2vCQBC+F/wPywje6sa+0OgqUvBB&#10;b01F8DZkxyQmO5vubjT9926h0Nt8fM9ZrHrTiCs5X1lWMBknIIhzqysuFBy+No9TED4ga2wsk4If&#10;8rBaDh4WmGp740+6ZqEQMYR9igrKENpUSp+XZNCPbUscubN1BkOErpDa4S2Gm0Y+JcmbNFhxbCix&#10;pfeS8jrrjIJjl/HpUm9cg912tzsfv2v//KHUaNiv5yAC9eFf/Ofe6zj/ZfYKv9/EE+T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kzAPDAAAA3QAAAA8AAAAAAAAAAAAA&#10;AAAAoQIAAGRycy9kb3ducmV2LnhtbFBLBQYAAAAABAAEAPkAAACRAwAAAAA=&#10;" strokeweight="1.5pt"/>
            <v:line id="Line 1273" o:spid="_x0000_s2276" style="position:absolute;flip:y;visibility:visible" from="4014,2394" to="6354,4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djTcIAAADdAAAADwAAAGRycy9kb3ducmV2LnhtbERP32vCMBB+H/g/hBN8m+lEyuyMMgRB&#10;cQ+bCr4ezbUpay4libb+94sg7O0+vp+3XA+2FTfyoXGs4G2agSAunW64VnA+bV/fQYSIrLF1TAru&#10;FGC9Gr0ssdCu5x+6HWMtUgiHAhWYGLtCylAashimriNOXOW8xZigr6X22Kdw28pZluXSYsOpwWBH&#10;G0Pl7/FqFcj9of/229m5qqtd5y5785X3g1KT8fD5ASLSEP/FT/dOp/nzRQ6Pb9IJcv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4djTcIAAADdAAAADwAAAAAAAAAAAAAA&#10;AAChAgAAZHJzL2Rvd25yZXYueG1sUEsFBgAAAAAEAAQA+QAAAJADAAAAAA==&#10;" strokeweight="1.5pt"/>
            <v:line id="Line 1274" o:spid="_x0000_s2277" style="position:absolute;flip:y;visibility:visible" from="3474,1854" to="5634,4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vG1sMAAADdAAAADwAAAGRycy9kb3ducmV2LnhtbERPTWsCMRC9F/ofwhS81WxFtF2NIoKg&#10;1IO1gtdhM7tZupksSXTXf98Igrd5vM+ZL3vbiCv5UDtW8DHMQBAXTtdcKTj9bt4/QYSIrLFxTApu&#10;FGC5eH2ZY65dxz90PcZKpBAOOSowMba5lKEwZDEMXUucuNJ5izFBX0ntsUvhtpGjLJtIizWnBoMt&#10;rQ0Vf8eLVSB3393Bb0ansiq3rTvvzH7S9UoN3vrVDESkPj7FD/dWp/njryncv0knyM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jLxtbDAAAA3QAAAA8AAAAAAAAAAAAA&#10;AAAAoQIAAGRycy9kb3ducmV2LnhtbFBLBQYAAAAABAAEAPkAAACRAwAAAAA=&#10;" strokeweight="1.5pt"/>
            <v:line id="Line 1275" o:spid="_x0000_s2278" style="position:absolute;flip:x;visibility:visible" from="2754,3294" to="4194,3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HWVMYAAADdAAAADwAAAGRycy9kb3ducmV2LnhtbESPQW/CMAyF75P2HyJP2mWClAkhVgho&#10;KkwgbsB+gNW4TbXGKU2Abr9+PkzazdZ7fu/zcj34Vt2oj01gA5NxBoq4DLbh2sDn+WM0BxUTssU2&#10;MBn4pgjr1ePDEnMb7nyk2ynVSkI45mjApdTlWsfSkcc4Dh2xaFXoPSZZ+1rbHu8S7lv9mmUz7bFh&#10;aXDYUeGo/DpdvYHtrnCXw4udFvuqmvz4Lmx2Nhjz/DS8L0AlGtK/+e96bwV/+ia48o2Mo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5x1lTGAAAA3QAAAA8AAAAAAAAA&#10;AAAAAAAAoQIAAGRycy9kb3ducmV2LnhtbFBLBQYAAAAABAAEAPkAAACUAwAAAAA=&#10;" strokeweight="1pt">
              <v:stroke dashstyle="dash"/>
            </v:line>
            <v:line id="Line 1276" o:spid="_x0000_s2279" style="position:absolute;flip:x;visibility:visible" from="2754,3834" to="4914,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1zz8MAAADdAAAADwAAAGRycy9kb3ducmV2LnhtbERPzWrCQBC+C77DMkIvUjeKiEZXKdGi&#10;9GbsAwzZSTaYnU2zq6Z9+m6h4G0+vt/Z7HrbiDt1vnasYDpJQBAXTtdcKfi8vL8uQfiArLFxTAq+&#10;ycNuOxxsMNXuwWe656ESMYR9igpMCG0qpS8MWfQT1xJHrnSdxRBhV0nd4SOG20bOkmQhLdYcGwy2&#10;lBkqrvnNKjgcM/P1Mdbz7FSW0x/buv1RO6VeRv3bGkSgPjzF/+6TjvPnqxX8fRNPkN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9c8/DAAAA3QAAAA8AAAAAAAAAAAAA&#10;AAAAoQIAAGRycy9kb3ducmV2LnhtbFBLBQYAAAAABAAEAPkAAACRAwAAAAA=&#10;" strokeweight="1pt">
              <v:stroke dashstyle="dash"/>
            </v:line>
            <v:line id="Line 1277" o:spid="_x0000_s2280" style="position:absolute;visibility:visible" from="4194,3294" to="4194,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eo4MIAAADdAAAADwAAAGRycy9kb3ducmV2LnhtbESPTWsCMRCG7wX/QxihN81aUGRrFClI&#10;vcmq0Ot0M92s3UyWJLrbf985FHqbYd6PZza70XfqQTG1gQ0s5gUo4jrYlhsD18thtgaVMrLFLjAZ&#10;+KEEu+3kaYOlDQNX9DjnRkkIpxINuJz7UutUO/KY5qEnlttXiB6zrLHRNuIg4b7TL0Wx0h5blgaH&#10;Pb05qr/Pdy+9Fb3fYlwNI6f683SjfeU+BmOep+P+FVSmMf+L/9xHK/jLQvjlGxlBb3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Deo4MIAAADdAAAADwAAAAAAAAAAAAAA&#10;AAChAgAAZHJzL2Rvd25yZXYueG1sUEsFBgAAAAAEAAQA+QAAAJADAAAAAA==&#10;" strokeweight="1pt">
              <v:stroke dashstyle="dash"/>
            </v:line>
            <v:line id="Line 1278" o:spid="_x0000_s2281" style="position:absolute;visibility:visible" from="4914,2574" to="4914,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sNe8MAAADdAAAADwAAAGRycy9kb3ducmV2LnhtbESPQWvDMAyF74X9B6PBbq2TwULJ6pZS&#10;GNttJC30qsZanDaWg+0l2b+fB4PeJN7T+542u9n2YiQfOscK8lUGgrhxuuNWwen4tlyDCBFZY++Y&#10;FPxQgN32YbHBUruJKxrr2IoUwqFEBSbGoZQyNIYshpUbiJP25bzFmFbfSu1xSuG2l89ZVkiLHSeC&#10;wYEOhppb/W0Tt6L3q/fFNHNoLp9X2lfmPCn19DjvX0FEmuPd/H/9oVP9lyyHv2/SCH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N7DXvDAAAA3QAAAA8AAAAAAAAAAAAA&#10;AAAAoQIAAGRycy9kb3ducmV2LnhtbFBLBQYAAAAABAAEAPkAAACRAwAAAAA=&#10;" strokeweight="1pt">
              <v:stroke dashstyle="dash"/>
            </v:line>
            <v:line id="Line 1279" o:spid="_x0000_s2282" style="position:absolute;flip:x;visibility:visible" from="2754,4554" to="4194,4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J7pMMAAADdAAAADwAAAGRycy9kb3ducmV2LnhtbERPzWrCQBC+F3yHZYReim4UKxJdpcQW&#10;xZtpH2DITrLB7GyaXTX16V1B6G0+vt9ZbXrbiAt1vnasYDJOQBAXTtdcKfj5/hotQPiArLFxTAr+&#10;yMNmPXhZYardlY90yUMlYgj7FBWYENpUSl8YsujHriWOXOk6iyHCrpK6w2sMt42cJslcWqw5Nhhs&#10;KTNUnPKzVfC5y8zv4U3Psn1ZTm62dduddkq9DvuPJYhAffgXP917Hee/J1N4fBNPkO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Fye6TDAAAA3QAAAA8AAAAAAAAAAAAA&#10;AAAAoQIAAGRycy9kb3ducmV2LnhtbFBLBQYAAAAABAAEAPkAAACRAwAAAAA=&#10;" strokeweight="1pt">
              <v:stroke dashstyle="dash"/>
            </v:line>
            <v:line id="Line 1280" o:spid="_x0000_s2283" style="position:absolute;flip:x;visibility:visible" from="2754,2574" to="4914,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eP8MAAADdAAAADwAAAGRycy9kb3ducmV2LnhtbERPzWrCQBC+C32HZQpeim60ViS6SokW&#10;xZvWBxiyk2wwO5tmV419+q5Q8DYf3+8sVp2txZVaXzlWMBomIIhzpysuFZy+vwYzED4ga6wdk4I7&#10;eVgtX3oLTLW78YGux1CKGMI+RQUmhCaV0ueGLPqha4gjV7jWYoiwLaVu8RbDbS3HSTKVFiuODQYb&#10;ygzl5+PFKthsM/Ozf9OTbFcUo1/buPVWO6X6r93nHESgLjzF/+6djvM/knd4fBNPkM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4+3j/DAAAA3QAAAA8AAAAAAAAAAAAA&#10;AAAAoQIAAGRycy9kb3ducmV2LnhtbFBLBQYAAAAABAAEAPkAAACRAwAAAAA=&#10;" strokeweight="1pt">
              <v:stroke dashstyle="dash"/>
            </v:line>
            <v:shape id="Text Box 1281" o:spid="_x0000_s2284" type="#_x0000_t202" style="position:absolute;left:4914;top:36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pcYsUA&#10;AADdAAAADwAAAGRycy9kb3ducmV2LnhtbESPQWvCQBCF7wX/wzKCl6IbpZUQXUVEoQUVjHofs2MS&#10;zc6G7Fbjv3cLhd5meG/e92Y6b00l7tS40rKC4SACQZxZXXKu4HhY92MQziNrrCyTgic5mM86b1NM&#10;tH3wnu6pz0UIYZeggsL7OpHSZQUZdANbEwftYhuDPqxNLnWDjxBuKjmKorE0WHIgFFjTsqDslv6Y&#10;wF21cX06b5bX7/T9fB3tuNzGrFSv2y4mIDy1/t/8d/2lQ/3P6AN+vwk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qlxixQAAAN0AAAAPAAAAAAAAAAAAAAAAAJgCAABkcnMv&#10;ZG93bnJldi54bWxQSwUGAAAAAAQABAD1AAAAigMAAAAA&#10;" stroked="f">
              <v:fill opacity="0"/>
              <v:textbox>
                <w:txbxContent>
                  <w:p w:rsidR="00145C82" w:rsidRPr="006E3B09" w:rsidRDefault="00145C82" w:rsidP="00162637">
                    <w:pPr>
                      <w:rPr>
                        <w:i/>
                        <w:vertAlign w:val="subscript"/>
                        <w:lang w:val="en-US"/>
                      </w:rPr>
                    </w:pPr>
                    <w:r w:rsidRPr="006E3B09">
                      <w:rPr>
                        <w:i/>
                        <w:lang w:val="en-US"/>
                      </w:rPr>
                      <w:t>Z</w:t>
                    </w:r>
                    <w:r w:rsidRPr="006E3B09">
                      <w:rPr>
                        <w:i/>
                        <w:vertAlign w:val="subscript"/>
                        <w:lang w:val="en-US"/>
                      </w:rPr>
                      <w:t>1</w:t>
                    </w:r>
                  </w:p>
                </w:txbxContent>
              </v:textbox>
            </v:shape>
            <v:shape id="Text Box 1282" o:spid="_x0000_s2285" type="#_x0000_t202" style="position:absolute;left:3834;top:27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b5+cUA&#10;AADdAAAADwAAAGRycy9kb3ducmV2LnhtbESPQYvCMBCF74L/IczCXmRNFZRSjbKIwgoqbHe9j83Y&#10;VptJaaLWf28EwdsM78373kznranElRpXWlYw6EcgiDOrS84V/P+tvmIQziNrrCyTgjs5mM+6nSkm&#10;2t74l66pz0UIYZeggsL7OpHSZQUZdH1bEwftaBuDPqxNLnWDtxBuKjmMorE0WHIgFFjToqDsnF5M&#10;4C7buN4fNovTOu0dTsMdl9uYlfr8aL8nIDy1/m1+Xf/oUH8UjeD5TRhB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5vn5xQAAAN0AAAAPAAAAAAAAAAAAAAAAAJgCAABkcnMv&#10;ZG93bnJldi54bWxQSwUGAAAAAAQABAD1AAAAigMAAAAA&#10;" stroked="f">
              <v:fill opacity="0"/>
              <v:textbox>
                <w:txbxContent>
                  <w:p w:rsidR="00145C82" w:rsidRPr="006E3B09" w:rsidRDefault="00145C82" w:rsidP="00162637">
                    <w:pPr>
                      <w:rPr>
                        <w:i/>
                        <w:vertAlign w:val="subscript"/>
                        <w:lang w:val="en-US"/>
                      </w:rPr>
                    </w:pPr>
                    <w:r w:rsidRPr="006E3B09">
                      <w:rPr>
                        <w:i/>
                        <w:lang w:val="en-US"/>
                      </w:rPr>
                      <w:t>Z</w:t>
                    </w:r>
                    <w:r w:rsidRPr="006E3B09">
                      <w:rPr>
                        <w:i/>
                        <w:vertAlign w:val="subscript"/>
                        <w:lang w:val="en-US"/>
                      </w:rPr>
                      <w:t>2</w:t>
                    </w:r>
                  </w:p>
                </w:txbxContent>
              </v:textbox>
            </v:shape>
            <v:shape id="Text Box 1283" o:spid="_x0000_s2286" type="#_x0000_t202" style="position:absolute;left:4554;top:221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RnjsUA&#10;AADdAAAADwAAAGRycy9kb3ducmV2LnhtbESPQYvCMBCF74L/IYzgRTRVWCldo4goKKwLVvc+NrNt&#10;3WZSmqj13xthwdsM78373swWranEjRpXWlYwHkUgiDOrS84VnI6bYQzCeWSNlWVS8CAHi3m3M8NE&#10;2zsf6Jb6XIQQdgkqKLyvEyldVpBBN7I1cdB+bWPQh7XJpW7wHsJNJSdRNJUGSw6EAmtaFZT9pVcT&#10;uOs2rn/OX6vLLh2cL5NvLvcxK9XvtctPEJ5a/zb/X291qP8RTeH1TRhB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NGeOxQAAAN0AAAAPAAAAAAAAAAAAAAAAAJgCAABkcnMv&#10;ZG93bnJldi54bWxQSwUGAAAAAAQABAD1AAAAigMAAAAA&#10;" stroked="f">
              <v:fill opacity="0"/>
              <v:textbox>
                <w:txbxContent>
                  <w:p w:rsidR="00145C82" w:rsidRPr="006E3B09" w:rsidRDefault="00145C82" w:rsidP="00162637">
                    <w:pPr>
                      <w:rPr>
                        <w:i/>
                        <w:lang w:val="en-US"/>
                      </w:rPr>
                    </w:pPr>
                    <w:r w:rsidRPr="006E3B09">
                      <w:rPr>
                        <w:i/>
                        <w:lang w:val="en-US"/>
                      </w:rPr>
                      <w:t>B</w:t>
                    </w:r>
                  </w:p>
                </w:txbxContent>
              </v:textbox>
            </v:shape>
            <v:shape id="Text Box 1284" o:spid="_x0000_s2287" type="#_x0000_t202" style="position:absolute;left:4194;top:43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jCFcUA&#10;AADdAAAADwAAAGRycy9kb3ducmV2LnhtbESPQWvCQBCF7wX/wzKCl6IbhdYQXUVEoQUVjHofs2MS&#10;zc6G7Fbjv3cLhd5meG/e92Y6b00l7tS40rKC4SACQZxZXXKu4HhY92MQziNrrCyTgic5mM86b1NM&#10;tH3wnu6pz0UIYZeggsL7OpHSZQUZdANbEwftYhuDPqxNLnWDjxBuKjmKok9psORAKLCmZUHZLf0x&#10;gbtq4/p03iyv3+n7+TracbmNWalet11MQHhq/b/57/pLh/of0Rh+vwk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eMIVxQAAAN0AAAAPAAAAAAAAAAAAAAAAAJgCAABkcnMv&#10;ZG93bnJldi54bWxQSwUGAAAAAAQABAD1AAAAigMAAAAA&#10;" stroked="f">
              <v:fill opacity="0"/>
              <v:textbox>
                <w:txbxContent>
                  <w:p w:rsidR="00145C82" w:rsidRPr="006E3B09" w:rsidRDefault="00145C82" w:rsidP="00162637">
                    <w:pPr>
                      <w:rPr>
                        <w:i/>
                        <w:lang w:val="en-US"/>
                      </w:rPr>
                    </w:pPr>
                    <w:r w:rsidRPr="006E3B09">
                      <w:rPr>
                        <w:i/>
                        <w:lang w:val="en-US"/>
                      </w:rPr>
                      <w:t>F</w:t>
                    </w:r>
                  </w:p>
                </w:txbxContent>
              </v:textbox>
            </v:shape>
            <v:shape id="Text Box 1285" o:spid="_x0000_s2288" type="#_x0000_t202" style="position:absolute;left:5814;top:437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WZ8UA&#10;AADdAAAADwAAAGRycy9kb3ducmV2LnhtbESPTWvCQBCG7wX/wzJCL6XZVFBCdBURCy2o0LTex+w0&#10;ic3OhuxW03/fOQjeZpj345nFanCtulAfGs8GXpIUFHHpbcOVga/P1+cMVIjIFlvPZOCPAqyWo4cF&#10;5tZf+YMuRayUhHDI0UAdY5drHcqaHIbEd8Ry+/a9wyhrX2nb41XCXasnaTrTDhuWhho72tRU/hS/&#10;Tnq3Q9YdT7vN+b14Op0nB272GRvzOB7Wc1CRhngX39xvVvCnqeDKNzKCX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51ZnxQAAAN0AAAAPAAAAAAAAAAAAAAAAAJgCAABkcnMv&#10;ZG93bnJldi54bWxQSwUGAAAAAAQABAD1AAAAigMAAAAA&#10;" stroked="f">
              <v:fill opacity="0"/>
              <v:textbox>
                <w:txbxContent>
                  <w:p w:rsidR="00145C82" w:rsidRPr="00F23305" w:rsidRDefault="00145C82" w:rsidP="00162637">
                    <w:pPr>
                      <w:rPr>
                        <w:b/>
                        <w:lang w:val="en-US"/>
                      </w:rPr>
                    </w:pPr>
                    <w:r w:rsidRPr="006E3B09">
                      <w:rPr>
                        <w:i/>
                        <w:lang w:val="en-US"/>
                      </w:rPr>
                      <w:t>MSB</w:t>
                    </w:r>
                  </w:p>
                </w:txbxContent>
              </v:textbox>
            </v:shape>
            <v:shape id="Text Box 1286" o:spid="_x0000_s2289" type="#_x0000_t202" style="position:absolute;left:6354;top:2214;width:16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vz/McA&#10;AADdAAAADwAAAGRycy9kb3ducmV2LnhtbESP3WrCQBCF7wu+wzKF3hTdKFTS6EZEWmihCqZ6P8lO&#10;82N2NmS3mr59VxC8m+GcOd+Z5WowrThT72rLCqaTCARxYXXNpYLD9/s4BuE8ssbWMin4IwerdPSw&#10;xETbC+/pnPlShBB2CSqovO8SKV1RkUE3sR1x0H5sb9CHtS+l7vESwk0rZ1E0lwZrDoQKO9pUVJyy&#10;XxO4b0PcHfOvTfOZPefNbMf1Nmalnh6H9QKEp8HfzbfrDx3qv0SvcP0mjC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r8/zHAAAA3QAAAA8AAAAAAAAAAAAAAAAAmAIAAGRy&#10;cy9kb3ducmV2LnhtbFBLBQYAAAAABAAEAPUAAACMAwAAAAA=&#10;" stroked="f">
              <v:fill opacity="0"/>
              <v:textbox>
                <w:txbxContent>
                  <w:p w:rsidR="00145C82" w:rsidRPr="006E3B09" w:rsidRDefault="00145C82" w:rsidP="00162637">
                    <w:pPr>
                      <w:rPr>
                        <w:i/>
                        <w:lang w:val="en-US"/>
                      </w:rPr>
                    </w:pPr>
                    <w:r w:rsidRPr="006E3B09">
                      <w:rPr>
                        <w:i/>
                        <w:lang w:val="en-US"/>
                      </w:rPr>
                      <w:t>MC = MPC</w:t>
                    </w:r>
                  </w:p>
                </w:txbxContent>
              </v:textbox>
            </v:shape>
            <v:shape id="Text Box 1287" o:spid="_x0000_s2290" type="#_x0000_t202" style="position:absolute;left:5454;top:1494;width:27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jMvMUA&#10;AADdAAAADwAAAGRycy9kb3ducmV2LnhtbESPTWvCQBCG74L/YRmhF9GNQiWkrlKkhRaq0Kj3MTtN&#10;YrOzIbvV+O+dg9DbDPN+PLNc965RF+pC7dnAbJqAIi68rbk0cNi/T1JQISJbbDyTgRsFWK+GgyVm&#10;1l/5my55LJWEcMjQQBVjm2kdioochqlvieX24zuHUdau1LbDq4S7Rs+TZKEd1iwNFba0qaj4zf+c&#10;9L71aXs8fW3On/n4dJ7vuN6mbMzTqH99ARWpj//ih/vDCv7zTPj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SMy8xQAAAN0AAAAPAAAAAAAAAAAAAAAAAJgCAABkcnMv&#10;ZG93bnJldi54bWxQSwUGAAAAAAQABAD1AAAAigMAAAAA&#10;" stroked="f">
              <v:fill opacity="0"/>
              <v:textbox>
                <w:txbxContent>
                  <w:p w:rsidR="00145C82" w:rsidRPr="00F23305" w:rsidRDefault="00145C82" w:rsidP="00162637">
                    <w:pPr>
                      <w:rPr>
                        <w:b/>
                        <w:lang w:val="en-US"/>
                      </w:rPr>
                    </w:pPr>
                    <w:r w:rsidRPr="006E3B09">
                      <w:rPr>
                        <w:i/>
                        <w:lang w:val="en-US"/>
                      </w:rPr>
                      <w:t>MSC =</w:t>
                    </w:r>
                    <w:r>
                      <w:rPr>
                        <w:b/>
                        <w:lang w:val="en-US"/>
                      </w:rPr>
                      <w:t xml:space="preserve"> </w:t>
                    </w:r>
                    <w:r w:rsidRPr="006E3B09">
                      <w:rPr>
                        <w:i/>
                        <w:lang w:val="en-US"/>
                      </w:rPr>
                      <w:t>MPC + MEC</w:t>
                    </w:r>
                  </w:p>
                </w:txbxContent>
              </v:textbox>
            </v:shape>
            <v:shape id="Text Box 1288" o:spid="_x0000_s2291" type="#_x0000_t202" style="position:absolute;left:2214;top:239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RpJ8YA&#10;AADdAAAADwAAAGRycy9kb3ducmV2LnhtbESP3WrCQBCF7wXfYZmCN1I3EVpCdJUSFBRswVjvx+w0&#10;P83Ohuyq6dt3CwXvZjhnzndmuR5MK27Uu9qygngWgSAurK65VPB52j4nIJxH1thaJgU/5GC9Go+W&#10;mGp75yPdcl+KEMIuRQWV910qpSsqMuhmtiMO2pftDfqw9qXUPd5DuGnlPIpepcGaA6HCjrKKiu/8&#10;agJ3MyTd+XLImn0+vTTzD67fE1Zq8jS8LUB4GvzD/H+906H+SxzD3zdhBL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RpJ8YAAADdAAAADwAAAAAAAAAAAAAAAACYAgAAZHJz&#10;L2Rvd25yZXYueG1sUEsFBgAAAAAEAAQA9QAAAIsDAAAAAA==&#10;" stroked="f">
              <v:fill opacity="0"/>
              <v:textbox>
                <w:txbxContent>
                  <w:p w:rsidR="00145C82" w:rsidRPr="006E3B09" w:rsidRDefault="00145C82" w:rsidP="00162637">
                    <w:pPr>
                      <w:rPr>
                        <w:i/>
                        <w:lang w:val="en-US"/>
                      </w:rPr>
                    </w:pPr>
                    <w:r w:rsidRPr="006E3B09">
                      <w:rPr>
                        <w:i/>
                        <w:lang w:val="en-US"/>
                      </w:rPr>
                      <w:t>A</w:t>
                    </w:r>
                  </w:p>
                </w:txbxContent>
              </v:textbox>
            </v:shape>
            <v:shape id="Text Box 1289" o:spid="_x0000_s2292" type="#_x0000_t202" style="position:absolute;left:2214;top:311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b3UMYA&#10;AADdAAAADwAAAGRycy9kb3ducmV2LnhtbESPQWvCQBCF7wX/wzKFXorZGFBCdJUiFlpoBaPex+yY&#10;RLOzIbvV+O+7guBthvfmfW9mi9404kKdqy0rGEUxCOLC6ppLBbvt5zAF4TyyxsYyKbiRg8V88DLD&#10;TNsrb+iS+1KEEHYZKqi8bzMpXVGRQRfZljhoR9sZ9GHtSqk7vIZw08gkjifSYM2BUGFLy4qKc/5n&#10;AnfVp+3+8LM8fefvh1Oy5vo3ZaXeXvuPKQhPvX+aH9dfOtQfjxK4fxNG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9b3UMYAAADdAAAADwAAAAAAAAAAAAAAAACYAgAAZHJz&#10;L2Rvd25yZXYueG1sUEsFBgAAAAAEAAQA9QAAAIsDAAAAAA==&#10;" stroked="f">
              <v:fill opacity="0"/>
              <v:textbox>
                <w:txbxContent>
                  <w:p w:rsidR="00145C82" w:rsidRPr="006E3B09" w:rsidRDefault="00145C82" w:rsidP="00162637">
                    <w:pPr>
                      <w:rPr>
                        <w:i/>
                        <w:vertAlign w:val="subscript"/>
                      </w:rPr>
                    </w:pPr>
                    <w:r w:rsidRPr="006E3B09">
                      <w:rPr>
                        <w:i/>
                      </w:rPr>
                      <w:t>р</w:t>
                    </w:r>
                    <w:proofErr w:type="gramStart"/>
                    <w:r w:rsidRPr="006E3B09">
                      <w:rPr>
                        <w:i/>
                        <w:vertAlign w:val="subscript"/>
                      </w:rPr>
                      <w:t>2</w:t>
                    </w:r>
                    <w:proofErr w:type="gramEnd"/>
                  </w:p>
                </w:txbxContent>
              </v:textbox>
            </v:shape>
            <v:shape id="Text Box 1290" o:spid="_x0000_s2293" type="#_x0000_t202" style="position:absolute;left:2214;top:36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pSy8cA&#10;AADdAAAADwAAAGRycy9kb3ducmV2LnhtbESP3WrCQBCF7wXfYZmCN6VutFhC6kaKVLBQBdP2fpKd&#10;5sfsbMiumr69KxS8m+GcOd+Z5WowrThT72rLCmbTCARxYXXNpYLvr81TDMJ5ZI2tZVLwRw5W6Xi0&#10;xETbCx/onPlShBB2CSqovO8SKV1RkUE3tR1x0H5tb9CHtS+l7vESwk0r51H0Ig3WHAgVdrSuqDhm&#10;JxO470Pc/eSf6+Yje8yb+Z7rXcxKTR6Gt1cQngZ/N/9fb3Wov5g9w+2bMIJ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aUsvHAAAA3QAAAA8AAAAAAAAAAAAAAAAAmAIAAGRy&#10;cy9kb3ducmV2LnhtbFBLBQYAAAAABAAEAPUAAACMAwAAAAA=&#10;" stroked="f">
              <v:fill opacity="0"/>
              <v:textbox>
                <w:txbxContent>
                  <w:p w:rsidR="00145C82" w:rsidRPr="006E3B09" w:rsidRDefault="00145C82" w:rsidP="00162637">
                    <w:pPr>
                      <w:rPr>
                        <w:i/>
                        <w:vertAlign w:val="subscript"/>
                      </w:rPr>
                    </w:pPr>
                    <w:r w:rsidRPr="006E3B09">
                      <w:rPr>
                        <w:i/>
                      </w:rPr>
                      <w:t>р</w:t>
                    </w:r>
                    <w:proofErr w:type="gramStart"/>
                    <w:r w:rsidRPr="006E3B09">
                      <w:rPr>
                        <w:i/>
                        <w:vertAlign w:val="subscript"/>
                      </w:rPr>
                      <w:t>1</w:t>
                    </w:r>
                    <w:proofErr w:type="gramEnd"/>
                  </w:p>
                </w:txbxContent>
              </v:textbox>
            </v:shape>
            <v:shape id="Text Box 1291" o:spid="_x0000_s2294" type="#_x0000_t202" style="position:absolute;left:2214;top:43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PKv8cA&#10;AADdAAAADwAAAGRycy9kb3ducmV2LnhtbESP3WrCQBCF7wXfYZmCN6VulFpC6kaKVLBQBdP2fpKd&#10;5sfsbMiumr69KxS8m+GcOd+Z5WowrThT72rLCmbTCARxYXXNpYLvr81TDMJ5ZI2tZVLwRw5W6Xi0&#10;xETbCx/onPlShBB2CSqovO8SKV1RkUE3tR1x0H5tb9CHtS+l7vESwk0r51H0Ig3WHAgVdrSuqDhm&#10;JxO470Pc/eSf6+Yje8yb+Z7rXcxKTR6Gt1cQngZ/N/9fb3Wov5g9w+2bMIJ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9zyr/HAAAA3QAAAA8AAAAAAAAAAAAAAAAAmAIAAGRy&#10;cy9kb3ducmV2LnhtbFBLBQYAAAAABAAEAPUAAACMAwAAAAA=&#10;" stroked="f">
              <v:fill opacity="0"/>
              <v:textbox>
                <w:txbxContent>
                  <w:p w:rsidR="00145C82" w:rsidRPr="006E3B09" w:rsidRDefault="00145C82" w:rsidP="00162637">
                    <w:pPr>
                      <w:rPr>
                        <w:i/>
                        <w:lang w:val="en-US"/>
                      </w:rPr>
                    </w:pPr>
                    <w:r w:rsidRPr="006E3B09">
                      <w:rPr>
                        <w:i/>
                        <w:lang w:val="en-US"/>
                      </w:rPr>
                      <w:t>G</w:t>
                    </w:r>
                  </w:p>
                </w:txbxContent>
              </v:textbox>
            </v:shape>
            <v:shape id="Text Box 1292" o:spid="_x0000_s2295" type="#_x0000_t202" style="position:absolute;left:2211;top:16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9vJMcA&#10;AADdAAAADwAAAGRycy9kb3ducmV2LnhtbESP3WrCQBCF7wXfYRmhN1I3CpaQZhOKKLRgBdP2fsxO&#10;89PsbMhuNb59Vyh4N8M5c74zaT6aTpxpcI1lBctFBIK4tLrhSsHnx+4xBuE8ssbOMim4koM8m05S&#10;TLS98JHOha9ECGGXoILa+z6R0pU1GXQL2xMH7dsOBn1Yh0rqAS8h3HRyFUVP0mDDgVBjT5uayp/i&#10;1wTudoz7r9N+074V81O7OnDzHrNSD7Px5RmEp9Hfzf/XrzrUXy/XcPsmjC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byTHAAAA3QAAAA8AAAAAAAAAAAAAAAAAmAIAAGRy&#10;cy9kb3ducmV2LnhtbFBLBQYAAAAABAAEAPUAAACMAwAAAAA=&#10;" stroked="f">
              <v:fill opacity="0"/>
              <v:textbox>
                <w:txbxContent>
                  <w:p w:rsidR="00145C82" w:rsidRPr="006E3B09" w:rsidRDefault="00145C82" w:rsidP="00162637">
                    <w:pPr>
                      <w:rPr>
                        <w:i/>
                        <w:lang w:val="en-US"/>
                      </w:rPr>
                    </w:pPr>
                    <w:proofErr w:type="gramStart"/>
                    <w:r w:rsidRPr="002D0311">
                      <w:rPr>
                        <w:i/>
                        <w:lang w:val="en-US"/>
                      </w:rPr>
                      <w:t>p</w:t>
                    </w:r>
                    <w:proofErr w:type="gramEnd"/>
                  </w:p>
                </w:txbxContent>
              </v:textbox>
            </v:shape>
            <v:shape id="Text Box 1293" o:spid="_x0000_s2296" type="#_x0000_t202" style="position:absolute;left:2394;top:54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3xU8UA&#10;AADdAAAADwAAAGRycy9kb3ducmV2LnhtbESPQYvCMBCF74L/IYzgRdZUYaV0jSKioLAuWN372My2&#10;1WZSmqj13xthwdsM78373kznranEjRpXWlYwGkYgiDOrS84VHA/rjxiE88gaK8uk4EEO5rNuZ4qJ&#10;tnfe0y31uQgh7BJUUHhfJ1K6rCCDbmhr4qD92cagD2uTS93gPYSbSo6jaCINlhwIBda0LCi7pFcT&#10;uKs2rn9P38vzNh2czuMfLncxK9XvtYsvEJ5a/zb/X290qP85msDrmzCC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7fFTxQAAAN0AAAAPAAAAAAAAAAAAAAAAAJgCAABkcnMv&#10;ZG93bnJldi54bWxQSwUGAAAAAAQABAD1AAAAigMAAAAA&#10;" stroked="f">
              <v:fill opacity="0"/>
              <v:textbox>
                <w:txbxContent>
                  <w:p w:rsidR="00145C82" w:rsidRPr="006E3B09" w:rsidRDefault="00145C82" w:rsidP="00162637">
                    <w:pPr>
                      <w:rPr>
                        <w:i/>
                        <w:lang w:val="en-US"/>
                      </w:rPr>
                    </w:pPr>
                    <w:r w:rsidRPr="006E3B09">
                      <w:rPr>
                        <w:i/>
                        <w:lang w:val="en-US"/>
                      </w:rPr>
                      <w:t>0</w:t>
                    </w:r>
                  </w:p>
                </w:txbxContent>
              </v:textbox>
            </v:shape>
            <v:shape id="Text Box 1294" o:spid="_x0000_s2297" type="#_x0000_t202" style="position:absolute;left:6894;top:54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UyMcA&#10;AADdAAAADwAAAGRycy9kb3ducmV2LnhtbESP3WrCQBCF7wXfYZmCN6VuFGpD6kaKVLBQBdP2fpKd&#10;5sfsbMiumr69KxS8m+GcOd+Z5WowrThT72rLCmbTCARxYXXNpYLvr81TDMJ5ZI2tZVLwRw5W6Xi0&#10;xETbCx/onPlShBB2CSqovO8SKV1RkUE3tR1x0H5tb9CHtS+l7vESwk0r51G0kAZrDoQKO1pXVByz&#10;kwnc9yHufvLPdfORPebNfM/1LmalJg/D2ysIT4O/m/+vtzrUf569wO2bMIJ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VMjHAAAA3QAAAA8AAAAAAAAAAAAAAAAAmAIAAGRy&#10;cy9kb3ducmV2LnhtbFBLBQYAAAAABAAEAPUAAACMAwAAAAA=&#10;" stroked="f">
              <v:fill opacity="0"/>
              <v:textbox>
                <w:txbxContent>
                  <w:p w:rsidR="00145C82" w:rsidRPr="006E3B09" w:rsidRDefault="00145C82" w:rsidP="00162637">
                    <w:pPr>
                      <w:rPr>
                        <w:i/>
                        <w:lang w:val="en-US"/>
                      </w:rPr>
                    </w:pPr>
                    <w:r w:rsidRPr="006E3B09">
                      <w:rPr>
                        <w:i/>
                        <w:lang w:val="en-US"/>
                      </w:rPr>
                      <w:t>Q</w:t>
                    </w:r>
                  </w:p>
                </w:txbxContent>
              </v:textbox>
            </v:shape>
            <v:shape id="Text Box 1295" o:spid="_x0000_s2298" type="#_x0000_t202" style="position:absolute;left:3834;top:54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7AusUA&#10;AADdAAAADwAAAGRycy9kb3ducmV2LnhtbESPTWvCQBCG74L/YRmhF9GNQiWkrlKkhRaq0Kj3MTtN&#10;YrOzIbvV+O+dg9DbDPN+PLNc965RF+pC7dnAbJqAIi68rbk0cNi/T1JQISJbbDyTgRsFWK+GgyVm&#10;1l/5my55LJWEcMjQQBVjm2kdioochqlvieX24zuHUdau1LbDq4S7Rs+TZKEd1iwNFba0qaj4zf+c&#10;9L71aXs8fW3On/n4dJ7vuN6mbMzTqH99ARWpj//ih/vDCv7zTHD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PsC6xQAAAN0AAAAPAAAAAAAAAAAAAAAAAJgCAABkcnMv&#10;ZG93bnJldi54bWxQSwUGAAAAAAQABAD1AAAAigMAAAAA&#10;" stroked="f">
              <v:fill opacity="0"/>
              <v:textbox>
                <w:txbxContent>
                  <w:p w:rsidR="00145C82" w:rsidRPr="006E3B09" w:rsidRDefault="00145C82" w:rsidP="00162637">
                    <w:pPr>
                      <w:rPr>
                        <w:i/>
                        <w:vertAlign w:val="subscript"/>
                        <w:lang w:val="en-US"/>
                      </w:rPr>
                    </w:pPr>
                    <w:r w:rsidRPr="006E3B09">
                      <w:rPr>
                        <w:i/>
                        <w:lang w:val="en-US"/>
                      </w:rPr>
                      <w:t>Q</w:t>
                    </w:r>
                    <w:r w:rsidRPr="006E3B09">
                      <w:rPr>
                        <w:i/>
                        <w:vertAlign w:val="subscript"/>
                        <w:lang w:val="en-US"/>
                      </w:rPr>
                      <w:t>2</w:t>
                    </w:r>
                  </w:p>
                </w:txbxContent>
              </v:textbox>
            </v:shape>
            <v:shape id="Text Box 1296" o:spid="_x0000_s2299" type="#_x0000_t202" style="position:absolute;left:4554;top:545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JlIcYA&#10;AADdAAAADwAAAGRycy9kb3ducmV2LnhtbESPQWvCQBCF7wX/wzKCl6IbhUqMriLSgkItGPU+Zsck&#10;mp0N2VXTf98VhN5meG/e92a2aE0l7tS40rKC4SACQZxZXXKu4LD/6scgnEfWWFkmBb/kYDHvvM0w&#10;0fbBO7qnPhchhF2CCgrv60RKlxVk0A1sTRy0s20M+rA2udQNPkK4qeQoisbSYMmBUGBNq4Kya3oz&#10;gfvZxvXx9L26bNL302X0w+U2ZqV63XY5BeGp9f/m1/Vah/ofwwk8vwkj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XJlIcYAAADdAAAADwAAAAAAAAAAAAAAAACYAgAAZHJz&#10;L2Rvd25yZXYueG1sUEsFBgAAAAAEAAQA9QAAAIsDAAAAAA==&#10;" stroked="f">
              <v:fill opacity="0"/>
              <v:textbox>
                <w:txbxContent>
                  <w:p w:rsidR="00145C82" w:rsidRPr="006E3B09" w:rsidRDefault="00145C82" w:rsidP="00162637">
                    <w:pPr>
                      <w:rPr>
                        <w:i/>
                        <w:vertAlign w:val="subscript"/>
                        <w:lang w:val="en-US"/>
                      </w:rPr>
                    </w:pPr>
                    <w:r w:rsidRPr="006E3B09">
                      <w:rPr>
                        <w:i/>
                        <w:lang w:val="en-US"/>
                      </w:rPr>
                      <w:t>Q</w:t>
                    </w:r>
                    <w:r w:rsidRPr="006E3B09">
                      <w:rPr>
                        <w:i/>
                        <w:vertAlign w:val="subscript"/>
                        <w:lang w:val="en-US"/>
                      </w:rPr>
                      <w:t>1</w:t>
                    </w:r>
                  </w:p>
                </w:txbxContent>
              </v:textbox>
            </v:shape>
          </v:group>
        </w:pic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before="240" w:after="24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Рисунок 11.2</w:t>
      </w:r>
      <w:r w:rsidR="003301DB">
        <w:rPr>
          <w:rFonts w:ascii="Times New Roman" w:eastAsia="Times New Roman" w:hAnsi="Times New Roman"/>
          <w:sz w:val="28"/>
          <w:szCs w:val="28"/>
          <w:lang w:eastAsia="ru-RU"/>
        </w:rPr>
        <w:t xml:space="preserve"> – </w:t>
      </w:r>
      <w:r w:rsidRPr="00162637">
        <w:rPr>
          <w:rFonts w:ascii="Times New Roman" w:eastAsia="Times New Roman" w:hAnsi="Times New Roman"/>
          <w:sz w:val="28"/>
          <w:szCs w:val="28"/>
          <w:lang w:eastAsia="ru-RU"/>
        </w:rPr>
        <w:t>Отрицательный внешний эффект</w:t>
      </w:r>
    </w:p>
    <w:p w:rsidR="00162637" w:rsidRPr="00162637" w:rsidRDefault="00DF3E4E"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ab/>
      </w:r>
      <w:r w:rsidR="00162637" w:rsidRPr="00162637">
        <w:rPr>
          <w:rFonts w:ascii="Times New Roman" w:eastAsia="Times New Roman" w:hAnsi="Times New Roman"/>
          <w:sz w:val="28"/>
          <w:szCs w:val="28"/>
          <w:lang w:eastAsia="ru-RU"/>
        </w:rPr>
        <w:t xml:space="preserve">Если бы третьи лица могли взыскать с производителей плату за ущерб, то предельные издержки увеличились бы </w:t>
      </w:r>
      <w:proofErr w:type="gramStart"/>
      <w:r w:rsidR="00162637" w:rsidRPr="00162637">
        <w:rPr>
          <w:rFonts w:ascii="Times New Roman" w:eastAsia="Times New Roman" w:hAnsi="Times New Roman"/>
          <w:sz w:val="28"/>
          <w:szCs w:val="28"/>
          <w:lang w:eastAsia="ru-RU"/>
        </w:rPr>
        <w:t>до</w:t>
      </w:r>
      <w:proofErr w:type="gramEnd"/>
      <w:r w:rsidR="00162637" w:rsidRPr="00162637">
        <w:rPr>
          <w:rFonts w:ascii="Times New Roman" w:eastAsia="Times New Roman" w:hAnsi="Times New Roman"/>
          <w:sz w:val="28"/>
          <w:szCs w:val="28"/>
          <w:lang w:eastAsia="ru-RU"/>
        </w:rPr>
        <w:t>:</w:t>
      </w:r>
    </w:p>
    <w:p w:rsidR="00162637" w:rsidRPr="00162637" w:rsidRDefault="00162637" w:rsidP="00162637">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162637">
        <w:rPr>
          <w:rFonts w:ascii="Times New Roman" w:eastAsia="Times New Roman" w:hAnsi="Times New Roman"/>
          <w:position w:val="-6"/>
          <w:sz w:val="28"/>
          <w:szCs w:val="28"/>
          <w:lang w:eastAsia="ru-RU"/>
        </w:rPr>
        <w:object w:dxaOrig="2060" w:dyaOrig="279">
          <v:shape id="_x0000_i1096" type="#_x0000_t75" style="width:103.5pt;height:13.5pt" o:ole="">
            <v:imagedata r:id="rId146" o:title=""/>
          </v:shape>
          <o:OLEObject Type="Embed" ProgID="Equation.3" ShapeID="_x0000_i1096" DrawAspect="Content" ObjectID="_1544534454" r:id="rId147"/>
        </w:object>
      </w:r>
      <w:r w:rsidRPr="00162637">
        <w:rPr>
          <w:rFonts w:ascii="Times New Roman" w:eastAsia="Times New Roman" w:hAnsi="Times New Roman"/>
          <w:sz w:val="28"/>
          <w:szCs w:val="28"/>
          <w:lang w:eastAsia="ru-RU"/>
        </w:rPr>
        <w:t xml:space="preserve">                                                (11.3)</w:t>
      </w:r>
    </w:p>
    <w:p w:rsidR="00162637" w:rsidRPr="00162637" w:rsidRDefault="00DF3E4E"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В этом случае фирмы отрасли сократили бы производство до </w:t>
      </w:r>
      <w:r w:rsidR="00162637" w:rsidRPr="00162637">
        <w:rPr>
          <w:rFonts w:ascii="Times New Roman" w:eastAsia="Times New Roman" w:hAnsi="Times New Roman"/>
          <w:sz w:val="28"/>
          <w:szCs w:val="28"/>
          <w:lang w:val="en-US" w:eastAsia="ru-RU"/>
        </w:rPr>
        <w:t>Q</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При этом ущерб от загрязнения уменьшился бы до величины р</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val="en-US" w:eastAsia="ru-RU"/>
        </w:rPr>
        <w:t>FG</w:t>
      </w:r>
      <w:r w:rsidR="00162637" w:rsidRPr="00162637">
        <w:rPr>
          <w:rFonts w:ascii="Times New Roman" w:eastAsia="Times New Roman" w:hAnsi="Times New Roman"/>
          <w:sz w:val="28"/>
          <w:szCs w:val="28"/>
          <w:lang w:eastAsia="ru-RU"/>
        </w:rPr>
        <w:t xml:space="preserve">. </w:t>
      </w:r>
      <w:r w:rsidR="00162637" w:rsidRPr="00162637">
        <w:rPr>
          <w:rFonts w:ascii="Times New Roman" w:eastAsia="Times New Roman" w:hAnsi="Times New Roman"/>
          <w:sz w:val="28"/>
          <w:szCs w:val="28"/>
          <w:vertAlign w:val="subscript"/>
          <w:lang w:eastAsia="ru-RU"/>
        </w:rPr>
        <w:t xml:space="preserve"> </w:t>
      </w:r>
      <w:r w:rsidR="00162637" w:rsidRPr="00162637">
        <w:rPr>
          <w:rFonts w:ascii="Times New Roman" w:eastAsia="Times New Roman" w:hAnsi="Times New Roman"/>
          <w:sz w:val="28"/>
          <w:szCs w:val="28"/>
          <w:lang w:eastAsia="ru-RU"/>
        </w:rPr>
        <w:t>В данной ситуации ущерб не устраняется полностью. Это вызвано тем, что фирмам выгодно при цене р</w:t>
      </w:r>
      <w:proofErr w:type="gramStart"/>
      <w:r w:rsidR="00162637" w:rsidRPr="00162637">
        <w:rPr>
          <w:rFonts w:ascii="Times New Roman" w:eastAsia="Times New Roman" w:hAnsi="Times New Roman"/>
          <w:sz w:val="28"/>
          <w:szCs w:val="28"/>
          <w:vertAlign w:val="subscript"/>
          <w:lang w:eastAsia="ru-RU"/>
        </w:rPr>
        <w:t>2</w:t>
      </w:r>
      <w:proofErr w:type="gramEnd"/>
      <w:r w:rsidR="00162637" w:rsidRPr="00162637">
        <w:rPr>
          <w:rFonts w:ascii="Times New Roman" w:eastAsia="Times New Roman" w:hAnsi="Times New Roman"/>
          <w:sz w:val="28"/>
          <w:szCs w:val="28"/>
          <w:lang w:eastAsia="ru-RU"/>
        </w:rPr>
        <w:t xml:space="preserve"> платить за ущерб и производить меньше продукта. </w:t>
      </w:r>
    </w:p>
    <w:p w:rsidR="00162637" w:rsidRPr="00162637" w:rsidRDefault="00DF3E4E"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Общее условие достижения эффективности в случае наличия отрицательного эффекта выглядит следующим образом:</w:t>
      </w:r>
    </w:p>
    <w:p w:rsidR="00162637" w:rsidRDefault="00162637" w:rsidP="00162637">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162637">
        <w:rPr>
          <w:rFonts w:ascii="Times New Roman" w:eastAsia="Times New Roman" w:hAnsi="Times New Roman"/>
          <w:position w:val="-6"/>
          <w:sz w:val="28"/>
          <w:szCs w:val="28"/>
          <w:lang w:eastAsia="ru-RU"/>
        </w:rPr>
        <w:object w:dxaOrig="2799" w:dyaOrig="279">
          <v:shape id="_x0000_i1097" type="#_x0000_t75" style="width:139.5pt;height:13.5pt" o:ole="">
            <v:imagedata r:id="rId148" o:title=""/>
          </v:shape>
          <o:OLEObject Type="Embed" ProgID="Equation.3" ShapeID="_x0000_i1097" DrawAspect="Content" ObjectID="_1544534455" r:id="rId149"/>
        </w:object>
      </w:r>
      <w:r w:rsidRPr="00162637">
        <w:rPr>
          <w:rFonts w:ascii="Times New Roman" w:eastAsia="Times New Roman" w:hAnsi="Times New Roman"/>
          <w:sz w:val="28"/>
          <w:szCs w:val="28"/>
          <w:lang w:eastAsia="ru-RU"/>
        </w:rPr>
        <w:t xml:space="preserve">                                        (11.4)</w:t>
      </w:r>
    </w:p>
    <w:p w:rsidR="00DF3E4E" w:rsidRPr="00162637" w:rsidRDefault="00DF3E4E" w:rsidP="00DF3E4E">
      <w:pPr>
        <w:overflowPunct w:val="0"/>
        <w:autoSpaceDE w:val="0"/>
        <w:autoSpaceDN w:val="0"/>
        <w:adjustRightInd w:val="0"/>
        <w:spacing w:before="240" w:after="24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b/>
          <w:i/>
          <w:sz w:val="28"/>
          <w:szCs w:val="28"/>
          <w:lang w:eastAsia="ru-RU"/>
        </w:rPr>
        <w:t xml:space="preserve">Влияние </w:t>
      </w:r>
      <w:r w:rsidRPr="00DF3E4E">
        <w:rPr>
          <w:rFonts w:ascii="Times New Roman" w:eastAsia="Times New Roman" w:hAnsi="Times New Roman"/>
          <w:b/>
          <w:i/>
          <w:sz w:val="28"/>
          <w:szCs w:val="28"/>
          <w:lang w:eastAsia="ru-RU"/>
        </w:rPr>
        <w:t>положительных внешних эффектов</w:t>
      </w:r>
    </w:p>
    <w:p w:rsidR="00162637" w:rsidRPr="00162637" w:rsidRDefault="00DF3E4E"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Предположим, что имеется товар, предлагаемый </w:t>
      </w:r>
      <w:proofErr w:type="gramStart"/>
      <w:r w:rsidR="00162637" w:rsidRPr="00162637">
        <w:rPr>
          <w:rFonts w:ascii="Times New Roman" w:eastAsia="Times New Roman" w:hAnsi="Times New Roman"/>
          <w:sz w:val="28"/>
          <w:szCs w:val="28"/>
          <w:lang w:eastAsia="ru-RU"/>
        </w:rPr>
        <w:t>совершенно конкурентными</w:t>
      </w:r>
      <w:proofErr w:type="gramEnd"/>
      <w:r w:rsidR="00162637" w:rsidRPr="00162637">
        <w:rPr>
          <w:rFonts w:ascii="Times New Roman" w:eastAsia="Times New Roman" w:hAnsi="Times New Roman"/>
          <w:sz w:val="28"/>
          <w:szCs w:val="28"/>
          <w:lang w:eastAsia="ru-RU"/>
        </w:rPr>
        <w:t xml:space="preserve"> продавцами (рис</w:t>
      </w:r>
      <w:r w:rsidR="00D15154">
        <w:rPr>
          <w:rFonts w:ascii="Times New Roman" w:eastAsia="Times New Roman" w:hAnsi="Times New Roman"/>
          <w:sz w:val="28"/>
          <w:szCs w:val="28"/>
          <w:lang w:eastAsia="ru-RU"/>
        </w:rPr>
        <w:t>.</w:t>
      </w:r>
      <w:r w:rsidR="00162637" w:rsidRPr="00162637">
        <w:rPr>
          <w:rFonts w:ascii="Times New Roman" w:eastAsia="Times New Roman" w:hAnsi="Times New Roman"/>
          <w:sz w:val="28"/>
          <w:szCs w:val="28"/>
          <w:lang w:eastAsia="ru-RU"/>
        </w:rPr>
        <w:t xml:space="preserve"> 11.3). Рыночное равновесие соответствует точке </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1</w:t>
      </w:r>
      <w:r w:rsidR="00162637" w:rsidRPr="00162637">
        <w:rPr>
          <w:rFonts w:ascii="Times New Roman" w:eastAsia="Times New Roman" w:hAnsi="Times New Roman"/>
          <w:sz w:val="28"/>
          <w:szCs w:val="28"/>
          <w:lang w:eastAsia="ru-RU"/>
        </w:rPr>
        <w:t xml:space="preserve">. Предложение товара отражает предельные общественные издержки на его производство. </w:t>
      </w:r>
      <w:r w:rsidR="00162637" w:rsidRPr="00162637">
        <w:rPr>
          <w:rFonts w:ascii="Times New Roman" w:eastAsia="Times New Roman" w:hAnsi="Times New Roman"/>
          <w:sz w:val="28"/>
          <w:szCs w:val="28"/>
          <w:lang w:eastAsia="ru-RU"/>
        </w:rPr>
        <w:tab/>
      </w:r>
    </w:p>
    <w:p w:rsidR="00162637" w:rsidRPr="00162637" w:rsidRDefault="001B71C5"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pict>
          <v:group id="Группа 1463" o:spid="_x0000_s2300" style="position:absolute;left:0;text-align:left;margin-left:84.75pt;margin-top:6pt;width:315pt;height:189pt;z-index:251746304" coordorigin="2754,4014" coordsize="6300,3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">
            <v:group id="Group 1298" o:spid="_x0000_s2301" style="position:absolute;left:2754;top:4014;width:6300;height:3780" coordorigin="2754,4014" coordsize="6300,3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Em2cUAAADdAAAADwAAAGRycy9kb3ducmV2LnhtbERPS2vCQBC+F/wPyxS8&#10;1U00FUldRaRKD1JoIpTehuyYBLOzIbvN4993C4Xe5uN7znY/mkb01LnasoJ4EYEgLqyuuVRwzU9P&#10;GxDOI2tsLJOCiRzsd7OHLabaDvxBfeZLEULYpaig8r5NpXRFRQbdwrbEgbvZzqAPsCul7nAI4aaR&#10;yyhaS4M1h4YKWzpWVNyzb6PgPOBwWMWv/eV+O05f+fP75yUmpeaP4+EFhKfR/4v/3G86zE/W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xJtnFAAAA3QAA&#10;AA8AAAAAAAAAAAAAAAAAqgIAAGRycy9kb3ducmV2LnhtbFBLBQYAAAAABAAEAPoAAACcAwAAAAA=&#10;">
              <v:line id="Line 1299" o:spid="_x0000_s2302" style="position:absolute;flip:y;visibility:visible" from="3114,4085" to="3114,7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tuH8YAAADdAAAADwAAAGRycy9kb3ducmV2LnhtbESPQWvCQBCF70L/wzIFL0E3rVZs6iqt&#10;VhCkB7WHHofsNAnNzobsqOm/dwXB2wzvfW/ezBadq9WJ2lB5NvA0TEER595WXBj4PqwHU1BBkC3W&#10;nsnAPwVYzB96M8ysP/OOTnspVAzhkKGBUqTJtA55SQ7D0DfEUfv1rUOJa1to2+I5hrtaP6fpRDus&#10;OF4osaFlSfnf/uhijfUXr0aj5MPpJHmlzx/ZplqM6T9272+ghDq5m2/0xkZuPHmB6zdxBD2/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Grbh/GAAAA3QAAAA8AAAAAAAAA&#10;AAAAAAAAoQIAAGRycy9kb3ducmV2LnhtbFBLBQYAAAAABAAEAPkAAACUAwAAAAA=&#10;">
                <v:stroke endarrow="block"/>
              </v:line>
              <v:line id="Line 1300" o:spid="_x0000_s2303" style="position:absolute;visibility:visible" from="3114,7304" to="7434,7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do2cMAAADdAAAADwAAAGRycy9kb3ducmV2LnhtbERP32vCMBB+H+x/CDfwbaYOqbMaZawI&#10;e9CBOvZ8a86mrLmUJtbsvzfCwLf7+H7ech1tKwbqfeNYwWScgSCunG64VvB13Dy/gvABWWPrmBT8&#10;kYf16vFhiYV2F97TcAi1SCHsC1RgQugKKX1lyKIfu444cSfXWwwJ9rXUPV5SuG3lS5bl0mLDqcFg&#10;R++Gqt/D2SqYmXIvZ7LcHj/LoZnM4y5+/8yVGj3FtwWIQDHcxf/uD53mT/Mcbt+kE+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rXaNnDAAAA3QAAAA8AAAAAAAAAAAAA&#10;AAAAoQIAAGRycy9kb3ducmV2LnhtbFBLBQYAAAAABAAEAPkAAACRAwAAAAA=&#10;">
                <v:stroke endarrow="block"/>
              </v:line>
              <v:line id="Line 1301" o:spid="_x0000_s2304" style="position:absolute;flip:y;visibility:visible" from="3654,4559" to="6174,6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OsgAAADdAAAADwAAAGRycy9kb3ducmV2LnhtbESPQWvCQBCF7wX/wzKCl9JsUkpsY9Yg&#10;QkEKPdQK2tuQHZNodjZkVxP/vVso9DbDe/O+N3kxmlZcqXeNZQVJFIMgLq1uuFKw+35/egXhPLLG&#10;1jIpuJGDYjl5yDHTduAvum59JUIIuwwV1N53mZSurMmgi2xHHLSj7Q36sPaV1D0OIdy08jmOU2mw&#10;4UCosaN1TeV5ezEBclpXP58nKvdv++5jSJPH4XC4KDWbjqsFCE+j/zf/XW90qP+SzuH3mzCCX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7/OsgAAADdAAAADwAAAAAA&#10;AAAAAAAAAAChAgAAZHJzL2Rvd25yZXYueG1sUEsFBgAAAAAEAAQA+QAAAJYDAAAAAA==&#10;" strokeweight="1pt"/>
              <v:line id="Line 1302" o:spid="_x0000_s2305" style="position:absolute;visibility:visible" from="4374,4379" to="6534,6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TncYAAADdAAAADwAAAGRycy9kb3ducmV2LnhtbESPQWsCMRCF74X+hzCF3mpWEWm3RilV&#10;oeKhaPsDxs24Wd1MliTqtr/eORR6m+G9ee+b6bz3rbpQTE1gA8NBAYq4Crbh2sD31+rpGVTKyBbb&#10;wGTghxLMZ/d3UyxtuPKWLrtcKwnhVKIBl3NXap0qRx7TIHTEoh1C9JhljbW2Ea8S7ls9KoqJ9tiw&#10;NDjs6N1RddqdvYF13G9Ow9/a6T2v47L9XLwkfzTm8aF/ewWVqc//5r/rDyv444ngyjcygp7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6E53GAAAA3QAAAA8AAAAAAAAA&#10;AAAAAAAAoQIAAGRycy9kb3ducmV2LnhtbFBLBQYAAAAABAAEAPkAAACUAwAAAAA=&#10;" strokeweight="1pt"/>
              <v:line id="Line 1303" o:spid="_x0000_s2306" style="position:absolute;flip:x;visibility:visible" from="3114,5639" to="4734,5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gD6MMAAADdAAAADwAAAGRycy9kb3ducmV2LnhtbERPzWrCQBC+F/oOyxS8SN0oIjZ1E0qq&#10;KN7UPsCQnWRDs7NpdtXo07uFQm/z8f3OKh9sKy7U+8axgukkAUFcOt1wreDrtHldgvABWWPrmBTc&#10;yEOePT+tMNXuyge6HEMtYgj7FBWYELpUSl8asugnriOOXOV6iyHCvpa6x2sMt62cJclCWmw4Nhjs&#10;qDBUfh/PVsF6W5if/VjPi11VTe+2c59b7ZQavQwf7yACDeFf/Ofe6Th/vniD32/iCTJ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ToA+jDAAAA3QAAAA8AAAAAAAAAAAAA&#10;AAAAoQIAAGRycy9kb3ducmV2LnhtbFBLBQYAAAAABAAEAPkAAACRAwAAAAA=&#10;" strokeweight="1pt">
                <v:stroke dashstyle="dash"/>
              </v:line>
              <v:line id="Line 1304" o:spid="_x0000_s2307" style="position:absolute;visibility:visible" from="4734,4734" to="4734,7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DUAMMAAADdAAAADwAAAGRycy9kb3ducmV2LnhtbESPTWsCMRCG74X+hzCF3mq2RbRsjSKF&#10;oreyKvQ63Yyb1c1kSaK7/fedg+Bthnk/nlmsRt+pK8XUBjbwOilAEdfBttwYOOy/Xt5BpYxssQtM&#10;Bv4owWr5+LDA0oaBK7rucqMkhFOJBlzOfal1qh15TJPQE8vtGKLHLGtstI04SLjv9FtRzLTHlqXB&#10;YU+fjurz7uKlt6LNKcbZMHKqf79PtK7cz2DM89O4/gCVacx38c29tYI/nQu/fCMj6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LQ1ADDAAAA3QAAAA8AAAAAAAAAAAAA&#10;AAAAoQIAAGRycy9kb3ducmV2LnhtbFBLBQYAAAAABAAEAPkAAACRAwAAAAA=&#10;" strokeweight="1pt">
                <v:stroke dashstyle="dash"/>
              </v:line>
              <v:line id="Line 1305" o:spid="_x0000_s2308" style="position:absolute;flip:x;visibility:visible" from="3114,4739" to="4734,4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eZM8MAAADdAAAADwAAAGRycy9kb3ducmV2LnhtbERPzWrCQBC+C32HZQpeRDcpYiXNRkpa&#10;UXqr7QMM2Uk2NDubZrcafXpXKHibj+938s1oO3GkwbeOFaSLBARx5XTLjYLvr+18DcIHZI2dY1Jw&#10;Jg+b4mGSY6bdiT/peAiNiCHsM1RgQugzKX1lyKJfuJ44crUbLIYIh0bqAU8x3HbyKUlW0mLLscFg&#10;T6Wh6ufwZxW870rz+zHTy3Jf1+nF9u5tp51S08fx9QVEoDHcxf/uvY7zl88p3L6JJ8ji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9HmTPDAAAA3QAAAA8AAAAAAAAAAAAA&#10;AAAAoQIAAGRycy9kb3ducmV2LnhtbFBLBQYAAAAABAAEAPkAAACRAwAAAAA=&#10;" strokeweight="1pt">
                <v:stroke dashstyle="dash"/>
              </v:line>
              <v:line id="Line 1306" o:spid="_x0000_s2309" style="position:absolute;flip:x;visibility:visible" from="3114,5279" to="5274,5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UHRMMAAADdAAAADwAAAGRycy9kb3ducmV2LnhtbERPzWrCQBC+C77DMoKXUjeK1JK6CZJW&#10;lN6MfYAhO8kGs7Npdqtpn75bKHibj+93tvloO3GlwbeOFSwXCQjiyumWGwUf5/3jMwgfkDV2jknB&#10;N3nIs+lki6l2Nz7RtQyNiCHsU1RgQuhTKX1lyKJfuJ44crUbLIYIh0bqAW8x3HZylSRP0mLLscFg&#10;T4Wh6lJ+WQVvh8J8vj/odXGs6+WP7d3rQTul5rNx9wIi0Bju4n/3Ucf5680K/r6JJ8js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B0TDAAAA3QAAAA8AAAAAAAAAAAAA&#10;AAAAoQIAAGRycy9kb3ducmV2LnhtbFBLBQYAAAAABAAEAPkAAACRAwAAAAA=&#10;" strokeweight="1pt">
                <v:stroke dashstyle="dash"/>
              </v:line>
              <v:line id="Line 1307" o:spid="_x0000_s2310" style="position:absolute;visibility:visible" from="5274,5274" to="5274,7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JKd8MAAADdAAAADwAAAGRycy9kb3ducmV2LnhtbESPQWsCMRCF7wX/QxjBW81aRWVrFBGK&#10;3sqq4HW6mW7WbiZLEt313zdCobcZ3pv3vVltetuIO/lQO1YwGWcgiEuna64UnE8fr0sQISJrbByT&#10;ggcF2KwHLyvMteu4oPsxViKFcMhRgYmxzaUMpSGLYexa4qR9O28xptVXUnvsUrht5FuWzaXFmhPB&#10;YEs7Q+XP8WYTt6D91ft513Movz6vtC3MpVNqNOy37yAi9fHf/Hd90Kn+bDGF5zdpBL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ICSnfDAAAA3QAAAA8AAAAAAAAAAAAA&#10;AAAAoQIAAGRycy9kb3ducmV2LnhtbFBLBQYAAAAABAAEAPkAAACRAwAAAAA=&#10;" strokeweight="1pt">
                <v:stroke dashstyle="dash"/>
              </v:line>
              <v:line id="Line 1308" o:spid="_x0000_s2311" style="position:absolute;flip:x;visibility:visible" from="3114,6174" to="5274,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A6q8MAAADdAAAADwAAAGRycy9kb3ducmV2LnhtbERPzWrCQBC+C32HZQpepG6UYEuajUiq&#10;KL1VfYAhO8mGZmdjdqtpn75bKHibj+938vVoO3GlwbeOFSzmCQjiyumWGwXn0+7pBYQPyBo7x6Tg&#10;mzysi4dJjpl2N/6g6zE0Ioawz1CBCaHPpPSVIYt+7nriyNVusBgiHBqpB7zFcNvJZZKspMWWY4PB&#10;nkpD1efxyyrY7ktzeZ/ptDzU9eLH9u5tr51S08dx8woi0Bju4n/3Qcf56XMKf9/EE2T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8wOqvDAAAA3QAAAA8AAAAAAAAAAAAA&#10;AAAAoQIAAGRycy9kb3ducmV2LnhtbFBLBQYAAAAABAAEAPkAAACRAwAAAAA=&#10;" strokeweight="1pt">
                <v:stroke dashstyle="dash"/>
              </v:line>
              <v:line id="Line 1309" o:spid="_x0000_s2312" style="position:absolute;visibility:visible" from="3654,4559" to="5814,6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Iq3sMAAADdAAAADwAAAGRycy9kb3ducmV2LnhtbERPzWoCMRC+F/oOYQreNGux2m6NUtSC&#10;4kFq+wDjZrrZupksSdTVpzeC0Nt8fL8znra2FkfyoXKsoN/LQBAXTldcKvj5/uy+gggRWWPtmBSc&#10;KcB08vgwxly7E3/RcRtLkUI45KjAxNjkUobCkMXQcw1x4n6dtxgT9KXUHk8p3NbyOcuG0mLFqcFg&#10;QzNDxX57sApWfrfe9y+lkTte+UW9mb8F+6dU56n9eAcRqY3/4rt7qdP8wegFbt+kE+Tk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giKt7DAAAA3QAAAA8AAAAAAAAAAAAA&#10;AAAAoQIAAGRycy9kb3ducmV2LnhtbFBLBQYAAAAABAAEAPkAAACRAwAAAAA=&#10;" strokeweight="1pt"/>
              <v:shape id="Text Box 1310" o:spid="_x0000_s2313" type="#_x0000_t202" style="position:absolute;left:6174;top:419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MbbscA&#10;AADdAAAADwAAAGRycy9kb3ducmV2LnhtbESP3WrCQBCF7wXfYZmCN1I3lWJD6kaKKCjUQtP2fpKd&#10;5sfsbMiumr59VxC8m+GcOd+Z5WowrThT72rLCp5mEQjiwuqaSwXfX9vHGITzyBpby6Tgjxys0vFo&#10;iYm2F/6kc+ZLEULYJaig8r5LpHRFRQbdzHbEQfu1vUEf1r6UusdLCDetnEfRQhqsORAq7GhdUXHM&#10;TiZwN0Pc/eTv62afTfNm/sH1IWalJg/D2ysIT4O/m2/XOx3qP78s4P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TG27HAAAA3QAAAA8AAAAAAAAAAAAAAAAAmAIAAGRy&#10;cy9kb3ducmV2LnhtbFBLBQYAAAAABAAEAPUAAACMAwAAAAA=&#10;" stroked="f">
                <v:fill opacity="0"/>
                <v:textbox>
                  <w:txbxContent>
                    <w:p w:rsidR="00145C82" w:rsidRPr="00516004" w:rsidRDefault="00145C82" w:rsidP="00162637">
                      <w:pPr>
                        <w:rPr>
                          <w:i/>
                          <w:lang w:val="en-US"/>
                        </w:rPr>
                      </w:pPr>
                      <w:r w:rsidRPr="00516004">
                        <w:rPr>
                          <w:i/>
                          <w:lang w:val="en-US"/>
                        </w:rPr>
                        <w:t>MSC</w:t>
                      </w:r>
                    </w:p>
                  </w:txbxContent>
                </v:textbox>
              </v:shape>
              <v:shape id="Text Box 1311" o:spid="_x0000_s2314" type="#_x0000_t202" style="position:absolute;left:6534;top:6354;width:25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9ccA&#10;AADdAAAADwAAAGRycy9kb3ducmV2LnhtbESP3WrCQBCF7wXfYZmCN1I3laIhdSNFFBRqoWl7P8lO&#10;82N2NmRXTd++Kwi9m+GcOd+Z1XowrbhQ72rLCp5mEQjiwuqaSwVfn7vHGITzyBpby6Tglxys0/Fo&#10;hYm2V/6gS+ZLEULYJaig8r5LpHRFRQbdzHbEQfuxvUEf1r6UusdrCDetnEfRQhqsORAq7GhTUXHK&#10;ziZwt0Pcfedvm+aQTfNm/s71MWalJg/D6wsIT4P/N9+v9zrUf14u4fZNGEG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fvvXHAAAA3QAAAA8AAAAAAAAAAAAAAAAAmAIAAGRy&#10;cy9kb3ducmV2LnhtbFBLBQYAAAAABAAEAPUAAACMAwAAAAA=&#10;" stroked="f">
                <v:fill opacity="0"/>
                <v:textbox>
                  <w:txbxContent>
                    <w:p w:rsidR="00145C82" w:rsidRPr="00516004" w:rsidRDefault="00145C82" w:rsidP="00162637">
                      <w:pPr>
                        <w:rPr>
                          <w:i/>
                          <w:lang w:val="en-US"/>
                        </w:rPr>
                      </w:pPr>
                      <w:r w:rsidRPr="00516004">
                        <w:rPr>
                          <w:i/>
                          <w:lang w:val="en-US"/>
                        </w:rPr>
                        <w:t>MSB = MPB</w:t>
                      </w:r>
                      <w:r>
                        <w:rPr>
                          <w:b/>
                          <w:lang w:val="en-US"/>
                        </w:rPr>
                        <w:t xml:space="preserve"> </w:t>
                      </w:r>
                      <w:r w:rsidRPr="00516004">
                        <w:rPr>
                          <w:i/>
                          <w:lang w:val="en-US"/>
                        </w:rPr>
                        <w:t>+ MEB</w:t>
                      </w:r>
                    </w:p>
                  </w:txbxContent>
                </v:textbox>
              </v:shape>
              <v:shape id="Text Box 1312" o:spid="_x0000_s2315" type="#_x0000_t202" style="position:absolute;left:5814;top:653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Aqh8UA&#10;AADdAAAADwAAAGRycy9kb3ducmV2LnhtbESPTWvCQBCG7wX/wzKFXkrdKFJDdBWRFhRsobHex+w0&#10;iWZnQ3ar8d87h0JvM8z78cx82btGXagLtWcDo2ECirjwtubSwPf+/SUFFSKyxcYzGbhRgOVi8DDH&#10;zPorf9Elj6WSEA4ZGqhibDOtQ1GRwzD0LbHcfnznMMraldp2eJVw1+hxkrxqhzVLQ4UtrSsqzvmv&#10;k963Pm0Px936tM2fj6fxJ9cfKRvz9NivZqAi9fFf/OfeWMGfTAVXvpER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ACqHxQAAAN0AAAAPAAAAAAAAAAAAAAAAAJgCAABkcnMv&#10;ZG93bnJldi54bWxQSwUGAAAAAAQABAD1AAAAigMAAAAA&#10;" stroked="f">
                <v:fill opacity="0"/>
                <v:textbox>
                  <w:txbxContent>
                    <w:p w:rsidR="00145C82" w:rsidRPr="00516004" w:rsidRDefault="00145C82" w:rsidP="00162637">
                      <w:pPr>
                        <w:rPr>
                          <w:i/>
                          <w:lang w:val="en-US"/>
                        </w:rPr>
                      </w:pPr>
                      <w:r w:rsidRPr="00516004">
                        <w:rPr>
                          <w:i/>
                          <w:lang w:val="en-US"/>
                        </w:rPr>
                        <w:t>MPB</w:t>
                      </w:r>
                    </w:p>
                  </w:txbxContent>
                </v:textbox>
              </v:shape>
              <v:shape id="Text Box 1313" o:spid="_x0000_s2316" type="#_x0000_t202" style="position:absolute;left:4734;top:54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yPHMcA&#10;AADdAAAADwAAAGRycy9kb3ducmV2LnhtbESPQWvCQBCF7wX/wzKCl6KbSqkxZiNFLLRgC0a9j9kx&#10;iWZnQ3ar6b93C4XeZnhv3vcmXfamEVfqXG1ZwdMkAkFcWF1zqWC/exvHIJxH1thYJgU/5GCZDR5S&#10;TLS98ZauuS9FCGGXoILK+zaR0hUVGXQT2xIH7WQ7gz6sXSl1h7cQbho5jaIXabDmQKiwpVVFxSX/&#10;NoG77uP2cNyszh/54/E8/eL6M2alRsP+dQHCU+//zX/X7zrUf57N4f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MjxzHAAAA3QAAAA8AAAAAAAAAAAAAAAAAmAIAAGRy&#10;cy9kb3ducmV2LnhtbFBLBQYAAAAABAAEAPUAAACMAwAAAAA=&#10;" stroked="f">
                <v:fill opacity="0"/>
                <v:textbox>
                  <w:txbxContent>
                    <w:p w:rsidR="00145C82" w:rsidRPr="00516004" w:rsidRDefault="00145C82" w:rsidP="00162637">
                      <w:pPr>
                        <w:rPr>
                          <w:i/>
                          <w:vertAlign w:val="subscript"/>
                          <w:lang w:val="en-US"/>
                        </w:rPr>
                      </w:pPr>
                      <w:r w:rsidRPr="00516004">
                        <w:rPr>
                          <w:i/>
                          <w:lang w:val="en-US"/>
                        </w:rPr>
                        <w:t>Z</w:t>
                      </w:r>
                      <w:r w:rsidRPr="00516004">
                        <w:rPr>
                          <w:i/>
                          <w:vertAlign w:val="subscript"/>
                          <w:lang w:val="en-US"/>
                        </w:rPr>
                        <w:t>1</w:t>
                      </w:r>
                    </w:p>
                  </w:txbxContent>
                </v:textbox>
              </v:shape>
              <v:shape id="Text Box 1314" o:spid="_x0000_s2317" type="#_x0000_t202" style="position:absolute;left:5094;top:473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NWpsUA&#10;AADdAAAADwAAAGRycy9kb3ducmV2LnhtbESPTWvCQBCG7wX/wzJCL6VuKlJCdBURCxW00LTex+w0&#10;ic3Ohuyq8d87B8HbDPN+PDNb9K5RZ+pC7dnA2ygBRVx4W3Np4Pfn4zUFFSKyxcYzGbhSgMV88DTD&#10;zPoLf9M5j6WSEA4ZGqhibDOtQ1GRwzDyLbHc/nznMMraldp2eJFw1+hxkrxrhzVLQ4UtrSoq/vOT&#10;k951n7b7w3Z13OQvh+P4i+tdysY8D/vlFFSkPj7Ed/enFfxJKvzyjYy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o1amxQAAAN0AAAAPAAAAAAAAAAAAAAAAAJgCAABkcnMv&#10;ZG93bnJldi54bWxQSwUGAAAAAAQABAD1AAAAigMAAAAA&#10;" stroked="f">
                <v:fill opacity="0"/>
                <v:textbox>
                  <w:txbxContent>
                    <w:p w:rsidR="00145C82" w:rsidRPr="00516004" w:rsidRDefault="00145C82" w:rsidP="00162637">
                      <w:pPr>
                        <w:rPr>
                          <w:i/>
                          <w:vertAlign w:val="subscript"/>
                          <w:lang w:val="en-US"/>
                        </w:rPr>
                      </w:pPr>
                      <w:r w:rsidRPr="00516004">
                        <w:rPr>
                          <w:i/>
                          <w:lang w:val="en-US"/>
                        </w:rPr>
                        <w:t>Z</w:t>
                      </w:r>
                      <w:r w:rsidRPr="00516004">
                        <w:rPr>
                          <w:i/>
                          <w:vertAlign w:val="subscript"/>
                          <w:lang w:val="en-US"/>
                        </w:rPr>
                        <w:t>2</w:t>
                      </w:r>
                    </w:p>
                  </w:txbxContent>
                </v:textbox>
              </v:shape>
              <v:shape id="Text Box 1315" o:spid="_x0000_s2318" type="#_x0000_t202" style="position:absolute;left:4554;top:43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zPcYA&#10;AADdAAAADwAAAGRycy9kb3ducmV2LnhtbESPQWvCQBCF7wX/wzKCl6KbhFJC6ioSLLRQC0Z7H7PT&#10;JDY7G7JrTP+9Wyh4m+G9ed+b5Xo0rRiod41lBfEiAkFcWt1wpeB4eJ2nIJxH1thaJgW/5GC9mjws&#10;MdP2ynsaCl+JEMIuQwW1910mpStrMugWtiMO2rftDfqw9pXUPV5DuGllEkXP0mDDgVBjR3lN5U9x&#10;MYG7HdPu6/SRn9+Lx9M5+eRml7JSs+m4eQHhafR38//1mw71n9IY/r4JI8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zPcYAAADdAAAADwAAAAAAAAAAAAAAAACYAgAAZHJz&#10;L2Rvd25yZXYueG1sUEsFBgAAAAAEAAQA9QAAAIsDAAAAAA==&#10;" stroked="f">
                <v:fill opacity="0"/>
                <v:textbox>
                  <w:txbxContent>
                    <w:p w:rsidR="00145C82" w:rsidRPr="00516004" w:rsidRDefault="00145C82" w:rsidP="00162637">
                      <w:pPr>
                        <w:rPr>
                          <w:i/>
                          <w:lang w:val="en-US"/>
                        </w:rPr>
                      </w:pPr>
                      <w:r w:rsidRPr="00516004">
                        <w:rPr>
                          <w:i/>
                          <w:lang w:val="en-US"/>
                        </w:rPr>
                        <w:t>B</w:t>
                      </w:r>
                    </w:p>
                  </w:txbxContent>
                </v:textbox>
              </v:shape>
              <v:shape id="Text Box 1316" o:spid="_x0000_s2319" type="#_x0000_t202" style="position:absolute;left:5274;top:5999;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1tSsUA&#10;AADdAAAADwAAAGRycy9kb3ducmV2LnhtbESPQWvCQBCF7wX/wzKCl6Ibg0iIrlJEQUELTet9zI5J&#10;bHY2ZFeN/94tCL3N8N6878182Zla3Kh1lWUF41EEgji3uuJCwc/3ZpiAcB5ZY22ZFDzIwXLRe5tj&#10;qu2dv+iW+UKEEHYpKii9b1IpXV6SQTeyDXHQzrY16MPaFlK3eA/hppZxFE2lwYoDocSGViXlv9nV&#10;BO66S5rjab+67LL30yX+5OqQsFKDfvcxA+Gp8//m1/VWh/qTJIa/b8IIc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W1KxQAAAN0AAAAPAAAAAAAAAAAAAAAAAJgCAABkcnMv&#10;ZG93bnJldi54bWxQSwUGAAAAAAQABAD1AAAAigMAAAAA&#10;" stroked="f">
                <v:fill opacity="0"/>
                <v:textbox>
                  <w:txbxContent>
                    <w:p w:rsidR="00145C82" w:rsidRPr="00516004" w:rsidRDefault="00145C82" w:rsidP="00162637">
                      <w:pPr>
                        <w:rPr>
                          <w:i/>
                          <w:lang w:val="en-US"/>
                        </w:rPr>
                      </w:pPr>
                      <w:r w:rsidRPr="00516004">
                        <w:rPr>
                          <w:i/>
                          <w:lang w:val="en-US"/>
                        </w:rPr>
                        <w:t>F</w:t>
                      </w:r>
                    </w:p>
                  </w:txbxContent>
                </v:textbox>
              </v:shape>
              <v:shape id="Text Box 1317" o:spid="_x0000_s2320" type="#_x0000_t202" style="position:absolute;left:2754;top:401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HI0ccA&#10;AADdAAAADwAAAGRycy9kb3ducmV2LnhtbESP3WrCQBCF74W+wzKF3pS6qYqE6EZEWqjQCqZ6P8mO&#10;+TE7G7JbTd++KxS8m+GcOd+Z5WowrbhQ72rLCl7HEQjiwuqaSwWH7/eXGITzyBpby6Tglxys0ofR&#10;EhNtr7ynS+ZLEULYJaig8r5LpHRFRQbd2HbEQTvZ3qAPa19K3eM1hJtWTqJoLg3WHAgVdrSpqDhn&#10;PyZw34a4O+afm2abPefNZMf1V8xKPT0O6wUIT4O/m/+vP3SoP4uncPsmjC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xyNHHAAAA3QAAAA8AAAAAAAAAAAAAAAAAmAIAAGRy&#10;cy9kb3ducmV2LnhtbFBLBQYAAAAABAAEAPUAAACMAwAAAAA=&#10;" stroked="f">
                <v:fill opacity="0"/>
                <v:textbox>
                  <w:txbxContent>
                    <w:p w:rsidR="00145C82" w:rsidRPr="00516004" w:rsidRDefault="00145C82" w:rsidP="00162637">
                      <w:pPr>
                        <w:rPr>
                          <w:i/>
                          <w:lang w:val="en-US"/>
                        </w:rPr>
                      </w:pPr>
                      <w:proofErr w:type="gramStart"/>
                      <w:r w:rsidRPr="00516004">
                        <w:rPr>
                          <w:i/>
                          <w:lang w:val="en-US"/>
                        </w:rPr>
                        <w:t>p</w:t>
                      </w:r>
                      <w:proofErr w:type="gramEnd"/>
                    </w:p>
                  </w:txbxContent>
                </v:textbox>
              </v:shape>
              <v:shape id="Text Box 1318" o:spid="_x0000_s2321" type="#_x0000_t202" style="position:absolute;left:2754;top:45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hQpcUA&#10;AADdAAAADwAAAGRycy9kb3ducmV2LnhtbESPQYvCMBCF7wv+hzCCl0VTRaR0jSKioKALVvc+NrNt&#10;3WZSmqj135sFwdsM78373kznranEjRpXWlYwHEQgiDOrS84VnI7rfgzCeWSNlWVS8CAH81nnY4qJ&#10;tnc+0C31uQgh7BJUUHhfJ1K6rCCDbmBr4qD92sagD2uTS93gPYSbSo6iaCINlhwIBda0LCj7S68m&#10;cFdtXP+cd8vLNv08X0bfXO5jVqrXbRdfIDy1/m1+XW90qD+Ox/D/TRhB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mFClxQAAAN0AAAAPAAAAAAAAAAAAAAAAAJgCAABkcnMv&#10;ZG93bnJldi54bWxQSwUGAAAAAAQABAD1AAAAigMAAAAA&#10;" stroked="f">
                <v:fill opacity="0"/>
                <v:textbox>
                  <w:txbxContent>
                    <w:p w:rsidR="00145C82" w:rsidRPr="00516004" w:rsidRDefault="00145C82" w:rsidP="00162637">
                      <w:pPr>
                        <w:rPr>
                          <w:i/>
                          <w:lang w:val="en-US"/>
                        </w:rPr>
                      </w:pPr>
                      <w:r w:rsidRPr="00516004">
                        <w:rPr>
                          <w:i/>
                          <w:lang w:val="en-US"/>
                        </w:rPr>
                        <w:t>A</w:t>
                      </w:r>
                    </w:p>
                  </w:txbxContent>
                </v:textbox>
              </v:shape>
              <v:shape id="Text Box 1319" o:spid="_x0000_s2322" type="#_x0000_t202" style="position:absolute;left:2754;top:509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1PscA&#10;AADdAAAADwAAAGRycy9kb3ducmV2LnhtbESP3WrCQBCF74W+wzKF3pS6qaiE6EZEWqjQCqZ6P8mO&#10;+TE7G7JbTd++KxS8m+GcOd+Z5WowrbhQ72rLCl7HEQjiwuqaSwWH7/eXGITzyBpby6Tglxys0ofR&#10;EhNtr7ynS+ZLEULYJaig8r5LpHRFRQbd2HbEQTvZ3qAPa19K3eM1hJtWTqJoLg3WHAgVdrSpqDhn&#10;PyZw34a4O+afm2abPefNZMf1V8xKPT0O6wUIT4O/m/+vP3SoP41ncPsmjC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U9T7HAAAA3QAAAA8AAAAAAAAAAAAAAAAAmAIAAGRy&#10;cy9kb3ducmV2LnhtbFBLBQYAAAAABAAEAPUAAACMAwAAAAA=&#10;" stroked="f">
                <v:fill opacity="0"/>
                <v:textbox>
                  <w:txbxContent>
                    <w:p w:rsidR="00145C82" w:rsidRPr="00516004" w:rsidRDefault="00145C82" w:rsidP="00162637">
                      <w:pPr>
                        <w:rPr>
                          <w:i/>
                          <w:vertAlign w:val="subscript"/>
                          <w:lang w:val="en-US"/>
                        </w:rPr>
                      </w:pPr>
                      <w:r w:rsidRPr="00516004">
                        <w:rPr>
                          <w:i/>
                          <w:lang w:val="en-US"/>
                        </w:rPr>
                        <w:t>p</w:t>
                      </w:r>
                      <w:r w:rsidRPr="00516004">
                        <w:rPr>
                          <w:i/>
                          <w:vertAlign w:val="subscript"/>
                          <w:lang w:val="en-US"/>
                        </w:rPr>
                        <w:t>2</w:t>
                      </w:r>
                    </w:p>
                  </w:txbxContent>
                </v:textbox>
              </v:shape>
              <v:shape id="Text Box 1320" o:spid="_x0000_s2323" type="#_x0000_t202" style="position:absolute;left:2754;top:563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ZrScYA&#10;AADdAAAADwAAAGRycy9kb3ducmV2LnhtbESPQWvCQBCF7wX/wzKCl6KbhiIhdRUJFiy0BaO9j9lp&#10;EpudDdltEv+9Wyh4m+G9ed+b1WY0jeipc7VlBU+LCARxYXXNpYLT8XWegHAeWWNjmRRcycFmPXlY&#10;YartwAfqc1+KEMIuRQWV920qpSsqMugWtiUO2rftDPqwdqXUHQ4h3DQyjqKlNFhzIFTYUlZR8ZP/&#10;msDdjUn7dX7PLm/54/kSf3L9kbBSs+m4fQHhafR38//1Xof6z8kS/r4JI8j1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ZrScYAAADdAAAADwAAAAAAAAAAAAAAAACYAgAAZHJz&#10;L2Rvd25yZXYueG1sUEsFBgAAAAAEAAQA9QAAAIsDAAAAAA==&#10;" stroked="f">
                <v:fill opacity="0"/>
                <v:textbox>
                  <w:txbxContent>
                    <w:p w:rsidR="00145C82" w:rsidRPr="00516004" w:rsidRDefault="00145C82" w:rsidP="00162637">
                      <w:pPr>
                        <w:rPr>
                          <w:i/>
                          <w:lang w:val="en-US"/>
                        </w:rPr>
                      </w:pPr>
                      <w:r w:rsidRPr="00516004">
                        <w:rPr>
                          <w:i/>
                          <w:lang w:val="en-US"/>
                        </w:rPr>
                        <w:t>p</w:t>
                      </w:r>
                      <w:r w:rsidRPr="00516004">
                        <w:rPr>
                          <w:i/>
                          <w:vertAlign w:val="subscript"/>
                          <w:lang w:val="en-US"/>
                        </w:rPr>
                        <w:t>1</w:t>
                      </w:r>
                    </w:p>
                  </w:txbxContent>
                </v:textbox>
              </v:shape>
              <v:shape id="Text Box 1321" o:spid="_x0000_s2324" type="#_x0000_t202" style="position:absolute;left:2754;top:599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rO0scA&#10;AADdAAAADwAAAGRycy9kb3ducmV2LnhtbESP3WrCQBCF74W+wzKF3pS6qYiG6EZEWqjQCqZ6P8mO&#10;+TE7G7JbTd++KxS8m+GcOd+Z5WowrbhQ72rLCl7HEQjiwuqaSwWH7/eXGITzyBpby6Tglxys0ofR&#10;EhNtr7ynS+ZLEULYJaig8r5LpHRFRQbd2HbEQTvZ3qAPa19K3eM1hJtWTqJoJg3WHAgVdrSpqDhn&#10;PyZw34a4O+afm2abPefNZMf1V8xKPT0O6wUIT4O/m/+vP3SoP43ncPsmjC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KztLHAAAA3QAAAA8AAAAAAAAAAAAAAAAAmAIAAGRy&#10;cy9kb3ducmV2LnhtbFBLBQYAAAAABAAEAPUAAACMAwAAAAA=&#10;" stroked="f">
                <v:fill opacity="0"/>
                <v:textbox>
                  <w:txbxContent>
                    <w:p w:rsidR="00145C82" w:rsidRPr="00516004" w:rsidRDefault="00145C82" w:rsidP="00162637">
                      <w:pPr>
                        <w:rPr>
                          <w:i/>
                          <w:lang w:val="en-US"/>
                        </w:rPr>
                      </w:pPr>
                      <w:r w:rsidRPr="00516004">
                        <w:rPr>
                          <w:i/>
                          <w:lang w:val="en-US"/>
                        </w:rPr>
                        <w:t>C</w:t>
                      </w:r>
                    </w:p>
                  </w:txbxContent>
                </v:textbox>
              </v:shape>
              <v:shape id="Text Box 1322" o:spid="_x0000_s2325" type="#_x0000_t202" style="position:absolute;left:2754;top:7254;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VaoMUA&#10;AADdAAAADwAAAGRycy9kb3ducmV2LnhtbESPTWvCQBCG7wX/wzJCL6VuKlJCdBURCxW00LTex+w0&#10;ic3Ohuyq8d87B8HbDPN+PDNb9K5RZ+pC7dnA2ygBRVx4W3Np4Pfn4zUFFSKyxcYzGbhSgMV88DTD&#10;zPoLf9M5j6WSEA4ZGqhibDOtQ1GRwzDyLbHc/nznMMraldp2eJFw1+hxkrxrhzVLQ4UtrSoq/vOT&#10;k951n7b7w3Z13OQvh+P4i+tdysY8D/vlFFSkPj7Ed/enFfxJKrjyjYy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1VqgxQAAAN0AAAAPAAAAAAAAAAAAAAAAAJgCAABkcnMv&#10;ZG93bnJldi54bWxQSwUGAAAAAAQABAD1AAAAigMAAAAA&#10;" stroked="f">
                <v:fill opacity="0"/>
                <v:textbox>
                  <w:txbxContent>
                    <w:p w:rsidR="00145C82" w:rsidRPr="00516004" w:rsidRDefault="00145C82" w:rsidP="00162637">
                      <w:pPr>
                        <w:rPr>
                          <w:i/>
                          <w:lang w:val="en-US"/>
                        </w:rPr>
                      </w:pPr>
                      <w:r w:rsidRPr="00516004">
                        <w:rPr>
                          <w:i/>
                          <w:lang w:val="en-US"/>
                        </w:rPr>
                        <w:t>0</w:t>
                      </w:r>
                    </w:p>
                  </w:txbxContent>
                </v:textbox>
              </v:shape>
              <v:shape id="Text Box 1323" o:spid="_x0000_s2326" type="#_x0000_t202" style="position:absolute;left:7254;top:72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n/O8cA&#10;AADdAAAADwAAAGRycy9kb3ducmV2LnhtbESP3WrCQBCF7wu+wzKF3pS6UUTS1I2ItKBQBdP2fpKd&#10;5sfsbMhuNb59VxC8m+GcOd+ZxXIwrThR72rLCibjCARxYXXNpYLvr4+XGITzyBpby6TgQg6W6ehh&#10;gYm2Zz7QKfOlCCHsElRQed8lUrqiIoNubDvioP3a3qAPa19K3eM5hJtWTqNoLg3WHAgVdrSuqDhm&#10;fyZw34e4+8k/1802e86b6Z7rXcxKPT0OqzcQngZ/N9+uNzrUn8WvcP0mjC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zvHAAAA3QAAAA8AAAAAAAAAAAAAAAAAmAIAAGRy&#10;cy9kb3ducmV2LnhtbFBLBQYAAAAABAAEAPUAAACMAwAAAAA=&#10;" stroked="f">
                <v:fill opacity="0"/>
                <v:textbox>
                  <w:txbxContent>
                    <w:p w:rsidR="00145C82" w:rsidRPr="00516004" w:rsidRDefault="00145C82" w:rsidP="00162637">
                      <w:pPr>
                        <w:rPr>
                          <w:i/>
                          <w:lang w:val="en-US"/>
                        </w:rPr>
                      </w:pPr>
                      <w:r w:rsidRPr="00516004">
                        <w:rPr>
                          <w:i/>
                          <w:lang w:val="en-US"/>
                        </w:rPr>
                        <w:t>Q</w:t>
                      </w:r>
                    </w:p>
                  </w:txbxContent>
                </v:textbox>
              </v:shape>
            </v:group>
            <v:shape id="Text Box 1324" o:spid="_x0000_s2327" type="#_x0000_t202" style="position:absolute;left:4374;top:72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rAe8UA&#10;AADdAAAADwAAAGRycy9kb3ducmV2LnhtbESPTWvCQBCG7wX/wzKFXopuFCkxdRWRFhRsodHex+w0&#10;iWZnQ3ar8d87h0JvM8z78cx82btGXagLtWcD41ECirjwtubSwGH/PkxBhYhssfFMBm4UYLkYPMwx&#10;s/7KX3TJY6kkhEOGBqoY20zrUFTkMIx8Syy3H985jLJ2pbYdXiXcNXqSJC/aYc3SUGFL64qKc/7r&#10;pPetT9vv42592ubPx9Pkk+uPlI15euxXr6Ai9fFf/OfeWMGfzoRfvpER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esB7xQAAAN0AAAAPAAAAAAAAAAAAAAAAAJgCAABkcnMv&#10;ZG93bnJldi54bWxQSwUGAAAAAAQABAD1AAAAigMAAAAA&#10;" stroked="f">
              <v:fill opacity="0"/>
              <v:textbox>
                <w:txbxContent>
                  <w:p w:rsidR="00145C82" w:rsidRPr="001354CE" w:rsidRDefault="00145C82" w:rsidP="00162637">
                    <w:pPr>
                      <w:rPr>
                        <w:b/>
                        <w:vertAlign w:val="subscript"/>
                        <w:lang w:val="en-US"/>
                      </w:rPr>
                    </w:pPr>
                    <w:r w:rsidRPr="00516004">
                      <w:rPr>
                        <w:i/>
                        <w:lang w:val="en-US"/>
                      </w:rPr>
                      <w:t>Q</w:t>
                    </w:r>
                    <w:r w:rsidRPr="00516004">
                      <w:rPr>
                        <w:i/>
                        <w:vertAlign w:val="subscript"/>
                        <w:lang w:val="en-US"/>
                      </w:rPr>
                      <w:t>1</w:t>
                    </w:r>
                  </w:p>
                </w:txbxContent>
              </v:textbox>
            </v:shape>
            <v:shape id="Text Box 1325" o:spid="_x0000_s2328" type="#_x0000_t202" style="position:absolute;left:5094;top:72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Zl4MYA&#10;AADdAAAADwAAAGRycy9kb3ducmV2LnhtbESPQWvCQBCF7wX/wzKCl6IbpUiMriLSgkItGPU+Zsck&#10;mp0N2VXTf98VhN5meG/e92a2aE0l7tS40rKC4SACQZxZXXKu4LD/6scgnEfWWFkmBb/kYDHvvM0w&#10;0fbBO7qnPhchhF2CCgrv60RKlxVk0A1sTRy0s20M+rA2udQNPkK4qeQoisbSYMmBUGBNq4Kya3oz&#10;gfvZxvXx9L26bNL302X0w+U2ZqV63XY5BeGp9f/m1/Vah/ofkyE8vwkj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Zl4MYAAADdAAAADwAAAAAAAAAAAAAAAACYAgAAZHJz&#10;L2Rvd25yZXYueG1sUEsFBgAAAAAEAAQA9QAAAIsDAAAAAA==&#10;" stroked="f">
              <v:fill opacity="0"/>
              <v:textbox>
                <w:txbxContent>
                  <w:p w:rsidR="00145C82" w:rsidRPr="00516004" w:rsidRDefault="00145C82" w:rsidP="00162637">
                    <w:pPr>
                      <w:rPr>
                        <w:i/>
                        <w:vertAlign w:val="subscript"/>
                        <w:lang w:val="en-US"/>
                      </w:rPr>
                    </w:pPr>
                    <w:r w:rsidRPr="00516004">
                      <w:rPr>
                        <w:i/>
                        <w:lang w:val="en-US"/>
                      </w:rPr>
                      <w:t>Q</w:t>
                    </w:r>
                    <w:r w:rsidRPr="00516004">
                      <w:rPr>
                        <w:i/>
                        <w:vertAlign w:val="subscript"/>
                        <w:lang w:val="en-US"/>
                      </w:rPr>
                      <w:t>2</w:t>
                    </w:r>
                  </w:p>
                </w:txbxContent>
              </v:textbox>
            </v:shape>
          </v:group>
        </w:pic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before="240" w:after="24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Рисунок 11.3</w:t>
      </w:r>
      <w:r w:rsidR="003301DB">
        <w:rPr>
          <w:rFonts w:ascii="Times New Roman" w:eastAsia="Times New Roman" w:hAnsi="Times New Roman"/>
          <w:sz w:val="28"/>
          <w:szCs w:val="28"/>
          <w:lang w:eastAsia="ru-RU"/>
        </w:rPr>
        <w:t xml:space="preserve"> – </w:t>
      </w:r>
      <w:r w:rsidRPr="00162637">
        <w:rPr>
          <w:rFonts w:ascii="Times New Roman" w:eastAsia="Times New Roman" w:hAnsi="Times New Roman"/>
          <w:sz w:val="28"/>
          <w:szCs w:val="28"/>
          <w:lang w:eastAsia="ru-RU"/>
        </w:rPr>
        <w:t>Положительный внешний эффект</w:t>
      </w:r>
    </w:p>
    <w:p w:rsidR="00162637" w:rsidRPr="00162637" w:rsidRDefault="00DF3E4E"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b/>
          <w:i/>
          <w:sz w:val="28"/>
          <w:szCs w:val="28"/>
          <w:lang w:eastAsia="ru-RU"/>
        </w:rPr>
        <w:tab/>
      </w:r>
      <w:r w:rsidR="00162637" w:rsidRPr="00162637">
        <w:rPr>
          <w:rFonts w:ascii="Times New Roman" w:eastAsia="Times New Roman" w:hAnsi="Times New Roman"/>
          <w:b/>
          <w:i/>
          <w:sz w:val="28"/>
          <w:szCs w:val="28"/>
          <w:lang w:eastAsia="ru-RU"/>
        </w:rPr>
        <w:t>Предельная индивидуальная полезность (МРВ)</w:t>
      </w:r>
      <w:r w:rsidR="00162637" w:rsidRPr="00162637">
        <w:rPr>
          <w:rFonts w:ascii="Times New Roman" w:eastAsia="Times New Roman" w:hAnsi="Times New Roman"/>
          <w:sz w:val="28"/>
          <w:szCs w:val="28"/>
          <w:lang w:eastAsia="ru-RU"/>
        </w:rPr>
        <w:t xml:space="preserve"> – это предельная полезность, получаемая лицом, купившим дополнительную единицу товара. Если МРВ оценить в денежном эквиваленте, то она будет соответствовать кривой спроса на данный товар. Она показывает, какую максимальную сумму денег заплатят за покупку потребители при каждом возможном объеме предложения товара. При наличии положительного внешнего эффекта предельная индивидуальная полезность данного товара будет меньше его предельной общественной полезности. Чтобы получить функцию предельной общественной полезности необходимо к индивидуальной предельной полезности прибавить предельную полезность, получаемую третьими лицами, во всем возможном интервале цен. </w:t>
      </w:r>
    </w:p>
    <w:p w:rsidR="00162637" w:rsidRPr="00162637" w:rsidRDefault="00DF3E4E"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b/>
          <w:i/>
          <w:sz w:val="28"/>
          <w:szCs w:val="28"/>
          <w:lang w:eastAsia="ru-RU"/>
        </w:rPr>
        <w:lastRenderedPageBreak/>
        <w:tab/>
      </w:r>
      <w:r w:rsidR="00162637" w:rsidRPr="00162637">
        <w:rPr>
          <w:rFonts w:ascii="Times New Roman" w:eastAsia="Times New Roman" w:hAnsi="Times New Roman"/>
          <w:b/>
          <w:i/>
          <w:sz w:val="28"/>
          <w:szCs w:val="28"/>
          <w:lang w:eastAsia="ru-RU"/>
        </w:rPr>
        <w:t>Предельная внешняя полезность товара (МЕВ)</w:t>
      </w:r>
      <w:r w:rsidR="00162637" w:rsidRPr="00162637">
        <w:rPr>
          <w:rFonts w:ascii="Times New Roman" w:eastAsia="Times New Roman" w:hAnsi="Times New Roman"/>
          <w:sz w:val="28"/>
          <w:szCs w:val="28"/>
          <w:lang w:eastAsia="ru-RU"/>
        </w:rPr>
        <w:t xml:space="preserve"> – это предельный выигрыш, получаемый третьими лицами, не являющимися участниками рыночной сделки. </w:t>
      </w:r>
    </w:p>
    <w:p w:rsidR="00162637" w:rsidRPr="00162637" w:rsidRDefault="00DF3E4E"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b/>
          <w:i/>
          <w:sz w:val="28"/>
          <w:szCs w:val="28"/>
          <w:lang w:eastAsia="ru-RU"/>
        </w:rPr>
        <w:tab/>
      </w:r>
      <w:r w:rsidR="00162637" w:rsidRPr="00162637">
        <w:rPr>
          <w:rFonts w:ascii="Times New Roman" w:eastAsia="Times New Roman" w:hAnsi="Times New Roman"/>
          <w:b/>
          <w:i/>
          <w:sz w:val="28"/>
          <w:szCs w:val="28"/>
          <w:lang w:eastAsia="ru-RU"/>
        </w:rPr>
        <w:t>Совокупная внешняя полезность (ТЕВ)</w:t>
      </w:r>
      <w:r w:rsidR="00162637" w:rsidRPr="00162637">
        <w:rPr>
          <w:rFonts w:ascii="Times New Roman" w:eastAsia="Times New Roman" w:hAnsi="Times New Roman"/>
          <w:sz w:val="28"/>
          <w:szCs w:val="28"/>
          <w:lang w:eastAsia="ru-RU"/>
        </w:rPr>
        <w:t xml:space="preserve"> – равняется произведению полезности единицы товара на количество потребленных единиц. Она получается путем сложения предельной индивидуальной полезности и предельной внешней полезности.</w:t>
      </w:r>
    </w:p>
    <w:p w:rsidR="00162637" w:rsidRPr="00162637" w:rsidRDefault="00DF3E4E"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Эффективный объем выпуска соответствует точке равновесия </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для которой:</w:t>
      </w:r>
    </w:p>
    <w:p w:rsidR="00162637" w:rsidRPr="00162637" w:rsidRDefault="00162637" w:rsidP="00162637">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162637">
        <w:rPr>
          <w:rFonts w:ascii="Times New Roman" w:eastAsia="Times New Roman" w:hAnsi="Times New Roman"/>
          <w:position w:val="-6"/>
          <w:sz w:val="28"/>
          <w:szCs w:val="28"/>
          <w:lang w:eastAsia="ru-RU"/>
        </w:rPr>
        <w:object w:dxaOrig="2760" w:dyaOrig="279">
          <v:shape id="_x0000_i1098" type="#_x0000_t75" style="width:138.75pt;height:13.5pt" o:ole="">
            <v:imagedata r:id="rId150" o:title=""/>
          </v:shape>
          <o:OLEObject Type="Embed" ProgID="Equation.3" ShapeID="_x0000_i1098" DrawAspect="Content" ObjectID="_1544534456" r:id="rId151"/>
        </w:object>
      </w:r>
      <w:r w:rsidRPr="00162637">
        <w:rPr>
          <w:rFonts w:ascii="Times New Roman" w:eastAsia="Times New Roman" w:hAnsi="Times New Roman"/>
          <w:sz w:val="28"/>
          <w:szCs w:val="28"/>
          <w:lang w:eastAsia="ru-RU"/>
        </w:rPr>
        <w:t xml:space="preserve">                                         (11.5)</w:t>
      </w:r>
    </w:p>
    <w:p w:rsidR="00162637" w:rsidRPr="00162637" w:rsidRDefault="00DF3E4E"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В данном случае предельные индивидуальные издержки производства товара равны величине С. Для того, чтобы потребители на данном рынке смогли купить товар в объеме </w:t>
      </w:r>
      <w:r w:rsidR="00162637" w:rsidRPr="00162637">
        <w:rPr>
          <w:rFonts w:ascii="Times New Roman" w:eastAsia="Times New Roman" w:hAnsi="Times New Roman"/>
          <w:sz w:val="28"/>
          <w:szCs w:val="28"/>
          <w:lang w:val="en-US" w:eastAsia="ru-RU"/>
        </w:rPr>
        <w:t>Q</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необходимо чтобы и цена для этих потребителей равнялась величине С. Тогда, третьи лица должны возместить разницу  р</w:t>
      </w:r>
      <w:proofErr w:type="gramStart"/>
      <w:r w:rsidR="00162637" w:rsidRPr="00162637">
        <w:rPr>
          <w:rFonts w:ascii="Times New Roman" w:eastAsia="Times New Roman" w:hAnsi="Times New Roman"/>
          <w:sz w:val="28"/>
          <w:szCs w:val="28"/>
          <w:vertAlign w:val="subscript"/>
          <w:lang w:eastAsia="ru-RU"/>
        </w:rPr>
        <w:t>2</w:t>
      </w:r>
      <w:proofErr w:type="gramEnd"/>
      <w:r w:rsidR="00162637" w:rsidRPr="00162637">
        <w:rPr>
          <w:rFonts w:ascii="Times New Roman" w:eastAsia="Times New Roman" w:hAnsi="Times New Roman"/>
          <w:sz w:val="28"/>
          <w:szCs w:val="28"/>
          <w:lang w:eastAsia="ru-RU"/>
        </w:rPr>
        <w:t xml:space="preserve"> – С производителям и покупателям товара. Эта разница отражает предельную внешнюю полезность МЕС. </w:t>
      </w:r>
    </w:p>
    <w:p w:rsidR="00162637" w:rsidRPr="00162637" w:rsidRDefault="00DF3E4E"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Если рынок находится в точке </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1</w:t>
      </w:r>
      <w:r w:rsidR="00162637" w:rsidRPr="00162637">
        <w:rPr>
          <w:rFonts w:ascii="Times New Roman" w:eastAsia="Times New Roman" w:hAnsi="Times New Roman"/>
          <w:sz w:val="28"/>
          <w:szCs w:val="28"/>
          <w:lang w:eastAsia="ru-RU"/>
        </w:rPr>
        <w:t>, это приводит к появлению положительного внешнего эффекта, который равен площади АВ</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1</w:t>
      </w:r>
      <w:r w:rsidR="00162637" w:rsidRPr="00162637">
        <w:rPr>
          <w:rFonts w:ascii="Times New Roman" w:eastAsia="Times New Roman" w:hAnsi="Times New Roman"/>
          <w:sz w:val="28"/>
          <w:szCs w:val="28"/>
          <w:lang w:eastAsia="ru-RU"/>
        </w:rPr>
        <w:t>р</w:t>
      </w:r>
      <w:r w:rsidR="00162637" w:rsidRPr="00162637">
        <w:rPr>
          <w:rFonts w:ascii="Times New Roman" w:eastAsia="Times New Roman" w:hAnsi="Times New Roman"/>
          <w:sz w:val="28"/>
          <w:szCs w:val="28"/>
          <w:vertAlign w:val="subscript"/>
          <w:lang w:eastAsia="ru-RU"/>
        </w:rPr>
        <w:t>1</w:t>
      </w:r>
      <w:r w:rsidR="00162637" w:rsidRPr="00162637">
        <w:rPr>
          <w:rFonts w:ascii="Times New Roman" w:eastAsia="Times New Roman" w:hAnsi="Times New Roman"/>
          <w:sz w:val="28"/>
          <w:szCs w:val="28"/>
          <w:lang w:eastAsia="ru-RU"/>
        </w:rPr>
        <w:t xml:space="preserve">. Если третьи лица оплатят полученный ими внешний эффект, то равновесие будет достигнуто в точке </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Размер этих выплат равен площади р</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val="en-US" w:eastAsia="ru-RU"/>
        </w:rPr>
        <w:t>FC</w:t>
      </w:r>
      <w:r w:rsidR="00162637" w:rsidRPr="00162637">
        <w:rPr>
          <w:rFonts w:ascii="Times New Roman" w:eastAsia="Times New Roman" w:hAnsi="Times New Roman"/>
          <w:sz w:val="28"/>
          <w:szCs w:val="28"/>
          <w:lang w:eastAsia="ru-RU"/>
        </w:rPr>
        <w:t xml:space="preserve">.  </w:t>
      </w:r>
    </w:p>
    <w:p w:rsidR="00162637" w:rsidRPr="00162637" w:rsidRDefault="00DF3E4E" w:rsidP="00162637">
      <w:pPr>
        <w:overflowPunct w:val="0"/>
        <w:autoSpaceDE w:val="0"/>
        <w:autoSpaceDN w:val="0"/>
        <w:adjustRightInd w:val="0"/>
        <w:spacing w:after="0" w:line="240" w:lineRule="auto"/>
        <w:jc w:val="both"/>
        <w:textAlignment w:val="baseline"/>
        <w:rPr>
          <w:rFonts w:ascii="Times New Roman" w:eastAsia="Times New Roman" w:hAnsi="Times New Roman"/>
          <w:b/>
          <w:bCs/>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При наличии положительного внешнего эффекта товары/услуги продаются в меньшем, по сравнению </w:t>
      </w:r>
      <w:proofErr w:type="gramStart"/>
      <w:r w:rsidR="00162637" w:rsidRPr="00162637">
        <w:rPr>
          <w:rFonts w:ascii="Times New Roman" w:eastAsia="Times New Roman" w:hAnsi="Times New Roman"/>
          <w:sz w:val="28"/>
          <w:szCs w:val="28"/>
          <w:lang w:eastAsia="ru-RU"/>
        </w:rPr>
        <w:t>с</w:t>
      </w:r>
      <w:proofErr w:type="gramEnd"/>
      <w:r w:rsidR="00162637" w:rsidRPr="00162637">
        <w:rPr>
          <w:rFonts w:ascii="Times New Roman" w:eastAsia="Times New Roman" w:hAnsi="Times New Roman"/>
          <w:sz w:val="28"/>
          <w:szCs w:val="28"/>
          <w:lang w:eastAsia="ru-RU"/>
        </w:rPr>
        <w:t xml:space="preserve"> эффективном объеме. Чтобы достичь эффективного объема выпуска, необходимо разработать механизм, благодаря которому третьи лица, использующие внешний эффект, могли бы внести свой вклад в его производство и потребление. Часть вклада третьих лиц можно было бы использовать для понижения цены, с тем, чтобы побудить потребителей к расширению объема потребления. Оставшаяся часть могла бы использоваться для компенсации увеличения предельных издержек для стимулирования производителей к увеличению предложения товара. </w:t>
      </w:r>
    </w:p>
    <w:p w:rsidR="00162637" w:rsidRPr="00162637" w:rsidRDefault="006A4670" w:rsidP="006A4670">
      <w:pPr>
        <w:keepNext/>
        <w:spacing w:before="240" w:after="240" w:line="240" w:lineRule="auto"/>
        <w:outlineLvl w:val="1"/>
        <w:rPr>
          <w:rFonts w:ascii="Times New Roman" w:eastAsia="Times New Roman" w:hAnsi="Times New Roman"/>
          <w:b/>
          <w:bCs/>
          <w:iCs/>
          <w:sz w:val="28"/>
          <w:szCs w:val="28"/>
          <w:lang w:eastAsia="ru-RU"/>
        </w:rPr>
      </w:pPr>
      <w:r>
        <w:rPr>
          <w:rFonts w:ascii="Times New Roman" w:eastAsia="Times New Roman" w:hAnsi="Times New Roman"/>
          <w:b/>
          <w:bCs/>
          <w:iCs/>
          <w:sz w:val="28"/>
          <w:szCs w:val="28"/>
          <w:lang w:eastAsia="ru-RU"/>
        </w:rPr>
        <w:t>Вопрос 2</w:t>
      </w:r>
      <w:r>
        <w:rPr>
          <w:rFonts w:ascii="Times New Roman" w:eastAsia="Times New Roman" w:hAnsi="Times New Roman"/>
          <w:b/>
          <w:bCs/>
          <w:iCs/>
          <w:sz w:val="28"/>
          <w:szCs w:val="28"/>
          <w:lang w:eastAsia="ru-RU"/>
        </w:rPr>
        <w:tab/>
      </w:r>
      <w:r w:rsidR="00162637" w:rsidRPr="00162637">
        <w:rPr>
          <w:rFonts w:ascii="Times New Roman" w:eastAsia="Times New Roman" w:hAnsi="Times New Roman"/>
          <w:b/>
          <w:bCs/>
          <w:iCs/>
          <w:sz w:val="28"/>
          <w:szCs w:val="28"/>
          <w:lang w:eastAsia="ru-RU"/>
        </w:rPr>
        <w:t xml:space="preserve"> </w:t>
      </w:r>
      <w:proofErr w:type="spellStart"/>
      <w:r w:rsidR="00162637" w:rsidRPr="00162637">
        <w:rPr>
          <w:rFonts w:ascii="Times New Roman" w:eastAsia="Times New Roman" w:hAnsi="Times New Roman"/>
          <w:b/>
          <w:bCs/>
          <w:iCs/>
          <w:sz w:val="28"/>
          <w:szCs w:val="28"/>
          <w:lang w:eastAsia="ru-RU"/>
        </w:rPr>
        <w:t>Интернализация</w:t>
      </w:r>
      <w:proofErr w:type="spellEnd"/>
      <w:r w:rsidR="00162637" w:rsidRPr="00162637">
        <w:rPr>
          <w:rFonts w:ascii="Times New Roman" w:eastAsia="Times New Roman" w:hAnsi="Times New Roman"/>
          <w:b/>
          <w:bCs/>
          <w:iCs/>
          <w:sz w:val="28"/>
          <w:szCs w:val="28"/>
          <w:lang w:eastAsia="ru-RU"/>
        </w:rPr>
        <w:t xml:space="preserve"> внешних эффектов</w:t>
      </w:r>
    </w:p>
    <w:p w:rsidR="00162637" w:rsidRDefault="006A4670"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b/>
          <w:i/>
          <w:sz w:val="28"/>
          <w:szCs w:val="28"/>
          <w:lang w:eastAsia="ru-RU"/>
        </w:rPr>
        <w:tab/>
      </w:r>
      <w:proofErr w:type="spellStart"/>
      <w:r w:rsidR="00162637" w:rsidRPr="00162637">
        <w:rPr>
          <w:rFonts w:ascii="Times New Roman" w:eastAsia="Times New Roman" w:hAnsi="Times New Roman"/>
          <w:b/>
          <w:i/>
          <w:sz w:val="28"/>
          <w:szCs w:val="28"/>
          <w:lang w:eastAsia="ru-RU"/>
        </w:rPr>
        <w:t>Интернализация</w:t>
      </w:r>
      <w:proofErr w:type="spellEnd"/>
      <w:r w:rsidR="00162637" w:rsidRPr="00162637">
        <w:rPr>
          <w:rFonts w:ascii="Times New Roman" w:eastAsia="Times New Roman" w:hAnsi="Times New Roman"/>
          <w:b/>
          <w:i/>
          <w:sz w:val="28"/>
          <w:szCs w:val="28"/>
          <w:lang w:eastAsia="ru-RU"/>
        </w:rPr>
        <w:t xml:space="preserve"> внешнего эффекта</w:t>
      </w:r>
      <w:r w:rsidR="00162637" w:rsidRPr="00162637">
        <w:rPr>
          <w:rFonts w:ascii="Times New Roman" w:eastAsia="Times New Roman" w:hAnsi="Times New Roman"/>
          <w:sz w:val="28"/>
          <w:szCs w:val="28"/>
          <w:lang w:eastAsia="ru-RU"/>
        </w:rPr>
        <w:t xml:space="preserve"> – достигается путем корректировки предельных индивидуальных издержек или полезности таким образом, чтобы они отражали действительные общественные издержки или полезность. Чтобы </w:t>
      </w:r>
      <w:proofErr w:type="spellStart"/>
      <w:r w:rsidR="00162637" w:rsidRPr="00162637">
        <w:rPr>
          <w:rFonts w:ascii="Times New Roman" w:eastAsia="Times New Roman" w:hAnsi="Times New Roman"/>
          <w:sz w:val="28"/>
          <w:szCs w:val="28"/>
          <w:lang w:eastAsia="ru-RU"/>
        </w:rPr>
        <w:t>интернализовать</w:t>
      </w:r>
      <w:proofErr w:type="spellEnd"/>
      <w:r w:rsidR="00162637" w:rsidRPr="00162637">
        <w:rPr>
          <w:rFonts w:ascii="Times New Roman" w:eastAsia="Times New Roman" w:hAnsi="Times New Roman"/>
          <w:sz w:val="28"/>
          <w:szCs w:val="28"/>
          <w:lang w:eastAsia="ru-RU"/>
        </w:rPr>
        <w:t xml:space="preserve"> отрицательный внешний эффект, необходимо прибавить предельные внешние издержки к предельным индивидуальным издержкам. Это приведет к увеличению цены товара и к снижению объема спроса на данный продукт. Для </w:t>
      </w:r>
      <w:proofErr w:type="spellStart"/>
      <w:r w:rsidR="00162637" w:rsidRPr="00162637">
        <w:rPr>
          <w:rFonts w:ascii="Times New Roman" w:eastAsia="Times New Roman" w:hAnsi="Times New Roman"/>
          <w:sz w:val="28"/>
          <w:szCs w:val="28"/>
          <w:lang w:eastAsia="ru-RU"/>
        </w:rPr>
        <w:t>интернализации</w:t>
      </w:r>
      <w:proofErr w:type="spellEnd"/>
      <w:r w:rsidR="00162637" w:rsidRPr="00162637">
        <w:rPr>
          <w:rFonts w:ascii="Times New Roman" w:eastAsia="Times New Roman" w:hAnsi="Times New Roman"/>
          <w:sz w:val="28"/>
          <w:szCs w:val="28"/>
          <w:lang w:eastAsia="ru-RU"/>
        </w:rPr>
        <w:t xml:space="preserve"> положительного внешнего эффекта необходимо прибавить предельную внешнюю полезность товара к его предельной индивидуальной полезности. </w:t>
      </w:r>
      <w:proofErr w:type="gramStart"/>
      <w:r w:rsidR="00162637" w:rsidRPr="00162637">
        <w:rPr>
          <w:rFonts w:ascii="Times New Roman" w:eastAsia="Times New Roman" w:hAnsi="Times New Roman"/>
          <w:sz w:val="28"/>
          <w:szCs w:val="28"/>
          <w:lang w:eastAsia="ru-RU"/>
        </w:rPr>
        <w:t>Такая</w:t>
      </w:r>
      <w:proofErr w:type="gramEnd"/>
      <w:r w:rsidR="00162637" w:rsidRPr="00162637">
        <w:rPr>
          <w:rFonts w:ascii="Times New Roman" w:eastAsia="Times New Roman" w:hAnsi="Times New Roman"/>
          <w:sz w:val="28"/>
          <w:szCs w:val="28"/>
          <w:lang w:eastAsia="ru-RU"/>
        </w:rPr>
        <w:t xml:space="preserve"> </w:t>
      </w:r>
      <w:proofErr w:type="spellStart"/>
      <w:r w:rsidR="00162637" w:rsidRPr="00162637">
        <w:rPr>
          <w:rFonts w:ascii="Times New Roman" w:eastAsia="Times New Roman" w:hAnsi="Times New Roman"/>
          <w:sz w:val="28"/>
          <w:szCs w:val="28"/>
          <w:lang w:eastAsia="ru-RU"/>
        </w:rPr>
        <w:t>интернализация</w:t>
      </w:r>
      <w:proofErr w:type="spellEnd"/>
      <w:r w:rsidR="00162637" w:rsidRPr="00162637">
        <w:rPr>
          <w:rFonts w:ascii="Times New Roman" w:eastAsia="Times New Roman" w:hAnsi="Times New Roman"/>
          <w:sz w:val="28"/>
          <w:szCs w:val="28"/>
          <w:lang w:eastAsia="ru-RU"/>
        </w:rPr>
        <w:t xml:space="preserve"> приведет к падению рыночной цены и росту потребления. </w:t>
      </w:r>
    </w:p>
    <w:p w:rsidR="006A4670" w:rsidRDefault="006A4670"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p>
    <w:p w:rsidR="006A4670" w:rsidRPr="006A4670" w:rsidRDefault="006A4670" w:rsidP="006A4670">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6A4670">
        <w:rPr>
          <w:rFonts w:ascii="Times New Roman" w:eastAsia="Times New Roman" w:hAnsi="Times New Roman"/>
          <w:b/>
          <w:i/>
          <w:sz w:val="28"/>
          <w:szCs w:val="28"/>
          <w:lang w:eastAsia="ru-RU"/>
        </w:rPr>
        <w:lastRenderedPageBreak/>
        <w:t>Корректирующие налоги</w:t>
      </w:r>
    </w:p>
    <w:p w:rsidR="006A4670" w:rsidRPr="00162637" w:rsidRDefault="006A4670"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p>
    <w:p w:rsidR="00162637" w:rsidRPr="00162637" w:rsidRDefault="006A4670"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Для </w:t>
      </w:r>
      <w:proofErr w:type="spellStart"/>
      <w:r w:rsidR="00162637" w:rsidRPr="00162637">
        <w:rPr>
          <w:rFonts w:ascii="Times New Roman" w:eastAsia="Times New Roman" w:hAnsi="Times New Roman"/>
          <w:sz w:val="28"/>
          <w:szCs w:val="28"/>
          <w:lang w:eastAsia="ru-RU"/>
        </w:rPr>
        <w:t>интернализации</w:t>
      </w:r>
      <w:proofErr w:type="spellEnd"/>
      <w:r w:rsidR="00162637" w:rsidRPr="00162637">
        <w:rPr>
          <w:rFonts w:ascii="Times New Roman" w:eastAsia="Times New Roman" w:hAnsi="Times New Roman"/>
          <w:sz w:val="28"/>
          <w:szCs w:val="28"/>
          <w:lang w:eastAsia="ru-RU"/>
        </w:rPr>
        <w:t xml:space="preserve"> отрицательных внешних эффектов используются </w:t>
      </w:r>
      <w:r w:rsidR="00162637" w:rsidRPr="00162637">
        <w:rPr>
          <w:rFonts w:ascii="Times New Roman" w:eastAsia="Times New Roman" w:hAnsi="Times New Roman"/>
          <w:b/>
          <w:i/>
          <w:sz w:val="28"/>
          <w:szCs w:val="28"/>
          <w:lang w:eastAsia="ru-RU"/>
        </w:rPr>
        <w:t>корректирующие налоги.</w:t>
      </w:r>
      <w:r w:rsidR="00162637" w:rsidRPr="00162637">
        <w:rPr>
          <w:rFonts w:ascii="Times New Roman" w:eastAsia="Times New Roman" w:hAnsi="Times New Roman"/>
          <w:b/>
          <w:sz w:val="28"/>
          <w:szCs w:val="28"/>
          <w:lang w:eastAsia="ru-RU"/>
        </w:rPr>
        <w:t xml:space="preserve"> </w:t>
      </w:r>
      <w:r w:rsidR="00162637" w:rsidRPr="00162637">
        <w:rPr>
          <w:rFonts w:ascii="Times New Roman" w:eastAsia="Times New Roman" w:hAnsi="Times New Roman"/>
          <w:sz w:val="28"/>
          <w:szCs w:val="28"/>
          <w:lang w:eastAsia="ru-RU"/>
        </w:rPr>
        <w:t>Корректирующий налог – это налог на выпуск товара или услуги, который поднимает предельные индивидуальные издержки до уровня предельных общественных издержек. В условиях совершенной конкуренции это приводит к росту цены до тех пор, пока она не станет равна предельным общественным издержкам производства данного товара. Таким образом, корректирующий налог</w:t>
      </w:r>
      <w:proofErr w:type="gramStart"/>
      <w:r w:rsidR="00162637" w:rsidRPr="00162637">
        <w:rPr>
          <w:rFonts w:ascii="Times New Roman" w:eastAsia="Times New Roman" w:hAnsi="Times New Roman"/>
          <w:sz w:val="28"/>
          <w:szCs w:val="28"/>
          <w:lang w:eastAsia="ru-RU"/>
        </w:rPr>
        <w:t xml:space="preserve"> Т</w:t>
      </w:r>
      <w:proofErr w:type="gramEnd"/>
      <w:r w:rsidR="00162637" w:rsidRPr="00162637">
        <w:rPr>
          <w:rFonts w:ascii="Times New Roman" w:eastAsia="Times New Roman" w:hAnsi="Times New Roman"/>
          <w:sz w:val="28"/>
          <w:szCs w:val="28"/>
          <w:lang w:eastAsia="ru-RU"/>
        </w:rPr>
        <w:t xml:space="preserve"> равен предельным внешним издержкам:</w:t>
      </w:r>
    </w:p>
    <w:p w:rsidR="00162637" w:rsidRPr="00162637" w:rsidRDefault="00162637" w:rsidP="00162637">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162637">
        <w:rPr>
          <w:rFonts w:ascii="Times New Roman" w:eastAsia="Times New Roman" w:hAnsi="Times New Roman"/>
          <w:position w:val="-6"/>
          <w:sz w:val="28"/>
          <w:szCs w:val="28"/>
          <w:lang w:eastAsia="ru-RU"/>
        </w:rPr>
        <w:object w:dxaOrig="980" w:dyaOrig="279">
          <v:shape id="_x0000_i1099" type="#_x0000_t75" style="width:48.75pt;height:13.5pt" o:ole="">
            <v:imagedata r:id="rId152" o:title=""/>
          </v:shape>
          <o:OLEObject Type="Embed" ProgID="Equation.3" ShapeID="_x0000_i1099" DrawAspect="Content" ObjectID="_1544534457" r:id="rId153"/>
        </w:object>
      </w:r>
      <w:r w:rsidRPr="00162637">
        <w:rPr>
          <w:rFonts w:ascii="Times New Roman" w:eastAsia="Times New Roman" w:hAnsi="Times New Roman"/>
          <w:sz w:val="28"/>
          <w:szCs w:val="28"/>
          <w:lang w:eastAsia="ru-RU"/>
        </w:rPr>
        <w:t xml:space="preserve">                                                   (11.6)</w:t>
      </w:r>
    </w:p>
    <w:p w:rsidR="00162637" w:rsidRPr="00162637" w:rsidRDefault="006A4670"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Влияние корректирующего налога можно рассмотреть на рис.11.2. Первоначальное рыночное равновесие соответствует точке </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1</w:t>
      </w:r>
      <w:r w:rsidR="00162637" w:rsidRPr="00162637">
        <w:rPr>
          <w:rFonts w:ascii="Times New Roman" w:eastAsia="Times New Roman" w:hAnsi="Times New Roman"/>
          <w:sz w:val="28"/>
          <w:szCs w:val="28"/>
          <w:lang w:eastAsia="ru-RU"/>
        </w:rPr>
        <w:t xml:space="preserve">. Введение корректирующего налога вызывает смещение кривой предельных индивидуальных издержек вверх в положение </w:t>
      </w:r>
      <w:r w:rsidR="00162637" w:rsidRPr="00162637">
        <w:rPr>
          <w:rFonts w:ascii="Times New Roman" w:eastAsia="Times New Roman" w:hAnsi="Times New Roman"/>
          <w:sz w:val="28"/>
          <w:szCs w:val="28"/>
          <w:lang w:val="en-US" w:eastAsia="ru-RU"/>
        </w:rPr>
        <w:t>MSC</w:t>
      </w:r>
      <w:r w:rsidR="00162637" w:rsidRPr="00162637">
        <w:rPr>
          <w:rFonts w:ascii="Times New Roman" w:eastAsia="Times New Roman" w:hAnsi="Times New Roman"/>
          <w:sz w:val="28"/>
          <w:szCs w:val="28"/>
          <w:lang w:eastAsia="ru-RU"/>
        </w:rPr>
        <w:t xml:space="preserve"> = МРС + МЕС. Теперь рыночное равновесие соответствует точке </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Рыночная цена возрастет с р</w:t>
      </w:r>
      <w:proofErr w:type="gramStart"/>
      <w:r w:rsidR="00162637" w:rsidRPr="00162637">
        <w:rPr>
          <w:rFonts w:ascii="Times New Roman" w:eastAsia="Times New Roman" w:hAnsi="Times New Roman"/>
          <w:sz w:val="28"/>
          <w:szCs w:val="28"/>
          <w:vertAlign w:val="subscript"/>
          <w:lang w:eastAsia="ru-RU"/>
        </w:rPr>
        <w:t>1</w:t>
      </w:r>
      <w:proofErr w:type="gramEnd"/>
      <w:r w:rsidR="00162637" w:rsidRPr="00162637">
        <w:rPr>
          <w:rFonts w:ascii="Times New Roman" w:eastAsia="Times New Roman" w:hAnsi="Times New Roman"/>
          <w:sz w:val="28"/>
          <w:szCs w:val="28"/>
          <w:lang w:eastAsia="ru-RU"/>
        </w:rPr>
        <w:t xml:space="preserve"> до р</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xml:space="preserve">, что приведет к падению объема спроса с </w:t>
      </w:r>
      <w:r w:rsidR="00162637" w:rsidRPr="00162637">
        <w:rPr>
          <w:rFonts w:ascii="Times New Roman" w:eastAsia="Times New Roman" w:hAnsi="Times New Roman"/>
          <w:sz w:val="28"/>
          <w:szCs w:val="28"/>
          <w:lang w:val="en-US" w:eastAsia="ru-RU"/>
        </w:rPr>
        <w:t>Q</w:t>
      </w:r>
      <w:r w:rsidR="00162637" w:rsidRPr="00162637">
        <w:rPr>
          <w:rFonts w:ascii="Times New Roman" w:eastAsia="Times New Roman" w:hAnsi="Times New Roman"/>
          <w:sz w:val="28"/>
          <w:szCs w:val="28"/>
          <w:vertAlign w:val="subscript"/>
          <w:lang w:eastAsia="ru-RU"/>
        </w:rPr>
        <w:t>1</w:t>
      </w:r>
      <w:r w:rsidR="00162637" w:rsidRPr="00162637">
        <w:rPr>
          <w:rFonts w:ascii="Times New Roman" w:eastAsia="Times New Roman" w:hAnsi="Times New Roman"/>
          <w:sz w:val="28"/>
          <w:szCs w:val="28"/>
          <w:lang w:eastAsia="ru-RU"/>
        </w:rPr>
        <w:t xml:space="preserve"> до </w:t>
      </w:r>
      <w:r w:rsidR="00162637" w:rsidRPr="00162637">
        <w:rPr>
          <w:rFonts w:ascii="Times New Roman" w:eastAsia="Times New Roman" w:hAnsi="Times New Roman"/>
          <w:sz w:val="28"/>
          <w:szCs w:val="28"/>
          <w:lang w:val="en-US" w:eastAsia="ru-RU"/>
        </w:rPr>
        <w:t>Q</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xml:space="preserve">. После уплаты налога производители получат чистую цену, равную </w:t>
      </w:r>
      <w:r w:rsidR="00162637" w:rsidRPr="00162637">
        <w:rPr>
          <w:rFonts w:ascii="Times New Roman" w:eastAsia="Times New Roman" w:hAnsi="Times New Roman"/>
          <w:sz w:val="28"/>
          <w:szCs w:val="28"/>
          <w:lang w:val="en-US" w:eastAsia="ru-RU"/>
        </w:rPr>
        <w:t>G</w:t>
      </w:r>
      <w:r w:rsidR="00162637" w:rsidRPr="00162637">
        <w:rPr>
          <w:rFonts w:ascii="Times New Roman" w:eastAsia="Times New Roman" w:hAnsi="Times New Roman"/>
          <w:sz w:val="28"/>
          <w:szCs w:val="28"/>
          <w:lang w:eastAsia="ru-RU"/>
        </w:rPr>
        <w:t xml:space="preserve">, что представляет собой предельные индивидуальные издержки при объеме выпуска </w:t>
      </w:r>
      <w:r w:rsidR="00162637" w:rsidRPr="00162637">
        <w:rPr>
          <w:rFonts w:ascii="Times New Roman" w:eastAsia="Times New Roman" w:hAnsi="Times New Roman"/>
          <w:sz w:val="28"/>
          <w:szCs w:val="28"/>
          <w:lang w:val="en-US" w:eastAsia="ru-RU"/>
        </w:rPr>
        <w:t>Q</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xml:space="preserve">. В данном случае налоговый сбор равен площади </w:t>
      </w:r>
      <w:r w:rsidR="00162637" w:rsidRPr="00162637">
        <w:rPr>
          <w:rFonts w:ascii="Times New Roman" w:eastAsia="Times New Roman" w:hAnsi="Times New Roman"/>
          <w:sz w:val="28"/>
          <w:szCs w:val="28"/>
          <w:lang w:val="en-US" w:eastAsia="ru-RU"/>
        </w:rPr>
        <w:t>p</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val="en-US" w:eastAsia="ru-RU"/>
        </w:rPr>
        <w:t>FG</w:t>
      </w:r>
      <w:r w:rsidR="00162637" w:rsidRPr="00162637">
        <w:rPr>
          <w:rFonts w:ascii="Times New Roman" w:eastAsia="Times New Roman" w:hAnsi="Times New Roman"/>
          <w:sz w:val="28"/>
          <w:szCs w:val="28"/>
          <w:lang w:eastAsia="ru-RU"/>
        </w:rPr>
        <w:t>. Этой суммы достаточно для возмещения ущерба третьим лицам.</w:t>
      </w:r>
    </w:p>
    <w:p w:rsidR="00162637" w:rsidRPr="00162637" w:rsidRDefault="006A4670"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Равновесная цена р</w:t>
      </w:r>
      <w:proofErr w:type="gramStart"/>
      <w:r w:rsidR="00162637" w:rsidRPr="00162637">
        <w:rPr>
          <w:rFonts w:ascii="Times New Roman" w:eastAsia="Times New Roman" w:hAnsi="Times New Roman"/>
          <w:sz w:val="28"/>
          <w:szCs w:val="28"/>
          <w:vertAlign w:val="subscript"/>
          <w:lang w:eastAsia="ru-RU"/>
        </w:rPr>
        <w:t>2</w:t>
      </w:r>
      <w:proofErr w:type="gramEnd"/>
      <w:r w:rsidR="00162637" w:rsidRPr="00162637">
        <w:rPr>
          <w:rFonts w:ascii="Times New Roman" w:eastAsia="Times New Roman" w:hAnsi="Times New Roman"/>
          <w:sz w:val="28"/>
          <w:szCs w:val="28"/>
          <w:lang w:eastAsia="ru-RU"/>
        </w:rPr>
        <w:t xml:space="preserve"> теперь складывается из индивидуальных издержек производства и предельных внешних издержек третьих лиц. Внешний эффект </w:t>
      </w:r>
      <w:proofErr w:type="spellStart"/>
      <w:r w:rsidR="00162637" w:rsidRPr="00162637">
        <w:rPr>
          <w:rFonts w:ascii="Times New Roman" w:eastAsia="Times New Roman" w:hAnsi="Times New Roman"/>
          <w:sz w:val="28"/>
          <w:szCs w:val="28"/>
          <w:lang w:eastAsia="ru-RU"/>
        </w:rPr>
        <w:t>интернализован</w:t>
      </w:r>
      <w:proofErr w:type="spellEnd"/>
      <w:r w:rsidR="00162637" w:rsidRPr="00162637">
        <w:rPr>
          <w:rFonts w:ascii="Times New Roman" w:eastAsia="Times New Roman" w:hAnsi="Times New Roman"/>
          <w:sz w:val="28"/>
          <w:szCs w:val="28"/>
          <w:lang w:eastAsia="ru-RU"/>
        </w:rPr>
        <w:t xml:space="preserve">, т.к. цена товара равняется предельным общественным издержкам его производства. Рыночное равновесие, достигнутое после введения корректирующего налога эффективно, т.к. для объема выпуска, соответствующего точке </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выполняется условие:</w:t>
      </w:r>
    </w:p>
    <w:p w:rsidR="00162637" w:rsidRPr="00162637" w:rsidRDefault="00162637" w:rsidP="00162637">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162637">
        <w:rPr>
          <w:rFonts w:ascii="Times New Roman" w:eastAsia="Times New Roman" w:hAnsi="Times New Roman"/>
          <w:position w:val="-6"/>
          <w:sz w:val="28"/>
          <w:szCs w:val="28"/>
          <w:lang w:eastAsia="ru-RU"/>
        </w:rPr>
        <w:object w:dxaOrig="2799" w:dyaOrig="279">
          <v:shape id="_x0000_i1100" type="#_x0000_t75" style="width:139.5pt;height:13.5pt" o:ole="">
            <v:imagedata r:id="rId154" o:title=""/>
          </v:shape>
          <o:OLEObject Type="Embed" ProgID="Equation.3" ShapeID="_x0000_i1100" DrawAspect="Content" ObjectID="_1544534458" r:id="rId155"/>
        </w:object>
      </w:r>
      <w:r w:rsidRPr="00162637">
        <w:rPr>
          <w:rFonts w:ascii="Times New Roman" w:eastAsia="Times New Roman" w:hAnsi="Times New Roman"/>
          <w:sz w:val="28"/>
          <w:szCs w:val="28"/>
          <w:lang w:eastAsia="ru-RU"/>
        </w:rPr>
        <w:t>,                                     (11.7)</w: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поскольку</w:t>
      </w:r>
      <w:proofErr w:type="gramStart"/>
      <w:r w:rsidRPr="00162637">
        <w:rPr>
          <w:rFonts w:ascii="Times New Roman" w:eastAsia="Times New Roman" w:hAnsi="Times New Roman"/>
          <w:sz w:val="28"/>
          <w:szCs w:val="28"/>
          <w:lang w:eastAsia="ru-RU"/>
        </w:rPr>
        <w:t xml:space="preserve"> Т</w:t>
      </w:r>
      <w:proofErr w:type="gramEnd"/>
      <w:r w:rsidRPr="00162637">
        <w:rPr>
          <w:rFonts w:ascii="Times New Roman" w:eastAsia="Times New Roman" w:hAnsi="Times New Roman"/>
          <w:sz w:val="28"/>
          <w:szCs w:val="28"/>
          <w:lang w:eastAsia="ru-RU"/>
        </w:rPr>
        <w:t xml:space="preserve"> = МЕС. Корректирующий налог поднимает предельные индивидуальные издержки до уровня общественных и приводит к сокращению объема производства. Выигрыш в эффективности, являющийся результатом введения налога, равен площади </w:t>
      </w:r>
      <w:r w:rsidRPr="00162637">
        <w:rPr>
          <w:rFonts w:ascii="Times New Roman" w:eastAsia="Times New Roman" w:hAnsi="Times New Roman"/>
          <w:sz w:val="28"/>
          <w:szCs w:val="28"/>
          <w:lang w:val="en-US" w:eastAsia="ru-RU"/>
        </w:rPr>
        <w:t>Z</w:t>
      </w:r>
      <w:r w:rsidRPr="00162637">
        <w:rPr>
          <w:rFonts w:ascii="Times New Roman" w:eastAsia="Times New Roman" w:hAnsi="Times New Roman"/>
          <w:sz w:val="28"/>
          <w:szCs w:val="28"/>
          <w:vertAlign w:val="subscript"/>
          <w:lang w:eastAsia="ru-RU"/>
        </w:rPr>
        <w:t>2</w:t>
      </w:r>
      <w:r w:rsidRPr="00162637">
        <w:rPr>
          <w:rFonts w:ascii="Times New Roman" w:eastAsia="Times New Roman" w:hAnsi="Times New Roman"/>
          <w:sz w:val="28"/>
          <w:szCs w:val="28"/>
          <w:lang w:eastAsia="ru-RU"/>
        </w:rPr>
        <w:t>В</w:t>
      </w:r>
      <w:r w:rsidRPr="00162637">
        <w:rPr>
          <w:rFonts w:ascii="Times New Roman" w:eastAsia="Times New Roman" w:hAnsi="Times New Roman"/>
          <w:sz w:val="28"/>
          <w:szCs w:val="28"/>
          <w:lang w:val="en-US" w:eastAsia="ru-RU"/>
        </w:rPr>
        <w:t>Z</w:t>
      </w:r>
      <w:r w:rsidRPr="00162637">
        <w:rPr>
          <w:rFonts w:ascii="Times New Roman" w:eastAsia="Times New Roman" w:hAnsi="Times New Roman"/>
          <w:sz w:val="28"/>
          <w:szCs w:val="28"/>
          <w:vertAlign w:val="subscript"/>
          <w:lang w:eastAsia="ru-RU"/>
        </w:rPr>
        <w:t>1</w:t>
      </w:r>
      <w:r w:rsidRPr="00162637">
        <w:rPr>
          <w:rFonts w:ascii="Times New Roman" w:eastAsia="Times New Roman" w:hAnsi="Times New Roman"/>
          <w:sz w:val="28"/>
          <w:szCs w:val="28"/>
          <w:lang w:eastAsia="ru-RU"/>
        </w:rPr>
        <w:t xml:space="preserve">. Площадь указанного треугольника показывает уменьшение чистых общественных издержек при сокращении объема производства до точки, в которой </w:t>
      </w:r>
      <w:r w:rsidRPr="00162637">
        <w:rPr>
          <w:rFonts w:ascii="Times New Roman" w:eastAsia="Times New Roman" w:hAnsi="Times New Roman"/>
          <w:sz w:val="28"/>
          <w:szCs w:val="28"/>
          <w:lang w:val="en-US" w:eastAsia="ru-RU"/>
        </w:rPr>
        <w:t>MSC</w:t>
      </w:r>
      <w:r w:rsidRPr="00162637">
        <w:rPr>
          <w:rFonts w:ascii="Times New Roman" w:eastAsia="Times New Roman" w:hAnsi="Times New Roman"/>
          <w:sz w:val="28"/>
          <w:szCs w:val="28"/>
          <w:lang w:eastAsia="ru-RU"/>
        </w:rPr>
        <w:t xml:space="preserve"> = </w:t>
      </w:r>
      <w:r w:rsidRPr="00162637">
        <w:rPr>
          <w:rFonts w:ascii="Times New Roman" w:eastAsia="Times New Roman" w:hAnsi="Times New Roman"/>
          <w:sz w:val="28"/>
          <w:szCs w:val="28"/>
          <w:lang w:val="en-US" w:eastAsia="ru-RU"/>
        </w:rPr>
        <w:t>MSB</w:t>
      </w:r>
      <w:r w:rsidRPr="00162637">
        <w:rPr>
          <w:rFonts w:ascii="Times New Roman" w:eastAsia="Times New Roman" w:hAnsi="Times New Roman"/>
          <w:sz w:val="28"/>
          <w:szCs w:val="28"/>
          <w:lang w:eastAsia="ru-RU"/>
        </w:rPr>
        <w:t>.</w:t>
      </w:r>
    </w:p>
    <w:p w:rsid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proofErr w:type="spellStart"/>
      <w:r w:rsidRPr="00162637">
        <w:rPr>
          <w:rFonts w:ascii="Times New Roman" w:eastAsia="Times New Roman" w:hAnsi="Times New Roman"/>
          <w:sz w:val="28"/>
          <w:szCs w:val="28"/>
          <w:lang w:eastAsia="ru-RU"/>
        </w:rPr>
        <w:t>Интернализация</w:t>
      </w:r>
      <w:proofErr w:type="spellEnd"/>
      <w:r w:rsidRPr="00162637">
        <w:rPr>
          <w:rFonts w:ascii="Times New Roman" w:eastAsia="Times New Roman" w:hAnsi="Times New Roman"/>
          <w:sz w:val="28"/>
          <w:szCs w:val="28"/>
          <w:lang w:eastAsia="ru-RU"/>
        </w:rPr>
        <w:t xml:space="preserve"> не уменьшает ущерб до нуля. Однако налоговые поступления достаточны для возмещения ущерба третьим лицам. </w:t>
      </w:r>
    </w:p>
    <w:p w:rsidR="006A4670" w:rsidRDefault="006A4670"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p>
    <w:p w:rsidR="006A4670" w:rsidRPr="00162637" w:rsidRDefault="006A4670"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6A4670">
        <w:rPr>
          <w:rFonts w:ascii="Times New Roman" w:eastAsia="Times New Roman" w:hAnsi="Times New Roman"/>
          <w:b/>
          <w:i/>
          <w:sz w:val="28"/>
          <w:szCs w:val="28"/>
          <w:lang w:eastAsia="ru-RU"/>
        </w:rPr>
        <w:t>Корре</w:t>
      </w:r>
      <w:r>
        <w:rPr>
          <w:rFonts w:ascii="Times New Roman" w:eastAsia="Times New Roman" w:hAnsi="Times New Roman"/>
          <w:b/>
          <w:i/>
          <w:sz w:val="28"/>
          <w:szCs w:val="28"/>
          <w:lang w:eastAsia="ru-RU"/>
        </w:rPr>
        <w:t>ктирующие субсидии</w:t>
      </w:r>
    </w:p>
    <w:p w:rsidR="00162637" w:rsidRPr="00162637" w:rsidRDefault="006A4670" w:rsidP="00162637">
      <w:pPr>
        <w:overflowPunct w:val="0"/>
        <w:autoSpaceDE w:val="0"/>
        <w:autoSpaceDN w:val="0"/>
        <w:adjustRightInd w:val="0"/>
        <w:spacing w:before="240"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b/>
          <w:i/>
          <w:sz w:val="28"/>
          <w:szCs w:val="28"/>
          <w:lang w:eastAsia="ru-RU"/>
        </w:rPr>
        <w:tab/>
      </w:r>
      <w:r w:rsidR="00162637" w:rsidRPr="00162637">
        <w:rPr>
          <w:rFonts w:ascii="Times New Roman" w:eastAsia="Times New Roman" w:hAnsi="Times New Roman"/>
          <w:b/>
          <w:i/>
          <w:sz w:val="28"/>
          <w:szCs w:val="28"/>
          <w:lang w:eastAsia="ru-RU"/>
        </w:rPr>
        <w:t xml:space="preserve">Корректирующая субсидия </w:t>
      </w:r>
      <w:r w:rsidR="00162637" w:rsidRPr="00162637">
        <w:rPr>
          <w:rFonts w:ascii="Times New Roman" w:eastAsia="Times New Roman" w:hAnsi="Times New Roman"/>
          <w:sz w:val="28"/>
          <w:szCs w:val="28"/>
          <w:lang w:eastAsia="ru-RU"/>
        </w:rPr>
        <w:t xml:space="preserve">– это платеж потребителям или производителям товара, потребление которого создает положительный внешний эффект. Такая субсидия предназначена для </w:t>
      </w:r>
      <w:proofErr w:type="spellStart"/>
      <w:r w:rsidR="00162637" w:rsidRPr="00162637">
        <w:rPr>
          <w:rFonts w:ascii="Times New Roman" w:eastAsia="Times New Roman" w:hAnsi="Times New Roman"/>
          <w:sz w:val="28"/>
          <w:szCs w:val="28"/>
          <w:lang w:eastAsia="ru-RU"/>
        </w:rPr>
        <w:t>интернализации</w:t>
      </w:r>
      <w:proofErr w:type="spellEnd"/>
      <w:r w:rsidR="00162637" w:rsidRPr="00162637">
        <w:rPr>
          <w:rFonts w:ascii="Times New Roman" w:eastAsia="Times New Roman" w:hAnsi="Times New Roman"/>
          <w:sz w:val="28"/>
          <w:szCs w:val="28"/>
          <w:lang w:eastAsia="ru-RU"/>
        </w:rPr>
        <w:t xml:space="preserve"> </w:t>
      </w:r>
      <w:r w:rsidR="00162637" w:rsidRPr="00162637">
        <w:rPr>
          <w:rFonts w:ascii="Times New Roman" w:eastAsia="Times New Roman" w:hAnsi="Times New Roman"/>
          <w:sz w:val="28"/>
          <w:szCs w:val="28"/>
          <w:lang w:eastAsia="ru-RU"/>
        </w:rPr>
        <w:lastRenderedPageBreak/>
        <w:t>внешнего эффекта путем оказания понижающего воздействия на цену товара, с целью увеличения объема выпуска до эффективного уровня.</w:t>
      </w:r>
    </w:p>
    <w:p w:rsidR="00162637" w:rsidRPr="00162637" w:rsidRDefault="006A4670"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Корректирующая субсидия (</w:t>
      </w:r>
      <w:r w:rsidR="00162637" w:rsidRPr="00162637">
        <w:rPr>
          <w:rFonts w:ascii="Times New Roman" w:eastAsia="Times New Roman" w:hAnsi="Times New Roman"/>
          <w:sz w:val="28"/>
          <w:szCs w:val="28"/>
          <w:lang w:val="en-US" w:eastAsia="ru-RU"/>
        </w:rPr>
        <w:t>S</w:t>
      </w:r>
      <w:r w:rsidR="00162637" w:rsidRPr="00162637">
        <w:rPr>
          <w:rFonts w:ascii="Times New Roman" w:eastAsia="Times New Roman" w:hAnsi="Times New Roman"/>
          <w:sz w:val="28"/>
          <w:szCs w:val="28"/>
          <w:lang w:eastAsia="ru-RU"/>
        </w:rPr>
        <w:t>) должна равняться предельной внешней полезности при данном объеме выпуска:</w:t>
      </w:r>
    </w:p>
    <w:p w:rsidR="00162637" w:rsidRPr="00162637" w:rsidRDefault="00162637" w:rsidP="00162637">
      <w:pPr>
        <w:overflowPunct w:val="0"/>
        <w:autoSpaceDE w:val="0"/>
        <w:autoSpaceDN w:val="0"/>
        <w:adjustRightInd w:val="0"/>
        <w:spacing w:before="240" w:after="240" w:line="240" w:lineRule="auto"/>
        <w:jc w:val="right"/>
        <w:textAlignment w:val="baseline"/>
        <w:rPr>
          <w:rFonts w:ascii="Times New Roman" w:eastAsia="Times New Roman" w:hAnsi="Times New Roman"/>
          <w:sz w:val="28"/>
          <w:szCs w:val="28"/>
          <w:lang w:eastAsia="ru-RU"/>
        </w:rPr>
      </w:pPr>
      <w:r w:rsidRPr="00162637">
        <w:rPr>
          <w:rFonts w:ascii="Times New Roman" w:eastAsia="Times New Roman" w:hAnsi="Times New Roman"/>
          <w:position w:val="-6"/>
          <w:sz w:val="28"/>
          <w:szCs w:val="28"/>
          <w:lang w:eastAsia="ru-RU"/>
        </w:rPr>
        <w:object w:dxaOrig="940" w:dyaOrig="279">
          <v:shape id="_x0000_i1101" type="#_x0000_t75" style="width:47.25pt;height:13.5pt" o:ole="">
            <v:imagedata r:id="rId156" o:title=""/>
          </v:shape>
          <o:OLEObject Type="Embed" ProgID="Equation.3" ShapeID="_x0000_i1101" DrawAspect="Content" ObjectID="_1544534459" r:id="rId157"/>
        </w:object>
      </w:r>
      <w:r w:rsidRPr="00162637">
        <w:rPr>
          <w:rFonts w:ascii="Times New Roman" w:eastAsia="Times New Roman" w:hAnsi="Times New Roman"/>
          <w:sz w:val="28"/>
          <w:szCs w:val="28"/>
          <w:lang w:eastAsia="ru-RU"/>
        </w:rPr>
        <w:t xml:space="preserve">                                                       (11.8)</w:t>
      </w:r>
    </w:p>
    <w:p w:rsidR="00162637" w:rsidRDefault="006A4670"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Выплата субсидии потребителям приводит к увеличению спроса на товар. Влияние введения субсидий можно увидеть на рис.11.3. Первоначальное рыночное равновесие соответствует точке </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1</w:t>
      </w:r>
      <w:r w:rsidR="00162637" w:rsidRPr="00162637">
        <w:rPr>
          <w:rFonts w:ascii="Times New Roman" w:eastAsia="Times New Roman" w:hAnsi="Times New Roman"/>
          <w:sz w:val="28"/>
          <w:szCs w:val="28"/>
          <w:lang w:eastAsia="ru-RU"/>
        </w:rPr>
        <w:t xml:space="preserve">. Выплата субсидии потребителям сдвигает кривую спроса в положение </w:t>
      </w:r>
      <w:r w:rsidR="00162637" w:rsidRPr="00162637">
        <w:rPr>
          <w:rFonts w:ascii="Times New Roman" w:eastAsia="Times New Roman" w:hAnsi="Times New Roman"/>
          <w:sz w:val="28"/>
          <w:szCs w:val="28"/>
          <w:lang w:val="en-US" w:eastAsia="ru-RU"/>
        </w:rPr>
        <w:t>MSB</w:t>
      </w:r>
      <w:r w:rsidR="00162637" w:rsidRPr="00162637">
        <w:rPr>
          <w:rFonts w:ascii="Times New Roman" w:eastAsia="Times New Roman" w:hAnsi="Times New Roman"/>
          <w:sz w:val="28"/>
          <w:szCs w:val="28"/>
          <w:lang w:eastAsia="ru-RU"/>
        </w:rPr>
        <w:t xml:space="preserve"> = </w:t>
      </w:r>
      <w:r w:rsidR="00162637" w:rsidRPr="00162637">
        <w:rPr>
          <w:rFonts w:ascii="Times New Roman" w:eastAsia="Times New Roman" w:hAnsi="Times New Roman"/>
          <w:sz w:val="28"/>
          <w:szCs w:val="28"/>
          <w:lang w:val="en-US" w:eastAsia="ru-RU"/>
        </w:rPr>
        <w:t>MPB</w:t>
      </w:r>
      <w:r w:rsidR="00162637" w:rsidRPr="00162637">
        <w:rPr>
          <w:rFonts w:ascii="Times New Roman" w:eastAsia="Times New Roman" w:hAnsi="Times New Roman"/>
          <w:sz w:val="28"/>
          <w:szCs w:val="28"/>
          <w:lang w:eastAsia="ru-RU"/>
        </w:rPr>
        <w:t xml:space="preserve"> + </w:t>
      </w:r>
      <w:r w:rsidR="00162637" w:rsidRPr="00162637">
        <w:rPr>
          <w:rFonts w:ascii="Times New Roman" w:eastAsia="Times New Roman" w:hAnsi="Times New Roman"/>
          <w:sz w:val="28"/>
          <w:szCs w:val="28"/>
          <w:lang w:val="en-US" w:eastAsia="ru-RU"/>
        </w:rPr>
        <w:t>MEB</w:t>
      </w:r>
      <w:r w:rsidR="00162637" w:rsidRPr="00162637">
        <w:rPr>
          <w:rFonts w:ascii="Times New Roman" w:eastAsia="Times New Roman" w:hAnsi="Times New Roman"/>
          <w:sz w:val="28"/>
          <w:szCs w:val="28"/>
          <w:lang w:eastAsia="ru-RU"/>
        </w:rPr>
        <w:t xml:space="preserve">. Новое рыночное равновесие соответствует точке </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В этом случае рыночная цена возрастает с р</w:t>
      </w:r>
      <w:proofErr w:type="gramStart"/>
      <w:r w:rsidR="00162637" w:rsidRPr="00162637">
        <w:rPr>
          <w:rFonts w:ascii="Times New Roman" w:eastAsia="Times New Roman" w:hAnsi="Times New Roman"/>
          <w:sz w:val="28"/>
          <w:szCs w:val="28"/>
          <w:vertAlign w:val="subscript"/>
          <w:lang w:eastAsia="ru-RU"/>
        </w:rPr>
        <w:t>1</w:t>
      </w:r>
      <w:proofErr w:type="gramEnd"/>
      <w:r w:rsidR="00162637" w:rsidRPr="00162637">
        <w:rPr>
          <w:rFonts w:ascii="Times New Roman" w:eastAsia="Times New Roman" w:hAnsi="Times New Roman"/>
          <w:sz w:val="28"/>
          <w:szCs w:val="28"/>
          <w:lang w:eastAsia="ru-RU"/>
        </w:rPr>
        <w:t xml:space="preserve"> до р</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При этом</w:t>
      </w:r>
      <w:proofErr w:type="gramStart"/>
      <w:r w:rsidR="00162637" w:rsidRPr="00162637">
        <w:rPr>
          <w:rFonts w:ascii="Times New Roman" w:eastAsia="Times New Roman" w:hAnsi="Times New Roman"/>
          <w:sz w:val="28"/>
          <w:szCs w:val="28"/>
          <w:lang w:eastAsia="ru-RU"/>
        </w:rPr>
        <w:t>,</w:t>
      </w:r>
      <w:proofErr w:type="gramEnd"/>
      <w:r w:rsidR="00162637" w:rsidRPr="00162637">
        <w:rPr>
          <w:rFonts w:ascii="Times New Roman" w:eastAsia="Times New Roman" w:hAnsi="Times New Roman"/>
          <w:sz w:val="28"/>
          <w:szCs w:val="28"/>
          <w:lang w:eastAsia="ru-RU"/>
        </w:rPr>
        <w:t xml:space="preserve"> цена для потребителя находится на уровне С. Общий размер выплаты по субсидиям равен площади </w:t>
      </w:r>
      <w:r w:rsidR="00162637" w:rsidRPr="00162637">
        <w:rPr>
          <w:rFonts w:ascii="Times New Roman" w:eastAsia="Times New Roman" w:hAnsi="Times New Roman"/>
          <w:sz w:val="28"/>
          <w:szCs w:val="28"/>
          <w:lang w:val="en-US" w:eastAsia="ru-RU"/>
        </w:rPr>
        <w:t>p</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val="en-US" w:eastAsia="ru-RU"/>
        </w:rPr>
        <w:t>FC</w:t>
      </w:r>
      <w:r w:rsidR="00162637" w:rsidRPr="00162637">
        <w:rPr>
          <w:rFonts w:ascii="Times New Roman" w:eastAsia="Times New Roman" w:hAnsi="Times New Roman"/>
          <w:sz w:val="28"/>
          <w:szCs w:val="28"/>
          <w:lang w:eastAsia="ru-RU"/>
        </w:rPr>
        <w:t xml:space="preserve">. Эти субсидии в форме налога будут взиматься с тех, кто использует положительный внешний эффект. В результате введения субсидий общий объем продаж достигнет эффективного уровня </w:t>
      </w:r>
      <w:r w:rsidR="00162637" w:rsidRPr="00162637">
        <w:rPr>
          <w:rFonts w:ascii="Times New Roman" w:eastAsia="Times New Roman" w:hAnsi="Times New Roman"/>
          <w:sz w:val="28"/>
          <w:szCs w:val="28"/>
          <w:lang w:val="en-US" w:eastAsia="ru-RU"/>
        </w:rPr>
        <w:t>Q</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xml:space="preserve">. Чистый выигрыш от увеличения объема продаж равен площади треугольника </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1</w:t>
      </w:r>
      <w:r w:rsidR="00162637" w:rsidRPr="00162637">
        <w:rPr>
          <w:rFonts w:ascii="Times New Roman" w:eastAsia="Times New Roman" w:hAnsi="Times New Roman"/>
          <w:sz w:val="28"/>
          <w:szCs w:val="28"/>
          <w:lang w:val="en-US" w:eastAsia="ru-RU"/>
        </w:rPr>
        <w:t>BZ</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w:t>
      </w:r>
    </w:p>
    <w:p w:rsidR="006A4670" w:rsidRDefault="006A4670"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p>
    <w:p w:rsidR="006A4670" w:rsidRPr="00162637" w:rsidRDefault="006A4670"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6A4670">
        <w:rPr>
          <w:rFonts w:ascii="Times New Roman" w:eastAsia="Times New Roman" w:hAnsi="Times New Roman"/>
          <w:b/>
          <w:i/>
          <w:sz w:val="28"/>
          <w:szCs w:val="28"/>
          <w:lang w:eastAsia="ru-RU"/>
        </w:rPr>
        <w:t>Проблемы введения корректирующих налогов и субсидий</w:t>
      </w:r>
    </w:p>
    <w:p w:rsidR="00162637" w:rsidRPr="00162637" w:rsidRDefault="006A4670" w:rsidP="00162637">
      <w:pPr>
        <w:overflowPunct w:val="0"/>
        <w:autoSpaceDE w:val="0"/>
        <w:autoSpaceDN w:val="0"/>
        <w:adjustRightInd w:val="0"/>
        <w:spacing w:before="240"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Выше были рассмотрены теоретические модели введения налогов и субсидий. Однако на практике  всегда имеются разногласия по поводу величины наносимого ущерба или получаемой выгоды. Особенно, когда речь идет о жизни и здоровье людей. Поэтому, выбор уровня налога или платы за выбросы часто осуществляется в ходе жестких политических дискуссий.</w:t>
      </w:r>
    </w:p>
    <w:p w:rsidR="00162637" w:rsidRPr="00162637" w:rsidRDefault="006A4670"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В приведенных выше моделях объем внешнего эффекта был непосредственно связан с объемом выпуска продукции.  Такое обстоятельство существенно упрощает определение величины налоговой ставки или субсидии для полезности с тем, чтобы они отражали внешние эффекты. На практике внешние эффекты чаще всего очень трудно определить. В случае загрязнения часты ситуации, когда производства выбрасывают в окружающую среду сразу несколько вредных веществ. Кроме того, объем выбросов и ущерб, наносимый внешней среде, связаны не с объемом выпускаемой продукции, а с типом используемого сырья и уровнем технологии производства. В этой ситуации необходимо устанавливать плату за выброс каждого из вредных веществ и иметь механизм установления платы за загрязнения на уровне предельных издержек. Данные механизмы сложны и дороги в реализации. Существует большая степень неопределенности в определении наносимого ущерба. Все это приводит к спорам по поводу величины ставок налогов за загрязнение окружающей среды. </w:t>
      </w:r>
    </w:p>
    <w:p w:rsidR="00162637" w:rsidRPr="00162637" w:rsidRDefault="0004137F"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Еще одной проблемой является сопротивление тех рыночных субъектов, которые проигрывают после введения корректирующих налогов и субсидий. Например, после введения корректирующего налога возрастает рыночная цена на продукцию, что, в свою очередь, приведет к снижению </w:t>
      </w:r>
      <w:r w:rsidR="00162637" w:rsidRPr="00162637">
        <w:rPr>
          <w:rFonts w:ascii="Times New Roman" w:eastAsia="Times New Roman" w:hAnsi="Times New Roman"/>
          <w:sz w:val="28"/>
          <w:szCs w:val="28"/>
          <w:lang w:eastAsia="ru-RU"/>
        </w:rPr>
        <w:lastRenderedPageBreak/>
        <w:t xml:space="preserve">выпуска. В данном случае положение производителей и потребителей данной продукции ухудшится. </w:t>
      </w:r>
    </w:p>
    <w:p w:rsidR="00162637" w:rsidRPr="00162637" w:rsidRDefault="0004137F"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При правильно установленной ставке налога совокупный выигрыш должен превысить возможные потери. Однако, если те, кто пострадал от введения налога, не получат компенсации, они будут сопротивляться его введению. Поэтому, при введении механизмов </w:t>
      </w:r>
      <w:proofErr w:type="spellStart"/>
      <w:r w:rsidR="00162637" w:rsidRPr="00162637">
        <w:rPr>
          <w:rFonts w:ascii="Times New Roman" w:eastAsia="Times New Roman" w:hAnsi="Times New Roman"/>
          <w:sz w:val="28"/>
          <w:szCs w:val="28"/>
          <w:lang w:eastAsia="ru-RU"/>
        </w:rPr>
        <w:t>интернализации</w:t>
      </w:r>
      <w:proofErr w:type="spellEnd"/>
      <w:r w:rsidR="00162637" w:rsidRPr="00162637">
        <w:rPr>
          <w:rFonts w:ascii="Times New Roman" w:eastAsia="Times New Roman" w:hAnsi="Times New Roman"/>
          <w:sz w:val="28"/>
          <w:szCs w:val="28"/>
          <w:lang w:eastAsia="ru-RU"/>
        </w:rPr>
        <w:t xml:space="preserve"> внешних эффектов необходимо учитывать еще и политические аспекты. </w:t>
      </w:r>
    </w:p>
    <w:p w:rsidR="00162637" w:rsidRPr="00162637" w:rsidRDefault="006B237A" w:rsidP="006B237A">
      <w:pPr>
        <w:keepNext/>
        <w:spacing w:before="240" w:after="240" w:line="240" w:lineRule="auto"/>
        <w:outlineLvl w:val="1"/>
        <w:rPr>
          <w:rFonts w:ascii="Times New Roman" w:eastAsia="Times New Roman" w:hAnsi="Times New Roman"/>
          <w:b/>
          <w:bCs/>
          <w:iCs/>
          <w:sz w:val="28"/>
          <w:szCs w:val="28"/>
          <w:lang w:eastAsia="ru-RU"/>
        </w:rPr>
      </w:pPr>
      <w:r>
        <w:rPr>
          <w:rFonts w:ascii="Times New Roman" w:eastAsia="Times New Roman" w:hAnsi="Times New Roman"/>
          <w:b/>
          <w:bCs/>
          <w:iCs/>
          <w:sz w:val="28"/>
          <w:szCs w:val="28"/>
          <w:lang w:eastAsia="ru-RU"/>
        </w:rPr>
        <w:t>Вопрос 3</w:t>
      </w:r>
      <w:r>
        <w:rPr>
          <w:rFonts w:ascii="Times New Roman" w:eastAsia="Times New Roman" w:hAnsi="Times New Roman"/>
          <w:b/>
          <w:bCs/>
          <w:iCs/>
          <w:sz w:val="28"/>
          <w:szCs w:val="28"/>
          <w:lang w:eastAsia="ru-RU"/>
        </w:rPr>
        <w:tab/>
      </w:r>
      <w:r w:rsidR="00162637" w:rsidRPr="00162637">
        <w:rPr>
          <w:rFonts w:ascii="Times New Roman" w:eastAsia="Times New Roman" w:hAnsi="Times New Roman"/>
          <w:b/>
          <w:bCs/>
          <w:iCs/>
          <w:sz w:val="28"/>
          <w:szCs w:val="28"/>
          <w:lang w:eastAsia="ru-RU"/>
        </w:rPr>
        <w:t xml:space="preserve">Отрицательные внешние эффекты и теорема Р. </w:t>
      </w:r>
      <w:proofErr w:type="spellStart"/>
      <w:r w:rsidR="00162637" w:rsidRPr="00162637">
        <w:rPr>
          <w:rFonts w:ascii="Times New Roman" w:eastAsia="Times New Roman" w:hAnsi="Times New Roman"/>
          <w:b/>
          <w:bCs/>
          <w:iCs/>
          <w:sz w:val="28"/>
          <w:szCs w:val="28"/>
          <w:lang w:eastAsia="ru-RU"/>
        </w:rPr>
        <w:t>Коуза</w:t>
      </w:r>
      <w:proofErr w:type="spellEnd"/>
    </w:p>
    <w:p w:rsidR="00162637" w:rsidRPr="00162637" w:rsidRDefault="006B237A"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Отрицательные внешние эффекты возникают в результате конкуренции между различными вариантами использования ресурсов в случае, если права собственности на каждый из этих вариантов не закреплены. При наличии отрицательного внешнего эффекта спорный вопрос заключается в следующем – имеют ли право продавцы и покупатели перекладывать издержки на третьих лиц, т.е. использовать ресурс без  уплаты приобретения данного права? Такая ситуация возникает тогда, когда права собственности на него не определены и поэтому производители могут его использовать бесплатно. </w:t>
      </w:r>
    </w:p>
    <w:p w:rsidR="00162637" w:rsidRPr="00162637" w:rsidRDefault="006B237A"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Третьи лица, которым наносится ущерб в результате выброса вредных веществ, претендуют на использование природных ресурсов, подвергающихся загрязнению, в альтернативных целях. Для </w:t>
      </w:r>
      <w:proofErr w:type="spellStart"/>
      <w:r w:rsidR="00162637" w:rsidRPr="00162637">
        <w:rPr>
          <w:rFonts w:ascii="Times New Roman" w:eastAsia="Times New Roman" w:hAnsi="Times New Roman"/>
          <w:sz w:val="28"/>
          <w:szCs w:val="28"/>
          <w:lang w:eastAsia="ru-RU"/>
        </w:rPr>
        <w:t>интернализации</w:t>
      </w:r>
      <w:proofErr w:type="spellEnd"/>
      <w:r w:rsidR="00162637" w:rsidRPr="00162637">
        <w:rPr>
          <w:rFonts w:ascii="Times New Roman" w:eastAsia="Times New Roman" w:hAnsi="Times New Roman"/>
          <w:sz w:val="28"/>
          <w:szCs w:val="28"/>
          <w:lang w:eastAsia="ru-RU"/>
        </w:rPr>
        <w:t xml:space="preserve"> внешних эффектов необходимо установить права собственности на данные ресурсы. Только в этом случае эти права могут быть проданы. Рыночный обмен позволяет получить дополнительные выигрыши, которые в противном случае были бы утеряны. </w:t>
      </w:r>
    </w:p>
    <w:p w:rsidR="00162637" w:rsidRPr="00162637" w:rsidRDefault="006B237A"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Необходимо учитывать, что установление прав собственности требует дополнительных, транзакционных издержек. Относительно легко установить права собственности для таких товаров, как автомобили или сооружения. Данные права регистрируются государством. Собственники, при некоторых ограничениях со стороны закона могут использовать данные блага по своему усмотрению. </w:t>
      </w:r>
    </w:p>
    <w:p w:rsidR="00162637" w:rsidRPr="00162637" w:rsidRDefault="006B237A"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Гораздо труднее установить права собственности на такие блага как реки или воздушный бассейн. Цена, которую должен заплатить потребитель за получение права использования данных ресурсов, должна включать в себя в т.ч. издержки по обеспечению этого права. Это издержки, которые предотвращают возможность альтернативного использования данных ресурсов третьими лицами. Безусловно, что размер этих издержек может быть достаточно высоким.</w:t>
      </w:r>
    </w:p>
    <w:p w:rsidR="00162637" w:rsidRPr="00162637" w:rsidRDefault="006B237A"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В подобных ситуациях именно государство вынуждено регулировать установление прав собственности и ограничения прав альтернативного использования ресурсов третьими лицами. Государство устанавливает и взимает штрафы за загрязнение окружающей среды, уменьшает издержки заинтересованных сторон, давая им возможность разрешать вопросы прав собственности в суде. </w:t>
      </w:r>
    </w:p>
    <w:p w:rsidR="00162637" w:rsidRPr="00162637" w:rsidRDefault="006B237A"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b/>
          <w:i/>
          <w:sz w:val="28"/>
          <w:szCs w:val="28"/>
          <w:lang w:eastAsia="ru-RU"/>
        </w:rPr>
        <w:lastRenderedPageBreak/>
        <w:tab/>
      </w:r>
      <w:r w:rsidR="00162637" w:rsidRPr="00162637">
        <w:rPr>
          <w:rFonts w:ascii="Times New Roman" w:eastAsia="Times New Roman" w:hAnsi="Times New Roman"/>
          <w:b/>
          <w:i/>
          <w:sz w:val="28"/>
          <w:szCs w:val="28"/>
          <w:lang w:eastAsia="ru-RU"/>
        </w:rPr>
        <w:t xml:space="preserve">Теорема Р. </w:t>
      </w:r>
      <w:proofErr w:type="spellStart"/>
      <w:r w:rsidR="00162637" w:rsidRPr="00162637">
        <w:rPr>
          <w:rFonts w:ascii="Times New Roman" w:eastAsia="Times New Roman" w:hAnsi="Times New Roman"/>
          <w:b/>
          <w:i/>
          <w:sz w:val="28"/>
          <w:szCs w:val="28"/>
          <w:lang w:eastAsia="ru-RU"/>
        </w:rPr>
        <w:t>Коуза</w:t>
      </w:r>
      <w:proofErr w:type="spellEnd"/>
      <w:r w:rsidR="00162637" w:rsidRPr="00162637">
        <w:rPr>
          <w:rFonts w:ascii="Times New Roman" w:eastAsia="Times New Roman" w:hAnsi="Times New Roman"/>
          <w:sz w:val="28"/>
          <w:szCs w:val="28"/>
          <w:lang w:eastAsia="ru-RU"/>
        </w:rPr>
        <w:t xml:space="preserve"> утверждает, что при ничтожно малом уровне транзакционных издержек внешние эффекты могут быть </w:t>
      </w:r>
      <w:proofErr w:type="spellStart"/>
      <w:r w:rsidR="00162637" w:rsidRPr="00162637">
        <w:rPr>
          <w:rFonts w:ascii="Times New Roman" w:eastAsia="Times New Roman" w:hAnsi="Times New Roman"/>
          <w:sz w:val="28"/>
          <w:szCs w:val="28"/>
          <w:lang w:eastAsia="ru-RU"/>
        </w:rPr>
        <w:t>интернализованы</w:t>
      </w:r>
      <w:proofErr w:type="spellEnd"/>
      <w:r w:rsidR="00162637" w:rsidRPr="00162637">
        <w:rPr>
          <w:rFonts w:ascii="Times New Roman" w:eastAsia="Times New Roman" w:hAnsi="Times New Roman"/>
          <w:sz w:val="28"/>
          <w:szCs w:val="28"/>
          <w:lang w:eastAsia="ru-RU"/>
        </w:rPr>
        <w:t xml:space="preserve"> путем установления государством прав собственности на ресурсы и разрешения свободно обменивать эти права. Неважно, кому первоначально будут переданы права собственности, если разрешен свободный обмен, то итоговое распределение ресурсов будет одинаковым.</w: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Предположим, что имеется только два альтернативных варианта использования некоторого ресурса, например, изолированного озера. Имеется два производства – мясокомбинат, использующая воду в промышленных целях, и рыболовецкая фирма.</w:t>
      </w:r>
      <w:r w:rsidRPr="00162637">
        <w:rPr>
          <w:rFonts w:ascii="Times New Roman" w:eastAsia="Times New Roman" w:hAnsi="Times New Roman"/>
          <w:sz w:val="28"/>
          <w:szCs w:val="28"/>
          <w:vertAlign w:val="superscript"/>
          <w:lang w:eastAsia="ru-RU"/>
        </w:rPr>
        <w:footnoteReference w:id="4"/>
      </w:r>
      <w:r w:rsidRPr="00162637">
        <w:rPr>
          <w:rFonts w:ascii="Times New Roman" w:eastAsia="Times New Roman" w:hAnsi="Times New Roman"/>
          <w:sz w:val="28"/>
          <w:szCs w:val="28"/>
          <w:lang w:eastAsia="ru-RU"/>
        </w:rPr>
        <w:t xml:space="preserve"> Рыболовецкое хозяйство несет ущерб от загрязнения воды мясоперерабатывающим предприятием. </w:t>
      </w:r>
      <w:r w:rsidR="006B237A">
        <w:rPr>
          <w:rFonts w:ascii="Times New Roman" w:eastAsia="Times New Roman" w:hAnsi="Times New Roman"/>
          <w:sz w:val="28"/>
          <w:szCs w:val="28"/>
          <w:lang w:eastAsia="ru-RU"/>
        </w:rPr>
        <w:tab/>
      </w:r>
      <w:r w:rsidRPr="00162637">
        <w:rPr>
          <w:rFonts w:ascii="Times New Roman" w:eastAsia="Times New Roman" w:hAnsi="Times New Roman"/>
          <w:sz w:val="28"/>
          <w:szCs w:val="28"/>
          <w:lang w:eastAsia="ru-RU"/>
        </w:rPr>
        <w:t xml:space="preserve">Согласно теореме Р. </w:t>
      </w:r>
      <w:proofErr w:type="spellStart"/>
      <w:r w:rsidRPr="00162637">
        <w:rPr>
          <w:rFonts w:ascii="Times New Roman" w:eastAsia="Times New Roman" w:hAnsi="Times New Roman"/>
          <w:sz w:val="28"/>
          <w:szCs w:val="28"/>
          <w:lang w:eastAsia="ru-RU"/>
        </w:rPr>
        <w:t>Коуза</w:t>
      </w:r>
      <w:proofErr w:type="spellEnd"/>
      <w:r w:rsidRPr="00162637">
        <w:rPr>
          <w:rFonts w:ascii="Times New Roman" w:eastAsia="Times New Roman" w:hAnsi="Times New Roman"/>
          <w:sz w:val="28"/>
          <w:szCs w:val="28"/>
          <w:lang w:eastAsia="ru-RU"/>
        </w:rPr>
        <w:t xml:space="preserve">, характер использования озера будет одним и тем же независимо от того, кто первый получит права на его использование. Если рыболовецкая компания первой получит права на использование реки, она может их продать, если будет уверена, что тем самым увеличит свою прибыль. Очевидно, что тот, кто первым получает такие права, находится в более выгодном положении, т.к. именно у него имеется право выбора – сохранить или продать права собственности на ресурс. В любом случае, используя данные права или продавая их, собственник стремится увеличить свой доход. Следовательно, распределение дохода будет зависеть от того, кому будет первоначально передано право использования ресурса. Однако согласно теореме Р. </w:t>
      </w:r>
      <w:proofErr w:type="spellStart"/>
      <w:r w:rsidRPr="00162637">
        <w:rPr>
          <w:rFonts w:ascii="Times New Roman" w:eastAsia="Times New Roman" w:hAnsi="Times New Roman"/>
          <w:sz w:val="28"/>
          <w:szCs w:val="28"/>
          <w:lang w:eastAsia="ru-RU"/>
        </w:rPr>
        <w:t>Коуза</w:t>
      </w:r>
      <w:proofErr w:type="spellEnd"/>
      <w:r w:rsidRPr="00162637">
        <w:rPr>
          <w:rFonts w:ascii="Times New Roman" w:eastAsia="Times New Roman" w:hAnsi="Times New Roman"/>
          <w:sz w:val="28"/>
          <w:szCs w:val="28"/>
          <w:lang w:eastAsia="ru-RU"/>
        </w:rPr>
        <w:t xml:space="preserve"> объем производства обеих компаний будет одним и тем же независимо от того, кто первым получил права собственности на ресурс. </w:t>
      </w:r>
    </w:p>
    <w:p w:rsidR="00162637" w:rsidRPr="00162637" w:rsidRDefault="006B237A"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Предположим, что обе компании функционируют на рынках совершенной конкуренции и стремятся максимизировать свою прибыль, т.е. они могут продать любой возможный объем продукции по рыночным ценам. </w: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 xml:space="preserve">Два варианта использования озера находятся в конфликте друг с другом. Если мясокомбинат использует реку для сброса отходов, то уменьшается улов рыбы. Предположим, что объем сбросов является функцией от объема выпуска мясопродуктов. Следовательно, часть издержек увеличения производства мяса выражается в уменьшении объема выловленной рыбы при любых данных затратах на рыболовство. Это приводит к увеличению издержек производства для рыбаков (Таблица 11.1). </w:t>
      </w:r>
    </w:p>
    <w:p w:rsidR="00162637" w:rsidRPr="00162637" w:rsidRDefault="00162637" w:rsidP="003301DB">
      <w:pPr>
        <w:overflowPunct w:val="0"/>
        <w:autoSpaceDE w:val="0"/>
        <w:autoSpaceDN w:val="0"/>
        <w:adjustRightInd w:val="0"/>
        <w:spacing w:before="240" w:after="240" w:line="240" w:lineRule="auto"/>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br w:type="page"/>
      </w:r>
      <w:r w:rsidR="003301DB">
        <w:rPr>
          <w:rFonts w:ascii="Times New Roman" w:eastAsia="Times New Roman" w:hAnsi="Times New Roman"/>
          <w:sz w:val="28"/>
          <w:szCs w:val="28"/>
          <w:lang w:eastAsia="ru-RU"/>
        </w:rPr>
        <w:lastRenderedPageBreak/>
        <w:t>Таблица 11.1</w:t>
      </w:r>
      <w:r w:rsidR="00D15154">
        <w:rPr>
          <w:rFonts w:ascii="Times New Roman" w:eastAsia="Times New Roman" w:hAnsi="Times New Roman"/>
          <w:sz w:val="28"/>
          <w:szCs w:val="28"/>
          <w:lang w:eastAsia="ru-RU"/>
        </w:rPr>
        <w:t xml:space="preserve"> – </w:t>
      </w:r>
      <w:r w:rsidR="003301DB">
        <w:rPr>
          <w:rFonts w:ascii="Times New Roman" w:eastAsia="Times New Roman" w:hAnsi="Times New Roman"/>
          <w:sz w:val="28"/>
          <w:szCs w:val="28"/>
          <w:lang w:eastAsia="ru-RU"/>
        </w:rPr>
        <w:t xml:space="preserve"> </w:t>
      </w:r>
      <w:r w:rsidRPr="00162637">
        <w:rPr>
          <w:rFonts w:ascii="Times New Roman" w:eastAsia="Times New Roman" w:hAnsi="Times New Roman"/>
          <w:sz w:val="28"/>
          <w:szCs w:val="28"/>
          <w:lang w:eastAsia="ru-RU"/>
        </w:rPr>
        <w:t>Расчет объемов выпуска мяса на чистый выигрыш общества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92"/>
        <w:gridCol w:w="2243"/>
        <w:gridCol w:w="1673"/>
        <w:gridCol w:w="1872"/>
        <w:gridCol w:w="2090"/>
      </w:tblGrid>
      <w:tr w:rsidR="00162637" w:rsidRPr="00162637" w:rsidTr="006A4670">
        <w:tc>
          <w:tcPr>
            <w:tcW w:w="169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b/>
                <w:i/>
                <w:sz w:val="28"/>
                <w:szCs w:val="28"/>
                <w:lang w:eastAsia="ru-RU"/>
              </w:rPr>
            </w:pPr>
            <w:r w:rsidRPr="00162637">
              <w:rPr>
                <w:rFonts w:ascii="Times New Roman" w:eastAsia="Times New Roman" w:hAnsi="Times New Roman"/>
                <w:b/>
                <w:i/>
                <w:sz w:val="28"/>
                <w:szCs w:val="28"/>
                <w:lang w:eastAsia="ru-RU"/>
              </w:rPr>
              <w:t xml:space="preserve">Дневной объем выпуска мяса, </w:t>
            </w:r>
            <w:proofErr w:type="gramStart"/>
            <w:r w:rsidRPr="00162637">
              <w:rPr>
                <w:rFonts w:ascii="Times New Roman" w:eastAsia="Times New Roman" w:hAnsi="Times New Roman"/>
                <w:b/>
                <w:i/>
                <w:sz w:val="28"/>
                <w:szCs w:val="28"/>
                <w:lang w:eastAsia="ru-RU"/>
              </w:rPr>
              <w:t>кг</w:t>
            </w:r>
            <w:proofErr w:type="gramEnd"/>
          </w:p>
        </w:tc>
        <w:tc>
          <w:tcPr>
            <w:tcW w:w="22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b/>
                <w:i/>
                <w:sz w:val="28"/>
                <w:szCs w:val="28"/>
                <w:lang w:eastAsia="ru-RU"/>
              </w:rPr>
            </w:pPr>
            <w:r w:rsidRPr="00162637">
              <w:rPr>
                <w:rFonts w:ascii="Times New Roman" w:eastAsia="Times New Roman" w:hAnsi="Times New Roman"/>
                <w:b/>
                <w:i/>
                <w:sz w:val="28"/>
                <w:szCs w:val="28"/>
                <w:lang w:eastAsia="ru-RU"/>
              </w:rPr>
              <w:t>Дневная прибыль производителей мяса, дол.</w:t>
            </w:r>
          </w:p>
        </w:tc>
        <w:tc>
          <w:tcPr>
            <w:tcW w:w="167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b/>
                <w:i/>
                <w:sz w:val="28"/>
                <w:szCs w:val="28"/>
                <w:lang w:eastAsia="ru-RU"/>
              </w:rPr>
            </w:pPr>
            <w:r w:rsidRPr="00162637">
              <w:rPr>
                <w:rFonts w:ascii="Times New Roman" w:eastAsia="Times New Roman" w:hAnsi="Times New Roman"/>
                <w:b/>
                <w:i/>
                <w:sz w:val="28"/>
                <w:szCs w:val="28"/>
                <w:lang w:eastAsia="ru-RU"/>
              </w:rPr>
              <w:t xml:space="preserve">Потери рыбы в день, </w:t>
            </w:r>
            <w:proofErr w:type="gramStart"/>
            <w:r w:rsidRPr="00162637">
              <w:rPr>
                <w:rFonts w:ascii="Times New Roman" w:eastAsia="Times New Roman" w:hAnsi="Times New Roman"/>
                <w:b/>
                <w:i/>
                <w:sz w:val="28"/>
                <w:szCs w:val="28"/>
                <w:lang w:eastAsia="ru-RU"/>
              </w:rPr>
              <w:t>кг</w:t>
            </w:r>
            <w:proofErr w:type="gramEnd"/>
          </w:p>
        </w:tc>
        <w:tc>
          <w:tcPr>
            <w:tcW w:w="187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b/>
                <w:i/>
                <w:sz w:val="28"/>
                <w:szCs w:val="28"/>
                <w:lang w:eastAsia="ru-RU"/>
              </w:rPr>
            </w:pPr>
            <w:r w:rsidRPr="00162637">
              <w:rPr>
                <w:rFonts w:ascii="Times New Roman" w:eastAsia="Times New Roman" w:hAnsi="Times New Roman"/>
                <w:b/>
                <w:i/>
                <w:sz w:val="28"/>
                <w:szCs w:val="28"/>
                <w:lang w:eastAsia="ru-RU"/>
              </w:rPr>
              <w:t>Стоимость потерь в улове рыбы при цене 2 дол</w:t>
            </w:r>
            <w:proofErr w:type="gramStart"/>
            <w:r w:rsidRPr="00162637">
              <w:rPr>
                <w:rFonts w:ascii="Times New Roman" w:eastAsia="Times New Roman" w:hAnsi="Times New Roman"/>
                <w:b/>
                <w:i/>
                <w:sz w:val="28"/>
                <w:szCs w:val="28"/>
                <w:lang w:eastAsia="ru-RU"/>
              </w:rPr>
              <w:t>.</w:t>
            </w:r>
            <w:proofErr w:type="gramEnd"/>
            <w:r w:rsidRPr="00162637">
              <w:rPr>
                <w:rFonts w:ascii="Times New Roman" w:eastAsia="Times New Roman" w:hAnsi="Times New Roman"/>
                <w:b/>
                <w:i/>
                <w:sz w:val="28"/>
                <w:szCs w:val="28"/>
                <w:lang w:eastAsia="ru-RU"/>
              </w:rPr>
              <w:t>/</w:t>
            </w:r>
            <w:proofErr w:type="gramStart"/>
            <w:r w:rsidRPr="00162637">
              <w:rPr>
                <w:rFonts w:ascii="Times New Roman" w:eastAsia="Times New Roman" w:hAnsi="Times New Roman"/>
                <w:b/>
                <w:i/>
                <w:sz w:val="28"/>
                <w:szCs w:val="28"/>
                <w:lang w:eastAsia="ru-RU"/>
              </w:rPr>
              <w:t>к</w:t>
            </w:r>
            <w:proofErr w:type="gramEnd"/>
            <w:r w:rsidRPr="00162637">
              <w:rPr>
                <w:rFonts w:ascii="Times New Roman" w:eastAsia="Times New Roman" w:hAnsi="Times New Roman"/>
                <w:b/>
                <w:i/>
                <w:sz w:val="28"/>
                <w:szCs w:val="28"/>
                <w:lang w:eastAsia="ru-RU"/>
              </w:rPr>
              <w:t>г</w:t>
            </w:r>
          </w:p>
        </w:tc>
        <w:tc>
          <w:tcPr>
            <w:tcW w:w="2090"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b/>
                <w:i/>
                <w:sz w:val="28"/>
                <w:szCs w:val="28"/>
                <w:lang w:eastAsia="ru-RU"/>
              </w:rPr>
            </w:pPr>
            <w:r w:rsidRPr="00162637">
              <w:rPr>
                <w:rFonts w:ascii="Times New Roman" w:eastAsia="Times New Roman" w:hAnsi="Times New Roman"/>
                <w:b/>
                <w:i/>
                <w:sz w:val="28"/>
                <w:szCs w:val="28"/>
                <w:lang w:eastAsia="ru-RU"/>
              </w:rPr>
              <w:t>Чистый выигрыш для общества с учетом полных общественных издержек, дол.</w:t>
            </w:r>
          </w:p>
        </w:tc>
      </w:tr>
      <w:tr w:rsidR="00162637" w:rsidRPr="00162637" w:rsidTr="006A4670">
        <w:tc>
          <w:tcPr>
            <w:tcW w:w="169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0</w:t>
            </w:r>
          </w:p>
        </w:tc>
        <w:tc>
          <w:tcPr>
            <w:tcW w:w="22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0</w:t>
            </w:r>
          </w:p>
        </w:tc>
        <w:tc>
          <w:tcPr>
            <w:tcW w:w="167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0</w:t>
            </w:r>
          </w:p>
        </w:tc>
        <w:tc>
          <w:tcPr>
            <w:tcW w:w="187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0</w:t>
            </w:r>
          </w:p>
        </w:tc>
        <w:tc>
          <w:tcPr>
            <w:tcW w:w="2090"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0</w:t>
            </w:r>
          </w:p>
        </w:tc>
      </w:tr>
      <w:tr w:rsidR="00162637" w:rsidRPr="00162637" w:rsidTr="006A4670">
        <w:tc>
          <w:tcPr>
            <w:tcW w:w="169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1000</w:t>
            </w:r>
          </w:p>
        </w:tc>
        <w:tc>
          <w:tcPr>
            <w:tcW w:w="22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1000</w:t>
            </w:r>
          </w:p>
        </w:tc>
        <w:tc>
          <w:tcPr>
            <w:tcW w:w="167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50</w:t>
            </w:r>
          </w:p>
        </w:tc>
        <w:tc>
          <w:tcPr>
            <w:tcW w:w="187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100</w:t>
            </w:r>
          </w:p>
        </w:tc>
        <w:tc>
          <w:tcPr>
            <w:tcW w:w="2090"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900</w:t>
            </w:r>
          </w:p>
        </w:tc>
      </w:tr>
      <w:tr w:rsidR="00162637" w:rsidRPr="00162637" w:rsidTr="006A4670">
        <w:tc>
          <w:tcPr>
            <w:tcW w:w="169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2000</w:t>
            </w:r>
          </w:p>
        </w:tc>
        <w:tc>
          <w:tcPr>
            <w:tcW w:w="22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1200</w:t>
            </w:r>
          </w:p>
        </w:tc>
        <w:tc>
          <w:tcPr>
            <w:tcW w:w="167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100</w:t>
            </w:r>
          </w:p>
        </w:tc>
        <w:tc>
          <w:tcPr>
            <w:tcW w:w="187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200</w:t>
            </w:r>
          </w:p>
        </w:tc>
        <w:tc>
          <w:tcPr>
            <w:tcW w:w="2090"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1000</w:t>
            </w:r>
          </w:p>
        </w:tc>
      </w:tr>
      <w:tr w:rsidR="00162637" w:rsidRPr="00162637" w:rsidTr="006A4670">
        <w:tc>
          <w:tcPr>
            <w:tcW w:w="169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3000</w:t>
            </w:r>
          </w:p>
        </w:tc>
        <w:tc>
          <w:tcPr>
            <w:tcW w:w="22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1500</w:t>
            </w:r>
          </w:p>
        </w:tc>
        <w:tc>
          <w:tcPr>
            <w:tcW w:w="167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150</w:t>
            </w:r>
          </w:p>
        </w:tc>
        <w:tc>
          <w:tcPr>
            <w:tcW w:w="187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300</w:t>
            </w:r>
          </w:p>
        </w:tc>
        <w:tc>
          <w:tcPr>
            <w:tcW w:w="2090"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1200</w:t>
            </w:r>
          </w:p>
        </w:tc>
      </w:tr>
      <w:tr w:rsidR="00162637" w:rsidRPr="00162637" w:rsidTr="006A4670">
        <w:tc>
          <w:tcPr>
            <w:tcW w:w="169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4000</w:t>
            </w:r>
          </w:p>
        </w:tc>
        <w:tc>
          <w:tcPr>
            <w:tcW w:w="22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1625</w:t>
            </w:r>
          </w:p>
        </w:tc>
        <w:tc>
          <w:tcPr>
            <w:tcW w:w="167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200</w:t>
            </w:r>
          </w:p>
        </w:tc>
        <w:tc>
          <w:tcPr>
            <w:tcW w:w="187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400</w:t>
            </w:r>
          </w:p>
        </w:tc>
        <w:tc>
          <w:tcPr>
            <w:tcW w:w="2090"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1225</w:t>
            </w:r>
          </w:p>
        </w:tc>
      </w:tr>
      <w:tr w:rsidR="00162637" w:rsidRPr="00162637" w:rsidTr="006A4670">
        <w:tc>
          <w:tcPr>
            <w:tcW w:w="169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5000</w:t>
            </w:r>
          </w:p>
        </w:tc>
        <w:tc>
          <w:tcPr>
            <w:tcW w:w="22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1650</w:t>
            </w:r>
          </w:p>
        </w:tc>
        <w:tc>
          <w:tcPr>
            <w:tcW w:w="167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250</w:t>
            </w:r>
          </w:p>
        </w:tc>
        <w:tc>
          <w:tcPr>
            <w:tcW w:w="187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500</w:t>
            </w:r>
          </w:p>
        </w:tc>
        <w:tc>
          <w:tcPr>
            <w:tcW w:w="2090"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1150</w:t>
            </w:r>
          </w:p>
        </w:tc>
      </w:tr>
      <w:tr w:rsidR="00162637" w:rsidRPr="00162637" w:rsidTr="006A4670">
        <w:tc>
          <w:tcPr>
            <w:tcW w:w="169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6000</w:t>
            </w:r>
          </w:p>
        </w:tc>
        <w:tc>
          <w:tcPr>
            <w:tcW w:w="22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1600</w:t>
            </w:r>
          </w:p>
        </w:tc>
        <w:tc>
          <w:tcPr>
            <w:tcW w:w="167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300</w:t>
            </w:r>
          </w:p>
        </w:tc>
        <w:tc>
          <w:tcPr>
            <w:tcW w:w="187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600</w:t>
            </w:r>
          </w:p>
        </w:tc>
        <w:tc>
          <w:tcPr>
            <w:tcW w:w="2090"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1000</w:t>
            </w:r>
          </w:p>
        </w:tc>
      </w:tr>
      <w:tr w:rsidR="00162637" w:rsidRPr="00162637" w:rsidTr="006A4670">
        <w:tc>
          <w:tcPr>
            <w:tcW w:w="169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7000</w:t>
            </w:r>
          </w:p>
        </w:tc>
        <w:tc>
          <w:tcPr>
            <w:tcW w:w="22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1500</w:t>
            </w:r>
          </w:p>
        </w:tc>
        <w:tc>
          <w:tcPr>
            <w:tcW w:w="167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350</w:t>
            </w:r>
          </w:p>
        </w:tc>
        <w:tc>
          <w:tcPr>
            <w:tcW w:w="187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700</w:t>
            </w:r>
          </w:p>
        </w:tc>
        <w:tc>
          <w:tcPr>
            <w:tcW w:w="2090"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800</w:t>
            </w:r>
          </w:p>
        </w:tc>
      </w:tr>
      <w:tr w:rsidR="00162637" w:rsidRPr="00162637" w:rsidTr="006A4670">
        <w:tc>
          <w:tcPr>
            <w:tcW w:w="169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8000</w:t>
            </w:r>
          </w:p>
        </w:tc>
        <w:tc>
          <w:tcPr>
            <w:tcW w:w="22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1200</w:t>
            </w:r>
          </w:p>
        </w:tc>
        <w:tc>
          <w:tcPr>
            <w:tcW w:w="167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400</w:t>
            </w:r>
          </w:p>
        </w:tc>
        <w:tc>
          <w:tcPr>
            <w:tcW w:w="1872"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800</w:t>
            </w:r>
          </w:p>
        </w:tc>
        <w:tc>
          <w:tcPr>
            <w:tcW w:w="2090"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400</w:t>
            </w:r>
          </w:p>
        </w:tc>
      </w:tr>
    </w:tbl>
    <w:p w:rsidR="00162637" w:rsidRPr="00162637" w:rsidRDefault="006B237A" w:rsidP="00162637">
      <w:pPr>
        <w:overflowPunct w:val="0"/>
        <w:autoSpaceDE w:val="0"/>
        <w:autoSpaceDN w:val="0"/>
        <w:adjustRightInd w:val="0"/>
        <w:spacing w:before="240"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Предположим, что цена мяса – 2 доллара за килограмм и цена рыбы также 2 доллара за килограмм. В первой колонке таблицы представлен дневной объем выпуска мяса, который мог бы производить мясокомбинат, используя воду озера. Во второй колонке показана прибыль, которую при этом мог получать мясокомбинат, если бы не нес ответственности за загрязнение воды. Данная прибыль рассчитана с учетом индивидуальных издержек фирмы. Стоимость рыбы, потерянной в результате производства мяса, включается в издержки мясокомбината. В третьей колонке показано уменьшение в дневном объеме улова рыбы, связанное с уровнем выпуска мясопродуктов. В примере предполагается, что предельные внешние издержки производства мяса – это 50 кг долларов на каждое последующее увеличение объема выпуска мяса на 1000 кг. Поскольку цена рыбы 2 доллара за </w:t>
      </w:r>
      <w:proofErr w:type="gramStart"/>
      <w:r w:rsidR="00162637" w:rsidRPr="00162637">
        <w:rPr>
          <w:rFonts w:ascii="Times New Roman" w:eastAsia="Times New Roman" w:hAnsi="Times New Roman"/>
          <w:sz w:val="28"/>
          <w:szCs w:val="28"/>
          <w:lang w:eastAsia="ru-RU"/>
        </w:rPr>
        <w:t>кг</w:t>
      </w:r>
      <w:proofErr w:type="gramEnd"/>
      <w:r w:rsidR="00162637" w:rsidRPr="00162637">
        <w:rPr>
          <w:rFonts w:ascii="Times New Roman" w:eastAsia="Times New Roman" w:hAnsi="Times New Roman"/>
          <w:sz w:val="28"/>
          <w:szCs w:val="28"/>
          <w:lang w:eastAsia="ru-RU"/>
        </w:rPr>
        <w:t xml:space="preserve">, то производство каждых дополнительных 1000 кг мяса будет уменьшать стоимость улова на 100 долларов. Последняя колонка показывает прибыль мясокомбината, исчисленную на основе полных общественных издержек производства мясопродуктов, включая ущерб, нанесенный рыболовецкой фирме. </w:t>
      </w:r>
    </w:p>
    <w:p w:rsidR="00162637" w:rsidRPr="00162637" w:rsidRDefault="006B237A"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Согласно данны</w:t>
      </w:r>
      <w:r>
        <w:rPr>
          <w:rFonts w:ascii="Times New Roman" w:eastAsia="Times New Roman" w:hAnsi="Times New Roman"/>
          <w:sz w:val="28"/>
          <w:szCs w:val="28"/>
          <w:lang w:eastAsia="ru-RU"/>
        </w:rPr>
        <w:t>м</w:t>
      </w:r>
      <w:r w:rsidR="00162637" w:rsidRPr="00162637">
        <w:rPr>
          <w:rFonts w:ascii="Times New Roman" w:eastAsia="Times New Roman" w:hAnsi="Times New Roman"/>
          <w:sz w:val="28"/>
          <w:szCs w:val="28"/>
          <w:lang w:eastAsia="ru-RU"/>
        </w:rPr>
        <w:t xml:space="preserve"> таблицы, если мясокомбинат не будет нести ответственности за загрязнение, то он получит максимальную прибыль при объеме выпуска 5000 кг в день. Это соответствует точке </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1</w:t>
      </w:r>
      <w:r w:rsidR="00162637" w:rsidRPr="00162637">
        <w:rPr>
          <w:rFonts w:ascii="Times New Roman" w:eastAsia="Times New Roman" w:hAnsi="Times New Roman"/>
          <w:sz w:val="28"/>
          <w:szCs w:val="28"/>
          <w:lang w:eastAsia="ru-RU"/>
        </w:rPr>
        <w:t xml:space="preserve">, где </w:t>
      </w:r>
      <w:proofErr w:type="spellStart"/>
      <w:proofErr w:type="gramStart"/>
      <w:r w:rsidR="00162637" w:rsidRPr="00162637">
        <w:rPr>
          <w:rFonts w:ascii="Times New Roman" w:eastAsia="Times New Roman" w:hAnsi="Times New Roman"/>
          <w:sz w:val="28"/>
          <w:szCs w:val="28"/>
          <w:lang w:eastAsia="ru-RU"/>
        </w:rPr>
        <w:t>р</w:t>
      </w:r>
      <w:proofErr w:type="spellEnd"/>
      <w:proofErr w:type="gramEnd"/>
      <w:r w:rsidR="00162637" w:rsidRPr="00162637">
        <w:rPr>
          <w:rFonts w:ascii="Times New Roman" w:eastAsia="Times New Roman" w:hAnsi="Times New Roman"/>
          <w:sz w:val="28"/>
          <w:szCs w:val="28"/>
          <w:lang w:eastAsia="ru-RU"/>
        </w:rPr>
        <w:t xml:space="preserve"> = МРС (рис</w:t>
      </w:r>
      <w:r w:rsidR="00D15154">
        <w:rPr>
          <w:rFonts w:ascii="Times New Roman" w:eastAsia="Times New Roman" w:hAnsi="Times New Roman"/>
          <w:sz w:val="28"/>
          <w:szCs w:val="28"/>
          <w:lang w:eastAsia="ru-RU"/>
        </w:rPr>
        <w:t>.</w:t>
      </w:r>
      <w:r w:rsidR="003301DB">
        <w:rPr>
          <w:rFonts w:ascii="Times New Roman" w:eastAsia="Times New Roman" w:hAnsi="Times New Roman"/>
          <w:sz w:val="28"/>
          <w:szCs w:val="28"/>
          <w:lang w:eastAsia="ru-RU"/>
        </w:rPr>
        <w:t xml:space="preserve"> </w:t>
      </w:r>
      <w:r w:rsidR="00162637" w:rsidRPr="00162637">
        <w:rPr>
          <w:rFonts w:ascii="Times New Roman" w:eastAsia="Times New Roman" w:hAnsi="Times New Roman"/>
          <w:sz w:val="28"/>
          <w:szCs w:val="28"/>
          <w:lang w:eastAsia="ru-RU"/>
        </w:rPr>
        <w:t xml:space="preserve">11.4). При таком выпуске фирма получает ежедневную прибыль в размере 1650 долларов. Однако эффективный объем выпуска равен 4000 кг в день. Это соответствует точке </w:t>
      </w:r>
      <w:r w:rsidR="00162637" w:rsidRPr="00162637">
        <w:rPr>
          <w:rFonts w:ascii="Times New Roman" w:eastAsia="Times New Roman" w:hAnsi="Times New Roman"/>
          <w:sz w:val="28"/>
          <w:szCs w:val="28"/>
          <w:lang w:val="en-US" w:eastAsia="ru-RU"/>
        </w:rPr>
        <w:t>Z</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xml:space="preserve">, где МРС + </w:t>
      </w:r>
      <w:proofErr w:type="gramStart"/>
      <w:r w:rsidR="00162637" w:rsidRPr="00162637">
        <w:rPr>
          <w:rFonts w:ascii="Times New Roman" w:eastAsia="Times New Roman" w:hAnsi="Times New Roman"/>
          <w:sz w:val="28"/>
          <w:szCs w:val="28"/>
          <w:lang w:eastAsia="ru-RU"/>
        </w:rPr>
        <w:t>МЕС</w:t>
      </w:r>
      <w:proofErr w:type="gramEnd"/>
      <w:r w:rsidR="00162637" w:rsidRPr="00162637">
        <w:rPr>
          <w:rFonts w:ascii="Times New Roman" w:eastAsia="Times New Roman" w:hAnsi="Times New Roman"/>
          <w:sz w:val="28"/>
          <w:szCs w:val="28"/>
          <w:lang w:eastAsia="ru-RU"/>
        </w:rPr>
        <w:t xml:space="preserve"> = р. При таком объеме чистый выигрыш для общества максимален и равен 12225 долларам в день. </w:t>
      </w:r>
    </w:p>
    <w:p w:rsidR="00162637" w:rsidRPr="00162637" w:rsidRDefault="006B237A"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ab/>
      </w:r>
      <w:r w:rsidR="00162637" w:rsidRPr="00162637">
        <w:rPr>
          <w:rFonts w:ascii="Times New Roman" w:eastAsia="Times New Roman" w:hAnsi="Times New Roman"/>
          <w:sz w:val="28"/>
          <w:szCs w:val="28"/>
          <w:lang w:eastAsia="ru-RU"/>
        </w:rPr>
        <w:t>В таблице 11.2 показано, как размеры улова рыбы изменяются в зависимости от объема выпуска мясопродуктов.</w:t>
      </w:r>
    </w:p>
    <w:p w:rsidR="00162637" w:rsidRPr="00162637" w:rsidRDefault="00162637" w:rsidP="003301DB">
      <w:pPr>
        <w:overflowPunct w:val="0"/>
        <w:autoSpaceDE w:val="0"/>
        <w:autoSpaceDN w:val="0"/>
        <w:adjustRightInd w:val="0"/>
        <w:spacing w:before="240" w:after="240" w:line="240" w:lineRule="auto"/>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Табли</w:t>
      </w:r>
      <w:r w:rsidR="003301DB">
        <w:rPr>
          <w:rFonts w:ascii="Times New Roman" w:eastAsia="Times New Roman" w:hAnsi="Times New Roman"/>
          <w:sz w:val="28"/>
          <w:szCs w:val="28"/>
          <w:lang w:eastAsia="ru-RU"/>
        </w:rPr>
        <w:t>ца 11.2</w:t>
      </w:r>
      <w:r w:rsidR="00D15154">
        <w:rPr>
          <w:rFonts w:ascii="Times New Roman" w:eastAsia="Times New Roman" w:hAnsi="Times New Roman"/>
          <w:sz w:val="28"/>
          <w:szCs w:val="28"/>
          <w:lang w:eastAsia="ru-RU"/>
        </w:rPr>
        <w:t xml:space="preserve"> – </w:t>
      </w:r>
      <w:r w:rsidR="003301DB">
        <w:rPr>
          <w:rFonts w:ascii="Times New Roman" w:eastAsia="Times New Roman" w:hAnsi="Times New Roman"/>
          <w:sz w:val="28"/>
          <w:szCs w:val="28"/>
          <w:lang w:eastAsia="ru-RU"/>
        </w:rPr>
        <w:t xml:space="preserve"> </w:t>
      </w:r>
      <w:r w:rsidRPr="00162637">
        <w:rPr>
          <w:rFonts w:ascii="Times New Roman" w:eastAsia="Times New Roman" w:hAnsi="Times New Roman"/>
          <w:sz w:val="28"/>
          <w:szCs w:val="28"/>
          <w:lang w:eastAsia="ru-RU"/>
        </w:rPr>
        <w:t>Влияние объемов выпуска мяса на производство и прибыль рыболовецкой фирмы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51"/>
        <w:gridCol w:w="2351"/>
        <w:gridCol w:w="2425"/>
        <w:gridCol w:w="2443"/>
      </w:tblGrid>
      <w:tr w:rsidR="00162637" w:rsidRPr="00162637" w:rsidTr="006A4670">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b/>
                <w:i/>
                <w:sz w:val="28"/>
                <w:szCs w:val="28"/>
                <w:lang w:eastAsia="ru-RU"/>
              </w:rPr>
            </w:pPr>
            <w:r w:rsidRPr="00162637">
              <w:rPr>
                <w:rFonts w:ascii="Times New Roman" w:eastAsia="Times New Roman" w:hAnsi="Times New Roman"/>
                <w:b/>
                <w:i/>
                <w:sz w:val="28"/>
                <w:szCs w:val="28"/>
                <w:lang w:eastAsia="ru-RU"/>
              </w:rPr>
              <w:t>Дневной объем выпуска мяса,</w:t>
            </w:r>
          </w:p>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b/>
                <w:i/>
                <w:sz w:val="28"/>
                <w:szCs w:val="28"/>
                <w:lang w:eastAsia="ru-RU"/>
              </w:rPr>
            </w:pPr>
            <w:r w:rsidRPr="00162637">
              <w:rPr>
                <w:rFonts w:ascii="Times New Roman" w:eastAsia="Times New Roman" w:hAnsi="Times New Roman"/>
                <w:b/>
                <w:i/>
                <w:sz w:val="28"/>
                <w:szCs w:val="28"/>
                <w:lang w:eastAsia="ru-RU"/>
              </w:rPr>
              <w:t>Кг</w:t>
            </w:r>
          </w:p>
        </w:tc>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b/>
                <w:i/>
                <w:sz w:val="28"/>
                <w:szCs w:val="28"/>
                <w:lang w:eastAsia="ru-RU"/>
              </w:rPr>
            </w:pPr>
            <w:r w:rsidRPr="00162637">
              <w:rPr>
                <w:rFonts w:ascii="Times New Roman" w:eastAsia="Times New Roman" w:hAnsi="Times New Roman"/>
                <w:b/>
                <w:i/>
                <w:sz w:val="28"/>
                <w:szCs w:val="28"/>
                <w:lang w:eastAsia="ru-RU"/>
              </w:rPr>
              <w:t xml:space="preserve">Дневной объем выпуска рыбы, </w:t>
            </w:r>
          </w:p>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b/>
                <w:i/>
                <w:sz w:val="28"/>
                <w:szCs w:val="28"/>
                <w:lang w:eastAsia="ru-RU"/>
              </w:rPr>
            </w:pPr>
            <w:r w:rsidRPr="00162637">
              <w:rPr>
                <w:rFonts w:ascii="Times New Roman" w:eastAsia="Times New Roman" w:hAnsi="Times New Roman"/>
                <w:b/>
                <w:i/>
                <w:sz w:val="28"/>
                <w:szCs w:val="28"/>
                <w:lang w:eastAsia="ru-RU"/>
              </w:rPr>
              <w:t>Кг</w:t>
            </w:r>
          </w:p>
        </w:tc>
        <w:tc>
          <w:tcPr>
            <w:tcW w:w="2425"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b/>
                <w:i/>
                <w:sz w:val="28"/>
                <w:szCs w:val="28"/>
                <w:lang w:eastAsia="ru-RU"/>
              </w:rPr>
            </w:pPr>
            <w:r w:rsidRPr="00162637">
              <w:rPr>
                <w:rFonts w:ascii="Times New Roman" w:eastAsia="Times New Roman" w:hAnsi="Times New Roman"/>
                <w:b/>
                <w:i/>
                <w:sz w:val="28"/>
                <w:szCs w:val="28"/>
                <w:lang w:eastAsia="ru-RU"/>
              </w:rPr>
              <w:t>Дневная прибыль рыболовецкого предприятия,</w:t>
            </w:r>
          </w:p>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b/>
                <w:i/>
                <w:sz w:val="28"/>
                <w:szCs w:val="28"/>
                <w:lang w:eastAsia="ru-RU"/>
              </w:rPr>
            </w:pPr>
            <w:r w:rsidRPr="00162637">
              <w:rPr>
                <w:rFonts w:ascii="Times New Roman" w:eastAsia="Times New Roman" w:hAnsi="Times New Roman"/>
                <w:b/>
                <w:i/>
                <w:sz w:val="28"/>
                <w:szCs w:val="28"/>
                <w:lang w:eastAsia="ru-RU"/>
              </w:rPr>
              <w:t>дол.</w:t>
            </w:r>
          </w:p>
        </w:tc>
        <w:tc>
          <w:tcPr>
            <w:tcW w:w="24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b/>
                <w:i/>
                <w:sz w:val="28"/>
                <w:szCs w:val="28"/>
                <w:lang w:eastAsia="ru-RU"/>
              </w:rPr>
            </w:pPr>
            <w:r w:rsidRPr="00162637">
              <w:rPr>
                <w:rFonts w:ascii="Times New Roman" w:eastAsia="Times New Roman" w:hAnsi="Times New Roman"/>
                <w:b/>
                <w:i/>
                <w:sz w:val="28"/>
                <w:szCs w:val="28"/>
                <w:lang w:eastAsia="ru-RU"/>
              </w:rPr>
              <w:t>Сумма дневных прибылей мясокомбината и рыболовецкого предприятия,</w:t>
            </w:r>
          </w:p>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b/>
                <w:i/>
                <w:sz w:val="28"/>
                <w:szCs w:val="28"/>
                <w:lang w:eastAsia="ru-RU"/>
              </w:rPr>
            </w:pPr>
            <w:r w:rsidRPr="00162637">
              <w:rPr>
                <w:rFonts w:ascii="Times New Roman" w:eastAsia="Times New Roman" w:hAnsi="Times New Roman"/>
                <w:b/>
                <w:i/>
                <w:sz w:val="28"/>
                <w:szCs w:val="28"/>
                <w:lang w:eastAsia="ru-RU"/>
              </w:rPr>
              <w:t>дол.</w:t>
            </w:r>
          </w:p>
        </w:tc>
      </w:tr>
      <w:tr w:rsidR="00162637" w:rsidRPr="00162637" w:rsidTr="006A4670">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0</w:t>
            </w:r>
          </w:p>
        </w:tc>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1050</w:t>
            </w:r>
          </w:p>
        </w:tc>
        <w:tc>
          <w:tcPr>
            <w:tcW w:w="2425"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1100</w:t>
            </w:r>
          </w:p>
        </w:tc>
        <w:tc>
          <w:tcPr>
            <w:tcW w:w="24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1100</w:t>
            </w:r>
          </w:p>
        </w:tc>
      </w:tr>
      <w:tr w:rsidR="00162637" w:rsidRPr="00162637" w:rsidTr="006A4670">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1000</w:t>
            </w:r>
          </w:p>
        </w:tc>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1000</w:t>
            </w:r>
          </w:p>
        </w:tc>
        <w:tc>
          <w:tcPr>
            <w:tcW w:w="2425"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1000</w:t>
            </w:r>
          </w:p>
        </w:tc>
        <w:tc>
          <w:tcPr>
            <w:tcW w:w="24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2000</w:t>
            </w:r>
          </w:p>
        </w:tc>
      </w:tr>
      <w:tr w:rsidR="00162637" w:rsidRPr="00162637" w:rsidTr="006A4670">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2000</w:t>
            </w:r>
          </w:p>
        </w:tc>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950</w:t>
            </w:r>
          </w:p>
        </w:tc>
        <w:tc>
          <w:tcPr>
            <w:tcW w:w="2425"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900</w:t>
            </w:r>
          </w:p>
        </w:tc>
        <w:tc>
          <w:tcPr>
            <w:tcW w:w="24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2100</w:t>
            </w:r>
          </w:p>
        </w:tc>
      </w:tr>
      <w:tr w:rsidR="00162637" w:rsidRPr="00162637" w:rsidTr="006A4670">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3000</w:t>
            </w:r>
          </w:p>
        </w:tc>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900</w:t>
            </w:r>
          </w:p>
        </w:tc>
        <w:tc>
          <w:tcPr>
            <w:tcW w:w="2425"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800</w:t>
            </w:r>
          </w:p>
        </w:tc>
        <w:tc>
          <w:tcPr>
            <w:tcW w:w="24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2300</w:t>
            </w:r>
          </w:p>
        </w:tc>
      </w:tr>
      <w:tr w:rsidR="00162637" w:rsidRPr="00162637" w:rsidTr="006A4670">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4000</w:t>
            </w:r>
          </w:p>
        </w:tc>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850</w:t>
            </w:r>
          </w:p>
        </w:tc>
        <w:tc>
          <w:tcPr>
            <w:tcW w:w="2425"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700</w:t>
            </w:r>
          </w:p>
        </w:tc>
        <w:tc>
          <w:tcPr>
            <w:tcW w:w="24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2325</w:t>
            </w:r>
          </w:p>
        </w:tc>
      </w:tr>
      <w:tr w:rsidR="00162637" w:rsidRPr="00162637" w:rsidTr="006A4670">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5000</w:t>
            </w:r>
          </w:p>
        </w:tc>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800</w:t>
            </w:r>
          </w:p>
        </w:tc>
        <w:tc>
          <w:tcPr>
            <w:tcW w:w="2425"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600</w:t>
            </w:r>
          </w:p>
        </w:tc>
        <w:tc>
          <w:tcPr>
            <w:tcW w:w="24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2250</w:t>
            </w:r>
          </w:p>
        </w:tc>
      </w:tr>
      <w:tr w:rsidR="00162637" w:rsidRPr="00162637" w:rsidTr="006A4670">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6000</w:t>
            </w:r>
          </w:p>
        </w:tc>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750</w:t>
            </w:r>
          </w:p>
        </w:tc>
        <w:tc>
          <w:tcPr>
            <w:tcW w:w="2425"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500</w:t>
            </w:r>
          </w:p>
        </w:tc>
        <w:tc>
          <w:tcPr>
            <w:tcW w:w="24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2100</w:t>
            </w:r>
          </w:p>
        </w:tc>
      </w:tr>
      <w:tr w:rsidR="00162637" w:rsidRPr="00162637" w:rsidTr="006A4670">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7000</w:t>
            </w:r>
          </w:p>
        </w:tc>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700</w:t>
            </w:r>
          </w:p>
        </w:tc>
        <w:tc>
          <w:tcPr>
            <w:tcW w:w="2425"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400</w:t>
            </w:r>
          </w:p>
        </w:tc>
        <w:tc>
          <w:tcPr>
            <w:tcW w:w="24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1900</w:t>
            </w:r>
          </w:p>
        </w:tc>
      </w:tr>
      <w:tr w:rsidR="00162637" w:rsidRPr="00162637" w:rsidTr="006A4670">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8000</w:t>
            </w:r>
          </w:p>
        </w:tc>
        <w:tc>
          <w:tcPr>
            <w:tcW w:w="2351"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650</w:t>
            </w:r>
          </w:p>
        </w:tc>
        <w:tc>
          <w:tcPr>
            <w:tcW w:w="2425"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300</w:t>
            </w:r>
          </w:p>
        </w:tc>
        <w:tc>
          <w:tcPr>
            <w:tcW w:w="2443" w:type="dxa"/>
          </w:tcPr>
          <w:p w:rsidR="00162637" w:rsidRPr="00162637" w:rsidRDefault="00162637"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1400</w:t>
            </w:r>
          </w:p>
        </w:tc>
      </w:tr>
    </w:tbl>
    <w:p w:rsidR="00162637" w:rsidRPr="00162637" w:rsidRDefault="006B237A" w:rsidP="00162637">
      <w:pPr>
        <w:overflowPunct w:val="0"/>
        <w:autoSpaceDE w:val="0"/>
        <w:autoSpaceDN w:val="0"/>
        <w:adjustRightInd w:val="0"/>
        <w:spacing w:before="240"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Как видно из таблицы 11.2 предельные издержки производства рыбы зависят от объема выпуска мяса. Каждое увеличение дневного объема выпуска мяса приводит к росту предельных издержек в рыболовстве. На рис</w:t>
      </w:r>
      <w:r w:rsidR="003301DB">
        <w:rPr>
          <w:rFonts w:ascii="Times New Roman" w:eastAsia="Times New Roman" w:hAnsi="Times New Roman"/>
          <w:sz w:val="28"/>
          <w:szCs w:val="28"/>
          <w:lang w:eastAsia="ru-RU"/>
        </w:rPr>
        <w:t xml:space="preserve">унке </w:t>
      </w:r>
      <w:r w:rsidR="00162637" w:rsidRPr="00162637">
        <w:rPr>
          <w:rFonts w:ascii="Times New Roman" w:eastAsia="Times New Roman" w:hAnsi="Times New Roman"/>
          <w:sz w:val="28"/>
          <w:szCs w:val="28"/>
          <w:lang w:eastAsia="ru-RU"/>
        </w:rPr>
        <w:t>11.4 кривая предельных издержек рыболовецкой фирмы (МС</w:t>
      </w:r>
      <w:proofErr w:type="gramStart"/>
      <w:r w:rsidR="00162637" w:rsidRPr="00162637">
        <w:rPr>
          <w:rFonts w:ascii="Times New Roman" w:eastAsia="Times New Roman" w:hAnsi="Times New Roman"/>
          <w:sz w:val="28"/>
          <w:szCs w:val="28"/>
          <w:vertAlign w:val="subscript"/>
          <w:lang w:eastAsia="ru-RU"/>
        </w:rPr>
        <w:t>1</w:t>
      </w:r>
      <w:proofErr w:type="gramEnd"/>
      <w:r w:rsidR="00162637" w:rsidRPr="00162637">
        <w:rPr>
          <w:rFonts w:ascii="Times New Roman" w:eastAsia="Times New Roman" w:hAnsi="Times New Roman"/>
          <w:sz w:val="28"/>
          <w:szCs w:val="28"/>
          <w:lang w:eastAsia="ru-RU"/>
        </w:rPr>
        <w:t>) соответствует 5000кг мяса в день, МС</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xml:space="preserve"> – 4000 кг. Когда объем производства мяса в день составит 5000 кг, максимальную прибыль рыболовецкая фирма получит при объеме вылова 800 кг в день.  Если производство мяса сократится до 4000, то кривая предельных издержек добычи рыбы переместится в положение МС</w:t>
      </w:r>
      <w:proofErr w:type="gramStart"/>
      <w:r w:rsidR="00162637" w:rsidRPr="00162637">
        <w:rPr>
          <w:rFonts w:ascii="Times New Roman" w:eastAsia="Times New Roman" w:hAnsi="Times New Roman"/>
          <w:sz w:val="28"/>
          <w:szCs w:val="28"/>
          <w:vertAlign w:val="subscript"/>
          <w:lang w:eastAsia="ru-RU"/>
        </w:rPr>
        <w:t>2</w:t>
      </w:r>
      <w:proofErr w:type="gramEnd"/>
      <w:r w:rsidR="00162637" w:rsidRPr="00162637">
        <w:rPr>
          <w:rFonts w:ascii="Times New Roman" w:eastAsia="Times New Roman" w:hAnsi="Times New Roman"/>
          <w:sz w:val="28"/>
          <w:szCs w:val="28"/>
          <w:lang w:eastAsia="ru-RU"/>
        </w:rPr>
        <w:t xml:space="preserve">, а размер улова, который соответствует максимально возможной прибыли возрастет до 850 кг в день. </w:t>
      </w:r>
    </w:p>
    <w:p w:rsidR="00162637" w:rsidRPr="00162637" w:rsidRDefault="006B237A"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Предположим, что мясокомбинат получает неограниченное право сбрасывать в озеро отходы. Это ухудшает положение рыболовецкого предприятия. Его прибыль уменьшится с 1100 до 600 долларов в день. Для исправления ситуации рыболовецкая фирма может вступить в переговоры с мясокомбинатом по поводу уменьшения производства мяса. </w:t>
      </w:r>
    </w:p>
    <w:p w:rsidR="00162637" w:rsidRPr="00162637" w:rsidRDefault="006B237A"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Если мясокомбинат сократит объем выпуска с 5000 кг в день до 4000, то он потеряет 25 долларов дневной прибыли. В то же время, прибыль рыболовецкой прибыли возрастет с 600 до 700 долларов в день. Поэтому сделка может быть совершена при цене большей, чем 25 долларов, но меньшей, чем 100. Поскольку максимальная цена, которую готова заплатить рыболовецкая фирма больше, чем минимальная цена, которую мясокомбинат требует за сокращение объема выпуска, производитель будет в выигрыше и сделка состоится. </w:t>
      </w:r>
    </w:p>
    <w:p w:rsidR="00162637" w:rsidRPr="00162637" w:rsidRDefault="001B71C5"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lastRenderedPageBreak/>
        <w:pict>
          <v:group id="Группа 1390" o:spid="_x0000_s2329" style="position:absolute;left:0;text-align:left;margin-left:1.95pt;margin-top:9pt;width:459pt;height:6in;z-index:251747328" coordorigin="1494,2322" coordsize="9180,8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">
            <v:shape id="Text Box 1327" o:spid="_x0000_s2330" type="#_x0000_t202" style="position:absolute;left:2934;top:43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yohcYA&#10;AADdAAAADwAAAGRycy9kb3ducmV2LnhtbESPQWvCQBCF7wX/wzKCl6IbLUiMriLSgkItGPU+Zsck&#10;mp0N2VXTf98VhN5meG/e92a2aE0l7tS40rKC4SACQZxZXXKu4LD/6scgnEfWWFkmBb/kYDHvvM0w&#10;0fbBO7qnPhchhF2CCgrv60RKlxVk0A1sTRy0s20M+rA2udQNPkK4qeQoisbSYMmBUGBNq4Kya3oz&#10;gfvZxvXx9L26bNL302X0w+U2ZqV63XY5BeGp9f/m1/Vah/ofkyE8vwkj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yohcYAAADdAAAADwAAAAAAAAAAAAAAAACYAgAAZHJz&#10;L2Rvd25yZXYueG1sUEsFBgAAAAAEAAQA9QAAAIsDAAAAAA==&#10;" stroked="f">
              <v:fill opacity="0"/>
              <v:textbox>
                <w:txbxContent>
                  <w:p w:rsidR="00145C82" w:rsidRPr="00761A99" w:rsidRDefault="00145C82" w:rsidP="00162637">
                    <w:pPr>
                      <w:rPr>
                        <w:i/>
                        <w:vertAlign w:val="subscript"/>
                      </w:rPr>
                    </w:pPr>
                    <w:r w:rsidRPr="00761A99">
                      <w:rPr>
                        <w:i/>
                        <w:lang w:val="en-US"/>
                      </w:rPr>
                      <w:t>Z</w:t>
                    </w:r>
                    <w:r w:rsidRPr="00761A99">
                      <w:rPr>
                        <w:i/>
                        <w:vertAlign w:val="subscript"/>
                      </w:rPr>
                      <w:t>2</w:t>
                    </w:r>
                  </w:p>
                </w:txbxContent>
              </v:textbox>
            </v:shape>
            <v:shape id="Text Box 1328" o:spid="_x0000_s2331" type="#_x0000_t202" style="position:absolute;left:4194;top:4842;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428scA&#10;AADdAAAADwAAAGRycy9kb3ducmV2LnhtbESPQWvCQBCF74X+h2WEXopuGqHEmI0UUWihFYx6H7Nj&#10;EpudDdmtxn/fLRS8zfDevO9NthhMKy7Uu8aygpdJBIK4tLrhSsF+tx4nIJxH1thaJgU3crDIHx8y&#10;TLW98pYuha9ECGGXooLa+y6V0pU1GXQT2xEH7WR7gz6sfSV1j9cQbloZR9GrNNhwINTY0bKm8rv4&#10;MYG7GpLucPxcnj+K5+M53nDzlbBST6PhbQ7C0+Dv5v/rdx3qT2cx/H0TRp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ONvLHAAAA3QAAAA8AAAAAAAAAAAAAAAAAmAIAAGRy&#10;cy9kb3ducmV2LnhtbFBLBQYAAAAABAAEAPUAAACMAwAAAAA=&#10;" stroked="f">
              <v:fill opacity="0"/>
              <v:textbox>
                <w:txbxContent>
                  <w:p w:rsidR="00145C82" w:rsidRPr="00761A99" w:rsidRDefault="00145C82" w:rsidP="00162637">
                    <w:pPr>
                      <w:rPr>
                        <w:i/>
                        <w:vertAlign w:val="subscript"/>
                      </w:rPr>
                    </w:pPr>
                    <w:r w:rsidRPr="00761A99">
                      <w:rPr>
                        <w:i/>
                        <w:lang w:val="en-US"/>
                      </w:rPr>
                      <w:t>Z</w:t>
                    </w:r>
                    <w:r w:rsidRPr="00761A99">
                      <w:rPr>
                        <w:i/>
                        <w:vertAlign w:val="subscript"/>
                      </w:rPr>
                      <w:t>1</w:t>
                    </w:r>
                  </w:p>
                </w:txbxContent>
              </v:textbox>
            </v:shape>
            <v:shape id="Text Box 1329" o:spid="_x0000_s2332" type="#_x0000_t202" style="position:absolute;left:4554;top:3222;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KTacYA&#10;AADdAAAADwAAAGRycy9kb3ducmV2LnhtbESPQWvCQBCF74L/YRnBi+imCiVGVxGp0EItGPU+yY5J&#10;NDsbsltN/31XKPQ2w3vzvjfLdWdqcafWVZYVvEwiEMS51RUXCk7H3TgG4TyyxtoyKfghB+tVv7fE&#10;RNsHH+ie+kKEEHYJKii9bxIpXV6SQTexDXHQLrY16MPaFlK3+AjhppbTKHqVBisOhBIb2paU39Jv&#10;E7hvXdycs8/t9SMdZdfpF1f7mJUaDrrNAoSnzv+b/67fdag/m8/g+U0YQa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KTacYAAADdAAAADwAAAAAAAAAAAAAAAACYAgAAZHJz&#10;L2Rvd25yZXYueG1sUEsFBgAAAAAEAAQA9QAAAIsDAAAAAA==&#10;" stroked="f">
              <v:fill opacity="0"/>
              <v:textbox>
                <w:txbxContent>
                  <w:p w:rsidR="00145C82" w:rsidRPr="00C60C78" w:rsidRDefault="00145C82" w:rsidP="00162637">
                    <w:pPr>
                      <w:rPr>
                        <w:b/>
                      </w:rPr>
                    </w:pPr>
                    <w:r w:rsidRPr="00761A99">
                      <w:rPr>
                        <w:i/>
                      </w:rPr>
                      <w:t>МРС</w:t>
                    </w:r>
                  </w:p>
                </w:txbxContent>
              </v:textbox>
            </v:shape>
            <v:shape id="Text Box 1330" o:spid="_x0000_s2333" type="#_x0000_t202" style="position:absolute;left:2394;top:3042;width:18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sLHccA&#10;AADdAAAADwAAAGRycy9kb3ducmV2LnhtbESPQWvCQBCF7wX/wzKCl6Kb2iIxZiNFLLRgC0a9j9kx&#10;iWZnQ3ar6b93C4XeZnhv3vcmXfamEVfqXG1ZwdMkAkFcWF1zqWC/exvHIJxH1thYJgU/5GCZDR5S&#10;TLS98ZauuS9FCGGXoILK+zaR0hUVGXQT2xIH7WQ7gz6sXSl1h7cQbho5jaKZNFhzIFTY0qqi4pJ/&#10;m8Bd93F7OG5W54/88XiefnH9GbNSo2H/ugDhqff/5r/rdx3qP89f4P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rCx3HAAAA3QAAAA8AAAAAAAAAAAAAAAAAmAIAAGRy&#10;cy9kb3ducmV2LnhtbFBLBQYAAAAABAAEAPUAAACMAwAAAAA=&#10;" stroked="f">
              <v:fill opacity="0"/>
              <v:textbox>
                <w:txbxContent>
                  <w:p w:rsidR="00145C82" w:rsidRPr="00761A99" w:rsidRDefault="00145C82" w:rsidP="00162637">
                    <w:pPr>
                      <w:rPr>
                        <w:i/>
                      </w:rPr>
                    </w:pPr>
                    <w:r w:rsidRPr="00761A99">
                      <w:rPr>
                        <w:i/>
                      </w:rPr>
                      <w:t xml:space="preserve">МРС + </w:t>
                    </w:r>
                    <w:proofErr w:type="gramStart"/>
                    <w:r w:rsidRPr="00761A99">
                      <w:rPr>
                        <w:i/>
                      </w:rPr>
                      <w:t>МЕС</w:t>
                    </w:r>
                    <w:proofErr w:type="gramEnd"/>
                  </w:p>
                </w:txbxContent>
              </v:textbox>
            </v:shape>
            <v:group id="Group 1331" o:spid="_x0000_s2334" style="position:absolute;left:1494;top:2322;width:9180;height:8640" coordorigin="1494,1494" coordsize="9180,86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I+AMUAAADdAAAADwAAAGRycy9kb3ducmV2LnhtbERPTWvCQBC9F/wPyxS8&#10;NZsoKTXNKiJVPIRCVSi9DdkxCWZnQ3abxH/fLRR6m8f7nHwzmVYM1LvGsoIkikEQl1Y3XCm4nPdP&#10;LyCcR9bYWiYFd3KwWc8ecsy0HfmDhpOvRAhhl6GC2vsuk9KVNRl0ke2IA3e1vUEfYF9J3eMYwk0r&#10;F3H8LA02HBpq7GhXU3k7fRsFhxHH7TJ5G4rbdXf/Oqf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CPgDFAAAA3QAA&#10;AA8AAAAAAAAAAAAAAAAAqgIAAGRycy9kb3ducmV2LnhtbFBLBQYAAAAABAAEAPoAAACcAwAAAAA=&#10;">
              <v:group id="Group 1332" o:spid="_x0000_s2335" style="position:absolute;left:1494;top:1494;width:9180;height:8640" coordorigin="1494,1494" coordsize="9180,86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BCgd8UAAADdAAAADwAAAGRycy9kb3ducmV2LnhtbERPTWvCQBC9F/wPyxS8&#10;NZsoDTXNKiJVPIRCVSi9DdkxCWZnQ3abxH/fLRR6m8f7nHwzmVYM1LvGsoIkikEQl1Y3XCm4nPdP&#10;LyCcR9bYWiYFd3KwWc8ecsy0HfmDhpOvRAhhl6GC2vsuk9KVNRl0ke2IA3e1vUEfYF9J3eMYwk0r&#10;F3GcSoMNh4YaO9rVVN5O30bBYcRxu0zehuJ23d2/zs/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wQoHfFAAAA3QAA&#10;AA8AAAAAAAAAAAAAAAAAqgIAAGRycy9kb3ducmV2LnhtbFBLBQYAAAAABAAEAPoAAACcAwAAAAA=&#10;">
                <v:line id="Line 1333" o:spid="_x0000_s2336" style="position:absolute;flip:y;visibility:visible" from="2214,1590" to="2214,4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roscYAAADdAAAADwAAAGRycy9kb3ducmV2LnhtbESPQWvCQBCF74L/YZmCl6CbNmBrdBVb&#10;FQrSQ7WHHofsmIRmZ0N21PTfdwuCtxne+968Wax616gLdaH2bOBxkoIiLrytuTTwddyNX0AFQbbY&#10;eCYDvxRgtRwOFphbf+VPuhykVDGEQ44GKpE21zoUFTkME98SR+3kO4cS167UtsNrDHeNfkrTqXZY&#10;c7xQYUtvFRU/h7OLNXYfvMmy5NXpJJnR9lv2qRZjRg/9eg5KqJe7+Ua/28hls2f4/yaOo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tK6LHGAAAA3QAAAA8AAAAAAAAA&#10;AAAAAAAAoQIAAGRycy9kb3ducmV2LnhtbFBLBQYAAAAABAAEAPkAAACUAwAAAAA=&#10;">
                  <v:stroke endarrow="block"/>
                </v:line>
                <v:line id="Line 1334" o:spid="_x0000_s2337" style="position:absolute;visibility:visible" from="2214,4830" to="5094,4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vkcsYAAADdAAAADwAAAGRycy9kb3ducmV2LnhtbESPT0vDQBDF74LfYRnBm91UwTax21Ia&#10;BA8q9A89j9kxG8zOhuyart/eOQjeZnhv3vvNapN9ryYaYxfYwHxWgCJugu24NXA6Pt8tQcWEbLEP&#10;TAZ+KMJmfX21wsqGC+9pOqRWSQjHCg24lIZK69g48hhnYSAW7TOMHpOsY6vtiBcJ972+L4pH7bFj&#10;aXA40M5R83X49gYWrt7rha5fj+/11M3L/JbPH6Uxtzd5+wQqUU7/5r/rFyv4D6Xgyjcyg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F75HLGAAAA3QAAAA8AAAAAAAAA&#10;AAAAAAAAoQIAAGRycy9kb3ducmV2LnhtbFBLBQYAAAAABAAEAPkAAACUAwAAAAA=&#10;">
                  <v:stroke endarrow="block"/>
                </v:line>
                <v:line id="Line 1335" o:spid="_x0000_s2338" style="position:absolute;visibility:visible" from="2214,3930" to="4734,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MLY8MAAADdAAAADwAAAGRycy9kb3ducmV2LnhtbERPTWvCQBC9C/0Pywje6sYKUlNXkYJa&#10;vDWK0NuQHZOY7Gy6u9H033cFwds83ucsVr1pxJWcrywrmIwTEMS51RUXCo6Hzes7CB+QNTaWScEf&#10;eVgtXwYLTLW98Tdds1CIGMI+RQVlCG0qpc9LMujHtiWO3Nk6gyFCV0jt8BbDTSPfkmQmDVYcG0ps&#10;6bOkvM46o+DUZfxzqTeuwW67251Pv7Wf7pUaDfv1B4hAfXiKH+4vHedP53O4fxNP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LDC2PDAAAA3QAAAA8AAAAAAAAAAAAA&#10;AAAAoQIAAGRycy9kb3ducmV2LnhtbFBLBQYAAAAABAAEAPkAAACRAwAAAAA=&#10;" strokeweight="1.5pt"/>
                <v:shape id="Arc 1336" o:spid="_x0000_s2339" style="position:absolute;left:2394;top:2490;width:1620;height:1793;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5kmMgA&#10;AADdAAAADwAAAGRycy9kb3ducmV2LnhtbESPT08CQQzF7yZ8h0lJuMmshhiyMhA1EQgHgcWDx7rT&#10;/RN3OuvOAKufnh5IuLV5r+/9Olv0rlEn6kLt2cDDOAFFnHtbc2ng8/B+PwUVIrLFxjMZ+KMAi/ng&#10;boap9Wfe0ymLpZIQDikaqGJsU61DXpHDMPYtsWiF7xxGWbtS2w7PEu4a/ZgkT9phzdJQYUtvFeU/&#10;2dEZOC7/f/X39Ot1m+0+tpuVL5qDK4wZDfuXZ1CR+ngzX6/XVvAnifDLNzKCnl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3mSYyAAAAN0AAAAPAAAAAAAAAAAAAAAAAJgCAABk&#10;cnMvZG93bnJldi54bWxQSwUGAAAAAAQABAD1AAAAjQMAAAAA&#10;" adj="0,,0" path="m1858,nfc13026,964,21600,10311,21600,21520em1858,nsc13026,964,21600,10311,21600,21520l,21520,1858,xe" filled="f" strokeweight="1.5pt">
                  <v:stroke joinstyle="round"/>
                  <v:formulas/>
                  <v:path arrowok="t" o:extrusionok="f" o:connecttype="custom" o:connectlocs="139,0;1620,1793;0,1793" o:connectangles="0,0,0"/>
                </v:shape>
                <v:shape id="Arc 1337" o:spid="_x0000_s2340" style="position:absolute;left:3294;top:2490;width:1260;height:198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sUcUA&#10;AADdAAAADwAAAGRycy9kb3ducmV2LnhtbERPTWvCQBC9C/6HZYRepG4iJZbUVYKiWIqg0UtvQ3aa&#10;hGZnQ3Zr0n/fLQje5vE+Z7keTCNu1LnasoJ4FoEgLqyuuVRwveyeX0E4j6yxsUwKfsnBejUeLTHV&#10;tucz3XJfihDCLkUFlfdtKqUrKjLoZrYlDtyX7Qz6ALtS6g77EG4aOY+iRBqsOTRU2NKmouI7/zEK&#10;9kP2mZyO/aKebuJdstj2H/l7ptTTZMjeQHga/EN8dx90mP8SxfD/TTh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LqxRxQAAAN0AAAAPAAAAAAAAAAAAAAAAAJgCAABkcnMv&#10;ZG93bnJldi54bWxQSwUGAAAAAAQABAD1AAAAigMAAAAA&#10;" adj="0,,0" path="m-1,nfc11929,,21600,9670,21600,21600em-1,nsc11929,,21600,9670,21600,21600l,21600,-1,xe" filled="f" strokeweight="1.5pt">
                  <v:stroke joinstyle="round"/>
                  <v:formulas/>
                  <v:path arrowok="t" o:extrusionok="f" o:connecttype="custom" o:connectlocs="0,0;1260,1980;0,1980" o:connectangles="0,0,0"/>
                </v:shape>
                <v:line id="Line 1338" o:spid="_x0000_s2341" style="position:absolute;visibility:visible" from="3294,3930" to="3294,4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ickcMAAADdAAAADwAAAGRycy9kb3ducmV2LnhtbESPQWvDMAyF74X9B6PBbq2zMELJ6pZS&#10;GN1tJBv0qsZanDaWg+0m2b+fB4PeJN7T+542u9n2YiQfOscKnlcZCOLG6Y5bBV+fb8s1iBCRNfaO&#10;ScEPBdhtHxYbLLWbuKKxjq1IIRxKVGBiHEopQ2PIYli5gThp385bjGn1rdQepxRue5lnWSEtdpwI&#10;Bgc6GGqu9c0mbkXHi/fFNHNozh8X2lfmNCn19DjvX0FEmuPd/H/9rlP9lyyHv2/SCH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InJHDAAAA3QAAAA8AAAAAAAAAAAAA&#10;AAAAoQIAAGRycy9kb3ducmV2LnhtbFBLBQYAAAAABAAEAPkAAACRAwAAAAA=&#10;" strokeweight="1pt">
                  <v:stroke dashstyle="dash"/>
                </v:line>
                <v:line id="Line 1339" o:spid="_x0000_s2342" style="position:absolute;visibility:visible" from="4194,3930" to="4194,4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Q5CsMAAADdAAAADwAAAGRycy9kb3ducmV2LnhtbESPQWvCQBCF74L/YRmhN93Yikh0E0SQ&#10;9lZiC72O2TEbzc6G3a1J/71bKPQ2w3vzvje7crSduJMPrWMFy0UGgrh2uuVGwefHcb4BESKyxs4x&#10;KfihAGUxneww127giu6n2IgUwiFHBSbGPpcy1IYshoXriZN2cd5iTKtvpPY4pHDbyecsW0uLLSeC&#10;wZ4Ohurb6dsmbkWvV+/Xw8ihPr9faV+Zr0Gpp9m434KINMZ/89/1m071V9kL/H6TRpD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EOQrDAAAA3QAAAA8AAAAAAAAAAAAA&#10;AAAAoQIAAGRycy9kb3ducmV2LnhtbFBLBQYAAAAABAAEAPkAAACRAwAAAAA=&#10;" strokeweight="1pt">
                  <v:stroke dashstyle="dash"/>
                </v:line>
                <v:shape id="Text Box 1340" o:spid="_x0000_s2343" type="#_x0000_t202" style="position:absolute;left:2574;top:1494;width:19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8UA&#10;AADdAAAADwAAAGRycy9kb3ducmV2LnhtbESPQYvCMBCF74L/IczCXmRNFZFSjbKIwgoqbHe9j83Y&#10;VptJaaLWf28EwdsM78373kznranElRpXWlYw6EcgiDOrS84V/P+tvmIQziNrrCyTgjs5mM+6nSkm&#10;2t74l66pz0UIYZeggsL7OpHSZQUZdH1bEwftaBuDPqxNLnWDtxBuKjmMorE0WHIgFFjToqDsnF5M&#10;4C7buN4fNovTOu0dTsMdl9uYlfr8aL8nIDy1/m1+Xf/oUH8UjeD5TRhB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S1P/xQAAAN0AAAAPAAAAAAAAAAAAAAAAAJgCAABkcnMv&#10;ZG93bnJldi54bWxQSwUGAAAAAAQABAD1AAAAigMAAAAA&#10;" stroked="f">
                  <v:fill opacity="0"/>
                  <v:textbox>
                    <w:txbxContent>
                      <w:p w:rsidR="00145C82" w:rsidRPr="00821940" w:rsidRDefault="00145C82" w:rsidP="00162637">
                        <w:pPr>
                          <w:rPr>
                            <w:i/>
                            <w:sz w:val="20"/>
                            <w:szCs w:val="20"/>
                            <w:u w:val="single"/>
                          </w:rPr>
                        </w:pPr>
                        <w:r w:rsidRPr="00821940">
                          <w:rPr>
                            <w:i/>
                            <w:sz w:val="20"/>
                            <w:szCs w:val="20"/>
                            <w:u w:val="single"/>
                          </w:rPr>
                          <w:t>Мясокомбинат</w:t>
                        </w:r>
                      </w:p>
                    </w:txbxContent>
                  </v:textbox>
                </v:shape>
                <v:shape id="Text Box 1341" o:spid="_x0000_s2344" type="#_x0000_t202" style="position:absolute;left:1674;top:18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94NsMA&#10;AADdAAAADwAAAGRycy9kb3ducmV2LnhtbERPTWvCQBC9C/6HZYTe6katWqKrSFtLPZmk7X3Ijkkw&#10;Oxt2t5r++65Q8DaP9znrbW9acSHnG8sKJuMEBHFpdcOVgq/P/eMzCB+QNbaWScEvedhuhoM1ptpe&#10;OadLESoRQ9inqKAOoUul9GVNBv3YdsSRO1lnMEToKqkdXmO4aeU0SRbSYMOxocaOXmoqz8WPUfD9&#10;6o7ZfiKXFb8Xu0P2NsvzbqbUw6jfrUAE6sNd/O/+0HH+UzKH2zfxBL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94NsMAAADdAAAADwAAAAAAAAAAAAAAAACYAgAAZHJzL2Rv&#10;d25yZXYueG1sUEsFBgAAAAAEAAQA9QAAAIgDAAAAAA==&#10;" stroked="f">
                  <v:fill opacity="3341f"/>
                  <v:textbox>
                    <w:txbxContent>
                      <w:p w:rsidR="00145C82" w:rsidRPr="00761A99" w:rsidRDefault="00145C82" w:rsidP="00162637">
                        <w:pPr>
                          <w:rPr>
                            <w:i/>
                          </w:rPr>
                        </w:pPr>
                        <w:proofErr w:type="gramStart"/>
                        <w:r w:rsidRPr="00761A99">
                          <w:rPr>
                            <w:i/>
                          </w:rPr>
                          <w:t>р</w:t>
                        </w:r>
                        <w:proofErr w:type="gramEnd"/>
                      </w:p>
                    </w:txbxContent>
                  </v:textbox>
                </v:shape>
                <v:shape id="Text Box 1342" o:spid="_x0000_s2345" type="#_x0000_t202" style="position:absolute;left:4554;top:4914;width:126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VoE8UA&#10;AADdAAAADwAAAGRycy9kb3ducmV2LnhtbESPQYvCMBCF74L/IYzgRTRVFildo4goKKwLVvc+NrNt&#10;3WZSmqj13xthwdsM78373swWranEjRpXWlYwHkUgiDOrS84VnI6bYQzCeWSNlWVS8CAHi3m3M8NE&#10;2zsf6Jb6XIQQdgkqKLyvEyldVpBBN7I1cdB+bWPQh7XJpW7wHsJNJSdRNJUGSw6EAmtaFZT9pVcT&#10;uOs2rn/OX6vLLh2cL5NvLvcxK9XvtctPEJ5a/zb/X291qP8RTeH1TRhB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1WgTxQAAAN0AAAAPAAAAAAAAAAAAAAAAAJgCAABkcnMv&#10;ZG93bnJldi54bWxQSwUGAAAAAAQABAD1AAAAigMAAAAA&#10;" stroked="f">
                  <v:fill opacity="0"/>
                  <v:textbox>
                    <w:txbxContent>
                      <w:p w:rsidR="00145C82" w:rsidRPr="00761A99" w:rsidRDefault="00145C82" w:rsidP="00162637">
                        <w:pPr>
                          <w:rPr>
                            <w:i/>
                            <w:lang w:val="en-US"/>
                          </w:rPr>
                        </w:pPr>
                        <w:r w:rsidRPr="00761A99">
                          <w:rPr>
                            <w:i/>
                            <w:lang w:val="en-US"/>
                          </w:rPr>
                          <w:t>Q,</w:t>
                        </w:r>
                      </w:p>
                      <w:p w:rsidR="00145C82" w:rsidRPr="00C60C78" w:rsidRDefault="00145C82" w:rsidP="00162637">
                        <w:pPr>
                          <w:rPr>
                            <w:sz w:val="20"/>
                            <w:szCs w:val="20"/>
                          </w:rPr>
                        </w:pPr>
                        <w:proofErr w:type="spellStart"/>
                        <w:r w:rsidRPr="00C60C78">
                          <w:rPr>
                            <w:sz w:val="20"/>
                            <w:szCs w:val="20"/>
                          </w:rPr>
                          <w:t>кГ</w:t>
                        </w:r>
                        <w:proofErr w:type="spellEnd"/>
                        <w:r w:rsidRPr="00C60C78">
                          <w:rPr>
                            <w:sz w:val="20"/>
                            <w:szCs w:val="20"/>
                          </w:rPr>
                          <w:t xml:space="preserve"> мяса в день</w:t>
                        </w:r>
                      </w:p>
                    </w:txbxContent>
                  </v:textbox>
                </v:shape>
                <v:shape id="Text Box 1343" o:spid="_x0000_s2346" type="#_x0000_t202" style="position:absolute;left:2754;top:491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nNiMUA&#10;AADdAAAADwAAAGRycy9kb3ducmV2LnhtbESPQWvCQBCF7wX/wzKCl6IbpdQQXUVEoQUVjHofs2MS&#10;zc6G7Fbjv3cLhd5meG/e92Y6b00l7tS40rKC4SACQZxZXXKu4HhY92MQziNrrCyTgic5mM86b1NM&#10;tH3wnu6pz0UIYZeggsL7OpHSZQUZdANbEwftYhuDPqxNLnWDjxBuKjmKok9psORAKLCmZUHZLf0x&#10;gbtq4/p03iyv3+n7+TracbmNWalet11MQHhq/b/57/pLh/of0Rh+vwk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mc2IxQAAAN0AAAAPAAAAAAAAAAAAAAAAAJgCAABkcnMv&#10;ZG93bnJldi54bWxQSwUGAAAAAAQABAD1AAAAigMAAAAA&#10;" stroked="f">
                  <v:fill opacity="0"/>
                  <v:textbox>
                    <w:txbxContent>
                      <w:p w:rsidR="00145C82" w:rsidRPr="00761A99" w:rsidRDefault="00145C82" w:rsidP="00162637">
                        <w:pPr>
                          <w:rPr>
                            <w:i/>
                          </w:rPr>
                        </w:pPr>
                        <w:r w:rsidRPr="00761A99">
                          <w:rPr>
                            <w:i/>
                          </w:rPr>
                          <w:t>4000</w:t>
                        </w:r>
                      </w:p>
                    </w:txbxContent>
                  </v:textbox>
                </v:shape>
                <v:shape id="Text Box 1344" o:spid="_x0000_s2347" type="#_x0000_t202" style="position:absolute;left:3654;top:491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ZZ+sUA&#10;AADdAAAADwAAAGRycy9kb3ducmV2LnhtbESPTWvCQBCG7wX/wzJCL6XZVERCdBURCy2o0LTex+w0&#10;ic3OhuxW03/fOQjeZpj345nFanCtulAfGs8GXpIUFHHpbcOVga/P1+cMVIjIFlvPZOCPAqyWo4cF&#10;5tZf+YMuRayUhHDI0UAdY5drHcqaHIbEd8Ry+/a9wyhrX2nb41XCXasnaTrTDhuWhho72tRU/hS/&#10;Tnq3Q9YdT7vN+b14Op0nB272GRvzOB7Wc1CRhngX39xvVvCnqeDKNzKCX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Bln6xQAAAN0AAAAPAAAAAAAAAAAAAAAAAJgCAABkcnMv&#10;ZG93bnJldi54bWxQSwUGAAAAAAQABAD1AAAAigMAAAAA&#10;" stroked="f">
                  <v:fill opacity="0"/>
                  <v:textbox>
                    <w:txbxContent>
                      <w:p w:rsidR="00145C82" w:rsidRPr="00C60C78" w:rsidRDefault="00145C82" w:rsidP="00162637">
                        <w:pPr>
                          <w:rPr>
                            <w:b/>
                            <w:vertAlign w:val="subscript"/>
                            <w:lang w:val="en-US"/>
                          </w:rPr>
                        </w:pPr>
                        <w:r w:rsidRPr="00761A99">
                          <w:rPr>
                            <w:i/>
                          </w:rPr>
                          <w:t>500</w:t>
                        </w:r>
                        <w:r w:rsidRPr="00761A99">
                          <w:rPr>
                            <w:i/>
                            <w:lang w:val="en-US"/>
                          </w:rPr>
                          <w:t>0</w:t>
                        </w:r>
                      </w:p>
                    </w:txbxContent>
                  </v:textbox>
                </v:shape>
                <v:shape id="Text Box 1345" o:spid="_x0000_s2348" type="#_x0000_t202" style="position:absolute;left:1674;top:36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r8YccA&#10;AADdAAAADwAAAGRycy9kb3ducmV2LnhtbESP3WrCQBCF7wu+wzKF3hTdKEXS6EZEWmihCqZ6P8lO&#10;82N2NmS3mr59VxC8m+GcOd+Z5WowrThT72rLCqaTCARxYXXNpYLD9/s4BuE8ssbWMin4IwerdPSw&#10;xETbC+/pnPlShBB2CSqovO8SKV1RkUE3sR1x0H5sb9CHtS+l7vESwk0rZ1E0lwZrDoQKO9pUVJyy&#10;XxO4b0PcHfOvTfOZPefNbMf1Nmalnh6H9QKEp8HfzbfrDx3qv0SvcP0mjC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K/GHHAAAA3QAAAA8AAAAAAAAAAAAAAAAAmAIAAGRy&#10;cy9kb3ducmV2LnhtbFBLBQYAAAAABAAEAPUAAACMAwAAAAA=&#10;" stroked="f">
                  <v:fill opacity="0"/>
                  <v:textbox>
                    <w:txbxContent>
                      <w:p w:rsidR="00145C82" w:rsidRPr="00761A99" w:rsidRDefault="00145C82" w:rsidP="00162637">
                        <w:pPr>
                          <w:rPr>
                            <w:i/>
                          </w:rPr>
                        </w:pPr>
                        <w:r w:rsidRPr="00761A99">
                          <w:rPr>
                            <w:i/>
                          </w:rPr>
                          <w:t>2</w:t>
                        </w:r>
                      </w:p>
                    </w:txbxContent>
                  </v:textbox>
                </v:shape>
                <v:shape id="Text Box 1346" o:spid="_x0000_s2349" type="#_x0000_t202" style="position:absolute;left:1854;top:491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nDIcUA&#10;AADdAAAADwAAAGRycy9kb3ducmV2LnhtbESPTWvCQBCG74L/YRmhF9GNUiSkrlKkhRaq0Kj3MTtN&#10;YrOzIbvV+O+dg9DbDPN+PLNc965RF+pC7dnAbJqAIi68rbk0cNi/T1JQISJbbDyTgRsFWK+GgyVm&#10;1l/5my55LJWEcMjQQBVjm2kdioochqlvieX24zuHUdau1LbDq4S7Rs+TZKEd1iwNFba0qaj4zf+c&#10;9L71aXs8fW3On/n4dJ7vuN6mbMzTqH99ARWpj//ih/vDCv7zTPj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qcMhxQAAAN0AAAAPAAAAAAAAAAAAAAAAAJgCAABkcnMv&#10;ZG93bnJldi54bWxQSwUGAAAAAAQABAD1AAAAigMAAAAA&#10;" stroked="f">
                  <v:fill opacity="0"/>
                  <v:textbox>
                    <w:txbxContent>
                      <w:p w:rsidR="00145C82" w:rsidRPr="00761A99" w:rsidRDefault="00145C82" w:rsidP="00162637">
                        <w:pPr>
                          <w:rPr>
                            <w:i/>
                          </w:rPr>
                        </w:pPr>
                        <w:r w:rsidRPr="00761A99">
                          <w:rPr>
                            <w:i/>
                          </w:rPr>
                          <w:t>0</w:t>
                        </w:r>
                      </w:p>
                    </w:txbxContent>
                  </v:textbox>
                </v:shape>
                <v:line id="Line 1347" o:spid="_x0000_s2350" style="position:absolute;flip:y;visibility:visible" from="6174,1590" to="6174,4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YbYcYAAADdAAAADwAAAGRycy9kb3ducmV2LnhtbESPzWvCQBDF7wX/h2WEXoJuUotodJV+&#10;CQXx4MfB45Adk2B2NmSnmv733UKhtxne+715s1z3rlE36kLt2UA2TkERF97WXBo4HTejGaggyBYb&#10;z2TgmwKsV4OHJebW33lPt4OUKoZwyNFAJdLmWoeiIodh7FviqF1851Di2pXadniP4a7RT2k61Q5r&#10;jhcqbOmtouJ6+HKxxmbH75NJ8up0kszp4yzbVIsxj8P+ZQFKqJd/8x/9aSP3nGXw+00cQa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WG2HGAAAA3QAAAA8AAAAAAAAA&#10;AAAAAAAAoQIAAGRycy9kb3ducmV2LnhtbFBLBQYAAAAABAAEAPkAAACUAwAAAAA=&#10;">
                  <v:stroke endarrow="block"/>
                </v:line>
                <v:line id="Line 1348" o:spid="_x0000_s2351" style="position:absolute;visibility:visible" from="6174,4830" to="9414,4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odp8MAAADdAAAADwAAAGRycy9kb3ducmV2LnhtbERP32vCMBB+F/Y/hBvsTdOKzFmNMlaE&#10;PehAHXu+NWdT1lxKk9X43y/CwLf7+H7eahNtKwbqfeNYQT7JQBBXTjdcK/g8bccvIHxA1tg6JgVX&#10;8rBZP4xWWGh34QMNx1CLFMK+QAUmhK6Q0leGLPqJ64gTd3a9xZBgX0vd4yWF21ZOs+xZWmw4NRjs&#10;6M1Q9XP8tQrmpjzIuSx3p49yaPJF3Mev74VST4/xdQkiUAx38b/7Xaf5s3wKt2/SCX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3qHafDAAAA3QAAAA8AAAAAAAAAAAAA&#10;AAAAoQIAAGRycy9kb3ducmV2LnhtbFBLBQYAAAAABAAEAPkAAACRAwAAAAA=&#10;">
                  <v:stroke endarrow="block"/>
                </v:line>
                <v:line id="Line 1349" o:spid="_x0000_s2352" style="position:absolute;visibility:visible" from="6174,3930" to="9234,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LytsMAAADdAAAADwAAAGRycy9kb3ducmV2LnhtbERPTWvCQBC9F/wPywjedKMWKambIIJa&#10;emtahN6G7Jikyc7G3Y2m/75bKPQ2j/c523w0nbiR841lBctFAoK4tLrhSsHH+2H+BMIHZI2dZVLw&#10;TR7ybPKwxVTbO7/RrQiViCHsU1RQh9CnUvqyJoN+YXviyF2sMxgidJXUDu8x3HRylSQbabDh2FBj&#10;T/uayrYYjILzUPDnV3twHQ7H0+lyvrZ+/arUbDrunkEEGsO/+M/9ouP8x+Uafr+JJ8js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5S8rbDAAAA3QAAAA8AAAAAAAAAAAAA&#10;AAAAoQIAAGRycy9kb3ducmV2LnhtbFBLBQYAAAAABAAEAPkAAACRAwAAAAA=&#10;" strokeweight="1.5pt"/>
                <v:shape id="Arc 1350" o:spid="_x0000_s2353" style="position:absolute;left:6354;top:1770;width:1602;height:2660;flip:y;visibility:visible" coordsize="21360,212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gj/MIA&#10;AADdAAAADwAAAGRycy9kb3ducmV2LnhtbERPS4vCMBC+C/sfwix4EZsquivVKLIgePSxsNdpM7bF&#10;ZlKabFv99UYQvM3H95zVpjeVaKlxpWUFkygGQZxZXXKu4Pe8Gy9AOI+ssbJMCm7kYLP+GKww0bbj&#10;I7Unn4sQwi5BBYX3dSKlywoy6CJbEwfuYhuDPsAml7rBLoSbSk7j+EsaLDk0FFjTT0HZ9fRvFPTz&#10;Vm7j+z49fKd/XXupRsfUjpQafvbbJQhPvX+LX+69DvNnkxk8vwkn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CP8wgAAAN0AAAAPAAAAAAAAAAAAAAAAAJgCAABkcnMvZG93&#10;bnJldi54bWxQSwUGAAAAAAQABAD1AAAAhwMAAAAA&#10;" adj="0,,0" path="m3694,nfc12859,1591,19976,8871,21359,18070em3694,nsc12859,1591,19976,8871,21359,18070l,21282,3694,xe" filled="f" strokeweight="1.5pt">
                  <v:stroke joinstyle="round"/>
                  <v:formulas/>
                  <v:path arrowok="t" o:extrusionok="f" o:connecttype="custom" o:connectlocs="277,0;1602,2259;0,2660" o:connectangles="0,0,0"/>
                </v:shape>
                <v:shape id="Arc 1351" o:spid="_x0000_s2354" style="position:absolute;left:7434;top:2130;width:1260;height:234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w8j8YA&#10;AADdAAAADwAAAGRycy9kb3ducmV2LnhtbERPTWvCQBC9F/wPywi9FN2kaJTUVYJiaSmFGr14G7LT&#10;JJidDdmtif++WxB6m8f7nNVmMI24UudqywriaQSCuLC65lLB6bifLEE4j6yxsUwKbuRgsx49rDDV&#10;tucDXXNfihDCLkUFlfdtKqUrKjLoprYlDty37Qz6ALtS6g77EG4a+RxFiTRYc2iosKVtRcUl/zEK&#10;XofsnHx99ov6aRvvk8Wu/8jfM6Uex0P2AsLT4P/Fd/ebDvNn8Rz+vgkn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w8j8YAAADdAAAADwAAAAAAAAAAAAAAAACYAgAAZHJz&#10;L2Rvd25yZXYueG1sUEsFBgAAAAAEAAQA9QAAAIsDAAAAAA==&#10;" adj="0,,0" path="m-1,nfc11929,,21600,9670,21600,21600em-1,nsc11929,,21600,9670,21600,21600l,21600,-1,xe" filled="f" strokeweight="1.5pt">
                  <v:stroke joinstyle="round"/>
                  <v:formulas/>
                  <v:path arrowok="t" o:extrusionok="f" o:connecttype="custom" o:connectlocs="0,0;1260,2340;0,2340" o:connectangles="0,0,0"/>
                </v:shape>
                <v:line id="Line 1352" o:spid="_x0000_s2355" style="position:absolute;visibility:visible" from="7254,3930" to="7254,4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oMT8MAAADdAAAADwAAAGRycy9kb3ducmV2LnhtbESPQWvCQBCF74L/YRmhN7OxlCCpq0hB&#10;9CaxhV6n2Wk2Njsbdrcm/ntXELzN8N68781qM9pOXMiH1rGCRZaDIK6dbrlR8PW5my9BhIissXNM&#10;Cq4UYLOeTlZYajdwRZdTbEQK4VCiAhNjX0oZakMWQ+Z64qT9Om8xptU3UnscUrjt5GueF9Jiy4lg&#10;sKcPQ/Xf6d8mbkX7s/fFMHKof45n2lbme1DqZTZu30FEGuPT/Lg+6FT/bVHA/Zs0glz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qDE/DAAAA3QAAAA8AAAAAAAAAAAAA&#10;AAAAoQIAAGRycy9kb3ducmV2LnhtbFBLBQYAAAAABAAEAPkAAACRAwAAAAA=&#10;" strokeweight="1pt">
                  <v:stroke dashstyle="dash"/>
                </v:line>
                <v:line id="Line 1353" o:spid="_x0000_s2356" style="position:absolute;visibility:visible" from="8334,3930" to="8334,4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ap1MQAAADdAAAADwAAAGRycy9kb3ducmV2LnhtbESPQWvDMAyF74X9B6NBb43TUrqR1Qll&#10;MNrbSFfYVYu1OF0sB9ttsn9fFwa7Sbyn9z1tq8n24ko+dI4VLLMcBHHjdMetgtPH2+IZRIjIGnvH&#10;pOCXAlTlw2yLhXYj13Q9xlakEA4FKjAxDoWUoTFkMWRuIE7at/MWY1p9K7XHMYXbXq7yfCMtdpwI&#10;Bgd6NdT8HC82cWvan73fjBOH5uv9TLvafI5KzR+n3QuISFP8N/9dH3Sqv14+wf2bNIIs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5qnUxAAAAN0AAAAPAAAAAAAAAAAA&#10;AAAAAKECAABkcnMvZG93bnJldi54bWxQSwUGAAAAAAQABAD5AAAAkgMAAAAA&#10;" strokeweight="1pt">
                  <v:stroke dashstyle="dash"/>
                </v:line>
                <v:shape id="Text Box 1354" o:spid="_x0000_s2357" type="#_x0000_t202" style="position:absolute;left:6534;top:1494;width:32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J8UA&#10;AADdAAAADwAAAGRycy9kb3ducmV2LnhtbESPTWvCQBCG74L/YRmhF9GNUiSkrlKkhRaq0Kj3MTtN&#10;YrOzIbvV+O+dg9DbDPN+PLNc965RF+pC7dnAbJqAIi68rbk0cNi/T1JQISJbbDyTgRsFWK+GgyVm&#10;1l/5my55LJWEcMjQQBVjm2kdioochqlvieX24zuHUdau1LbDq4S7Rs+TZKEd1iwNFba0qaj4zf+c&#10;9L71aXs8fW3On/n4dJ7vuN6mbMzTqH99ARWpj//ih/vDCv7zTHD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388nxQAAAN0AAAAPAAAAAAAAAAAAAAAAAJgCAABkcnMv&#10;ZG93bnJldi54bWxQSwUGAAAAAAQABAD1AAAAigMAAAAA&#10;" stroked="f">
                  <v:fill opacity="0"/>
                  <v:textbox>
                    <w:txbxContent>
                      <w:p w:rsidR="00145C82" w:rsidRPr="00821940" w:rsidRDefault="00145C82" w:rsidP="00162637">
                        <w:pPr>
                          <w:rPr>
                            <w:i/>
                            <w:sz w:val="20"/>
                            <w:szCs w:val="20"/>
                            <w:u w:val="single"/>
                          </w:rPr>
                        </w:pPr>
                        <w:r w:rsidRPr="00821940">
                          <w:rPr>
                            <w:i/>
                            <w:sz w:val="20"/>
                            <w:szCs w:val="20"/>
                            <w:u w:val="single"/>
                          </w:rPr>
                          <w:t>Рыболовецкая фирма</w:t>
                        </w:r>
                      </w:p>
                    </w:txbxContent>
                  </v:textbox>
                </v:shape>
                <v:shape id="Text Box 1355" o:spid="_x0000_s2358" type="#_x0000_t202" style="position:absolute;left:5634;top:16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NqvMYA&#10;AADdAAAADwAAAGRycy9kb3ducmV2LnhtbESPQWvCQBCF7wX/wzKCl6IbpUiMriLSgkItGPU+Zsck&#10;mp0N2VXTf98VhN5meG/e92a2aE0l7tS40rKC4SACQZxZXXKu4LD/6scgnEfWWFkmBb/kYDHvvM0w&#10;0fbBO7qnPhchhF2CCgrv60RKlxVk0A1sTRy0s20M+rA2udQNPkK4qeQoisbSYMmBUGBNq4Kya3oz&#10;gfvZxvXx9L26bNL302X0w+U2ZqV63XY5BeGp9f/m1/Vah/ofwwk8vwkj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5NqvMYAAADdAAAADwAAAAAAAAAAAAAAAACYAgAAZHJz&#10;L2Rvd25yZXYueG1sUEsFBgAAAAAEAAQA9QAAAIsDAAAAAA==&#10;" stroked="f">
                  <v:fill opacity="0"/>
                  <v:textbox>
                    <w:txbxContent>
                      <w:p w:rsidR="00145C82" w:rsidRPr="00761A99" w:rsidRDefault="00145C82" w:rsidP="00162637">
                        <w:pPr>
                          <w:rPr>
                            <w:i/>
                            <w:lang w:val="en-US"/>
                          </w:rPr>
                        </w:pPr>
                        <w:proofErr w:type="gramStart"/>
                        <w:r w:rsidRPr="00761A99">
                          <w:rPr>
                            <w:i/>
                            <w:lang w:val="en-US"/>
                          </w:rPr>
                          <w:t>р</w:t>
                        </w:r>
                        <w:proofErr w:type="gramEnd"/>
                      </w:p>
                    </w:txbxContent>
                  </v:textbox>
                </v:shape>
                <v:shape id="Text Box 1356" o:spid="_x0000_s2359" type="#_x0000_t202" style="position:absolute;left:5634;top:36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UJnMUA&#10;AADdAAAADwAAAGRycy9kb3ducmV2LnhtbESPTWvCQBCG7wX/wzKFXkrdGEoJ0VWKKLRQC8Z6H7Nj&#10;Es3OhuxW03/fOQjeZpj345nZYnCtulAfGs8GJuMEFHHpbcOVgZ/d+iUDFSKyxdYzGfijAIv56GGG&#10;ufVX3tKliJWSEA45Gqhj7HKtQ1mTwzD2HbHcjr53GGXtK217vEq4a3WaJG/aYcPSUGNHy5rKc/Hr&#10;pHc1ZN3+8LU8fRbPh1P6zc0mY2OeHof3KahIQ7yLb+4PK/ivqfDLNzKCn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xQmcxQAAAN0AAAAPAAAAAAAAAAAAAAAAAJgCAABkcnMv&#10;ZG93bnJldi54bWxQSwUGAAAAAAQABAD1AAAAigMAAAAA&#10;" stroked="f">
                  <v:fill opacity="0"/>
                  <v:textbox>
                    <w:txbxContent>
                      <w:p w:rsidR="00145C82" w:rsidRPr="00761A99" w:rsidRDefault="00145C82" w:rsidP="00162637">
                        <w:pPr>
                          <w:rPr>
                            <w:i/>
                            <w:lang w:val="en-US"/>
                          </w:rPr>
                        </w:pPr>
                        <w:r w:rsidRPr="00761A99">
                          <w:rPr>
                            <w:i/>
                            <w:lang w:val="en-US"/>
                          </w:rPr>
                          <w:t>2</w:t>
                        </w:r>
                      </w:p>
                    </w:txbxContent>
                  </v:textbox>
                </v:shape>
                <v:shape id="Text Box 1357" o:spid="_x0000_s2360" type="#_x0000_t202" style="position:absolute;left:6894;top:34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msB8YA&#10;AADdAAAADwAAAGRycy9kb3ducmV2LnhtbESPQWvCQBCF7wX/wzKFXorZGERCdJUiFlpoBaPex+yY&#10;RLOzIbvV+O+7guBthvfmfW9mi9404kKdqy0rGEUxCOLC6ppLBbvt5zAF4TyyxsYyKbiRg8V88DLD&#10;TNsrb+iS+1KEEHYZKqi8bzMpXVGRQRfZljhoR9sZ9GHtSqk7vIZw08gkjifSYM2BUGFLy4qKc/5n&#10;AnfVp+3+8LM8fefvh1Oy5vo3ZaXeXvuPKQhPvX+aH9dfOtQfJyO4fxNG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4msB8YAAADdAAAADwAAAAAAAAAAAAAAAACYAgAAZHJz&#10;L2Rvd25yZXYueG1sUEsFBgAAAAAEAAQA9QAAAIsDAAAAAA==&#10;" stroked="f">
                  <v:fill opacity="0"/>
                  <v:textbox>
                    <w:txbxContent>
                      <w:p w:rsidR="00145C82" w:rsidRPr="00761A99" w:rsidRDefault="00145C82" w:rsidP="00162637">
                        <w:pPr>
                          <w:rPr>
                            <w:i/>
                            <w:lang w:val="en-US"/>
                          </w:rPr>
                        </w:pPr>
                        <w:r w:rsidRPr="00761A99">
                          <w:rPr>
                            <w:i/>
                            <w:lang w:val="en-US"/>
                          </w:rPr>
                          <w:t>F</w:t>
                        </w:r>
                        <w:r w:rsidRPr="00761A99">
                          <w:rPr>
                            <w:i/>
                            <w:vertAlign w:val="subscript"/>
                            <w:lang w:val="en-US"/>
                          </w:rPr>
                          <w:t>2</w:t>
                        </w:r>
                      </w:p>
                    </w:txbxContent>
                  </v:textbox>
                </v:shape>
                <v:shape id="Text Box 1358" o:spid="_x0000_s2361" type="#_x0000_t202" style="position:absolute;left:8334;top:40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sycMYA&#10;AADdAAAADwAAAGRycy9kb3ducmV2LnhtbESPQWvCQBCF74L/YRmhFzEbQykhuoqIhRZawaj3MTsm&#10;0exsyG41/fddoeBthvfmfW/my9404kadqy0rmEYxCOLC6ppLBYf9+yQF4TyyxsYyKfglB8vFcDDH&#10;TNs77+iW+1KEEHYZKqi8bzMpXVGRQRfZljhoZ9sZ9GHtSqk7vIdw08gkjt+kwZoDocKW1hUV1/zH&#10;BO6mT9vj6Wt9+czHp0uy5fo7ZaVeRv1qBsJT75/m/+sPHeq/Jgk8vgk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1sycMYAAADdAAAADwAAAAAAAAAAAAAAAACYAgAAZHJz&#10;L2Rvd25yZXYueG1sUEsFBgAAAAAEAAQA9QAAAIsDAAAAAA==&#10;" stroked="f">
                  <v:fill opacity="0"/>
                  <v:textbox>
                    <w:txbxContent>
                      <w:p w:rsidR="00145C82" w:rsidRPr="00761A99" w:rsidRDefault="00145C82" w:rsidP="00162637">
                        <w:pPr>
                          <w:rPr>
                            <w:i/>
                            <w:vertAlign w:val="subscript"/>
                            <w:lang w:val="en-US"/>
                          </w:rPr>
                        </w:pPr>
                        <w:r w:rsidRPr="00761A99">
                          <w:rPr>
                            <w:i/>
                            <w:lang w:val="en-US"/>
                          </w:rPr>
                          <w:t>F</w:t>
                        </w:r>
                        <w:r w:rsidRPr="00761A99">
                          <w:rPr>
                            <w:i/>
                            <w:vertAlign w:val="subscript"/>
                            <w:lang w:val="en-US"/>
                          </w:rPr>
                          <w:t>1</w:t>
                        </w:r>
                      </w:p>
                    </w:txbxContent>
                  </v:textbox>
                </v:shape>
                <v:shape id="Text Box 1359" o:spid="_x0000_s2362" type="#_x0000_t202" style="position:absolute;left:7254;top:185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eX68cA&#10;AADdAAAADwAAAGRycy9kb3ducmV2LnhtbESPQWvCQBCF7wX/wzKCF6mbpkVCmo2IVGihCqZ6H7PT&#10;JJqdDdmtpv/eLQi9zfDevO9NthhMKy7Uu8aygqdZBIK4tLrhSsH+a/2YgHAeWWNrmRT8koNFPnrI&#10;MNX2yju6FL4SIYRdigpq77tUSlfWZNDNbEcctG/bG/Rh7Supe7yGcNPKOIrm0mDDgVBjR6uaynPx&#10;YwL3bUi6w/FzdfoopsdTvOVmk7BSk/GwfAXhafD/5vv1uw71X+Jn+PsmjC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Xl+vHAAAA3QAAAA8AAAAAAAAAAAAAAAAAmAIAAGRy&#10;cy9kb3ducmV2LnhtbFBLBQYAAAAABAAEAPUAAACMAwAAAAA=&#10;" stroked="f">
                  <v:fill opacity="0"/>
                  <v:textbox>
                    <w:txbxContent>
                      <w:p w:rsidR="00145C82" w:rsidRPr="00C60C78" w:rsidRDefault="00145C82" w:rsidP="00162637">
                        <w:pPr>
                          <w:rPr>
                            <w:b/>
                            <w:vertAlign w:val="subscript"/>
                            <w:lang w:val="en-US"/>
                          </w:rPr>
                        </w:pPr>
                        <w:r w:rsidRPr="00761A99">
                          <w:rPr>
                            <w:i/>
                            <w:lang w:val="en-US"/>
                          </w:rPr>
                          <w:t>MC</w:t>
                        </w:r>
                        <w:r w:rsidRPr="00761A99">
                          <w:rPr>
                            <w:i/>
                            <w:vertAlign w:val="subscript"/>
                            <w:lang w:val="en-US"/>
                          </w:rPr>
                          <w:t>1</w:t>
                        </w:r>
                      </w:p>
                    </w:txbxContent>
                  </v:textbox>
                </v:shape>
                <v:shape id="Text Box 1360" o:spid="_x0000_s2363" type="#_x0000_t202" style="position:absolute;left:8694;top:185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Pn8UA&#10;AADdAAAADwAAAGRycy9kb3ducmV2LnhtbESPQWvCQBCF7wX/wzKCl6KbBpEQXUXEgoVaMOp9zI5J&#10;NDsbsltN/71bELzN8N68781s0Zla3Kh1lWUFH6MIBHFudcWFgsP+c5iAcB5ZY22ZFPyRg8W89zbD&#10;VNs77+iW+UKEEHYpKii9b1IpXV6SQTeyDXHQzrY16MPaFlK3eA/hppZxFE2kwYoDocSGViXl1+zX&#10;BO66S5rj6Xt1+creT5f4h6ttwkoN+t1yCsJT51/m5/VGh/rjeAz/34QR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g+fxQAAAN0AAAAPAAAAAAAAAAAAAAAAAJgCAABkcnMv&#10;ZG93bnJldi54bWxQSwUGAAAAAAQABAD1AAAAigMAAAAA&#10;" stroked="f">
                  <v:fill opacity="0"/>
                  <v:textbox>
                    <w:txbxContent>
                      <w:p w:rsidR="00145C82" w:rsidRPr="00761A99" w:rsidRDefault="00145C82" w:rsidP="00162637">
                        <w:pPr>
                          <w:rPr>
                            <w:i/>
                            <w:vertAlign w:val="subscript"/>
                            <w:lang w:val="en-US"/>
                          </w:rPr>
                        </w:pPr>
                        <w:r w:rsidRPr="00761A99">
                          <w:rPr>
                            <w:i/>
                            <w:lang w:val="en-US"/>
                          </w:rPr>
                          <w:t>MC</w:t>
                        </w:r>
                        <w:r w:rsidRPr="00761A99">
                          <w:rPr>
                            <w:i/>
                            <w:vertAlign w:val="subscript"/>
                            <w:lang w:val="en-US"/>
                          </w:rPr>
                          <w:t>2</w:t>
                        </w:r>
                      </w:p>
                    </w:txbxContent>
                  </v:textbox>
                </v:shape>
                <v:shape id="Text Box 1361" o:spid="_x0000_s2364" type="#_x0000_t202" style="position:absolute;left:5994;top:491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KqBMcA&#10;AADdAAAADwAAAGRycy9kb3ducmV2LnhtbESPQWvCQBCF7wX/wzKCF6mbhlZCmo2IVGihCqZ6H7PT&#10;JJqdDdmtpv/eLQi9zfDevO9NthhMKy7Uu8aygqdZBIK4tLrhSsH+a/2YgHAeWWNrmRT8koNFPnrI&#10;MNX2yju6FL4SIYRdigpq77tUSlfWZNDNbEcctG/bG/Rh7Supe7yGcNPKOIrm0mDDgVBjR6uaynPx&#10;YwL3bUi6w/FzdfoopsdTvOVmk7BSk/GwfAXhafD/5vv1uw71n+MX+PsmjC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yqgTHAAAA3QAAAA8AAAAAAAAAAAAAAAAAmAIAAGRy&#10;cy9kb3ducmV2LnhtbFBLBQYAAAAABAAEAPUAAACMAwAAAAA=&#10;" stroked="f">
                  <v:fill opacity="0"/>
                  <v:textbox>
                    <w:txbxContent>
                      <w:p w:rsidR="00145C82" w:rsidRPr="00761A99" w:rsidRDefault="00145C82" w:rsidP="00162637">
                        <w:pPr>
                          <w:rPr>
                            <w:i/>
                            <w:lang w:val="en-US"/>
                          </w:rPr>
                        </w:pPr>
                        <w:r w:rsidRPr="00761A99">
                          <w:rPr>
                            <w:i/>
                            <w:lang w:val="en-US"/>
                          </w:rPr>
                          <w:t>0</w:t>
                        </w:r>
                      </w:p>
                    </w:txbxContent>
                  </v:textbox>
                </v:shape>
                <v:shape id="Text Box 1362" o:spid="_x0000_s2365" type="#_x0000_t202" style="position:absolute;left:6894;top:49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A0c8YA&#10;AADdAAAADwAAAGRycy9kb3ducmV2LnhtbESPQWvCQBCF7wX/wzJCL6XZNIiEmFVELLRgC8Z6n2Sn&#10;SWx2NmS3Gv+9Wyh4m+G9ed+bfDWaTpxpcK1lBS9RDIK4srrlWsHX4fU5BeE8ssbOMim4koPVcvKQ&#10;Y6bthfd0LnwtQgi7DBU03veZlK5qyKCLbE8ctG87GPRhHWqpB7yEcNPJJI7n0mDLgdBgT5uGqp/i&#10;1wTudkz7Y7nbnN6Lp/KUfHL7kbJSj9NxvQDhafR38//1mw71Z8kc/r4JI8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GA0c8YAAADdAAAADwAAAAAAAAAAAAAAAACYAgAAZHJz&#10;L2Rvd25yZXYueG1sUEsFBgAAAAAEAAQA9QAAAIsDAAAAAA==&#10;" stroked="f">
                  <v:fill opacity="0"/>
                  <v:textbox>
                    <w:txbxContent>
                      <w:p w:rsidR="00145C82" w:rsidRPr="00761A99" w:rsidRDefault="00145C82" w:rsidP="00162637">
                        <w:pPr>
                          <w:rPr>
                            <w:i/>
                            <w:lang w:val="en-US"/>
                          </w:rPr>
                        </w:pPr>
                        <w:r w:rsidRPr="00761A99">
                          <w:rPr>
                            <w:i/>
                            <w:lang w:val="en-US"/>
                          </w:rPr>
                          <w:t>800</w:t>
                        </w:r>
                      </w:p>
                    </w:txbxContent>
                  </v:textbox>
                </v:shape>
                <v:shape id="Text Box 1363" o:spid="_x0000_s2366" type="#_x0000_t202" style="position:absolute;left:7974;top:49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yR6McA&#10;AADdAAAADwAAAGRycy9kb3ducmV2LnhtbESPQWvCQBCF7wX/wzKCF6mbhlJDmo2IVGihCqZ6H7PT&#10;JJqdDdmtpv/eLQi9zfDevO9NthhMKy7Uu8aygqdZBIK4tLrhSsH+a/2YgHAeWWNrmRT8koNFPnrI&#10;MNX2yju6FL4SIYRdigpq77tUSlfWZNDNbEcctG/bG/Rh7Supe7yGcNPKOIpepMGGA6HGjlY1lefi&#10;xwTu25B0h+Pn6vRRTI+neMvNJmGlJuNh+QrC0+D/zffrdx3qP8dz+PsmjC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skejHAAAA3QAAAA8AAAAAAAAAAAAAAAAAmAIAAGRy&#10;cy9kb3ducmV2LnhtbFBLBQYAAAAABAAEAPUAAACMAwAAAAA=&#10;" stroked="f">
                  <v:fill opacity="0"/>
                  <v:textbox>
                    <w:txbxContent>
                      <w:p w:rsidR="00145C82" w:rsidRPr="00761A99" w:rsidRDefault="00145C82" w:rsidP="00162637">
                        <w:pPr>
                          <w:rPr>
                            <w:i/>
                            <w:lang w:val="en-US"/>
                          </w:rPr>
                        </w:pPr>
                        <w:r w:rsidRPr="00761A99">
                          <w:rPr>
                            <w:i/>
                            <w:lang w:val="en-US"/>
                          </w:rPr>
                          <w:t>850</w:t>
                        </w:r>
                      </w:p>
                    </w:txbxContent>
                  </v:textbox>
                </v:shape>
                <v:shape id="Text Box 1364" o:spid="_x0000_s2367" type="#_x0000_t202" style="position:absolute;left:8694;top:4914;width:108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MFmsUA&#10;AADdAAAADwAAAGRycy9kb3ducmV2LnhtbESPTWvCQBCG7wX/wzKFXkrdGEoJ0VWKKLRQC8Z6H7Nj&#10;Es3OhuxW03/fOQjeZpj345nZYnCtulAfGs8GJuMEFHHpbcOVgZ/d+iUDFSKyxdYzGfijAIv56GGG&#10;ufVX3tKliJWSEA45Gqhj7HKtQ1mTwzD2HbHcjr53GGXtK217vEq4a3WaJG/aYcPSUGNHy5rKc/Hr&#10;pHc1ZN3+8LU8fRbPh1P6zc0mY2OeHof3KahIQ7yLb+4PK/ivqeDKNzKCn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swWaxQAAAN0AAAAPAAAAAAAAAAAAAAAAAJgCAABkcnMv&#10;ZG93bnJldi54bWxQSwUGAAAAAAQABAD1AAAAigMAAAAA&#10;" stroked="f">
                  <v:fill opacity="0"/>
                  <v:textbox>
                    <w:txbxContent>
                      <w:p w:rsidR="00145C82" w:rsidRPr="00761A99" w:rsidRDefault="00145C82" w:rsidP="00162637">
                        <w:pPr>
                          <w:rPr>
                            <w:i/>
                            <w:lang w:val="en-US"/>
                          </w:rPr>
                        </w:pPr>
                        <w:r w:rsidRPr="00761A99">
                          <w:rPr>
                            <w:i/>
                            <w:lang w:val="en-US"/>
                          </w:rPr>
                          <w:t>Q,</w:t>
                        </w:r>
                      </w:p>
                      <w:p w:rsidR="00145C82" w:rsidRPr="008F4713" w:rsidRDefault="00145C82" w:rsidP="00162637">
                        <w:pPr>
                          <w:rPr>
                            <w:sz w:val="20"/>
                            <w:szCs w:val="20"/>
                          </w:rPr>
                        </w:pPr>
                        <w:proofErr w:type="spellStart"/>
                        <w:r w:rsidRPr="008F4713">
                          <w:rPr>
                            <w:sz w:val="20"/>
                            <w:szCs w:val="20"/>
                          </w:rPr>
                          <w:t>кГ</w:t>
                        </w:r>
                        <w:proofErr w:type="spellEnd"/>
                        <w:r w:rsidRPr="008F4713">
                          <w:rPr>
                            <w:sz w:val="20"/>
                            <w:szCs w:val="20"/>
                          </w:rPr>
                          <w:t xml:space="preserve"> рыбы в день</w:t>
                        </w:r>
                      </w:p>
                    </w:txbxContent>
                  </v:textbox>
                </v:shape>
                <v:group id="Group 1365" o:spid="_x0000_s2368" style="position:absolute;left:1494;top:5814;width:4860;height:4320" coordorigin="1854,5814" coordsize="486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owh8QAAADdAAAADwAAAGRycy9kb3ducmV2LnhtbERPS2vCQBC+C/6HZQRv&#10;dRNf2OgqIio9SKFaKL0N2TEJZmdDdk3iv+8KBW/z8T1ntelMKRqqXWFZQTyKQBCnVhecKfi+HN4W&#10;IJxH1lhaJgUPcrBZ93srTLRt+Yuas89ECGGXoILc+yqR0qU5GXQjWxEH7mprgz7AOpO6xjaEm1KO&#10;o2guDRYcGnKsaJdTejvfjYJji+12Eu+b0+26e/xeZp8/p5iUGg667RKEp86/xP/uDx3mT8fv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powh8QAAADdAAAA&#10;DwAAAAAAAAAAAAAAAACqAgAAZHJzL2Rvd25yZXYueG1sUEsFBgAAAAAEAAQA+gAAAJsDAAAAAA==&#10;">
                  <v:line id="Line 1366" o:spid="_x0000_s2369" style="position:absolute;flip:y;visibility:visible" from="3114,6090" to="3114,9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imsYAAADdAAAADwAAAGRycy9kb3ducmV2LnhtbESPQUvDQBCF7wX/wzKCl2A3miIauy1q&#10;LRSKB6sHj0N2TILZ2ZCdtvHfdw6F3uYx73vzZr4cQ2cONKQ2soO7aQ6GuIq+5drB99f69hFMEmSP&#10;XWRy8E8JlouryRxLH4/8SYed1EZDOJXooBHpS2tT1VDANI09se5+4xBQVA619QMeNTx09j7PH2zA&#10;lvVCgz29NVT97fZBa6w/eFUU2WuwWfZE7z+yza04d3M9vjyDERrlYj7TG6/crND++o2OYBc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Jv4prGAAAA3QAAAA8AAAAAAAAA&#10;AAAAAAAAoQIAAGRycy9kb3ducmV2LnhtbFBLBQYAAAAABAAEAPkAAACUAwAAAAA=&#10;">
                    <v:stroke endarrow="block"/>
                  </v:line>
                  <v:line id="Line 1367" o:spid="_x0000_s2370" style="position:absolute;visibility:visible" from="3114,9150" to="6174,9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3fsMQAAADdAAAADwAAAGRycy9kb3ducmV2LnhtbERP32vCMBB+H/g/hBN8m2ndmFqNIiuD&#10;PWyCOvZ8NremrLmUJtbsv18GA9/u4/t56220rRio941jBfk0A0FcOd1wreDj9HK/AOEDssbWMSn4&#10;IQ/bzehujYV2Vz7QcAy1SCHsC1RgQugKKX1lyKKfuo44cV+utxgS7Gupe7ymcNvKWZY9SYsNpwaD&#10;HT0bqr6PF6tgbsqDnMvy7bQvhyZfxvf4eV4qNRnH3QpEoBhu4n/3q07zHx9y+PsmnS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jd+wxAAAAN0AAAAPAAAAAAAAAAAA&#10;AAAAAKECAABkcnMvZG93bnJldi54bWxQSwUGAAAAAAQABAD5AAAAkgMAAAAA&#10;">
                    <v:stroke endarrow="block"/>
                  </v:line>
                  <v:line id="Line 1368" o:spid="_x0000_s2371" style="position:absolute;visibility:visible" from="3114,6990" to="5634,8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sLTcMAAADdAAAADwAAAGRycy9kb3ducmV2LnhtbERPS2vCQBC+F/wPywje6kYtRaKriOCD&#10;3poWwduQHZOY7Gzc3Wj8991Cobf5+J6zXPemEXdyvrKsYDJOQBDnVldcKPj+2r3OQfiArLGxTAqe&#10;5GG9GrwsMdX2wZ90z0IhYgj7FBWUIbSplD4vyaAf25Y4chfrDIYIXSG1w0cMN42cJsm7NFhxbCix&#10;pW1JeZ11RsGpy/h8rXeuwW5/OFxOt9rPPpQaDfvNAkSgPvyL/9xHHee/zabw+008Qa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qrC03DAAAA3QAAAA8AAAAAAAAAAAAA&#10;AAAAoQIAAGRycy9kb3ducmV2LnhtbFBLBQYAAAAABAAEAPkAAACRAwAAAAA=&#10;" strokeweight="1.5pt"/>
                  <v:shape id="Text Box 1369" o:spid="_x0000_s2372" type="#_x0000_t202" style="position:absolute;left:1854;top:5814;width:1077;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4BNscA&#10;AADdAAAADwAAAGRycy9kb3ducmV2LnhtbESP3WrCQBCF7wXfYZmCN1I3VSkhdSNFWlBoBdP2fpKd&#10;5sfsbMiumr59VxC8m+GcOd+Z1XowrThT72rLCp5mEQjiwuqaSwXfX++PMQjnkTW2lknBHzlYp+PR&#10;ChNtL3ygc+ZLEULYJaig8r5LpHRFRQbdzHbEQfu1vUEf1r6UusdLCDetnEfRszRYcyBU2NGmouKY&#10;nUzgvg1x95N/bJpdNs2b+Z7rz5iVmjwMry8gPA3+br5db3Wov1ws4P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OATbHAAAA3QAAAA8AAAAAAAAAAAAAAAAAmAIAAGRy&#10;cy9kb3ducmV2LnhtbFBLBQYAAAAABAAEAPUAAACMAwAAAAA=&#10;" stroked="f">
                    <v:fill opacity="0"/>
                    <v:textbox>
                      <w:txbxContent>
                        <w:p w:rsidR="00145C82" w:rsidRDefault="00145C82" w:rsidP="00162637">
                          <w:pPr>
                            <w:rPr>
                              <w:sz w:val="20"/>
                              <w:szCs w:val="20"/>
                            </w:rPr>
                          </w:pPr>
                          <w:r>
                            <w:rPr>
                              <w:sz w:val="20"/>
                              <w:szCs w:val="20"/>
                            </w:rPr>
                            <w:t>Прибыль в день,</w:t>
                          </w:r>
                        </w:p>
                        <w:p w:rsidR="00145C82" w:rsidRPr="008F4713" w:rsidRDefault="00145C82" w:rsidP="00162637">
                          <w:pPr>
                            <w:rPr>
                              <w:sz w:val="20"/>
                              <w:szCs w:val="20"/>
                            </w:rPr>
                          </w:pPr>
                          <w:r>
                            <w:rPr>
                              <w:sz w:val="20"/>
                              <w:szCs w:val="20"/>
                            </w:rPr>
                            <w:t>долл.</w:t>
                          </w:r>
                        </w:p>
                      </w:txbxContent>
                    </v:textbox>
                  </v:shape>
                  <v:shape id="Text Box 1370" o:spid="_x0000_s2373" type="#_x0000_t202" style="position:absolute;left:2754;top:923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eZQscA&#10;AADdAAAADwAAAGRycy9kb3ducmV2LnhtbESP3WrCQBCF7wXfYZmCN1I3tVJC6kaKKCjUQtP2fpKd&#10;5sfsbMiumr59VxC8m+GcOd+Z5WowrThT72rLCp5mEQjiwuqaSwXfX9vHGITzyBpby6Tgjxys0vFo&#10;iYm2F/6kc+ZLEULYJaig8r5LpHRFRQbdzHbEQfu1vUEf1r6UusdLCDetnEfRizRYcyBU2NG6ouKY&#10;nUzgboa4+8nf180+m+bN/IPrQ8xKTR6Gt1cQngZ/N9+udzrUXzwv4P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nmULHAAAA3QAAAA8AAAAAAAAAAAAAAAAAmAIAAGRy&#10;cy9kb3ducmV2LnhtbFBLBQYAAAAABAAEAPUAAACMAwAAAAA=&#10;" stroked="f">
                    <v:fill opacity="0"/>
                    <v:textbox>
                      <w:txbxContent>
                        <w:p w:rsidR="00145C82" w:rsidRPr="00761A99" w:rsidRDefault="00145C82" w:rsidP="00162637">
                          <w:pPr>
                            <w:rPr>
                              <w:i/>
                            </w:rPr>
                          </w:pPr>
                          <w:r w:rsidRPr="00761A99">
                            <w:rPr>
                              <w:i/>
                            </w:rPr>
                            <w:t>0</w:t>
                          </w:r>
                        </w:p>
                      </w:txbxContent>
                    </v:textbox>
                  </v:shape>
                  <v:shape id="Text Box 1371" o:spid="_x0000_s2374" type="#_x0000_t202" style="position:absolute;left:2211;top:671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s82ccA&#10;AADdAAAADwAAAGRycy9kb3ducmV2LnhtbESPQWvCQBCF7wX/wzKCl6Kb2iohZiNFLLRgC0a9j9kx&#10;iWZnQ3ar6b93C4XeZnhv3vcmXfamEVfqXG1ZwdMkAkFcWF1zqWC/exvHIJxH1thYJgU/5GCZDR5S&#10;TLS98ZauuS9FCGGXoILK+zaR0hUVGXQT2xIH7WQ7gz6sXSl1h7cQbho5jaK5NFhzIFTY0qqi4pJ/&#10;m8Bd93F7OG5W54/88XiefnH9GbNSo2H/ugDhqff/5r/rdx3qvzzP4P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1rPNnHAAAA3QAAAA8AAAAAAAAAAAAAAAAAmAIAAGRy&#10;cy9kb3ducmV2LnhtbFBLBQYAAAAABAAEAPUAAACMAwAAAAA=&#10;" stroked="f">
                    <v:fill opacity="0"/>
                    <v:textbox>
                      <w:txbxContent>
                        <w:p w:rsidR="00145C82" w:rsidRPr="00761A99" w:rsidRDefault="00145C82" w:rsidP="00162637">
                          <w:pPr>
                            <w:rPr>
                              <w:i/>
                            </w:rPr>
                          </w:pPr>
                          <w:r w:rsidRPr="00761A99">
                            <w:rPr>
                              <w:i/>
                            </w:rPr>
                            <w:t>1100</w:t>
                          </w:r>
                        </w:p>
                      </w:txbxContent>
                    </v:textbox>
                  </v:shape>
                  <v:shape id="Text Box 1372" o:spid="_x0000_s2375" type="#_x0000_t202" style="position:absolute;left:3474;top:5814;width:306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mirscA&#10;AADdAAAADwAAAGRycy9kb3ducmV2LnhtbESP3WrCQBCF7wXfYZmCN1I3tSIhdSNFFBRqoWl7P8lO&#10;82N2NmRXTd++Kwi9m+GcOd+Z1XowrbhQ72rLCp5mEQjiwuqaSwVfn7vHGITzyBpby6Tglxys0/Fo&#10;hYm2V/6gS+ZLEULYJaig8r5LpHRFRQbdzHbEQfuxvUEf1r6UusdrCDetnEfRUhqsORAq7GhTUXHK&#10;ziZwt0Pcfedvm+aQTfNm/s71MWalJg/D6wsIT4P/N9+v9zrUXzwv4fZNGEG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5oq7HAAAA3QAAAA8AAAAAAAAAAAAAAAAAmAIAAGRy&#10;cy9kb3ducmV2LnhtbFBLBQYAAAAABAAEAPUAAACMAwAAAAA=&#10;" stroked="f">
                    <v:fill opacity="0"/>
                    <v:textbox>
                      <w:txbxContent>
                        <w:p w:rsidR="00145C82" w:rsidRPr="00F206D8" w:rsidRDefault="00145C82" w:rsidP="00162637">
                          <w:pPr>
                            <w:rPr>
                              <w:i/>
                              <w:sz w:val="20"/>
                              <w:szCs w:val="20"/>
                              <w:u w:val="single"/>
                            </w:rPr>
                          </w:pPr>
                          <w:r w:rsidRPr="00F206D8">
                            <w:rPr>
                              <w:i/>
                              <w:sz w:val="20"/>
                              <w:szCs w:val="20"/>
                              <w:u w:val="single"/>
                            </w:rPr>
                            <w:t>Прибыль от реализации рыбы как функция от производства мяса</w:t>
                          </w:r>
                        </w:p>
                      </w:txbxContent>
                    </v:textbox>
                  </v:shape>
                  <v:shape id="Text Box 1373" o:spid="_x0000_s2376" type="#_x0000_t202" style="position:absolute;left:5454;top:9234;width:126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UHNccA&#10;AADdAAAADwAAAGRycy9kb3ducmV2LnhtbESPQWvCQBCF7wX/wzKCl6Kb2qIhZiNFLLRgC0a9j9kx&#10;iWZnQ3ar6b93C4XeZnhv3vcmXfamEVfqXG1ZwdMkAkFcWF1zqWC/exvHIJxH1thYJgU/5GCZDR5S&#10;TLS98ZauuS9FCGGXoILK+zaR0hUVGXQT2xIH7WQ7gz6sXSl1h7cQbho5jaKZNFhzIFTY0qqi4pJ/&#10;m8Bd93F7OG5W54/88XiefnH9GbNSo2H/ugDhqff/5r/rdx3qvzzP4f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1BzXHAAAA3QAAAA8AAAAAAAAAAAAAAAAAmAIAAGRy&#10;cy9kb3ducmV2LnhtbFBLBQYAAAAABAAEAPUAAACMAwAAAAA=&#10;" stroked="f">
                    <v:fill opacity="0"/>
                    <v:textbox>
                      <w:txbxContent>
                        <w:p w:rsidR="00145C82" w:rsidRPr="00761A99" w:rsidRDefault="00145C82" w:rsidP="00162637">
                          <w:pPr>
                            <w:rPr>
                              <w:i/>
                            </w:rPr>
                          </w:pPr>
                          <w:r w:rsidRPr="00761A99">
                            <w:rPr>
                              <w:i/>
                            </w:rPr>
                            <w:t>Q,</w:t>
                          </w:r>
                        </w:p>
                        <w:p w:rsidR="00145C82" w:rsidRPr="00C60C78" w:rsidRDefault="00145C82" w:rsidP="00162637">
                          <w:pPr>
                            <w:rPr>
                              <w:sz w:val="20"/>
                              <w:szCs w:val="20"/>
                            </w:rPr>
                          </w:pPr>
                          <w:proofErr w:type="spellStart"/>
                          <w:r w:rsidRPr="00C60C78">
                            <w:rPr>
                              <w:sz w:val="20"/>
                              <w:szCs w:val="20"/>
                            </w:rPr>
                            <w:t>кГ</w:t>
                          </w:r>
                          <w:proofErr w:type="spellEnd"/>
                          <w:r w:rsidRPr="00C60C78">
                            <w:rPr>
                              <w:sz w:val="20"/>
                              <w:szCs w:val="20"/>
                            </w:rPr>
                            <w:t xml:space="preserve"> мяса в день</w:t>
                          </w:r>
                        </w:p>
                        <w:p w:rsidR="00145C82" w:rsidRDefault="00145C82" w:rsidP="00162637"/>
                      </w:txbxContent>
                    </v:textbox>
                  </v:shape>
                  <v:line id="Line 1374" o:spid="_x0000_s2377" style="position:absolute;flip:x;visibility:visible" from="3114,7614" to="4194,7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eJbsYAAADdAAAADwAAAGRycy9kb3ducmV2LnhtbESPQW/CMAyF70j7D5En7YIgZUNoKgQ0&#10;dUyg3YD9AKtxm2qN0zUBuv16fEDazdZ7fu/zajP4Vl2oj01gA7NpBoq4DLbh2sDX6WPyCiomZItt&#10;YDLwSxE264fRCnMbrnygyzHVSkI45mjApdTlWsfSkcc4DR2xaFXoPSZZ+1rbHq8S7lv9nGUL7bFh&#10;aXDYUeGo/D6evYHtrnA/n2M7L/ZVNfvzXXjf2WDM0+PwtgSVaEj/5vv13gr+/EVw5RsZQa9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XiW7GAAAA3QAAAA8AAAAAAAAA&#10;AAAAAAAAoQIAAGRycy9kb3ducmV2LnhtbFBLBQYAAAAABAAEAPkAAACUAwAAAAA=&#10;" strokeweight="1pt">
                    <v:stroke dashstyle="dash"/>
                  </v:line>
                  <v:line id="Line 1375" o:spid="_x0000_s2378" style="position:absolute;visibility:visible" from="4194,7614" to="4194,9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DEXcMAAADdAAAADwAAAGRycy9kb3ducmV2LnhtbESPQWsCMRCF7wX/QxjBW81aRXRrFBGK&#10;3sqq4HW6mW7WbiZLEt313zdCobcZ3pv3vVltetuIO/lQO1YwGWcgiEuna64UnE8frwsQISJrbByT&#10;ggcF2KwHLyvMteu4oPsxViKFcMhRgYmxzaUMpSGLYexa4qR9O28xptVXUnvsUrht5FuWzaXFmhPB&#10;YEs7Q+XP8WYTt6D91ft513Movz6vtC3MpVNqNOy37yAi9fHf/Hd90Kn+bLqE5zdpBL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WAxF3DAAAA3QAAAA8AAAAAAAAAAAAA&#10;AAAAoQIAAGRycy9kb3ducmV2LnhtbFBLBQYAAAAABAAEAPkAAACRAwAAAAA=&#10;" strokeweight="1pt">
                    <v:stroke dashstyle="dash"/>
                  </v:line>
                  <v:line id="Line 1376" o:spid="_x0000_s2379" style="position:absolute;flip:x;visibility:visible" from="3114,8154" to="5094,8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mf2FcYAAADdAAAADwAAAGRycy9kb3ducmV2LnhtbESPQWvCQBCF74X+h2UEL0U3Sigluoqk&#10;LUpvtf6AITvJBrOzaXaraX+9cxB6m+G9ee+b9Xb0nbrQENvABhbzDBRxFWzLjYHT1/vsBVRMyBa7&#10;wGTglyJsN48PayxsuPInXY6pURLCsUADLqW+0DpWjjzGeeiJRavD4DHJOjTaDniVcN/pZZY9a48t&#10;S4PDnkpH1fn44w287Uv3/fFk8/JQ14s/34fXvQ3GTCfjbgUq0Zj+zffrgxX8PBd++UZG0J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5n9hXGAAAA3QAAAA8AAAAAAAAA&#10;AAAAAAAAoQIAAGRycy9kb3ducmV2LnhtbFBLBQYAAAAABAAEAPkAAACUAwAAAAA=&#10;" strokeweight="1pt">
                    <v:stroke dashstyle="dash"/>
                  </v:line>
                  <v:line id="Line 1377" o:spid="_x0000_s2380" style="position:absolute;visibility:visible" from="5094,8154" to="5094,9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7JsMAAADdAAAADwAAAGRycy9kb3ducmV2LnhtbESPQWvDMAyF74P+B6NBb4uTUcpI45Yy&#10;KOutpBv0qsZanC6Wg+0m2b+fB4PdJN7T+56q3Wx7MZIPnWMFRZaDIG6c7rhV8PF+eHoBESKyxt4x&#10;KfimALvt4qHCUruJaxrPsRUphEOJCkyMQyllaAxZDJkbiJP26bzFmFbfSu1xSuG2l895vpYWO04E&#10;gwO9Gmq+znebuDW93bxfTzOH5nq60b42l0mp5eO834CINMd/89/1Uaf6q1UBv9+kEeT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wuybDAAAA3QAAAA8AAAAAAAAAAAAA&#10;AAAAoQIAAGRycy9kb3ducmV2LnhtbFBLBQYAAAAABAAEAPkAAACRAwAAAAA=&#10;" strokeweight="1pt">
                    <v:stroke dashstyle="dash"/>
                  </v:line>
                  <v:shape id="Text Box 1378" o:spid="_x0000_s2381" type="#_x0000_t202" style="position:absolute;left:2394;top:743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TX0MUA&#10;AADdAAAADwAAAGRycy9kb3ducmV2LnhtbESPQWvCQBCF7wX/wzKCl6KbBpEQXUXEgoVaMOp9zI5J&#10;NDsbsltN/71bELzN8N68781s0Zla3Kh1lWUFH6MIBHFudcWFgsP+c5iAcB5ZY22ZFPyRg8W89zbD&#10;VNs77+iW+UKEEHYpKii9b1IpXV6SQTeyDXHQzrY16MPaFlK3eA/hppZxFE2kwYoDocSGViXl1+zX&#10;BO66S5rj6Xt1+creT5f4h6ttwkoN+t1yCsJT51/m5/VGh/rjcQz/34QR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hNfQxQAAAN0AAAAPAAAAAAAAAAAAAAAAAJgCAABkcnMv&#10;ZG93bnJldi54bWxQSwUGAAAAAAQABAD1AAAAigMAAAAA&#10;" stroked="f">
                    <v:fill opacity="0"/>
                    <v:textbox>
                      <w:txbxContent>
                        <w:p w:rsidR="00145C82" w:rsidRPr="00761A99" w:rsidRDefault="00145C82" w:rsidP="00162637">
                          <w:pPr>
                            <w:rPr>
                              <w:i/>
                            </w:rPr>
                          </w:pPr>
                          <w:r w:rsidRPr="00761A99">
                            <w:rPr>
                              <w:i/>
                            </w:rPr>
                            <w:t>700</w:t>
                          </w:r>
                        </w:p>
                      </w:txbxContent>
                    </v:textbox>
                  </v:shape>
                  <v:shape id="Text Box 1379" o:spid="_x0000_s2382" type="#_x0000_t202" style="position:absolute;left:2394;top:79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hyS8cA&#10;AADdAAAADwAAAGRycy9kb3ducmV2LnhtbESP3WrCQBCF7wXfYZmCN1I3tVJC6kaKKCjUQtP2fpKd&#10;5sfsbMiumr59VxC8m+GcOd+Z5WowrThT72rLCp5mEQjiwuqaSwXfX9vHGITzyBpby6Tgjxys0vFo&#10;iYm2F/6kc+ZLEULYJaig8r5LpHRFRQbdzHbEQfu1vUEf1r6UusdLCDetnEfRizRYcyBU2NG6ouKY&#10;nUzgboa4+8nf180+m+bN/IPrQ8xKTR6Gt1cQngZ/N9+udzrUXyye4f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IckvHAAAA3QAAAA8AAAAAAAAAAAAAAAAAmAIAAGRy&#10;cy9kb3ducmV2LnhtbFBLBQYAAAAABAAEAPUAAACMAwAAAAA=&#10;" stroked="f">
                    <v:fill opacity="0"/>
                    <v:textbox>
                      <w:txbxContent>
                        <w:p w:rsidR="00145C82" w:rsidRPr="00761A99" w:rsidRDefault="00145C82" w:rsidP="00162637">
                          <w:pPr>
                            <w:rPr>
                              <w:i/>
                            </w:rPr>
                          </w:pPr>
                          <w:r w:rsidRPr="00761A99">
                            <w:rPr>
                              <w:i/>
                            </w:rPr>
                            <w:t>600</w:t>
                          </w:r>
                        </w:p>
                      </w:txbxContent>
                    </v:textbox>
                  </v:shape>
                  <v:shape id="Text Box 1380" o:spid="_x0000_s2383" type="#_x0000_t202" style="position:absolute;left:3654;top:923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HqP8UA&#10;AADdAAAADwAAAGRycy9kb3ducmV2LnhtbESPQWvCQBCF74L/YRmhF6kbJZQQXUVEoYIWjPU+ZqdJ&#10;bHY2ZFeN/94tFLzN8N68781s0Zla3Kh1lWUF41EEgji3uuJCwfdx856AcB5ZY22ZFDzIwWLe780w&#10;1fbOB7plvhAhhF2KCkrvm1RKl5dk0I1sQxy0H9sa9GFtC6lbvIdwU8tJFH1IgxUHQokNrUrKf7Or&#10;Cdx1lzSn82512WbD82XyxdU+YaXeBt1yCsJT51/m/+tPHerHcQx/34QR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Ieo/xQAAAN0AAAAPAAAAAAAAAAAAAAAAAJgCAABkcnMv&#10;ZG93bnJldi54bWxQSwUGAAAAAAQABAD1AAAAigMAAAAA&#10;" stroked="f">
                    <v:fill opacity="0"/>
                    <v:textbox>
                      <w:txbxContent>
                        <w:p w:rsidR="00145C82" w:rsidRPr="00761A99" w:rsidRDefault="00145C82" w:rsidP="00162637">
                          <w:pPr>
                            <w:rPr>
                              <w:i/>
                            </w:rPr>
                          </w:pPr>
                          <w:r w:rsidRPr="00761A99">
                            <w:rPr>
                              <w:i/>
                            </w:rPr>
                            <w:t>4000</w:t>
                          </w:r>
                        </w:p>
                      </w:txbxContent>
                    </v:textbox>
                  </v:shape>
                  <v:shape id="Text Box 1381" o:spid="_x0000_s2384" type="#_x0000_t202" style="position:absolute;left:4554;top:923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1PpMcA&#10;AADdAAAADwAAAGRycy9kb3ducmV2LnhtbESP3WrCQBCF7wXfYZmCN1I3FS0hdSNFWlBoBdP2fpKd&#10;5sfsbMiumr59VxC8m+GcOd+Z1XowrThT72rLCp5mEQjiwuqaSwXfX++PMQjnkTW2lknBHzlYp+PR&#10;ChNtL3ygc+ZLEULYJaig8r5LpHRFRQbdzHbEQfu1vUEf1r6UusdLCDetnEfRszRYcyBU2NGmouKY&#10;nUzgvg1x95N/bJpdNs2b+Z7rz5iVmjwMry8gPA3+br5db3Wov1gs4f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tT6THAAAA3QAAAA8AAAAAAAAAAAAAAAAAmAIAAGRy&#10;cy9kb3ducmV2LnhtbFBLBQYAAAAABAAEAPUAAACMAwAAAAA=&#10;" stroked="f">
                    <v:fill opacity="0"/>
                    <v:textbox>
                      <w:txbxContent>
                        <w:p w:rsidR="00145C82" w:rsidRPr="00761A99" w:rsidRDefault="00145C82" w:rsidP="00162637">
                          <w:pPr>
                            <w:rPr>
                              <w:i/>
                            </w:rPr>
                          </w:pPr>
                          <w:r w:rsidRPr="00761A99">
                            <w:rPr>
                              <w:i/>
                            </w:rPr>
                            <w:t>5000</w:t>
                          </w:r>
                        </w:p>
                      </w:txbxContent>
                    </v:textbox>
                  </v:shape>
                </v:group>
                <v:group id="Group 1382" o:spid="_x0000_s2385" style="position:absolute;left:5994;top:5814;width:4680;height:4320" coordorigin="6354,5814" coordsize="468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pBVcUAAADdAAAADwAAAGRycy9kb3ducmV2LnhtbERPS2vCQBC+F/wPyxS8&#10;1U00FUldRaRKD1JoIpTehuyYBLOzIbvN4993C4Xe5uN7znY/mkb01LnasoJ4EYEgLqyuuVRwzU9P&#10;GxDOI2tsLJOCiRzsd7OHLabaDvxBfeZLEULYpaig8r5NpXRFRQbdwrbEgbvZzqAPsCul7nAI4aaR&#10;yyhaS4M1h4YKWzpWVNyzb6PgPOBwWMWv/eV+O05f+fP75yUmpeaP4+EFhKfR/4v/3G86zE+SN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LaQVXFAAAA3QAA&#10;AA8AAAAAAAAAAAAAAAAAqgIAAGRycy9kb3ducmV2LnhtbFBLBQYAAAAABAAEAPoAAACcAwAAAAA=&#10;">
                  <v:line id="Line 1383" o:spid="_x0000_s2386" style="position:absolute;flip:y;visibility:visible" from="7254,6090" to="7254,9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AJk8YAAADdAAAADwAAAGRycy9kb3ducmV2LnhtbESPT2vCQBDF70K/wzKFXoJuWqW2qav4&#10;FwTpQe2hxyE7TUKzsyE7avz2XaHgbYb3fm/eTGadq9WZ2lB5NvA8SEER595WXBj4Om76b6CCIFus&#10;PZOBKwWYTR96E8ysv/CezgcpVAzhkKGBUqTJtA55SQ7DwDfEUfvxrUOJa1to2+Ilhrtav6Tpq3ZY&#10;cbxQYkPLkvLfw8nFGptPXg2HycLpJHmn9bfsUi3GPD128w9QQp3czf/01kZuNBrD7Zs4gp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ACZPGAAAA3QAAAA8AAAAAAAAA&#10;AAAAAAAAoQIAAGRycy9kb3ducmV2LnhtbFBLBQYAAAAABAAEAPkAAACUAwAAAAA=&#10;">
                    <v:stroke endarrow="block"/>
                  </v:line>
                  <v:line id="Line 1384" o:spid="_x0000_s2387" style="position:absolute;visibility:visible" from="7254,9150" to="10494,9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EFUMYAAADdAAAADwAAAGRycy9kb3ducmV2LnhtbESPQUsDMRCF70L/QxihN5utFGu3TUtx&#10;EXpQoa14HjfTzeJmsmziNv575yB4m+G9ee+bzS77To00xDawgfmsAEVcB9tyY+D9/Hz3CComZItd&#10;YDLwQxF228nNBksbrnyk8ZQaJSEcSzTgUupLrWPtyGOchZ5YtEsYPCZZh0bbAa8S7jt9XxQP2mPL&#10;0uCwpydH9dfp2xtYuuqol7p6Ob9VYztf5df88bkyZnqb92tQiXL6N/9dH6zgLxaCK9/ICHr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BVDGAAAA3QAAAA8AAAAAAAAA&#10;AAAAAAAAoQIAAGRycy9kb3ducmV2LnhtbFBLBQYAAAAABAAEAPkAAACUAwAAAAA=&#10;">
                    <v:stroke endarrow="block"/>
                  </v:line>
                  <v:line id="Line 1385" o:spid="_x0000_s2388" style="position:absolute;visibility:visible" from="7254,7170" to="9774,8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nqQcMAAADdAAAADwAAAGRycy9kb3ducmV2LnhtbERPTWvCQBC9C/6HZQredNMq0kZXkYK1&#10;eGssQm9DdkxisrPp7kbTf+8WBG/zeJ+zXPemERdyvrKs4HmSgCDOra64UPB92I5fQfiArLGxTAr+&#10;yMN6NRwsMdX2yl90yUIhYgj7FBWUIbSplD4vyaCf2JY4cifrDIYIXSG1w2sMN418SZK5NFhxbCix&#10;pfeS8jrrjIJjl/HPud66BruP3e50/K39dK/U6KnfLEAE6sNDfHd/6jh/NnuD/2/iCXJ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wJ6kHDAAAA3QAAAA8AAAAAAAAAAAAA&#10;AAAAoQIAAGRycy9kb3ducmV2LnhtbFBLBQYAAAAABAAEAPkAAACRAwAAAAA=&#10;" strokeweight="1.5pt"/>
                  <v:shape id="Arc 1386" o:spid="_x0000_s2389" style="position:absolute;left:7254;top:6810;width:1260;height:2340;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Em18gA&#10;AADdAAAADwAAAGRycy9kb3ducmV2LnhtbESPQUvDQBCF70L/wzKFXsRuWjSV2G0JlZZKETR68TZk&#10;xySYnQ3ZbRP/fecgeJvhvXnvm/V2dK26UB8azwYW8wQUceltw5WBz4/93SOoEJEttp7JwC8F2G4m&#10;N2vMrB/4nS5FrJSEcMjQQB1jl2kdypochrnviEX79r3DKGtfadvjIOGu1cskSbXDhqWhxo52NZU/&#10;xdkZOIz5V/r2Oqya291in66eh1Pxkhszm475E6hIY/w3/10freDfPwi/fCMj6M0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0SbXyAAAAN0AAAAPAAAAAAAAAAAAAAAAAJgCAABk&#10;cnMvZG93bnJldi54bWxQSwUGAAAAAAQABAD1AAAAjQMAAAAA&#10;" adj="0,,0" path="m-1,nfc11929,,21600,9670,21600,21600em-1,nsc11929,,21600,9670,21600,21600l,21600,-1,xe" filled="f" strokeweight="1.5pt">
                    <v:stroke joinstyle="round"/>
                    <v:formulas/>
                    <v:path arrowok="t" o:extrusionok="f" o:connecttype="custom" o:connectlocs="0,0;1260,2340;0,2340" o:connectangles="0,0,0"/>
                  </v:shape>
                  <v:shape id="Arc 1387" o:spid="_x0000_s2390" style="position:absolute;left:8514;top:6810;width:720;height:72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3ZiMYA&#10;AADdAAAADwAAAGRycy9kb3ducmV2LnhtbERPTWvCQBC9F/wPywheim5sa7Gpq0ihRehBTMXzmB2z&#10;wexszK5J7K/vFgq9zeN9zmLV20q01PjSsYLpJAFBnDtdcqFg//U+noPwAVlj5ZgU3MjDajm4W2Cq&#10;Xcc7arNQiBjCPkUFJoQ6ldLnhiz6iauJI3dyjcUQYVNI3WAXw20lH5LkWVosOTYYrOnNUH7OrlbB&#10;9nR/+zhk63Z/+Z4/brD7fDHHo1KjYb9+BRGoD//iP/dGx/lPsyn8fhNP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3ZiMYAAADdAAAADwAAAAAAAAAAAAAAAACYAgAAZHJz&#10;L2Rvd25yZXYueG1sUEsFBgAAAAAEAAQA9QAAAIsDAAAAAA==&#10;" adj="0,,0" path="m-1,nfc11929,,21600,9670,21600,21600em-1,nsc11929,,21600,9670,21600,21600l,21600,-1,xe" filled="f" strokeweight="1.5pt">
                    <v:stroke joinstyle="round"/>
                    <v:formulas/>
                    <v:path arrowok="t" o:extrusionok="f" o:connecttype="custom" o:connectlocs="0,0;720,720;0,720" o:connectangles="0,0,0"/>
                  </v:shape>
                  <v:shape id="Text Box 1388" o:spid="_x0000_s2391" type="#_x0000_t202" style="position:absolute;left:6354;top:5814;width:108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1BDccA&#10;AADdAAAADwAAAGRycy9kb3ducmV2LnhtbESPQWvCQBCF7wX/wzKCF6mbhlZCmo2IVGihCqZ6H7PT&#10;JJqdDdmtpv/eLQi9zfDevO9NthhMKy7Uu8aygqdZBIK4tLrhSsH+a/2YgHAeWWNrmRT8koNFPnrI&#10;MNX2yju6FL4SIYRdigpq77tUSlfWZNDNbEcctG/bG/Rh7Supe7yGcNPKOIrm0mDDgVBjR6uaynPx&#10;YwL3bUi6w/FzdfoopsdTvOVmk7BSk/GwfAXhafD/5vv1uw71n19i+PsmjC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9dQQ3HAAAA3QAAAA8AAAAAAAAAAAAAAAAAmAIAAGRy&#10;cy9kb3ducmV2LnhtbFBLBQYAAAAABAAEAPUAAACMAwAAAAA=&#10;" stroked="f">
                    <v:fill opacity="0"/>
                    <v:textbox>
                      <w:txbxContent>
                        <w:p w:rsidR="00145C82" w:rsidRDefault="00145C82" w:rsidP="00162637">
                          <w:pPr>
                            <w:rPr>
                              <w:sz w:val="20"/>
                              <w:szCs w:val="20"/>
                            </w:rPr>
                          </w:pPr>
                          <w:r>
                            <w:rPr>
                              <w:sz w:val="20"/>
                              <w:szCs w:val="20"/>
                            </w:rPr>
                            <w:t xml:space="preserve">Прибыль в день,                                                         </w:t>
                          </w:r>
                        </w:p>
                        <w:p w:rsidR="00145C82" w:rsidRPr="00866ABA" w:rsidRDefault="00145C82" w:rsidP="00162637">
                          <w:pPr>
                            <w:rPr>
                              <w:sz w:val="20"/>
                              <w:szCs w:val="20"/>
                            </w:rPr>
                          </w:pPr>
                          <w:r>
                            <w:rPr>
                              <w:sz w:val="20"/>
                              <w:szCs w:val="20"/>
                            </w:rPr>
                            <w:t>долл.</w:t>
                          </w:r>
                        </w:p>
                      </w:txbxContent>
                    </v:textbox>
                  </v:shape>
                  <v:shape id="Text Box 1389" o:spid="_x0000_s2392" type="#_x0000_t202" style="position:absolute;left:7074;top:923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HklscA&#10;AADdAAAADwAAAGRycy9kb3ducmV2LnhtbESPQWvCQBCF7wX/wzKCl6Kb2iohZiNFLLRgC0a9j9kx&#10;iWZnQ3ar6b93C4XeZnhv3vcmXfamEVfqXG1ZwdMkAkFcWF1zqWC/exvHIJxH1thYJgU/5GCZDR5S&#10;TLS98ZauuS9FCGGXoILK+zaR0hUVGXQT2xIH7WQ7gz6sXSl1h7cQbho5jaK5NFhzIFTY0qqi4pJ/&#10;m8Bd93F7OG5W54/88XiefnH9GbNSo2H/ugDhqff/5r/rdx3qv8ye4f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R5JbHAAAA3QAAAA8AAAAAAAAAAAAAAAAAmAIAAGRy&#10;cy9kb3ducmV2LnhtbFBLBQYAAAAABAAEAPUAAACMAwAAAAA=&#10;" stroked="f">
                    <v:fill opacity="0"/>
                    <v:textbox>
                      <w:txbxContent>
                        <w:p w:rsidR="00145C82" w:rsidRPr="00761A99" w:rsidRDefault="00145C82" w:rsidP="00162637">
                          <w:pPr>
                            <w:rPr>
                              <w:i/>
                            </w:rPr>
                          </w:pPr>
                          <w:r w:rsidRPr="00761A99">
                            <w:rPr>
                              <w:i/>
                            </w:rPr>
                            <w:t>0</w:t>
                          </w:r>
                        </w:p>
                      </w:txbxContent>
                    </v:textbox>
                  </v:shape>
                  <v:shape id="Text Box 1390" o:spid="_x0000_s2393" type="#_x0000_t202" style="position:absolute;left:9774;top:9234;width:126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84scA&#10;AADdAAAADwAAAGRycy9kb3ducmV2LnhtbESP3WrCQBCF7wXfYZmCN1I3FS0hdSNFWlBoBdP2fpKd&#10;5sfsbMiumr59VxC8m+GcOd+Z1XowrThT72rLCp5mEQjiwuqaSwXfX++PMQjnkTW2lknBHzlYp+PR&#10;ChNtL3ygc+ZLEULYJaig8r5LpHRFRQbdzHbEQfu1vUEf1r6UusdLCDetnEfRszRYcyBU2NGmouKY&#10;nUzgvg1x95N/bJpdNs2b+Z7rz5iVmjwMry8gPA3+br5db3Wov1gu4P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4fOLHAAAA3QAAAA8AAAAAAAAAAAAAAAAAmAIAAGRy&#10;cy9kb3ducmV2LnhtbFBLBQYAAAAABAAEAPUAAACMAwAAAAA=&#10;" stroked="f">
                    <v:fill opacity="0"/>
                    <v:textbox>
                      <w:txbxContent>
                        <w:p w:rsidR="00145C82" w:rsidRPr="00761A99" w:rsidRDefault="00145C82" w:rsidP="00162637">
                          <w:pPr>
                            <w:rPr>
                              <w:i/>
                            </w:rPr>
                          </w:pPr>
                          <w:r w:rsidRPr="00761A99">
                            <w:rPr>
                              <w:i/>
                            </w:rPr>
                            <w:t>Q,</w:t>
                          </w:r>
                        </w:p>
                        <w:p w:rsidR="00145C82" w:rsidRPr="00C60C78" w:rsidRDefault="00145C82" w:rsidP="00162637">
                          <w:pPr>
                            <w:rPr>
                              <w:sz w:val="20"/>
                              <w:szCs w:val="20"/>
                            </w:rPr>
                          </w:pPr>
                          <w:proofErr w:type="spellStart"/>
                          <w:r w:rsidRPr="00C60C78">
                            <w:rPr>
                              <w:sz w:val="20"/>
                              <w:szCs w:val="20"/>
                            </w:rPr>
                            <w:t>кГ</w:t>
                          </w:r>
                          <w:proofErr w:type="spellEnd"/>
                          <w:r w:rsidRPr="00C60C78">
                            <w:rPr>
                              <w:sz w:val="20"/>
                              <w:szCs w:val="20"/>
                            </w:rPr>
                            <w:t xml:space="preserve"> мяса в день</w:t>
                          </w:r>
                        </w:p>
                        <w:p w:rsidR="00145C82" w:rsidRDefault="00145C82" w:rsidP="00162637"/>
                      </w:txbxContent>
                    </v:textbox>
                  </v:shape>
                  <v:shape id="Text Box 1391" o:spid="_x0000_s2394" type="#_x0000_t202" style="position:absolute;left:6354;top:689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TZeccA&#10;AADdAAAADwAAAGRycy9kb3ducmV2LnhtbESP3WrCQBCF7wXfYZmCN1I3lVpC6kaKKCjUQtP2fpKd&#10;5sfsbMiumr59VxC8m+GcOd+Z5WowrThT72rLCp5mEQjiwuqaSwXfX9vHGITzyBpby6Tgjxys0vFo&#10;iYm2F/6kc+ZLEULYJaig8r5LpHRFRQbdzHbEQfu1vUEf1r6UusdLCDetnEfRizRYcyBU2NG6ouKY&#10;nUzgboa4+8nf180+m+bN/IPrQ8xKTR6Gt1cQngZ/N9+udzrUf14s4P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02XnHAAAA3QAAAA8AAAAAAAAAAAAAAAAAmAIAAGRy&#10;cy9kb3ducmV2LnhtbFBLBQYAAAAABAAEAPUAAACMAwAAAAA=&#10;" stroked="f">
                    <v:fill opacity="0"/>
                    <v:textbox>
                      <w:txbxContent>
                        <w:p w:rsidR="00145C82" w:rsidRPr="00866ABA" w:rsidRDefault="00145C82" w:rsidP="00162637">
                          <w:pPr>
                            <w:rPr>
                              <w:b/>
                            </w:rPr>
                          </w:pPr>
                          <w:r w:rsidRPr="00761A99">
                            <w:rPr>
                              <w:i/>
                            </w:rPr>
                            <w:t xml:space="preserve">1100     </w:t>
                          </w:r>
                          <w:r>
                            <w:rPr>
                              <w:b/>
                            </w:rPr>
                            <w:t xml:space="preserve">                                             </w:t>
                          </w:r>
                        </w:p>
                      </w:txbxContent>
                    </v:textbox>
                  </v:shape>
                  <v:line id="Line 1392" o:spid="_x0000_s2395" style="position:absolute;visibility:visible" from="7974,7074" to="7974,9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C1j8QAAADdAAAADwAAAGRycy9kb3ducmV2LnhtbESPQWvDMAyF74X+B6PCbq2zsYaS1Sml&#10;UNrbSDfYVY21OFksB9trsn9fDwa7Sbyn9z1td5PtxY18aB0reFxlIIhrp1tuFLy/HZcbECEia+wd&#10;k4IfCrAr57MtFtqNXNHtEhuRQjgUqMDEOBRShtqQxbByA3HSPp23GNPqG6k9jinc9vIpy3JpseVE&#10;MDjQwVD9dfm2iVvRqfM+HycO9fW1o31lPkalHhbT/gVEpCn+m/+uzzrVf17n8PtNGkGW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wLWPxAAAAN0AAAAPAAAAAAAAAAAA&#10;AAAAAKECAABkcnMvZG93bnJldi54bWxQSwUGAAAAAAQABAD5AAAAkgMAAAAA&#10;" strokeweight="1pt">
                    <v:stroke dashstyle="dash"/>
                  </v:line>
                  <v:line id="Line 1393" o:spid="_x0000_s2396" style="position:absolute;visibility:visible" from="8514,6894" to="8514,9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wQFMMAAADdAAAADwAAAGRycy9kb3ducmV2LnhtbESPT2sCMRDF7wW/QxjBW81a/MfWKCIU&#10;vZVVwet0M92s3UyWJLrrt2+EQm8zvDfv92a16W0j7uRD7VjBZJyBIC6drrlScD59vC5BhIissXFM&#10;Ch4UYLMevKww167jgu7HWIkUwiFHBSbGNpcylIYshrFriZP27bzFmFZfSe2xS+G2kW9ZNpcWa04E&#10;gy3tDJU/x5tN3IL2V+/nXc+h/Pq80rYwl06p0bDfvoOI1Md/89/1Qaf609kCnt+kEe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aMEBTDAAAA3QAAAA8AAAAAAAAAAAAA&#10;AAAAoQIAAGRycy9kb3ducmV2LnhtbFBLBQYAAAAABAAEAPkAAACRAwAAAAA=&#10;" strokeweight="1pt">
                    <v:stroke dashstyle="dash"/>
                  </v:line>
                  <v:shape id="Text Box 1394" o:spid="_x0000_s2397" type="#_x0000_t202" style="position:absolute;left:7434;top:923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V258UA&#10;AADdAAAADwAAAGRycy9kb3ducmV2LnhtbESPTWvCQBCG7wX/wzKFXkrdKFZCdBWRFhRsobHex+w0&#10;iWZnQ3ar8d87h0JvM8z78cx82btGXagLtWcDo2ECirjwtubSwPf+/SUFFSKyxcYzGbhRgOVi8DDH&#10;zPorf9Elj6WSEA4ZGqhibDOtQ1GRwzD0LbHcfnznMMraldp2eJVw1+hxkky1w5qlocKW1hUV5/zX&#10;Se9bn7aH42592ubPx9P4k+uPlI15euxXM1CR+vgv/nNvrOBPXgVXvpER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tXbnxQAAAN0AAAAPAAAAAAAAAAAAAAAAAJgCAABkcnMv&#10;ZG93bnJldi54bWxQSwUGAAAAAAQABAD1AAAAigMAAAAA&#10;" stroked="f">
                    <v:fill opacity="0"/>
                    <v:textbox>
                      <w:txbxContent>
                        <w:p w:rsidR="00145C82" w:rsidRPr="00866ABA" w:rsidRDefault="00145C82" w:rsidP="00162637">
                          <w:pPr>
                            <w:rPr>
                              <w:b/>
                            </w:rPr>
                          </w:pPr>
                          <w:r w:rsidRPr="00761A99">
                            <w:rPr>
                              <w:i/>
                            </w:rPr>
                            <w:t>4000</w:t>
                          </w:r>
                        </w:p>
                      </w:txbxContent>
                    </v:textbox>
                  </v:shape>
                  <v:shape id="Text Box 1395" o:spid="_x0000_s2398" type="#_x0000_t202" style="position:absolute;left:8334;top:923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nTfMcA&#10;AADdAAAADwAAAGRycy9kb3ducmV2LnhtbESPQWvCQBCF7wX/wzKCl6KbSisxZiNFLLRgC0a9j9kx&#10;iWZnQ3ar6b93C4XeZnhv3vcmXfamEVfqXG1ZwdMkAkFcWF1zqWC/exvHIJxH1thYJgU/5GCZDR5S&#10;TLS98ZauuS9FCGGXoILK+zaR0hUVGXQT2xIH7WQ7gz6sXSl1h7cQbho5jaKZNFhzIFTY0qqi4pJ/&#10;m8Bd93F7OG5W54/88XiefnH9GbNSo2H/ugDhqff/5r/rdx3qP7/M4f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503zHAAAA3QAAAA8AAAAAAAAAAAAAAAAAmAIAAGRy&#10;cy9kb3ducmV2LnhtbFBLBQYAAAAABAAEAPUAAACMAwAAAAA=&#10;" stroked="f">
                    <v:fill opacity="0"/>
                    <v:textbox>
                      <w:txbxContent>
                        <w:p w:rsidR="00145C82" w:rsidRPr="00761A99" w:rsidRDefault="00145C82" w:rsidP="00162637">
                          <w:pPr>
                            <w:rPr>
                              <w:i/>
                            </w:rPr>
                          </w:pPr>
                          <w:r w:rsidRPr="00761A99">
                            <w:rPr>
                              <w:i/>
                            </w:rPr>
                            <w:t>5000</w:t>
                          </w:r>
                        </w:p>
                      </w:txbxContent>
                    </v:textbox>
                  </v:shape>
                  <v:shape id="Text Box 1396" o:spid="_x0000_s2399" type="#_x0000_t202" style="position:absolute;left:7614;top:5814;width:306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wXMUA&#10;AADdAAAADwAAAGRycy9kb3ducmV2LnhtbESPTWvCQBCG74L/YRnBi+hGKRJSVylioYW2YNT7mJ0m&#10;sdnZkF01/fedQ8HbDPN+PLPa9K5RN+pC7dnAfJaAIi68rbk0cDy8TlNQISJbbDyTgV8KsFkPByvM&#10;rL/znm55LJWEcMjQQBVjm2kdioochplvieX27TuHUdau1LbDu4S7Ri+SZKkd1iwNFba0raj4ya9O&#10;end92p7OH9vLez45XxZfXH+mbMx41L88g4rUx4f43/1mBf9pKfzyjYy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r7BcxQAAAN0AAAAPAAAAAAAAAAAAAAAAAJgCAABkcnMv&#10;ZG93bnJldi54bWxQSwUGAAAAAAQABAD1AAAAigMAAAAA&#10;" stroked="f">
                    <v:fill opacity="0"/>
                    <v:textbox>
                      <w:txbxContent>
                        <w:p w:rsidR="00145C82" w:rsidRPr="00F206D8" w:rsidRDefault="00145C82" w:rsidP="00162637">
                          <w:pPr>
                            <w:rPr>
                              <w:i/>
                              <w:sz w:val="20"/>
                              <w:szCs w:val="20"/>
                              <w:u w:val="single"/>
                            </w:rPr>
                          </w:pPr>
                          <w:r w:rsidRPr="00F206D8">
                            <w:rPr>
                              <w:i/>
                              <w:sz w:val="20"/>
                              <w:szCs w:val="20"/>
                              <w:u w:val="single"/>
                            </w:rPr>
                            <w:t>Прибыль</w:t>
                          </w:r>
                          <w:r>
                            <w:rPr>
                              <w:i/>
                              <w:sz w:val="20"/>
                              <w:szCs w:val="20"/>
                              <w:u w:val="single"/>
                            </w:rPr>
                            <w:t xml:space="preserve"> от реализации рыбы и мяса как функция от производства мяса</w:t>
                          </w:r>
                        </w:p>
                      </w:txbxContent>
                    </v:textbox>
                  </v:shape>
                </v:group>
              </v:group>
              <v:shape id="Text Box 1397" o:spid="_x0000_s2400" type="#_x0000_t202" style="position:absolute;left:8874;top:6714;width:126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MVx8UA&#10;AADdAAAADwAAAGRycy9kb3ducmV2LnhtbESPQYvCMBCF74L/IYzgRdZUWaR0jSKioLAuWN372My2&#10;1WZSmqj13xthwdsM78373kznranEjRpXWlYwGkYgiDOrS84VHA/rjxiE88gaK8uk4EEO5rNuZ4qJ&#10;tnfe0y31uQgh7BJUUHhfJ1K6rCCDbmhr4qD92cagD2uTS93gPYSbSo6jaCINlhwIBda0LCi7pFcT&#10;uKs2rn9P38vzNh2czuMfLncxK9XvtYsvEJ5a/zb/X290qP85GcHrmzCC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4xXHxQAAAN0AAAAPAAAAAAAAAAAAAAAAAJgCAABkcnMv&#10;ZG93bnJldi54bWxQSwUGAAAAAAQABAD1AAAAigMAAAAA&#10;" stroked="f">
                <v:fill opacity="0"/>
                <v:textbox>
                  <w:txbxContent>
                    <w:p w:rsidR="00145C82" w:rsidRPr="00DB2086" w:rsidRDefault="00145C82" w:rsidP="00162637">
                      <w:pPr>
                        <w:rPr>
                          <w:i/>
                          <w:sz w:val="20"/>
                          <w:szCs w:val="20"/>
                        </w:rPr>
                      </w:pPr>
                      <w:r w:rsidRPr="00DB2086">
                        <w:rPr>
                          <w:i/>
                          <w:sz w:val="20"/>
                          <w:szCs w:val="20"/>
                        </w:rPr>
                        <w:t>Прибыль от реализации мяса</w:t>
                      </w:r>
                    </w:p>
                  </w:txbxContent>
                </v:textbox>
              </v:shape>
              <v:shape id="Text Box 1398" o:spid="_x0000_s2401" type="#_x0000_t202" style="position:absolute;left:9414;top:7974;width:1080;height:12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GLsMYA&#10;AADdAAAADwAAAGRycy9kb3ducmV2LnhtbESPQWvCQBCF7wX/wzJCL6XZNIiEmFVELLRgC8Z6n2Sn&#10;SWx2NmS3Gv+9Wyh4m+G9ed+bfDWaTpxpcK1lBS9RDIK4srrlWsHX4fU5BeE8ssbOMim4koPVcvKQ&#10;Y6bthfd0LnwtQgi7DBU03veZlK5qyKCLbE8ctG87GPRhHWqpB7yEcNPJJI7n0mDLgdBgT5uGqp/i&#10;1wTudkz7Y7nbnN6Lp/KUfHL7kbJSj9NxvQDhafR38//1mw71Z/ME/r4JI8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GLsMYAAADdAAAADwAAAAAAAAAAAAAAAACYAgAAZHJz&#10;L2Rvd25yZXYueG1sUEsFBgAAAAAEAAQA9QAAAIsDAAAAAA==&#10;" stroked="f">
                <v:fill opacity="0"/>
                <v:textbox>
                  <w:txbxContent>
                    <w:p w:rsidR="00145C82" w:rsidRPr="00DB2086" w:rsidRDefault="00145C82" w:rsidP="00162637">
                      <w:pPr>
                        <w:rPr>
                          <w:i/>
                          <w:sz w:val="20"/>
                          <w:szCs w:val="20"/>
                        </w:rPr>
                      </w:pPr>
                      <w:r>
                        <w:rPr>
                          <w:i/>
                          <w:sz w:val="20"/>
                          <w:szCs w:val="20"/>
                        </w:rPr>
                        <w:t>Прибыль от реализации рыбы</w:t>
                      </w:r>
                    </w:p>
                  </w:txbxContent>
                </v:textbox>
              </v:shape>
            </v:group>
          </v:group>
        </w:pic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before="240" w:after="24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Рисунок 11.4</w:t>
      </w:r>
      <w:r w:rsidR="003301DB">
        <w:rPr>
          <w:rFonts w:ascii="Times New Roman" w:eastAsia="Times New Roman" w:hAnsi="Times New Roman"/>
          <w:sz w:val="28"/>
          <w:szCs w:val="28"/>
          <w:lang w:eastAsia="ru-RU"/>
        </w:rPr>
        <w:t xml:space="preserve"> – </w:t>
      </w:r>
      <w:r w:rsidRPr="00162637">
        <w:rPr>
          <w:rFonts w:ascii="Times New Roman" w:eastAsia="Times New Roman" w:hAnsi="Times New Roman"/>
          <w:sz w:val="28"/>
          <w:szCs w:val="28"/>
          <w:lang w:eastAsia="ru-RU"/>
        </w:rPr>
        <w:t xml:space="preserve">Механизм образования прибыли </w:t>
      </w:r>
      <w:r w:rsidRPr="00162637">
        <w:rPr>
          <w:rFonts w:ascii="Times New Roman" w:eastAsia="Times New Roman" w:hAnsi="Times New Roman"/>
          <w:sz w:val="28"/>
          <w:szCs w:val="28"/>
          <w:lang w:eastAsia="ru-RU"/>
        </w:rPr>
        <w:br/>
        <w:t>мясокомбината и рыболовецкой фирмы</w:t>
      </w:r>
    </w:p>
    <w:p w:rsidR="00162637" w:rsidRPr="00162637" w:rsidRDefault="006B237A"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Однако дальнейшее снижение производства мяса не выгодно для обеих сторон. Уменьшение объема выпуска еще на 1000 кг в день приведет к уменьшению прибыли мясокомбината на 125 долларов в день. Рыболовецкая фирма вследствие данного сокращения объема выпуска мяса получит дополнительно прибыли только 100 долларов в день. Мясокомбинату становится не выгодным дальнейшая продажа прав на использование озера, т.к. рыболовецкая фирма готова будет заплатить за данное сокращение выпуска не более 100 долларов в день. При объеме выпуска мяса 4000 кг/день сумма прибылей обоих предприятий максимальна и равна 2325 долларам в день. В результате переговоров будет выпускаться ежедневно 4000 кг мяса и 850 кг рыбы (рис</w:t>
      </w:r>
      <w:r w:rsidR="00D15154">
        <w:rPr>
          <w:rFonts w:ascii="Times New Roman" w:eastAsia="Times New Roman" w:hAnsi="Times New Roman"/>
          <w:sz w:val="28"/>
          <w:szCs w:val="28"/>
          <w:lang w:eastAsia="ru-RU"/>
        </w:rPr>
        <w:t>.</w:t>
      </w:r>
      <w:r w:rsidR="00162637" w:rsidRPr="00162637">
        <w:rPr>
          <w:rFonts w:ascii="Times New Roman" w:eastAsia="Times New Roman" w:hAnsi="Times New Roman"/>
          <w:sz w:val="28"/>
          <w:szCs w:val="28"/>
          <w:lang w:eastAsia="ru-RU"/>
        </w:rPr>
        <w:t xml:space="preserve"> 11.4). </w:t>
      </w:r>
    </w:p>
    <w:p w:rsidR="00162637" w:rsidRPr="00162637" w:rsidRDefault="006B237A"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Если изначально рыболовецкое предприятие имеет право использовать озеро для рыбоводства, то при каких условиях оно будет готово продать право собственности на озеро. Как видно из табл</w:t>
      </w:r>
      <w:r w:rsidR="003301DB">
        <w:rPr>
          <w:rFonts w:ascii="Times New Roman" w:eastAsia="Times New Roman" w:hAnsi="Times New Roman"/>
          <w:sz w:val="28"/>
          <w:szCs w:val="28"/>
          <w:lang w:eastAsia="ru-RU"/>
        </w:rPr>
        <w:t xml:space="preserve">ицы </w:t>
      </w:r>
      <w:r w:rsidR="00162637" w:rsidRPr="00162637">
        <w:rPr>
          <w:rFonts w:ascii="Times New Roman" w:eastAsia="Times New Roman" w:hAnsi="Times New Roman"/>
          <w:sz w:val="28"/>
          <w:szCs w:val="28"/>
          <w:lang w:eastAsia="ru-RU"/>
        </w:rPr>
        <w:t xml:space="preserve">11.1, производство первой 1000 кг мяса в день приведет к росту прибыли мясокомбината от 0 до </w:t>
      </w:r>
      <w:r w:rsidR="00162637" w:rsidRPr="00162637">
        <w:rPr>
          <w:rFonts w:ascii="Times New Roman" w:eastAsia="Times New Roman" w:hAnsi="Times New Roman"/>
          <w:sz w:val="28"/>
          <w:szCs w:val="28"/>
          <w:lang w:eastAsia="ru-RU"/>
        </w:rPr>
        <w:lastRenderedPageBreak/>
        <w:t xml:space="preserve">1000 долларов в день. Потери рыболовецкого предприятия составят только 100 долларов. Поэтому мясокомбинат готов будет возместить рыболовецкому предприятию его потери и при этом останется с прибылью.  При каждом последующем повышении производства мяса на 1000 кг в день мясокомбинат может возмещать ущерб рыболовецкого хозяйства и будет продолжать получать прибыль до тех пор, пока производство мяса не достигнет 4000 кг в день. Если мясокомбинат увеличит производство мяса до 5000 кг/день, то его прибыль вырастет на 25 долларов, а оплата ущерба рыболовецкой фирме составит 100 в день. Таким образом, прибыль мясокомбината уменьшится на 75 долларов. Следовательно, равновесные объемы выпуска мяса и рыбы одинаковы вне зависимости от того, кто имеет первоначальное право на использование озера. Сумма прибылей рассматриваемых компаний при этом максимальна. </w: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ab/>
        <w:t xml:space="preserve">Тем не менее, имеется существенное различие в распределении прибыли между компаниями. В первом случае ущерб, причиняемый рыболовецкой фирме, составляет 400 долларов в день, а получаемая им прибыль равна 700 долларов. Прибыль мясокомбината равна 1625 долларам.  Во втором случае рыболовецкая компания получает 700 долларов прибыли в день плюс 400 долларов от продажи прав собственности. Т.о. его совокупная прибыль будет равна 1100 долларам в день. Такую же сумму прибылей рыболовецкая компания получала бы, если не существовал альтернативный вариант использования озера мясокомбинатом. </w:t>
      </w:r>
    </w:p>
    <w:p w:rsidR="00162637" w:rsidRPr="00162637" w:rsidRDefault="006B237A"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Теорема Р. </w:t>
      </w:r>
      <w:proofErr w:type="spellStart"/>
      <w:r w:rsidR="00162637" w:rsidRPr="00162637">
        <w:rPr>
          <w:rFonts w:ascii="Times New Roman" w:eastAsia="Times New Roman" w:hAnsi="Times New Roman"/>
          <w:sz w:val="28"/>
          <w:szCs w:val="28"/>
          <w:lang w:eastAsia="ru-RU"/>
        </w:rPr>
        <w:t>Коуза</w:t>
      </w:r>
      <w:proofErr w:type="spellEnd"/>
      <w:r w:rsidR="00162637" w:rsidRPr="00162637">
        <w:rPr>
          <w:rFonts w:ascii="Times New Roman" w:eastAsia="Times New Roman" w:hAnsi="Times New Roman"/>
          <w:sz w:val="28"/>
          <w:szCs w:val="28"/>
          <w:lang w:eastAsia="ru-RU"/>
        </w:rPr>
        <w:t xml:space="preserve"> показывает, что внешние эффекты возникают при разногласиях относительно прав на использование ресурсов. Когда права собственности точно установлены, то внешние эффекты могут быть устранены путем переговоров по поводу продажи прав на использование ресурсов. Проведение таких переговоров возможно только в том случае, если количество участников относительно невелико. В таких ситуациях внешние эффекты являются следствием временных разногласий, которые устраняются путем переговоров и купли-продажи прав собственности. Временные внешние эффекты называются </w:t>
      </w:r>
      <w:r w:rsidR="00162637" w:rsidRPr="00162637">
        <w:rPr>
          <w:rFonts w:ascii="Times New Roman" w:eastAsia="Times New Roman" w:hAnsi="Times New Roman"/>
          <w:b/>
          <w:i/>
          <w:sz w:val="28"/>
          <w:szCs w:val="28"/>
          <w:lang w:eastAsia="ru-RU"/>
        </w:rPr>
        <w:t>внешними эффектами с небольшим числом их источников.</w:t>
      </w:r>
      <w:r w:rsidR="00162637" w:rsidRPr="00162637">
        <w:rPr>
          <w:rFonts w:ascii="Times New Roman" w:eastAsia="Times New Roman" w:hAnsi="Times New Roman"/>
          <w:b/>
          <w:sz w:val="28"/>
          <w:szCs w:val="28"/>
          <w:lang w:eastAsia="ru-RU"/>
        </w:rPr>
        <w:t xml:space="preserve"> </w:t>
      </w:r>
      <w:r w:rsidR="00162637" w:rsidRPr="00162637">
        <w:rPr>
          <w:rFonts w:ascii="Times New Roman" w:eastAsia="Times New Roman" w:hAnsi="Times New Roman"/>
          <w:sz w:val="28"/>
          <w:szCs w:val="28"/>
          <w:lang w:eastAsia="ru-RU"/>
        </w:rPr>
        <w:t>Они легко устранимы, поэтому вмешательства государства для их ликвидации не требуется.</w:t>
      </w:r>
    </w:p>
    <w:p w:rsidR="00162637" w:rsidRPr="00162637" w:rsidRDefault="006B237A"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Функция государства заключается в установлении прав собственности на ресурсы. Как только данные права будут установлены, компании могут их продать. И если издержки на проведение переговоров относительно невелики, то может </w:t>
      </w:r>
      <w:proofErr w:type="gramStart"/>
      <w:r w:rsidR="00162637" w:rsidRPr="00162637">
        <w:rPr>
          <w:rFonts w:ascii="Times New Roman" w:eastAsia="Times New Roman" w:hAnsi="Times New Roman"/>
          <w:sz w:val="28"/>
          <w:szCs w:val="28"/>
          <w:lang w:eastAsia="ru-RU"/>
        </w:rPr>
        <w:t>быть</w:t>
      </w:r>
      <w:proofErr w:type="gramEnd"/>
      <w:r w:rsidR="00162637" w:rsidRPr="00162637">
        <w:rPr>
          <w:rFonts w:ascii="Times New Roman" w:eastAsia="Times New Roman" w:hAnsi="Times New Roman"/>
          <w:sz w:val="28"/>
          <w:szCs w:val="28"/>
          <w:lang w:eastAsia="ru-RU"/>
        </w:rPr>
        <w:t xml:space="preserve"> достигнут эффективный объем выпуска. Однако компании, получившие данные права первыми, выигрывают по сравнению с теми, кто данные права вынужден покапать. </w:t>
      </w:r>
    </w:p>
    <w:p w:rsidR="00162637" w:rsidRPr="00162637" w:rsidRDefault="006B237A"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На практике часто имеют место </w:t>
      </w:r>
      <w:r w:rsidR="00162637" w:rsidRPr="00162637">
        <w:rPr>
          <w:rFonts w:ascii="Times New Roman" w:eastAsia="Times New Roman" w:hAnsi="Times New Roman"/>
          <w:b/>
          <w:i/>
          <w:sz w:val="28"/>
          <w:szCs w:val="28"/>
          <w:lang w:eastAsia="ru-RU"/>
        </w:rPr>
        <w:t>внешние эффекты с большим числом их источников.</w:t>
      </w:r>
      <w:r w:rsidR="00162637" w:rsidRPr="00162637">
        <w:rPr>
          <w:rFonts w:ascii="Times New Roman" w:eastAsia="Times New Roman" w:hAnsi="Times New Roman"/>
          <w:sz w:val="28"/>
          <w:szCs w:val="28"/>
          <w:lang w:eastAsia="ru-RU"/>
        </w:rPr>
        <w:t xml:space="preserve"> В таком случае, затраты на переговоры будут настолько велики, что превысят выгоды от проведения переговоров по продаже прав на использование ресурсов. Т.о., достичь эффективного объема выпуска посредством частных переговоров будет невозможно. В такой ситуации </w:t>
      </w:r>
      <w:r w:rsidR="00162637" w:rsidRPr="00162637">
        <w:rPr>
          <w:rFonts w:ascii="Times New Roman" w:eastAsia="Times New Roman" w:hAnsi="Times New Roman"/>
          <w:sz w:val="28"/>
          <w:szCs w:val="28"/>
          <w:lang w:eastAsia="ru-RU"/>
        </w:rPr>
        <w:lastRenderedPageBreak/>
        <w:t xml:space="preserve">будет более эффективно использовать меры государственного регулирования. </w:t>
      </w:r>
    </w:p>
    <w:p w:rsidR="00162637" w:rsidRPr="00162637" w:rsidRDefault="006B237A" w:rsidP="006B237A">
      <w:pPr>
        <w:keepNext/>
        <w:spacing w:before="240" w:after="240" w:line="240" w:lineRule="auto"/>
        <w:outlineLvl w:val="1"/>
        <w:rPr>
          <w:rFonts w:ascii="Times New Roman" w:eastAsia="Times New Roman" w:hAnsi="Times New Roman"/>
          <w:b/>
          <w:bCs/>
          <w:iCs/>
          <w:sz w:val="28"/>
          <w:szCs w:val="28"/>
          <w:lang w:eastAsia="ru-RU"/>
        </w:rPr>
      </w:pPr>
      <w:r>
        <w:rPr>
          <w:rFonts w:ascii="Times New Roman" w:eastAsia="Times New Roman" w:hAnsi="Times New Roman"/>
          <w:b/>
          <w:bCs/>
          <w:iCs/>
          <w:sz w:val="28"/>
          <w:szCs w:val="28"/>
          <w:lang w:eastAsia="ru-RU"/>
        </w:rPr>
        <w:t>Вопросы 4</w:t>
      </w:r>
      <w:r>
        <w:rPr>
          <w:rFonts w:ascii="Times New Roman" w:eastAsia="Times New Roman" w:hAnsi="Times New Roman"/>
          <w:b/>
          <w:bCs/>
          <w:iCs/>
          <w:sz w:val="28"/>
          <w:szCs w:val="28"/>
          <w:lang w:eastAsia="ru-RU"/>
        </w:rPr>
        <w:tab/>
      </w:r>
      <w:r w:rsidR="00162637" w:rsidRPr="00162637">
        <w:rPr>
          <w:rFonts w:ascii="Times New Roman" w:eastAsia="Times New Roman" w:hAnsi="Times New Roman"/>
          <w:b/>
          <w:bCs/>
          <w:iCs/>
          <w:sz w:val="28"/>
          <w:szCs w:val="28"/>
          <w:lang w:eastAsia="ru-RU"/>
        </w:rPr>
        <w:t xml:space="preserve"> Применение теории внешних эффектов</w:t>
      </w:r>
    </w:p>
    <w:p w:rsidR="00162637" w:rsidRPr="00162637" w:rsidRDefault="005730F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Из выше проведенного анализа известно, что существует эффективный уровень загрязнения окружающей среды. Чтобы его достичь, необходимо учитывать как издержки, так и выигрыши, связанные с охраной окружающей среды. Когда уровень загрязнения окружающей среды понижается, появляются и выигравшие, и проигравшие. Если при уменьшении загрязнения окружающей среды достигается эффективный объем выпуска, то лица, положение которых улучшилось, могут компенсировать потери тем, чье положение стало хуже, и все равно остаться в выигрыше. С другой стороны, если компенсации не выплачивать совсем, то проигравшие могут помешать реализации политики, направленной на охрану окружающей среды. </w:t>
      </w:r>
    </w:p>
    <w:p w:rsidR="00162637" w:rsidRPr="00162637" w:rsidRDefault="005730F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Если все фирмы отрасли вынуждены платить налоги за выбросы или ограничивать их объем, то данное обстоятельство приведет к росту издержек производства. Это, в свою очередь, приводит к росту цен на продукцию компаний, что ухудшает положение производителей и потребителей продукции, производимой в рассматриваемой отрасли. Положение тех, кому наносился ущерб в результате загрязнения окружающей среды, улучшится. </w: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B71C5"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pict>
          <v:group id="Группа 1376" o:spid="_x0000_s2402" style="position:absolute;left:0;text-align:left;margin-left:1in;margin-top:3.6pt;width:324pt;height:207pt;z-index:251748352" coordorigin="2574,2034" coordsize="6480,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">
            <v:line id="Line 1400" o:spid="_x0000_s2403" style="position:absolute;flip:y;visibility:visible" from="3474,2034" to="3474,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YOS8YAAADdAAAADwAAAGRycy9kb3ducmV2LnhtbESPQWvCQBCF74L/YZmCl1A3bUDb6Cq2&#10;KhSkh6qHHofsmIRmZ0N21PTfdwuCtxne+968mS9716gLdaH2bOBpnIIiLrytuTRwPGwfX0AFQbbY&#10;eCYDvxRguRgO5phbf+UvuuylVDGEQ44GKpE21zoUFTkMY98SR+3kO4cS167UtsNrDHeNfk7TiXZY&#10;c7xQYUvvFRU/+7OLNbafvM6y5M3pJHmlzbfsUi3GjB761QyUUC93843+sJHLplP4/yaOo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GDkvGAAAA3QAAAA8AAAAAAAAA&#10;AAAAAAAAoQIAAGRycy9kb3ducmV2LnhtbFBLBQYAAAAABAAEAPkAAACUAwAAAAA=&#10;">
              <v:stroke endarrow="block"/>
            </v:line>
            <v:line id="Line 1401" o:spid="_x0000_s2404" style="position:absolute;visibility:visible" from="3474,5454" to="8154,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cCiMYAAADdAAAADwAAAGRycy9kb3ducmV2LnhtbESPT0vDQBDF74LfYRnBm91UwbSx21Ia&#10;BA8q9A89j9kxG8zOhuyart/eOQjeZnhv3vvNapN9ryYaYxfYwHxWgCJugu24NXA6Pt8tQMWEbLEP&#10;TAZ+KMJmfX21wsqGC+9pOqRWSQjHCg24lIZK69g48hhnYSAW7TOMHpOsY6vtiBcJ972+L4pH7bFj&#10;aXA40M5R83X49gZKV+91qevX43s9dfNlfsvnj6Uxtzd5+wQqUU7/5r/rFyv4D6Xgyjcyg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F3AojGAAAA3QAAAA8AAAAAAAAA&#10;AAAAAAAAoQIAAGRycy9kb3ducmV2LnhtbFBLBQYAAAAABAAEAPkAAACUAwAAAAA=&#10;">
              <v:stroke endarrow="block"/>
            </v:line>
            <v:shape id="Arc 1402" o:spid="_x0000_s2405" style="position:absolute;left:4554;top:2394;width:1978;height:2516;flip:x y;visibility:visible" coordsize="21576,215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piwsIA&#10;AADdAAAADwAAAGRycy9kb3ducmV2LnhtbERPTYvCMBC9L/gfwgheFk11RW01ii4seNg9rIrnoRnb&#10;YjMpSbTdf28EYW/zeJ+z2nSmFndyvrKsYDxKQBDnVldcKDgdv4YLED4ga6wtk4I/8rBZ995WmGnb&#10;8i/dD6EQMYR9hgrKEJpMSp+XZNCPbEMcuYt1BkOErpDaYRvDTS0nSTKTBiuODSU29FlSfj3cjIKf&#10;6a3dzd/p+1z4OiR2mjpKtVKDfrddggjUhX/xy73Xcf7HPIXnN/EE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amLCwgAAAN0AAAAPAAAAAAAAAAAAAAAAAJgCAABkcnMvZG93&#10;bnJldi54bWxQSwUGAAAAAAQABAD1AAAAhwMAAAAA&#10;" adj="0,,0" path="m1211,-1nfc12263,620,21058,9496,21576,20554em1211,-1nsc12263,620,21058,9496,21576,20554l,21566,1211,-1xe" filled="f" strokeweight="1.5pt">
              <v:stroke joinstyle="round"/>
              <v:formulas/>
              <v:path arrowok="t" o:extrusionok="f" o:connecttype="custom" o:connectlocs="111,0;1978,2398;0,2516" o:connectangles="0,0,0"/>
            </v:shape>
            <v:line id="Line 1403" o:spid="_x0000_s2406" style="position:absolute;visibility:visible" from="5454,4554" to="5454,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9pQsIAAADdAAAADwAAAGRycy9kb3ducmV2LnhtbESPTWsCMRCG74L/IYzQm2ZtQWRrFBFK&#10;eyurgtfpZtysbiZLkrrbf985FHqbYd6PZza70XfqQTG1gQ0sFwUo4jrYlhsD59PbfA0qZWSLXWAy&#10;8EMJdtvpZIOlDQNX9DjmRkkIpxINuJz7UutUO/KYFqEnlts1RI9Z1thoG3GQcN/p56JYaY8tS4PD&#10;ng6O6vvx20tvRe+3GFfDyKn++rzRvnKXwZin2bh/BZVpzP/iP/eHFfyXtfDLNzKC3v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69pQsIAAADdAAAADwAAAAAAAAAAAAAA&#10;AAChAgAAZHJzL2Rvd25yZXYueG1sUEsFBgAAAAAEAAQA+QAAAJADAAAAAA==&#10;" strokeweight="1pt">
              <v:stroke dashstyle="dash"/>
            </v:line>
            <v:shape id="Arc 1404" o:spid="_x0000_s2407" style="position:absolute;left:4554;top:2574;width:1620;height:234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dibsUA&#10;AADdAAAADwAAAGRycy9kb3ducmV2LnhtbERPTWvCQBC9F/oflil4KbpJhSipqwSLYimCRi+9Ddkx&#10;CWZnQ3Y18d93C4Xe5vE+Z7EaTCPu1LnasoJ4EoEgLqyuuVRwPm3GcxDOI2tsLJOCBzlYLZ+fFphq&#10;2/OR7rkvRQhhl6KCyvs2ldIVFRl0E9sSB+5iO4M+wK6UusM+hJtGvkVRIg3WHBoqbGldUXHNb0bB&#10;dsi+k8O+n9Wv63iTzD76r/wzU2r0MmTvIDwN/l/8597pMH86j+H3m3CC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V2JuxQAAAN0AAAAPAAAAAAAAAAAAAAAAAJgCAABkcnMv&#10;ZG93bnJldi54bWxQSwUGAAAAAAQABAD1AAAAigMAAAAA&#10;" adj="0,,0" path="m-1,nfc11929,,21600,9670,21600,21600em-1,nsc11929,,21600,9670,21600,21600l,21600,-1,xe" filled="f" strokeweight="1.5pt">
              <v:stroke joinstyle="round"/>
              <v:formulas/>
              <v:path arrowok="t" o:extrusionok="f" o:connecttype="custom" o:connectlocs="0,0;1620,2340;0,2340" o:connectangles="0,0,0"/>
            </v:shape>
            <v:line id="Line 1405" o:spid="_x0000_s2408" style="position:absolute;flip:y;visibility:visible" from="6714,2214" to="6714,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q6BsMAAADdAAAADwAAAGRycy9kb3ducmV2LnhtbERP24rCMBB9X9h/CLPgy6Kp7iLSNYpU&#10;RfHNywcMzbQp20xqE7Xu1xtB2Lc5nOtM552txZVaXzlWMBwkIIhzpysuFZyO6/4EhA/IGmvHpOBO&#10;Huaz97cpptrdeE/XQyhFDGGfogITQpNK6XNDFv3ANcSRK1xrMUTYllK3eIvhtpajJBlLixXHBoMN&#10;ZYby38PFKlhtMnPefervbFsUwz/buOVGO6V6H93iB0SgLvyLX+6tjvO/JiN4fhNPkL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qugbDAAAA3QAAAA8AAAAAAAAAAAAA&#10;AAAAoQIAAGRycy9kb3ducmV2LnhtbFBLBQYAAAAABAAEAPkAAACRAwAAAAA=&#10;" strokeweight="1pt">
              <v:stroke dashstyle="dash"/>
            </v:line>
            <v:shape id="Text Box 1406" o:spid="_x0000_s2409" type="#_x0000_t202" style="position:absolute;left:5634;top:221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sFtMUA&#10;AADdAAAADwAAAGRycy9kb3ducmV2LnhtbESPQYvCMBCF7wv+hzCCl0VTFaR0jSKioKALVvc+NrNt&#10;3WZSmqj135sFwdsM78373kznranEjRpXWlYwHEQgiDOrS84VnI7rfgzCeWSNlWVS8CAH81nnY4qJ&#10;tnc+0C31uQgh7BJUUHhfJ1K6rCCDbmBr4qD92sagD2uTS93gPYSbSo6iaCINlhwIBda0LCj7S68m&#10;cFdtXP+cd8vLNv08X0bfXO5jVqrXbRdfIDy1/m1+XW90qD+Ox/D/TRhB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2wW0xQAAAN0AAAAPAAAAAAAAAAAAAAAAAJgCAABkcnMv&#10;ZG93bnJldi54bWxQSwUGAAAAAAQABAD1AAAAigMAAAAA&#10;" stroked="f">
              <v:fill opacity="0"/>
              <v:textbox>
                <w:txbxContent>
                  <w:p w:rsidR="00145C82" w:rsidRPr="00284447" w:rsidRDefault="00145C82" w:rsidP="00162637">
                    <w:pPr>
                      <w:rPr>
                        <w:i/>
                        <w:lang w:val="en-US"/>
                      </w:rPr>
                    </w:pPr>
                    <w:r w:rsidRPr="00284447">
                      <w:rPr>
                        <w:i/>
                        <w:lang w:val="en-US"/>
                      </w:rPr>
                      <w:t>MSC</w:t>
                    </w:r>
                  </w:p>
                </w:txbxContent>
              </v:textbox>
            </v:shape>
            <v:shape id="Text Box 1407" o:spid="_x0000_s2410" type="#_x0000_t202" style="position:absolute;left:5634;top:437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KdwMcA&#10;AADdAAAADwAAAGRycy9kb3ducmV2LnhtbESP3WrCQBCF74W+wzKF3pS6qYqE6EZEWqjQCqZ6P8mO&#10;+TE7G7JbTd++KxS8m+GcOd+Z5WowrbhQ72rLCl7HEQjiwuqaSwWH7/eXGITzyBpby6Tglxys0ofR&#10;EhNtr7ynS+ZLEULYJaig8r5LpHRFRQbd2HbEQTvZ3qAPa19K3eM1hJtWTqJoLg3WHAgVdrSpqDhn&#10;PyZw34a4O+afm2abPefNZMf1V8xKPT0O6wUIT4O/m/+vP3SoP41ncPsmjC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EyncDHAAAA3QAAAA8AAAAAAAAAAAAAAAAAmAIAAGRy&#10;cy9kb3ducmV2LnhtbFBLBQYAAAAABAAEAPUAAACMAwAAAAA=&#10;" stroked="f">
              <v:fill opacity="0"/>
              <v:textbox>
                <w:txbxContent>
                  <w:p w:rsidR="00145C82" w:rsidRPr="00284447" w:rsidRDefault="00145C82" w:rsidP="00162637">
                    <w:pPr>
                      <w:rPr>
                        <w:i/>
                        <w:lang w:val="en-US"/>
                      </w:rPr>
                    </w:pPr>
                    <w:r w:rsidRPr="00284447">
                      <w:rPr>
                        <w:i/>
                        <w:lang w:val="en-US"/>
                      </w:rPr>
                      <w:t>MSB</w:t>
                    </w:r>
                  </w:p>
                </w:txbxContent>
              </v:textbox>
            </v:shape>
            <v:shape id="Text Box 1408" o:spid="_x0000_s2411" type="#_x0000_t202" style="position:absolute;left:2574;top:2034;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44W8cA&#10;AADdAAAADwAAAGRycy9kb3ducmV2LnhtbESP3WrCQBCF74W+wzKF3pS6qaKE6EZEWqjQCqZ6P8mO&#10;+TE7G7JbTd++KxS8m+GcOd+Z5WowrbhQ72rLCl7HEQjiwuqaSwWH7/eXGITzyBpby6Tglxys0ofR&#10;EhNtr7ynS+ZLEULYJaig8r5LpHRFRQbd2HbEQTvZ3qAPa19K3eM1hJtWTqJoLg3WHAgVdrSpqDhn&#10;PyZw34a4O+afm2abPefNZMf1V8xKPT0O6wUIT4O/m/+vP3SoP41ncPsmjC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5+OFvHAAAA3QAAAA8AAAAAAAAAAAAAAAAAmAIAAGRy&#10;cy9kb3ducmV2LnhtbFBLBQYAAAAABAAEAPUAAACMAwAAAAA=&#10;" stroked="f">
              <v:fill opacity="0"/>
              <v:textbox>
                <w:txbxContent>
                  <w:p w:rsidR="00145C82" w:rsidRPr="00284447" w:rsidRDefault="00145C82" w:rsidP="00162637">
                    <w:pPr>
                      <w:rPr>
                        <w:i/>
                        <w:lang w:val="en-US"/>
                      </w:rPr>
                    </w:pPr>
                    <w:r w:rsidRPr="00284447">
                      <w:rPr>
                        <w:i/>
                        <w:lang w:val="en-US"/>
                      </w:rPr>
                      <w:t>MSB, MSC</w:t>
                    </w:r>
                  </w:p>
                </w:txbxContent>
              </v:textbox>
            </v:shape>
            <v:shape id="Text Box 1409" o:spid="_x0000_s2412" type="#_x0000_t202" style="position:absolute;left:3114;top:54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ymLMYA&#10;AADdAAAADwAAAGRycy9kb3ducmV2LnhtbESPQWvCQBCF7wX/wzKCl6KbpiAhdRUJFiy0BaO9j9lp&#10;EpudDdltEv+9Wyh4m+G9ed+b1WY0jeipc7VlBU+LCARxYXXNpYLT8XWegHAeWWNjmRRcycFmPXlY&#10;YartwAfqc1+KEMIuRQWV920qpSsqMugWtiUO2rftDPqwdqXUHQ4h3DQyjqKlNFhzIFTYUlZR8ZP/&#10;msDdjUn7dX7PLm/54/kSf3L9kbBSs+m4fQHhafR38//1Xof6z8kS/r4JI8j1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qymLMYAAADdAAAADwAAAAAAAAAAAAAAAACYAgAAZHJz&#10;L2Rvd25yZXYueG1sUEsFBgAAAAAEAAQA9QAAAIsDAAAAAA==&#10;" stroked="f">
              <v:fill opacity="0"/>
              <v:textbox>
                <w:txbxContent>
                  <w:p w:rsidR="00145C82" w:rsidRPr="00284447" w:rsidRDefault="00145C82" w:rsidP="00162637">
                    <w:pPr>
                      <w:rPr>
                        <w:i/>
                        <w:lang w:val="en-US"/>
                      </w:rPr>
                    </w:pPr>
                    <w:r w:rsidRPr="00284447">
                      <w:rPr>
                        <w:i/>
                        <w:lang w:val="en-US"/>
                      </w:rPr>
                      <w:t>0</w:t>
                    </w:r>
                  </w:p>
                </w:txbxContent>
              </v:textbox>
            </v:shape>
            <v:shape id="Text Box 1410" o:spid="_x0000_s2413" type="#_x0000_t202" style="position:absolute;left:7254;top:5454;width:18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ADt8cA&#10;AADdAAAADwAAAGRycy9kb3ducmV2LnhtbESP3WrCQBCF74W+wzKF3pS6qYKG6EZEWqjQCqZ6P8mO&#10;+TE7G7JbTd++KxS8m+GcOd+Z5WowrbhQ72rLCl7HEQjiwuqaSwWH7/eXGITzyBpby6Tglxys0ofR&#10;EhNtr7ynS+ZLEULYJaig8r5LpHRFRQbd2HbEQTvZ3qAPa19K3eM1hJtWTqJoJg3WHAgVdrSpqDhn&#10;PyZw34a4O+afm2abPefNZMf1V8xKPT0O6wUIT4O/m/+vP3SoP43ncPsmjC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gA7fHAAAA3QAAAA8AAAAAAAAAAAAAAAAAmAIAAGRy&#10;cy9kb3ducmV2LnhtbFBLBQYAAAAABAAEAPUAAACMAwAAAAA=&#10;" stroked="f">
              <v:fill opacity="0"/>
              <v:textbox>
                <w:txbxContent>
                  <w:p w:rsidR="00145C82" w:rsidRPr="00284447" w:rsidRDefault="00145C82" w:rsidP="00162637">
                    <w:pPr>
                      <w:rPr>
                        <w:i/>
                      </w:rPr>
                    </w:pPr>
                    <w:r w:rsidRPr="00284447">
                      <w:rPr>
                        <w:i/>
                        <w:lang w:val="en-US"/>
                      </w:rPr>
                      <w:t xml:space="preserve">% </w:t>
                    </w:r>
                    <w:r w:rsidRPr="00284447">
                      <w:rPr>
                        <w:i/>
                      </w:rPr>
                      <w:t>снижения загрязнений</w:t>
                    </w:r>
                  </w:p>
                </w:txbxContent>
              </v:textbox>
            </v:shape>
            <v:shape id="Text Box 1411" o:spid="_x0000_s2414" type="#_x0000_t202" style="position:absolute;left:6354;top:54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XxcUA&#10;AADdAAAADwAAAGRycy9kb3ducmV2LnhtbESPTWvCQBCG7wX/wzJCL6VuqlBCdBURCxW00LTex+w0&#10;ic3Ohuyq8d87B8HbDPN+PDNb9K5RZ+pC7dnA2ygBRVx4W3Np4Pfn4zUFFSKyxcYzGbhSgMV88DTD&#10;zPoLf9M5j6WSEA4ZGqhibDOtQ1GRwzDyLbHc/nznMMraldp2eJFw1+hxkrxrhzVLQ4UtrSoq/vOT&#10;k951n7b7w3Z13OQvh+P4i+tdysY8D/vlFFSkPj7Ed/enFfxJKrjyjYy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f5fFxQAAAN0AAAAPAAAAAAAAAAAAAAAAAJgCAABkcnMv&#10;ZG93bnJldi54bWxQSwUGAAAAAAQABAD1AAAAigMAAAAA&#10;" stroked="f">
              <v:fill opacity="0"/>
              <v:textbox>
                <w:txbxContent>
                  <w:p w:rsidR="00145C82" w:rsidRPr="00284447" w:rsidRDefault="00145C82" w:rsidP="00162637">
                    <w:pPr>
                      <w:rPr>
                        <w:i/>
                      </w:rPr>
                    </w:pPr>
                    <w:r w:rsidRPr="00284447">
                      <w:rPr>
                        <w:i/>
                      </w:rPr>
                      <w:t>100</w:t>
                    </w:r>
                  </w:p>
                </w:txbxContent>
              </v:textbox>
            </v:shape>
            <v:shape id="Text Box 1412" o:spid="_x0000_s2415" type="#_x0000_t202" style="position:absolute;left:5274;top:54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MyXscA&#10;AADdAAAADwAAAGRycy9kb3ducmV2LnhtbESP3WrCQBCF7wu+wzKF3pS6UUHS1I2ItKBQBdP2fpKd&#10;5sfsbMhuNb59VxC8m+GcOd+ZxXIwrThR72rLCibjCARxYXXNpYLvr4+XGITzyBpby6TgQg6W6ehh&#10;gYm2Zz7QKfOlCCHsElRQed8lUrqiIoNubDvioP3a3qAPa19K3eM5hJtWTqNoLg3WHAgVdrSuqDhm&#10;fyZw34e4+8k/1802e86b6Z7rXcxKPT0OqzcQngZ/N9+uNzrUn8WvcP0mjC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8zMl7HAAAA3QAAAA8AAAAAAAAAAAAAAAAAmAIAAGRy&#10;cy9kb3ducmV2LnhtbFBLBQYAAAAABAAEAPUAAACMAwAAAAA=&#10;" stroked="f">
              <v:fill opacity="0"/>
              <v:textbox>
                <w:txbxContent>
                  <w:p w:rsidR="00145C82" w:rsidRPr="00284447" w:rsidRDefault="00145C82" w:rsidP="00162637">
                    <w:pPr>
                      <w:rPr>
                        <w:i/>
                      </w:rPr>
                    </w:pPr>
                    <w:r w:rsidRPr="00284447">
                      <w:rPr>
                        <w:i/>
                      </w:rPr>
                      <w:t>Х</w:t>
                    </w:r>
                  </w:p>
                </w:txbxContent>
              </v:textbox>
            </v:shape>
          </v:group>
        </w:pic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before="240" w:after="24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Рисунок 11.5</w:t>
      </w:r>
      <w:r w:rsidR="003301DB">
        <w:rPr>
          <w:rFonts w:ascii="Times New Roman" w:eastAsia="Times New Roman" w:hAnsi="Times New Roman"/>
          <w:sz w:val="28"/>
          <w:szCs w:val="28"/>
          <w:lang w:eastAsia="ru-RU"/>
        </w:rPr>
        <w:t xml:space="preserve"> – </w:t>
      </w:r>
      <w:r w:rsidRPr="00162637">
        <w:rPr>
          <w:rFonts w:ascii="Times New Roman" w:eastAsia="Times New Roman" w:hAnsi="Times New Roman"/>
          <w:sz w:val="28"/>
          <w:szCs w:val="28"/>
          <w:lang w:eastAsia="ru-RU"/>
        </w:rPr>
        <w:t>Эффективный уровень сокращения выбросов</w:t>
      </w:r>
    </w:p>
    <w:p w:rsidR="00162637" w:rsidRPr="00162637" w:rsidRDefault="005730F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На рис</w:t>
      </w:r>
      <w:r w:rsidR="003301DB">
        <w:rPr>
          <w:rFonts w:ascii="Times New Roman" w:eastAsia="Times New Roman" w:hAnsi="Times New Roman"/>
          <w:sz w:val="28"/>
          <w:szCs w:val="28"/>
          <w:lang w:eastAsia="ru-RU"/>
        </w:rPr>
        <w:t xml:space="preserve">унке </w:t>
      </w:r>
      <w:r w:rsidR="00162637" w:rsidRPr="00162637">
        <w:rPr>
          <w:rFonts w:ascii="Times New Roman" w:eastAsia="Times New Roman" w:hAnsi="Times New Roman"/>
          <w:sz w:val="28"/>
          <w:szCs w:val="28"/>
          <w:lang w:eastAsia="ru-RU"/>
        </w:rPr>
        <w:t xml:space="preserve">11.5 показано, как предельные общественные издержки и полезность </w:t>
      </w:r>
      <w:proofErr w:type="gramStart"/>
      <w:r w:rsidR="00162637" w:rsidRPr="00162637">
        <w:rPr>
          <w:rFonts w:ascii="Times New Roman" w:eastAsia="Times New Roman" w:hAnsi="Times New Roman"/>
          <w:sz w:val="28"/>
          <w:szCs w:val="28"/>
          <w:lang w:eastAsia="ru-RU"/>
        </w:rPr>
        <w:t>контроля за</w:t>
      </w:r>
      <w:proofErr w:type="gramEnd"/>
      <w:r w:rsidR="00162637" w:rsidRPr="00162637">
        <w:rPr>
          <w:rFonts w:ascii="Times New Roman" w:eastAsia="Times New Roman" w:hAnsi="Times New Roman"/>
          <w:sz w:val="28"/>
          <w:szCs w:val="28"/>
          <w:lang w:eastAsia="ru-RU"/>
        </w:rPr>
        <w:t xml:space="preserve"> загрязнением окружающей среды изменяются в зависимости от степени уменьшения выбросов. Предельные общественные издержки (</w:t>
      </w:r>
      <w:r w:rsidR="00162637" w:rsidRPr="00162637">
        <w:rPr>
          <w:rFonts w:ascii="Times New Roman" w:eastAsia="Times New Roman" w:hAnsi="Times New Roman"/>
          <w:sz w:val="28"/>
          <w:szCs w:val="28"/>
          <w:lang w:val="en-US" w:eastAsia="ru-RU"/>
        </w:rPr>
        <w:t>MSC</w:t>
      </w:r>
      <w:r w:rsidR="00162637" w:rsidRPr="00162637">
        <w:rPr>
          <w:rFonts w:ascii="Times New Roman" w:eastAsia="Times New Roman" w:hAnsi="Times New Roman"/>
          <w:sz w:val="28"/>
          <w:szCs w:val="28"/>
          <w:lang w:eastAsia="ru-RU"/>
        </w:rPr>
        <w:t>) по мере уменьшения выбросов растут. Это издержки производства тех товаров и услуг, которые необходимы для уменьшения загрязнения окружающей среды. Соответственно предельная общественная полезность (</w:t>
      </w:r>
      <w:r w:rsidR="00162637" w:rsidRPr="00162637">
        <w:rPr>
          <w:rFonts w:ascii="Times New Roman" w:eastAsia="Times New Roman" w:hAnsi="Times New Roman"/>
          <w:sz w:val="28"/>
          <w:szCs w:val="28"/>
          <w:lang w:val="en-US" w:eastAsia="ru-RU"/>
        </w:rPr>
        <w:t>MSB</w:t>
      </w:r>
      <w:r w:rsidR="00162637" w:rsidRPr="00162637">
        <w:rPr>
          <w:rFonts w:ascii="Times New Roman" w:eastAsia="Times New Roman" w:hAnsi="Times New Roman"/>
          <w:sz w:val="28"/>
          <w:szCs w:val="28"/>
          <w:lang w:eastAsia="ru-RU"/>
        </w:rPr>
        <w:t>) снижения объемов выбросов будет уменьшаться.</w:t>
      </w:r>
    </w:p>
    <w:p w:rsidR="00162637" w:rsidRPr="00162637" w:rsidRDefault="005730F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ab/>
      </w:r>
      <w:r w:rsidR="00162637" w:rsidRPr="00162637">
        <w:rPr>
          <w:rFonts w:ascii="Times New Roman" w:eastAsia="Times New Roman" w:hAnsi="Times New Roman"/>
          <w:sz w:val="28"/>
          <w:szCs w:val="28"/>
          <w:lang w:eastAsia="ru-RU"/>
        </w:rPr>
        <w:t xml:space="preserve">Эффективный уровень снижения загрязнения соответствует точке пересечения кривых </w:t>
      </w:r>
      <w:r w:rsidR="00162637" w:rsidRPr="00162637">
        <w:rPr>
          <w:rFonts w:ascii="Times New Roman" w:eastAsia="Times New Roman" w:hAnsi="Times New Roman"/>
          <w:sz w:val="28"/>
          <w:szCs w:val="28"/>
          <w:lang w:val="en-US" w:eastAsia="ru-RU"/>
        </w:rPr>
        <w:t>MSB</w:t>
      </w:r>
      <w:r w:rsidR="00162637" w:rsidRPr="00162637">
        <w:rPr>
          <w:rFonts w:ascii="Times New Roman" w:eastAsia="Times New Roman" w:hAnsi="Times New Roman"/>
          <w:sz w:val="28"/>
          <w:szCs w:val="28"/>
          <w:lang w:eastAsia="ru-RU"/>
        </w:rPr>
        <w:t xml:space="preserve"> и </w:t>
      </w:r>
      <w:r w:rsidR="00162637" w:rsidRPr="00162637">
        <w:rPr>
          <w:rFonts w:ascii="Times New Roman" w:eastAsia="Times New Roman" w:hAnsi="Times New Roman"/>
          <w:sz w:val="28"/>
          <w:szCs w:val="28"/>
          <w:lang w:val="en-US" w:eastAsia="ru-RU"/>
        </w:rPr>
        <w:t>MSC</w:t>
      </w:r>
      <w:r w:rsidR="00162637" w:rsidRPr="00162637">
        <w:rPr>
          <w:rFonts w:ascii="Times New Roman" w:eastAsia="Times New Roman" w:hAnsi="Times New Roman"/>
          <w:sz w:val="28"/>
          <w:szCs w:val="28"/>
          <w:lang w:eastAsia="ru-RU"/>
        </w:rPr>
        <w:t>. Если ликвидировать полностью все последствия выбросов (на 100%), то для такой ситуации предельные общественные издержки будут превышать предельную общественную полезность. Определение предельных общественных издержек и полезности, связанных с устранением последствий загрязнений, трудная задача. Однако известно, что кривая предельных издержек уменьшения загрязнения имеет очень крутой накло</w:t>
      </w:r>
      <w:r w:rsidR="00D15154">
        <w:rPr>
          <w:rFonts w:ascii="Times New Roman" w:eastAsia="Times New Roman" w:hAnsi="Times New Roman"/>
          <w:sz w:val="28"/>
          <w:szCs w:val="28"/>
          <w:lang w:eastAsia="ru-RU"/>
        </w:rPr>
        <w:t>н. Стоимость очистных сооружений</w:t>
      </w:r>
      <w:r w:rsidR="00162637" w:rsidRPr="00162637">
        <w:rPr>
          <w:rFonts w:ascii="Times New Roman" w:eastAsia="Times New Roman" w:hAnsi="Times New Roman"/>
          <w:sz w:val="28"/>
          <w:szCs w:val="28"/>
          <w:lang w:eastAsia="ru-RU"/>
        </w:rPr>
        <w:t xml:space="preserve"> часто сопоставима по стоимости с основным производством. Именно поэтому эффективный уровень снижения объема загрязнения, как </w:t>
      </w:r>
      <w:proofErr w:type="gramStart"/>
      <w:r w:rsidR="00162637" w:rsidRPr="00162637">
        <w:rPr>
          <w:rFonts w:ascii="Times New Roman" w:eastAsia="Times New Roman" w:hAnsi="Times New Roman"/>
          <w:sz w:val="28"/>
          <w:szCs w:val="28"/>
          <w:lang w:eastAsia="ru-RU"/>
        </w:rPr>
        <w:t>правило, не достигает</w:t>
      </w:r>
      <w:proofErr w:type="gramEnd"/>
      <w:r w:rsidR="00162637" w:rsidRPr="00162637">
        <w:rPr>
          <w:rFonts w:ascii="Times New Roman" w:eastAsia="Times New Roman" w:hAnsi="Times New Roman"/>
          <w:sz w:val="28"/>
          <w:szCs w:val="28"/>
          <w:lang w:eastAsia="ru-RU"/>
        </w:rPr>
        <w:t xml:space="preserve"> 100%. </w:t>
      </w:r>
    </w:p>
    <w:p w:rsidR="00162637" w:rsidRPr="00162637" w:rsidRDefault="005730F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Основной метод регулирования уровня загрязнения окружающей среды – государственное регулирование. Существуют нормы выброса – ограничения, устанавливаемые государственными органами на объемы и виды загрязняющих веществ, которые могут быть выброшены в окружающую среду за определенный промежуток времени. В частности, в РФ существуют нормы предельной концентрации вредных веществ. Производители продукции вынуждены соблюдать данные требования, что способствует росту цен на продукцию соответствующих производств. </w:t>
      </w:r>
    </w:p>
    <w:p w:rsid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По сравнению с платой за выбросы нормы выброса имеют некоторые недостатки. Нормы позволяют сбрасывать загрязняющие вещества в разрешенных количествах бесплатно, вплоть до некоторого уровня загрязнения. Это означает, что фирмы побуждаются к соблюдению норм выброс</w:t>
      </w:r>
      <w:r w:rsidR="00D15154">
        <w:rPr>
          <w:rFonts w:ascii="Times New Roman" w:eastAsia="Times New Roman" w:hAnsi="Times New Roman"/>
          <w:sz w:val="28"/>
          <w:szCs w:val="28"/>
          <w:lang w:eastAsia="ru-RU"/>
        </w:rPr>
        <w:t xml:space="preserve">ов, но у них </w:t>
      </w:r>
      <w:proofErr w:type="gramStart"/>
      <w:r w:rsidR="00D15154">
        <w:rPr>
          <w:rFonts w:ascii="Times New Roman" w:eastAsia="Times New Roman" w:hAnsi="Times New Roman"/>
          <w:sz w:val="28"/>
          <w:szCs w:val="28"/>
          <w:lang w:eastAsia="ru-RU"/>
        </w:rPr>
        <w:t>нет стимула уменьши</w:t>
      </w:r>
      <w:r w:rsidRPr="00162637">
        <w:rPr>
          <w:rFonts w:ascii="Times New Roman" w:eastAsia="Times New Roman" w:hAnsi="Times New Roman"/>
          <w:sz w:val="28"/>
          <w:szCs w:val="28"/>
          <w:lang w:eastAsia="ru-RU"/>
        </w:rPr>
        <w:t>ть</w:t>
      </w:r>
      <w:proofErr w:type="gramEnd"/>
      <w:r w:rsidRPr="00162637">
        <w:rPr>
          <w:rFonts w:ascii="Times New Roman" w:eastAsia="Times New Roman" w:hAnsi="Times New Roman"/>
          <w:sz w:val="28"/>
          <w:szCs w:val="28"/>
          <w:lang w:eastAsia="ru-RU"/>
        </w:rPr>
        <w:t xml:space="preserve"> выбросы ниже установленных норм. </w:t>
      </w:r>
    </w:p>
    <w:p w:rsidR="005730F7" w:rsidRDefault="005730F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p>
    <w:p w:rsidR="005730F7" w:rsidRPr="00162637" w:rsidRDefault="005730F7" w:rsidP="00162637">
      <w:pPr>
        <w:overflowPunct w:val="0"/>
        <w:autoSpaceDE w:val="0"/>
        <w:autoSpaceDN w:val="0"/>
        <w:adjustRightInd w:val="0"/>
        <w:spacing w:after="0" w:line="240" w:lineRule="auto"/>
        <w:jc w:val="both"/>
        <w:textAlignment w:val="baseline"/>
        <w:rPr>
          <w:rFonts w:ascii="Times New Roman" w:eastAsia="Times New Roman" w:hAnsi="Times New Roman"/>
          <w:b/>
          <w:i/>
          <w:sz w:val="28"/>
          <w:szCs w:val="28"/>
          <w:lang w:eastAsia="ru-RU"/>
        </w:rPr>
      </w:pPr>
      <w:r w:rsidRPr="005730F7">
        <w:rPr>
          <w:rFonts w:ascii="Times New Roman" w:eastAsia="Times New Roman" w:hAnsi="Times New Roman"/>
          <w:b/>
          <w:i/>
          <w:sz w:val="28"/>
          <w:szCs w:val="28"/>
          <w:lang w:eastAsia="ru-RU"/>
        </w:rPr>
        <w:t>Регулирование единых норм выбросов</w:t>
      </w:r>
    </w:p>
    <w:p w:rsidR="00162637" w:rsidRPr="00162637" w:rsidRDefault="005730F7" w:rsidP="00162637">
      <w:pPr>
        <w:overflowPunct w:val="0"/>
        <w:autoSpaceDE w:val="0"/>
        <w:autoSpaceDN w:val="0"/>
        <w:adjustRightInd w:val="0"/>
        <w:spacing w:before="240"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Еще одна проблема заключается в том, что нормы не учитывают различия между фирмами в затратах на устранение выбросов. Для достижения эффективности необходимо таким образом регулировать объем выбросов, чтобы уравнять предельные общественные издержки и предельную общественную полезность. Очевидно, что фирмы используют различные технологии для уменьшения выбросов, что влияет на величину </w:t>
      </w:r>
      <w:r w:rsidR="00162637" w:rsidRPr="00162637">
        <w:rPr>
          <w:rFonts w:ascii="Times New Roman" w:eastAsia="Times New Roman" w:hAnsi="Times New Roman"/>
          <w:sz w:val="28"/>
          <w:szCs w:val="28"/>
          <w:lang w:val="en-US" w:eastAsia="ru-RU"/>
        </w:rPr>
        <w:t>MSC</w:t>
      </w:r>
      <w:r w:rsidR="00162637" w:rsidRPr="00162637">
        <w:rPr>
          <w:rFonts w:ascii="Times New Roman" w:eastAsia="Times New Roman" w:hAnsi="Times New Roman"/>
          <w:sz w:val="28"/>
          <w:szCs w:val="28"/>
          <w:lang w:eastAsia="ru-RU"/>
        </w:rPr>
        <w:t xml:space="preserve">. В данной ситуации будет неэффективно требовать, чтобы все производители уменьшили выбросы на одинаковую величину. Если в качестве цели взять минимизацию издержек на </w:t>
      </w:r>
      <w:proofErr w:type="gramStart"/>
      <w:r w:rsidR="00162637" w:rsidRPr="00162637">
        <w:rPr>
          <w:rFonts w:ascii="Times New Roman" w:eastAsia="Times New Roman" w:hAnsi="Times New Roman"/>
          <w:sz w:val="28"/>
          <w:szCs w:val="28"/>
          <w:lang w:eastAsia="ru-RU"/>
        </w:rPr>
        <w:t>контроль за</w:t>
      </w:r>
      <w:proofErr w:type="gramEnd"/>
      <w:r w:rsidR="00162637" w:rsidRPr="00162637">
        <w:rPr>
          <w:rFonts w:ascii="Times New Roman" w:eastAsia="Times New Roman" w:hAnsi="Times New Roman"/>
          <w:sz w:val="28"/>
          <w:szCs w:val="28"/>
          <w:lang w:eastAsia="ru-RU"/>
        </w:rPr>
        <w:t xml:space="preserve"> уровнем загрязнения окружающей среды, то было бы эффективнее потребовать от фирм, которым данный вид контроля обходится дешевле, сократить выбросы в большей степени по сравнению с фирмами, которым контроль обходится дороже. </w:t>
      </w:r>
    </w:p>
    <w:p w:rsidR="00162637" w:rsidRPr="00162637" w:rsidRDefault="005730F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На рис</w:t>
      </w:r>
      <w:r w:rsidR="003301DB">
        <w:rPr>
          <w:rFonts w:ascii="Times New Roman" w:eastAsia="Times New Roman" w:hAnsi="Times New Roman"/>
          <w:sz w:val="28"/>
          <w:szCs w:val="28"/>
          <w:lang w:eastAsia="ru-RU"/>
        </w:rPr>
        <w:t xml:space="preserve">унке </w:t>
      </w:r>
      <w:r w:rsidR="00162637" w:rsidRPr="00162637">
        <w:rPr>
          <w:rFonts w:ascii="Times New Roman" w:eastAsia="Times New Roman" w:hAnsi="Times New Roman"/>
          <w:sz w:val="28"/>
          <w:szCs w:val="28"/>
          <w:lang w:eastAsia="ru-RU"/>
        </w:rPr>
        <w:t>11.6 показаны предельные общественные издержки и предельная общественная полезность уменьшения выбросов для двух фирм.</w:t>
      </w:r>
    </w:p>
    <w:p w:rsidR="00162637" w:rsidRPr="00162637" w:rsidRDefault="005730F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Для упрощения анализа будем предполагать, что предельная общественная полезность уменьшения загрязнений постоянна и </w:t>
      </w:r>
      <w:proofErr w:type="gramStart"/>
      <w:r w:rsidR="00162637" w:rsidRPr="00162637">
        <w:rPr>
          <w:rFonts w:ascii="Times New Roman" w:eastAsia="Times New Roman" w:hAnsi="Times New Roman"/>
          <w:sz w:val="28"/>
          <w:szCs w:val="28"/>
          <w:lang w:eastAsia="ru-RU"/>
        </w:rPr>
        <w:t xml:space="preserve">равна </w:t>
      </w:r>
      <w:r w:rsidR="003301DB">
        <w:rPr>
          <w:rFonts w:ascii="Times New Roman" w:eastAsia="Times New Roman" w:hAnsi="Times New Roman"/>
          <w:sz w:val="28"/>
          <w:szCs w:val="28"/>
          <w:lang w:eastAsia="ru-RU"/>
        </w:rPr>
        <w:t xml:space="preserve">К. На рисунке </w:t>
      </w:r>
      <w:r w:rsidR="00162637" w:rsidRPr="00162637">
        <w:rPr>
          <w:rFonts w:ascii="Times New Roman" w:eastAsia="Times New Roman" w:hAnsi="Times New Roman"/>
          <w:sz w:val="28"/>
          <w:szCs w:val="28"/>
          <w:lang w:eastAsia="ru-RU"/>
        </w:rPr>
        <w:t>11.6 представлены</w:t>
      </w:r>
      <w:proofErr w:type="gramEnd"/>
      <w:r w:rsidR="00162637" w:rsidRPr="00162637">
        <w:rPr>
          <w:rFonts w:ascii="Times New Roman" w:eastAsia="Times New Roman" w:hAnsi="Times New Roman"/>
          <w:sz w:val="28"/>
          <w:szCs w:val="28"/>
          <w:lang w:eastAsia="ru-RU"/>
        </w:rPr>
        <w:t xml:space="preserve"> кривые предельных общественных издержек по </w:t>
      </w:r>
      <w:r w:rsidR="00162637" w:rsidRPr="00162637">
        <w:rPr>
          <w:rFonts w:ascii="Times New Roman" w:eastAsia="Times New Roman" w:hAnsi="Times New Roman"/>
          <w:sz w:val="28"/>
          <w:szCs w:val="28"/>
          <w:lang w:eastAsia="ru-RU"/>
        </w:rPr>
        <w:lastRenderedPageBreak/>
        <w:t>устранению загрязнений двух фирм. При любом уменьшении объема выбросов издержки больше для второй фирмы. Эффективный объем сокращения выбросов для каждой из фирм – это такой размер, при котором предельные общественные издержки будут равны предельной общественной полезности.</w:t>
      </w:r>
    </w:p>
    <w:p w:rsidR="00162637" w:rsidRPr="00162637" w:rsidRDefault="005730F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Тогда эффективный объем снижения выбросов для первой фирмы будет равен Х</w:t>
      </w:r>
      <w:proofErr w:type="gramStart"/>
      <w:r w:rsidR="00162637" w:rsidRPr="00162637">
        <w:rPr>
          <w:rFonts w:ascii="Times New Roman" w:eastAsia="Times New Roman" w:hAnsi="Times New Roman"/>
          <w:sz w:val="28"/>
          <w:szCs w:val="28"/>
          <w:vertAlign w:val="subscript"/>
          <w:lang w:eastAsia="ru-RU"/>
        </w:rPr>
        <w:t>1</w:t>
      </w:r>
      <w:proofErr w:type="gramEnd"/>
      <w:r w:rsidR="00162637" w:rsidRPr="00162637">
        <w:rPr>
          <w:rFonts w:ascii="Times New Roman" w:eastAsia="Times New Roman" w:hAnsi="Times New Roman"/>
          <w:sz w:val="28"/>
          <w:szCs w:val="28"/>
          <w:lang w:eastAsia="ru-RU"/>
        </w:rPr>
        <w:t>, а для второй – Х</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Предположим, что правительство требует уменьшить объем выбросов до Х</w:t>
      </w:r>
      <w:r w:rsidR="00162637" w:rsidRPr="00162637">
        <w:rPr>
          <w:rFonts w:ascii="Times New Roman" w:eastAsia="Times New Roman" w:hAnsi="Times New Roman"/>
          <w:sz w:val="28"/>
          <w:szCs w:val="28"/>
          <w:vertAlign w:val="subscript"/>
          <w:lang w:eastAsia="ru-RU"/>
        </w:rPr>
        <w:t>3</w:t>
      </w:r>
      <w:r w:rsidR="00162637" w:rsidRPr="00162637">
        <w:rPr>
          <w:rFonts w:ascii="Times New Roman" w:eastAsia="Times New Roman" w:hAnsi="Times New Roman"/>
          <w:sz w:val="28"/>
          <w:szCs w:val="28"/>
          <w:lang w:eastAsia="ru-RU"/>
        </w:rPr>
        <w:t>, и данное требование распространяется на все фирмы отрасли. В такой ситуации у первой фирмы не будет стимула снижать объем выбросов более, чем на Х</w:t>
      </w:r>
      <w:r w:rsidR="00162637" w:rsidRPr="00162637">
        <w:rPr>
          <w:rFonts w:ascii="Times New Roman" w:eastAsia="Times New Roman" w:hAnsi="Times New Roman"/>
          <w:sz w:val="28"/>
          <w:szCs w:val="28"/>
          <w:vertAlign w:val="subscript"/>
          <w:lang w:eastAsia="ru-RU"/>
        </w:rPr>
        <w:t>3</w:t>
      </w:r>
      <w:r w:rsidR="00162637" w:rsidRPr="00162637">
        <w:rPr>
          <w:rFonts w:ascii="Times New Roman" w:eastAsia="Times New Roman" w:hAnsi="Times New Roman"/>
          <w:sz w:val="28"/>
          <w:szCs w:val="28"/>
          <w:lang w:eastAsia="ru-RU"/>
        </w:rPr>
        <w:t>, т</w:t>
      </w:r>
      <w:proofErr w:type="gramStart"/>
      <w:r w:rsidR="00162637" w:rsidRPr="00162637">
        <w:rPr>
          <w:rFonts w:ascii="Times New Roman" w:eastAsia="Times New Roman" w:hAnsi="Times New Roman"/>
          <w:sz w:val="28"/>
          <w:szCs w:val="28"/>
          <w:lang w:eastAsia="ru-RU"/>
        </w:rPr>
        <w:t>.к</w:t>
      </w:r>
      <w:proofErr w:type="gramEnd"/>
      <w:r w:rsidR="00162637" w:rsidRPr="00162637">
        <w:rPr>
          <w:rFonts w:ascii="Times New Roman" w:eastAsia="Times New Roman" w:hAnsi="Times New Roman"/>
          <w:sz w:val="28"/>
          <w:szCs w:val="28"/>
          <w:lang w:eastAsia="ru-RU"/>
        </w:rPr>
        <w:t xml:space="preserve"> чем меньше затраты, тем больше прибыль компании. В точке</w:t>
      </w:r>
      <w:proofErr w:type="gramStart"/>
      <w:r w:rsidR="00162637" w:rsidRPr="00162637">
        <w:rPr>
          <w:rFonts w:ascii="Times New Roman" w:eastAsia="Times New Roman" w:hAnsi="Times New Roman"/>
          <w:sz w:val="28"/>
          <w:szCs w:val="28"/>
          <w:lang w:eastAsia="ru-RU"/>
        </w:rPr>
        <w:t xml:space="preserve"> А</w:t>
      </w:r>
      <w:proofErr w:type="gramEnd"/>
      <w:r w:rsidR="00162637" w:rsidRPr="00162637">
        <w:rPr>
          <w:rFonts w:ascii="Times New Roman" w:eastAsia="Times New Roman" w:hAnsi="Times New Roman"/>
          <w:sz w:val="28"/>
          <w:szCs w:val="28"/>
          <w:lang w:eastAsia="ru-RU"/>
        </w:rPr>
        <w:t>, соответствующей сокращению объема выбросов Х</w:t>
      </w:r>
      <w:r w:rsidR="00162637" w:rsidRPr="00162637">
        <w:rPr>
          <w:rFonts w:ascii="Times New Roman" w:eastAsia="Times New Roman" w:hAnsi="Times New Roman"/>
          <w:sz w:val="28"/>
          <w:szCs w:val="28"/>
          <w:vertAlign w:val="subscript"/>
          <w:lang w:eastAsia="ru-RU"/>
        </w:rPr>
        <w:t>3</w:t>
      </w:r>
      <w:r w:rsidR="00162637" w:rsidRPr="00162637">
        <w:rPr>
          <w:rFonts w:ascii="Times New Roman" w:eastAsia="Times New Roman" w:hAnsi="Times New Roman"/>
          <w:sz w:val="28"/>
          <w:szCs w:val="28"/>
          <w:lang w:eastAsia="ru-RU"/>
        </w:rPr>
        <w:t xml:space="preserve">, ее предельные общественные издержки ниже, чем предельная общественная полезность. </w:t>
      </w:r>
    </w:p>
    <w:p w:rsidR="00162637" w:rsidRPr="00162637" w:rsidRDefault="005730F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Для второй фирмы размер уменьшения объема выбросов превышает эффективный. Предельные общественные издержки в точке С, соответствующие сокращению объема выбросов Х</w:t>
      </w:r>
      <w:r w:rsidR="00162637" w:rsidRPr="00162637">
        <w:rPr>
          <w:rFonts w:ascii="Times New Roman" w:eastAsia="Times New Roman" w:hAnsi="Times New Roman"/>
          <w:sz w:val="28"/>
          <w:szCs w:val="28"/>
          <w:vertAlign w:val="subscript"/>
          <w:lang w:eastAsia="ru-RU"/>
        </w:rPr>
        <w:t>3</w:t>
      </w:r>
      <w:r w:rsidR="00162637" w:rsidRPr="00162637">
        <w:rPr>
          <w:rFonts w:ascii="Times New Roman" w:eastAsia="Times New Roman" w:hAnsi="Times New Roman"/>
          <w:sz w:val="28"/>
          <w:szCs w:val="28"/>
          <w:lang w:eastAsia="ru-RU"/>
        </w:rPr>
        <w:t>, больше предельной общественной полезности. Потери в чистом выигрыше от применения единых норм выброса представлены на рис. 14 суммой площадей РСВ и АВМ. Эта сумма показывает, какой чистый выигрыш можно было бы получить, если бы первая фирма увеличила процент сокращения загрязнения до величины Х</w:t>
      </w:r>
      <w:proofErr w:type="gramStart"/>
      <w:r w:rsidR="00162637" w:rsidRPr="00162637">
        <w:rPr>
          <w:rFonts w:ascii="Times New Roman" w:eastAsia="Times New Roman" w:hAnsi="Times New Roman"/>
          <w:sz w:val="28"/>
          <w:szCs w:val="28"/>
          <w:vertAlign w:val="subscript"/>
          <w:lang w:eastAsia="ru-RU"/>
        </w:rPr>
        <w:t>1</w:t>
      </w:r>
      <w:proofErr w:type="gramEnd"/>
      <w:r w:rsidR="00162637" w:rsidRPr="00162637">
        <w:rPr>
          <w:rFonts w:ascii="Times New Roman" w:eastAsia="Times New Roman" w:hAnsi="Times New Roman"/>
          <w:sz w:val="28"/>
          <w:szCs w:val="28"/>
          <w:vertAlign w:val="subscript"/>
          <w:lang w:eastAsia="ru-RU"/>
        </w:rPr>
        <w:t xml:space="preserve">, </w:t>
      </w:r>
      <w:r w:rsidR="00162637" w:rsidRPr="00162637">
        <w:rPr>
          <w:rFonts w:ascii="Times New Roman" w:eastAsia="Times New Roman" w:hAnsi="Times New Roman"/>
          <w:sz w:val="28"/>
          <w:szCs w:val="28"/>
          <w:lang w:eastAsia="ru-RU"/>
        </w:rPr>
        <w:t>а вторая - уменьшила</w:t>
      </w:r>
      <w:r w:rsidR="00162637" w:rsidRPr="00162637">
        <w:rPr>
          <w:rFonts w:ascii="Times New Roman" w:eastAsia="Times New Roman" w:hAnsi="Times New Roman"/>
          <w:sz w:val="28"/>
          <w:szCs w:val="28"/>
          <w:vertAlign w:val="subscript"/>
          <w:lang w:eastAsia="ru-RU"/>
        </w:rPr>
        <w:t xml:space="preserve"> </w:t>
      </w:r>
      <w:r w:rsidR="00162637" w:rsidRPr="00162637">
        <w:rPr>
          <w:rFonts w:ascii="Times New Roman" w:eastAsia="Times New Roman" w:hAnsi="Times New Roman"/>
          <w:sz w:val="28"/>
          <w:szCs w:val="28"/>
          <w:lang w:eastAsia="ru-RU"/>
        </w:rPr>
        <w:t>до величины Х</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xml:space="preserve">. </w:t>
      </w:r>
    </w:p>
    <w:p w:rsidR="00162637" w:rsidRPr="00162637" w:rsidRDefault="001B71C5"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pict>
          <v:group id="Группа 1354" o:spid="_x0000_s2416" style="position:absolute;left:0;text-align:left;margin-left:63pt;margin-top:3.6pt;width:333pt;height:243pt;z-index:251749376" coordorigin="2394,2034" coordsize="6660,4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">
            <v:line id="Line 1414" o:spid="_x0000_s2417" style="position:absolute;flip:y;visibility:visible" from="3474,2214" to="3474,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1px8YAAADdAAAADwAAAGRycy9kb3ducmV2LnhtbESPQWvCQBCF7wX/wzKCl6CbGixtdJVq&#10;KxSkh2oPHofsmASzsyE71fTfu0Khtxne+968Wax616gLdaH2bOBxkoIiLrytuTTwfdiOn0EFQbbY&#10;eCYDvxRgtRw8LDC3/spfdNlLqWIIhxwNVCJtrnUoKnIYJr4ljtrJdw4lrl2pbYfXGO4aPU3TJ+2w&#10;5nihwpY2FRXn/Y+LNbaf/JZlydrpJHmh96PsUi3GjIb96xyUUC//5j/6w0Yum83g/k0cQS9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9tacfGAAAA3QAAAA8AAAAAAAAA&#10;AAAAAAAAoQIAAGRycy9kb3ducmV2LnhtbFBLBQYAAAAABAAEAPkAAACUAwAAAAA=&#10;">
              <v:stroke endarrow="block"/>
            </v:line>
            <v:line id="Line 1415" o:spid="_x0000_s2418" style="position:absolute;visibility:visible" from="3474,6174" to="7974,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FvAcQAAADdAAAADwAAAGRycy9kb3ducmV2LnhtbERPS2sCMRC+C/6HMIXeNGtLfWyNIl0K&#10;Pajgg56nm+lm6WaybNI1/feNIHibj+85y3W0jeip87VjBZNxBoK4dLrmSsH59D6ag/ABWWPjmBT8&#10;kYf1ajhYYq7dhQ/UH0MlUgj7HBWYENpcSl8asujHriVO3LfrLIYEu0rqDi8p3DbyKcum0mLNqcFg&#10;S2+Gyp/jr1UwM8VBzmSxPe2Lvp4s4i5+fi2UenyIm1cQgWK4i2/uD53mP79M4fpNOkG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EW8BxAAAAN0AAAAPAAAAAAAAAAAA&#10;AAAAAKECAABkcnMvZG93bnJldi54bWxQSwUGAAAAAAQABAD5AAAAkgMAAAAA&#10;">
              <v:stroke endarrow="block"/>
            </v:line>
            <v:line id="Line 1416" o:spid="_x0000_s2419" style="position:absolute;visibility:visible" from="3474,4374" to="7614,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mAEMMAAADdAAAADwAAAGRycy9kb3ducmV2LnhtbERPS2vCQBC+F/wPywje6sZKq0RXkYIP&#10;emsqgrchOyYx2dm4u9H033cLhd7m43vOct2bRtzJ+cqygsk4AUGcW11xoeD4tX2eg/ABWWNjmRR8&#10;k4f1avC0xFTbB3/SPQuFiCHsU1RQhtCmUvq8JIN+bFviyF2sMxgidIXUDh8x3DTyJUnepMGKY0OJ&#10;Lb2XlNdZZxScuozP13rrGux2+/3ldKv99EOp0bDfLEAE6sO/+M990HH+9HUGv9/EE+Tq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epgBDDAAAA3QAAAA8AAAAAAAAAAAAA&#10;AAAAoQIAAGRycy9kb3ducmV2LnhtbFBLBQYAAAAABAAEAPkAAACRAwAAAAA=&#10;" strokeweight="1.5pt"/>
            <v:line id="Line 1417" o:spid="_x0000_s2420" style="position:absolute;visibility:visible" from="4734,4374" to="4734,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lJA8MAAADdAAAADwAAAGRycy9kb3ducmV2LnhtbESPTWsCMRCG74X+hzCF3mq2FaVsjSKF&#10;oreyKvQ63Yyb1c1kSaK7/fedg+Bthnk/nlmsRt+pK8XUBjbwOilAEdfBttwYOOy/Xt5BpYxssQtM&#10;Bv4owWr5+LDA0oaBK7rucqMkhFOJBlzOfal1qh15TJPQE8vtGKLHLGtstI04SLjv9FtRzLXHlqXB&#10;YU+fjurz7uKlt6LNKcb5MHKqf79PtK7cz2DM89O4/gCVacx38c29tYI/nQmufCMj6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5SQPDAAAA3QAAAA8AAAAAAAAAAAAA&#10;AAAAoQIAAGRycy9kb3ducmV2LnhtbFBLBQYAAAAABAAEAPkAAACRAwAAAAA=&#10;" strokeweight="1pt">
              <v:stroke dashstyle="dash"/>
            </v:line>
            <v:line id="Line 1418" o:spid="_x0000_s2421" style="position:absolute;visibility:visible" from="5634,2754" to="5634,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XsmMMAAADdAAAADwAAAGRycy9kb3ducmV2LnhtbESPQWsCMRCF7wX/QxjBW81aUXRrFBGK&#10;3sqq4HW6mW7WbiZLEt313zdCobcZ3pv3vVltetuIO/lQO1YwGWcgiEuna64UnE8frwsQISJrbByT&#10;ggcF2KwHLyvMteu4oPsxViKFcMhRgYmxzaUMpSGLYexa4qR9O28xptVXUnvsUrht5FuWzaXFmhPB&#10;YEs7Q+XP8WYTt6D91ft513Movz6vtC3MpVNqNOy37yAi9fHf/Hd90Kn+dLaE5zdpBL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j17JjDAAAA3QAAAA8AAAAAAAAAAAAA&#10;AAAAoQIAAGRycy9kb3ducmV2LnhtbFBLBQYAAAAABAAEAPkAAACRAwAAAAA=&#10;" strokeweight="1pt">
              <v:stroke dashstyle="dash"/>
            </v:line>
            <v:line id="Line 1419" o:spid="_x0000_s2422" style="position:absolute;visibility:visible" from="6534,4374" to="6534,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OPuMIAAADdAAAADwAAAGRycy9kb3ducmV2LnhtbESPTWvDMAyG74P9B6PBbq2zDULJ6pZS&#10;GNttpC30qsZanDaWg+012b+vDoXdJPR+PFquJ9+rK8XUBTbwMi9AETfBdtwaOOw/ZgtQKSNb7AOT&#10;gT9KsF49PiyxsmHkmq673CoJ4VShAZfzUGmdGkce0zwMxHL7CdFjljW22kYcJdz3+rUoSu2xY2lw&#10;ONDWUXPZ/XrprenzHGM5Tpya0/eZNrU7jsY8P02bd1CZpvwvvru/rOC/lcIv38gIe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6OPuMIAAADdAAAADwAAAAAAAAAAAAAA&#10;AAChAgAAZHJzL2Rvd25yZXYueG1sUEsFBgAAAAAEAAQA+QAAAJADAAAAAA==&#10;" strokeweight="1pt">
              <v:stroke dashstyle="dash"/>
            </v:line>
            <v:shape id="Arc 1420" o:spid="_x0000_s2423" style="position:absolute;left:3834;top:2214;width:1795;height:252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24n8QA&#10;AADdAAAADwAAAGRycy9kb3ducmV2LnhtbERPTWvCQBC9C/0PyxR6EbNJBCkxmxAKLdWDoC3F45id&#10;JqHZ2ZDdavz3bqHgbR7vc/JyMr040+g6ywqSKAZBXFvdcaPg8+N18QzCeWSNvWVScCUHZfEwyzHT&#10;9sJ7Oh98I0IIuwwVtN4PmZSubsmgi+xAHLhvOxr0AY6N1CNeQrjpZRrHK2mw49DQ4kAvLdU/h1+j&#10;IP1y8nhK7GbuKHmbdzHuqnqr1NPjVK1BeJr8Xfzvftdh/nKVwN834QRZ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9uJ/EAAAA3QAAAA8AAAAAAAAAAAAAAAAAmAIAAGRycy9k&#10;b3ducmV2LnhtbFBLBQYAAAAABAAEAPUAAACJAwAAAAA=&#10;" adj="0,,0" path="m-1,nfc11297,,20685,8705,21538,19969em-1,nsc11297,,20685,8705,21538,19969l,21600,-1,xe" filled="f" strokeweight="1.5pt">
              <v:stroke joinstyle="round"/>
              <v:formulas/>
              <v:path arrowok="t" o:extrusionok="f" o:connecttype="custom" o:connectlocs="0,0;1795,2330;0,2520" o:connectangles="0,0,0"/>
            </v:shape>
            <v:shape id="Arc 1421" o:spid="_x0000_s2424" style="position:absolute;left:5634;top:2459;width:1620;height:2276;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Q4sIA&#10;AADdAAAADwAAAGRycy9kb3ducmV2LnhtbERPTWvCQBC9F/oflhG8NRstSEldpS0IngpGPXgbs2MS&#10;mp1ddtck/ntXEHqbx/uc5Xo0nejJh9ayglmWgyCurG65VnDYb94+QISIrLGzTApuFGC9en1ZYqHt&#10;wDvqy1iLFMKhQAVNjK6QMlQNGQyZdcSJu1hvMCboa6k9DincdHKe5wtpsOXU0KCjn4aqv/JqFJS/&#10;p4M/f5dHd9v121zvXRwuTqnpZPz6BBFpjP/ip3ur0/z3xRwe36QT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8dDiwgAAAN0AAAAPAAAAAAAAAAAAAAAAAJgCAABkcnMvZG93&#10;bnJldi54bWxQSwUGAAAAAAQABAD1AAAAhwMAAAAA&#10;" adj="0,,0" path="m-1,nfc11929,,21600,9670,21600,21600v,1078,-81,2156,-242,3223em-1,nsc11929,,21600,9670,21600,21600v,1078,-81,2156,-242,3223l,21600,-1,xe" filled="f" strokeweight="1.5pt">
              <v:stroke joinstyle="round"/>
              <v:formulas/>
              <v:path arrowok="t" o:extrusionok="f" o:connecttype="custom" o:connectlocs="0,0;1602,2276;0,1980" o:connectangles="0,0,0"/>
            </v:shape>
            <v:shape id="Text Box 1422" o:spid="_x0000_s2425" type="#_x0000_t202" style="position:absolute;left:2394;top:2214;width:10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fjTscA&#10;AADdAAAADwAAAGRycy9kb3ducmV2LnhtbESPQWvCQBCF7wX/wzKCl1I3RpCQuooECy3UQqO9j9lp&#10;Es3OhuyapP++KxR6m+G9ed+b9XY0jeipc7VlBYt5BIK4sLrmUsHp+PKUgHAeWWNjmRT8kIPtZvKw&#10;xlTbgT+pz30pQgi7FBVU3replK6oyKCb25Y4aN+2M+jD2pVSdziEcNPIOIpW0mDNgVBhS1lFxTW/&#10;mcDdj0n7dX7PLm/54/kSf3B9SFip2XTcPYPwNPp/89/1qw71l6sl3L8JI8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X407HAAAA3QAAAA8AAAAAAAAAAAAAAAAAmAIAAGRy&#10;cy9kb3ducmV2LnhtbFBLBQYAAAAABAAEAPUAAACMAwAAAAA=&#10;" stroked="f">
              <v:fill opacity="0"/>
              <v:textbox>
                <w:txbxContent>
                  <w:p w:rsidR="00145C82" w:rsidRPr="00284447" w:rsidRDefault="00145C82" w:rsidP="00162637">
                    <w:pPr>
                      <w:rPr>
                        <w:i/>
                        <w:lang w:val="en-US"/>
                      </w:rPr>
                    </w:pPr>
                    <w:r w:rsidRPr="00284447">
                      <w:rPr>
                        <w:i/>
                        <w:lang w:val="en-US"/>
                      </w:rPr>
                      <w:t>MSC,</w:t>
                    </w:r>
                  </w:p>
                  <w:p w:rsidR="00145C82" w:rsidRPr="00284447" w:rsidRDefault="00145C82" w:rsidP="00162637">
                    <w:pPr>
                      <w:rPr>
                        <w:i/>
                        <w:lang w:val="en-US"/>
                      </w:rPr>
                    </w:pPr>
                    <w:r w:rsidRPr="00284447">
                      <w:rPr>
                        <w:i/>
                        <w:lang w:val="en-US"/>
                      </w:rPr>
                      <w:t>MSB</w:t>
                    </w:r>
                  </w:p>
                </w:txbxContent>
              </v:textbox>
            </v:shape>
            <v:shape id="Text Box 1423" o:spid="_x0000_s2426" type="#_x0000_t202" style="position:absolute;left:5454;top:2034;width:10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57OscA&#10;AADdAAAADwAAAGRycy9kb3ducmV2LnhtbESP3WrCQBCF7wXfYZmCN1I3tSIhdSNFFBRqoWl7P8lO&#10;82N2NmRXTd++Kwi9m+GcOd+Z1XowrbhQ72rLCp5mEQjiwuqaSwVfn7vHGITzyBpby6Tglxys0/Fo&#10;hYm2V/6gS+ZLEULYJaig8r5LpHRFRQbdzHbEQfuxvUEf1r6UusdrCDetnEfRUhqsORAq7GhTUXHK&#10;ziZwt0Pcfedvm+aQTfNm/s71MWalJg/D6wsIT4P/N9+v9zrUf14u4PZNGEG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ezrHAAAA3QAAAA8AAAAAAAAAAAAAAAAAmAIAAGRy&#10;cy9kb3ducmV2LnhtbFBLBQYAAAAABAAEAPUAAACMAwAAAAA=&#10;" stroked="f">
              <v:fill opacity="0"/>
              <v:textbox>
                <w:txbxContent>
                  <w:p w:rsidR="00145C82" w:rsidRPr="00284447" w:rsidRDefault="00145C82" w:rsidP="00162637">
                    <w:pPr>
                      <w:rPr>
                        <w:i/>
                        <w:vertAlign w:val="subscript"/>
                        <w:lang w:val="en-US"/>
                      </w:rPr>
                    </w:pPr>
                    <w:r w:rsidRPr="00284447">
                      <w:rPr>
                        <w:i/>
                        <w:lang w:val="en-US"/>
                      </w:rPr>
                      <w:t>MSC</w:t>
                    </w:r>
                    <w:r w:rsidRPr="00284447">
                      <w:rPr>
                        <w:i/>
                        <w:vertAlign w:val="subscript"/>
                        <w:lang w:val="en-US"/>
                      </w:rPr>
                      <w:t>2</w:t>
                    </w:r>
                  </w:p>
                </w:txbxContent>
              </v:textbox>
            </v:shape>
            <v:shape id="Text Box 1424" o:spid="_x0000_s2427" type="#_x0000_t202" style="position:absolute;left:7074;top:2034;width:10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eoccA&#10;AADdAAAADwAAAGRycy9kb3ducmV2LnhtbESP3WrCQBCF7wXfYZmCN1I3tSghdSNFFBRqoWl7P8lO&#10;82N2NmRXTd++Kwi9m+GcOd+Z1XowrbhQ72rLCp5mEQjiwuqaSwVfn7vHGITzyBpby6Tglxys0/Fo&#10;hYm2V/6gS+ZLEULYJaig8r5LpHRFRQbdzHbEQfuxvUEf1r6UusdrCDetnEfRUhqsORAq7GhTUXHK&#10;ziZwt0Pcfedvm+aQTfNm/s71MWalJg/D6wsIT4P/N9+v9zrUf14u4PZNGEG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5y3qHHAAAA3QAAAA8AAAAAAAAAAAAAAAAAmAIAAGRy&#10;cy9kb3ducmV2LnhtbFBLBQYAAAAABAAEAPUAAACMAwAAAAA=&#10;" stroked="f">
              <v:fill opacity="0"/>
              <v:textbox>
                <w:txbxContent>
                  <w:p w:rsidR="00145C82" w:rsidRPr="00284447" w:rsidRDefault="00145C82" w:rsidP="00162637">
                    <w:pPr>
                      <w:rPr>
                        <w:i/>
                        <w:vertAlign w:val="subscript"/>
                        <w:lang w:val="en-US"/>
                      </w:rPr>
                    </w:pPr>
                    <w:r w:rsidRPr="00284447">
                      <w:rPr>
                        <w:i/>
                        <w:lang w:val="en-US"/>
                      </w:rPr>
                      <w:t>MSC</w:t>
                    </w:r>
                    <w:r w:rsidRPr="00284447">
                      <w:rPr>
                        <w:i/>
                        <w:vertAlign w:val="subscript"/>
                        <w:lang w:val="en-US"/>
                      </w:rPr>
                      <w:t>1</w:t>
                    </w:r>
                  </w:p>
                </w:txbxContent>
              </v:textbox>
            </v:shape>
            <v:shape id="Text Box 1425" o:spid="_x0000_s2428" type="#_x0000_t202" style="position:absolute;left:2931;top:419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BA1sYA&#10;AADdAAAADwAAAGRycy9kb3ducmV2LnhtbESPQWvCQBCF70L/wzKFXqTZqBBCzCpFKrSgQtN6n2Sn&#10;SWx2NmS3mv77riB4m+G9ed+bfD2aTpxpcK1lBbMoBkFcWd1yreDrc/ucgnAeWWNnmRT8kYP16mGS&#10;Y6bthT/oXPhahBB2GSpovO8zKV3VkEEX2Z44aN92MOjDOtRSD3gJ4aaT8zhOpMGWA6HBnjYNVT/F&#10;rwnc1zHtj+Vuc3ovpuVpfuB2n7JST4/jyxKEp9HfzbfrNx3qL5IErt+EEe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qBA1sYAAADdAAAADwAAAAAAAAAAAAAAAACYAgAAZHJz&#10;L2Rvd25yZXYueG1sUEsFBgAAAAAEAAQA9QAAAIsDAAAAAA==&#10;" stroked="f">
              <v:fill opacity="0"/>
              <v:textbox>
                <w:txbxContent>
                  <w:p w:rsidR="00145C82" w:rsidRPr="00284447" w:rsidRDefault="00145C82" w:rsidP="00162637">
                    <w:pPr>
                      <w:rPr>
                        <w:i/>
                        <w:lang w:val="en-US"/>
                      </w:rPr>
                    </w:pPr>
                    <w:r w:rsidRPr="00284447">
                      <w:rPr>
                        <w:i/>
                        <w:lang w:val="en-US"/>
                      </w:rPr>
                      <w:t>K</w:t>
                    </w:r>
                  </w:p>
                </w:txbxContent>
              </v:textbox>
            </v:shape>
            <v:shape id="Text Box 1426" o:spid="_x0000_s2429" type="#_x0000_t202" style="position:absolute;left:5094;top:25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zlTccA&#10;AADdAAAADwAAAGRycy9kb3ducmV2LnhtbESP3WrCQBCF7wXfYZmCN1I3tWBD6kaKKCjUQtP2fpKd&#10;5sfsbMiumr59VxC8m+GcOd+Z5WowrThT72rLCp5mEQjiwuqaSwXfX9vHGITzyBpby6Tgjxys0vFo&#10;iYm2F/6kc+ZLEULYJaig8r5LpHRFRQbdzHbEQfu1vUEf1r6UusdLCDetnEfRQhqsORAq7GhdUXHM&#10;TiZwN0Pc/eTv62afTfNm/sH1IWalJg/D2ysIT4O/m2/XOx3qPy9e4P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s5U3HAAAA3QAAAA8AAAAAAAAAAAAAAAAAmAIAAGRy&#10;cy9kb3ducmV2LnhtbFBLBQYAAAAABAAEAPUAAACMAwAAAAA=&#10;" stroked="f">
              <v:fill opacity="0"/>
              <v:textbox>
                <w:txbxContent>
                  <w:p w:rsidR="00145C82" w:rsidRPr="00284447" w:rsidRDefault="00145C82" w:rsidP="00162637">
                    <w:pPr>
                      <w:rPr>
                        <w:i/>
                        <w:lang w:val="en-US"/>
                      </w:rPr>
                    </w:pPr>
                    <w:r w:rsidRPr="00284447">
                      <w:rPr>
                        <w:i/>
                        <w:lang w:val="en-US"/>
                      </w:rPr>
                      <w:t>C</w:t>
                    </w:r>
                  </w:p>
                </w:txbxContent>
              </v:textbox>
            </v:shape>
            <v:shape id="Text Box 1427" o:spid="_x0000_s2430" type="#_x0000_t202" style="position:absolute;left:5634;top:401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NxP8UA&#10;AADdAAAADwAAAGRycy9kb3ducmV2LnhtbESPTWvCQBCG74L/YRnBi+hGCxJSVylioYW2YNT7mJ0m&#10;sdnZkF01/fedQ8HbDPN+PLPa9K5RN+pC7dnAfJaAIi68rbk0cDy8TlNQISJbbDyTgV8KsFkPByvM&#10;rL/znm55LJWEcMjQQBVjm2kdioochplvieX27TuHUdau1LbDu4S7Ri+SZKkd1iwNFba0raj4ya9O&#10;end92p7OH9vLez45XxZfXH+mbMx41L88g4rUx4f43/1mBf9pKbjyjYy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c3E/xQAAAN0AAAAPAAAAAAAAAAAAAAAAAJgCAABkcnMv&#10;ZG93bnJldi54bWxQSwUGAAAAAAQABAD1AAAAigMAAAAA&#10;" stroked="f">
              <v:fill opacity="0"/>
              <v:textbox>
                <w:txbxContent>
                  <w:p w:rsidR="00145C82" w:rsidRPr="00284447" w:rsidRDefault="00145C82" w:rsidP="00162637">
                    <w:pPr>
                      <w:rPr>
                        <w:i/>
                        <w:lang w:val="en-US"/>
                      </w:rPr>
                    </w:pPr>
                    <w:r w:rsidRPr="00284447">
                      <w:rPr>
                        <w:i/>
                        <w:lang w:val="en-US"/>
                      </w:rPr>
                      <w:t>B</w:t>
                    </w:r>
                  </w:p>
                </w:txbxContent>
              </v:textbox>
            </v:shape>
            <v:shape id="Text Box 1428" o:spid="_x0000_s2431" type="#_x0000_t202" style="position:absolute;left:5634;top:4734;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UpMYA&#10;AADdAAAADwAAAGRycy9kb3ducmV2LnhtbESPQWvCQBCF7wX/wzKCl1I3WpA0uoqIggUrGNv7mB2T&#10;aHY2ZFeN/94VCt5meG/e92Yya00lrtS40rKCQT8CQZxZXXKu4He/+ohBOI+ssbJMCu7kYDbtvE0w&#10;0fbGO7qmPhchhF2CCgrv60RKlxVk0PVtTRy0o20M+rA2udQN3kK4qeQwikbSYMmBUGBNi4Kyc3ox&#10;gbts4/rvsFmcvtP3w2m45fInZqV63XY+BuGp9S/z//Vah/qfoy94fhNGkN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UpMYAAADdAAAADwAAAAAAAAAAAAAAAACYAgAAZHJz&#10;L2Rvd25yZXYueG1sUEsFBgAAAAAEAAQA9QAAAIsDAAAAAA==&#10;" stroked="f">
              <v:fill opacity="0"/>
              <v:textbox>
                <w:txbxContent>
                  <w:p w:rsidR="00145C82" w:rsidRPr="00284447" w:rsidRDefault="00145C82" w:rsidP="00162637">
                    <w:pPr>
                      <w:rPr>
                        <w:i/>
                        <w:lang w:val="en-US"/>
                      </w:rPr>
                    </w:pPr>
                    <w:r w:rsidRPr="00284447">
                      <w:rPr>
                        <w:i/>
                        <w:lang w:val="en-US"/>
                      </w:rPr>
                      <w:t>A</w:t>
                    </w:r>
                  </w:p>
                </w:txbxContent>
              </v:textbox>
            </v:shape>
            <v:shape id="Text Box 1429" o:spid="_x0000_s2432" type="#_x0000_t202" style="position:absolute;left:4374;top:61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zr5MUA&#10;AADdAAAADwAAAGRycy9kb3ducmV2LnhtbESPTWvCQBCG7wX/wzKFXkrdqFBDdBWRFhRsobHex+w0&#10;iWZnQ3ar8d87h0JvM8z78cx82btGXagLtWcDo2ECirjwtubSwPf+/SUFFSKyxcYzGbhRgOVi8DDH&#10;zPorf9Elj6WSEA4ZGqhibDOtQ1GRwzD0LbHcfnznMMraldp2eJVw1+hxkrxqhzVLQ4UtrSsqzvmv&#10;k963Pm0Px936tM2fj6fxJ9cfKRvz9NivZqAi9fFf/OfeWMGfTIVfvpER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3OvkxQAAAN0AAAAPAAAAAAAAAAAAAAAAAJgCAABkcnMv&#10;ZG93bnJldi54bWxQSwUGAAAAAAQABAD1AAAAigMAAAAA&#10;" stroked="f">
              <v:fill opacity="0"/>
              <v:textbox>
                <w:txbxContent>
                  <w:p w:rsidR="00145C82" w:rsidRPr="00284447" w:rsidRDefault="00145C82" w:rsidP="00162637">
                    <w:pPr>
                      <w:rPr>
                        <w:i/>
                        <w:lang w:val="en-US"/>
                      </w:rPr>
                    </w:pPr>
                    <w:r w:rsidRPr="00284447">
                      <w:rPr>
                        <w:i/>
                        <w:lang w:val="en-US"/>
                      </w:rPr>
                      <w:t>X</w:t>
                    </w:r>
                    <w:r w:rsidRPr="00284447">
                      <w:rPr>
                        <w:i/>
                        <w:vertAlign w:val="subscript"/>
                        <w:lang w:val="en-US"/>
                      </w:rPr>
                      <w:t>2</w:t>
                    </w:r>
                  </w:p>
                </w:txbxContent>
              </v:textbox>
            </v:shape>
            <v:shape id="Text Box 1430" o:spid="_x0000_s2433" type="#_x0000_t202" style="position:absolute;left:5274;top:61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BOf8cA&#10;AADdAAAADwAAAGRycy9kb3ducmV2LnhtbESP3WrCQBCF7wXfYZmCN6VutGBD6kaKVLBQBdP2fpKd&#10;5sfsbMiumr69KxS8m+GcOd+Z5WowrThT72rLCmbTCARxYXXNpYLvr81TDMJ5ZI2tZVLwRw5W6Xi0&#10;xETbCx/onPlShBB2CSqovO8SKV1RkUE3tR1x0H5tb9CHtS+l7vESwk0r51G0kAZrDoQKO1pXVByz&#10;kwnc9yHufvLPdfORPebNfM/1LmalJg/D2ysIT4O/m/+vtzrUf36Zwe2bMIJ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QTn/HAAAA3QAAAA8AAAAAAAAAAAAAAAAAmAIAAGRy&#10;cy9kb3ducmV2LnhtbFBLBQYAAAAABAAEAPUAAACMAwAAAAA=&#10;" stroked="f">
              <v:fill opacity="0"/>
              <v:textbox>
                <w:txbxContent>
                  <w:p w:rsidR="00145C82" w:rsidRPr="00284447" w:rsidRDefault="00145C82" w:rsidP="00162637">
                    <w:pPr>
                      <w:rPr>
                        <w:i/>
                        <w:lang w:val="en-US"/>
                      </w:rPr>
                    </w:pPr>
                    <w:r w:rsidRPr="00284447">
                      <w:rPr>
                        <w:i/>
                        <w:lang w:val="en-US"/>
                      </w:rPr>
                      <w:t>X</w:t>
                    </w:r>
                    <w:r w:rsidRPr="00284447">
                      <w:rPr>
                        <w:i/>
                        <w:vertAlign w:val="subscript"/>
                        <w:lang w:val="en-US"/>
                      </w:rPr>
                      <w:t>3</w:t>
                    </w:r>
                  </w:p>
                </w:txbxContent>
              </v:textbox>
            </v:shape>
            <v:shape id="Text Box 1431" o:spid="_x0000_s2434" type="#_x0000_t202" style="position:absolute;left:6354;top:61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LQCMcA&#10;AADdAAAADwAAAGRycy9kb3ducmV2LnhtbESPQWvCQBCF7wX/wzKCF6mbplBDmo2IVGihCqZ6H7PT&#10;JJqdDdmtpv/eLQi9zfDevO9NthhMKy7Uu8aygqdZBIK4tLrhSsH+a/2YgHAeWWNrmRT8koNFPnrI&#10;MNX2yju6FL4SIYRdigpq77tUSlfWZNDNbEcctG/bG/Rh7Supe7yGcNPKOIpepMGGA6HGjlY1lefi&#10;xwTu25B0h+Pn6vRRTI+neMvNJmGlJuNh+QrC0+D/zffrdx3qP89j+PsmjC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C0AjHAAAA3QAAAA8AAAAAAAAAAAAAAAAAmAIAAGRy&#10;cy9kb3ducmV2LnhtbFBLBQYAAAAABAAEAPUAAACMAwAAAAA=&#10;" stroked="f">
              <v:fill opacity="0"/>
              <v:textbox>
                <w:txbxContent>
                  <w:p w:rsidR="00145C82" w:rsidRPr="00284447" w:rsidRDefault="00145C82" w:rsidP="00162637">
                    <w:pPr>
                      <w:rPr>
                        <w:i/>
                        <w:vertAlign w:val="subscript"/>
                        <w:lang w:val="en-US"/>
                      </w:rPr>
                    </w:pPr>
                    <w:r w:rsidRPr="00284447">
                      <w:rPr>
                        <w:i/>
                        <w:lang w:val="en-US"/>
                      </w:rPr>
                      <w:t>X</w:t>
                    </w:r>
                    <w:r w:rsidRPr="00284447">
                      <w:rPr>
                        <w:i/>
                        <w:vertAlign w:val="subscript"/>
                        <w:lang w:val="en-US"/>
                      </w:rPr>
                      <w:t>1</w:t>
                    </w:r>
                  </w:p>
                </w:txbxContent>
              </v:textbox>
            </v:shape>
            <v:shape id="Text Box 1432" o:spid="_x0000_s2435" type="#_x0000_t202" style="position:absolute;left:7434;top:6174;width:16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51k8cA&#10;AADdAAAADwAAAGRycy9kb3ducmV2LnhtbESP3WrCQBCF7wXfYZmCN1I3VbAhdSNFWlBoBdP2fpKd&#10;5sfsbMiumr59VxC8m+GcOd+Z1XowrThT72rLCp5mEQjiwuqaSwXfX++PMQjnkTW2lknBHzlYp+PR&#10;ChNtL3ygc+ZLEULYJaig8r5LpHRFRQbdzHbEQfu1vUEf1r6UusdLCDetnEfRUhqsORAq7GhTUXHM&#10;TiZw34a4+8k/Ns0um+bNfM/1Z8xKTR6G1xcQngZ/N9+utzrUXzwv4P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OdZPHAAAA3QAAAA8AAAAAAAAAAAAAAAAAmAIAAGRy&#10;cy9kb3ducmV2LnhtbFBLBQYAAAAABAAEAPUAAACMAwAAAAA=&#10;" stroked="f">
              <v:fill opacity="0"/>
              <v:textbox>
                <w:txbxContent>
                  <w:p w:rsidR="00145C82" w:rsidRPr="000207F2" w:rsidRDefault="00145C82" w:rsidP="00162637">
                    <w:pPr>
                      <w:rPr>
                        <w:b/>
                      </w:rPr>
                    </w:pPr>
                    <w:r w:rsidRPr="00284447">
                      <w:rPr>
                        <w:i/>
                        <w:lang w:val="en-US"/>
                      </w:rPr>
                      <w:t xml:space="preserve">% </w:t>
                    </w:r>
                    <w:r w:rsidRPr="00284447">
                      <w:rPr>
                        <w:i/>
                      </w:rPr>
                      <w:t>снижения</w:t>
                    </w:r>
                    <w:r w:rsidRPr="000207F2">
                      <w:rPr>
                        <w:b/>
                      </w:rPr>
                      <w:t xml:space="preserve"> </w:t>
                    </w:r>
                    <w:r w:rsidRPr="00284447">
                      <w:rPr>
                        <w:i/>
                      </w:rPr>
                      <w:t>загрязнений</w:t>
                    </w:r>
                  </w:p>
                  <w:p w:rsidR="00145C82" w:rsidRDefault="00145C82" w:rsidP="00162637"/>
                </w:txbxContent>
              </v:textbox>
            </v:shape>
            <v:shape id="Text Box 1433" o:spid="_x0000_s2436" type="#_x0000_t202" style="position:absolute;left:4374;top:401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ft58cA&#10;AADdAAAADwAAAGRycy9kb3ducmV2LnhtbESPQWvCQBCF7wX/wzKCl6Kb2qIhZiNFLLRgC0a9j9kx&#10;iWZnQ3ar6b93C4XeZnhv3vcmXfamEVfqXG1ZwdMkAkFcWF1zqWC/exvHIJxH1thYJgU/5GCZDR5S&#10;TLS98ZauuS9FCGGXoILK+zaR0hUVGXQT2xIH7WQ7gz6sXSl1h7cQbho5jaKZNFhzIFTY0qqi4pJ/&#10;m8Bd93F7OG5W54/88XiefnH9GbNSo2H/ugDhqff/5r/rdx3qP89f4P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n7efHAAAA3QAAAA8AAAAAAAAAAAAAAAAAmAIAAGRy&#10;cy9kb3ducmV2LnhtbFBLBQYAAAAABAAEAPUAAACMAwAAAAA=&#10;" stroked="f">
              <v:fill opacity="0"/>
              <v:textbox>
                <w:txbxContent>
                  <w:p w:rsidR="00145C82" w:rsidRPr="00284447" w:rsidRDefault="00145C82" w:rsidP="00162637">
                    <w:pPr>
                      <w:rPr>
                        <w:i/>
                        <w:lang w:val="en-US"/>
                      </w:rPr>
                    </w:pPr>
                    <w:r w:rsidRPr="00284447">
                      <w:rPr>
                        <w:i/>
                        <w:lang w:val="en-US"/>
                      </w:rPr>
                      <w:t>P</w:t>
                    </w:r>
                  </w:p>
                </w:txbxContent>
              </v:textbox>
            </v:shape>
            <v:shape id="Text Box 1434" o:spid="_x0000_s2437" type="#_x0000_t202" style="position:absolute;left:6534;top:43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tIfMcA&#10;AADdAAAADwAAAGRycy9kb3ducmV2LnhtbESPQWvCQBCF7wX/wzKCl6KbWqohZiNFLLRgC0a9j9kx&#10;iWZnQ3ar6b93C4XeZnhv3vcmXfamEVfqXG1ZwdMkAkFcWF1zqWC/exvHIJxH1thYJgU/5GCZDR5S&#10;TLS98ZauuS9FCGGXoILK+zaR0hUVGXQT2xIH7WQ7gz6sXSl1h7cQbho5jaKZNFhzIFTY0qqi4pJ/&#10;m8Bd93F7OG5W54/88XiefnH9GbNSo2H/ugDhqff/5r/rdx3qP89f4P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rSHzHAAAA3QAAAA8AAAAAAAAAAAAAAAAAmAIAAGRy&#10;cy9kb3ducmV2LnhtbFBLBQYAAAAABAAEAPUAAACMAwAAAAA=&#10;" stroked="f">
              <v:fill opacity="0"/>
              <v:textbox>
                <w:txbxContent>
                  <w:p w:rsidR="00145C82" w:rsidRPr="00284447" w:rsidRDefault="00145C82" w:rsidP="00162637">
                    <w:pPr>
                      <w:rPr>
                        <w:i/>
                        <w:lang w:val="en-US"/>
                      </w:rPr>
                    </w:pPr>
                    <w:r w:rsidRPr="00284447">
                      <w:rPr>
                        <w:i/>
                        <w:lang w:val="en-US"/>
                      </w:rPr>
                      <w:t>M</w:t>
                    </w:r>
                  </w:p>
                </w:txbxContent>
              </v:textbox>
            </v:shape>
          </v:group>
        </w:pic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342DB6" w:rsidP="00162637">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Рисунок 11.6 – </w:t>
      </w:r>
      <w:r w:rsidR="00162637" w:rsidRPr="00162637">
        <w:rPr>
          <w:rFonts w:ascii="Times New Roman" w:eastAsia="Times New Roman" w:hAnsi="Times New Roman"/>
          <w:sz w:val="28"/>
          <w:szCs w:val="28"/>
          <w:lang w:eastAsia="ru-RU"/>
        </w:rPr>
        <w:t>Последствия установления единых норм выброса в условиях наличия различий в предельных общественных издержках двух фирм</w: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p>
    <w:p w:rsidR="00162637" w:rsidRPr="00162637" w:rsidRDefault="005730F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Применение жестких правил </w:t>
      </w:r>
      <w:proofErr w:type="gramStart"/>
      <w:r w:rsidR="00162637" w:rsidRPr="00162637">
        <w:rPr>
          <w:rFonts w:ascii="Times New Roman" w:eastAsia="Times New Roman" w:hAnsi="Times New Roman"/>
          <w:sz w:val="28"/>
          <w:szCs w:val="28"/>
          <w:lang w:eastAsia="ru-RU"/>
        </w:rPr>
        <w:t>контроля за</w:t>
      </w:r>
      <w:proofErr w:type="gramEnd"/>
      <w:r w:rsidR="00162637" w:rsidRPr="00162637">
        <w:rPr>
          <w:rFonts w:ascii="Times New Roman" w:eastAsia="Times New Roman" w:hAnsi="Times New Roman"/>
          <w:sz w:val="28"/>
          <w:szCs w:val="28"/>
          <w:lang w:eastAsia="ru-RU"/>
        </w:rPr>
        <w:t xml:space="preserve"> загрязнением неэффективно и в том случае, если предельная общественная полезность борьбы с загрязнением неодинакова в различных географических районах. Например, предельная общественная полезность уменьшения выбросов в сельской </w:t>
      </w:r>
      <w:r w:rsidR="00162637" w:rsidRPr="00162637">
        <w:rPr>
          <w:rFonts w:ascii="Times New Roman" w:eastAsia="Times New Roman" w:hAnsi="Times New Roman"/>
          <w:sz w:val="28"/>
          <w:szCs w:val="28"/>
          <w:lang w:eastAsia="ru-RU"/>
        </w:rPr>
        <w:lastRenderedPageBreak/>
        <w:t>местности может быть ниже, чем в густонаселенных городских районах. На рис</w:t>
      </w:r>
      <w:r w:rsidR="00342DB6">
        <w:rPr>
          <w:rFonts w:ascii="Times New Roman" w:eastAsia="Times New Roman" w:hAnsi="Times New Roman"/>
          <w:sz w:val="28"/>
          <w:szCs w:val="28"/>
          <w:lang w:eastAsia="ru-RU"/>
        </w:rPr>
        <w:t>унке 1</w:t>
      </w:r>
      <w:r w:rsidR="00162637" w:rsidRPr="00162637">
        <w:rPr>
          <w:rFonts w:ascii="Times New Roman" w:eastAsia="Times New Roman" w:hAnsi="Times New Roman"/>
          <w:sz w:val="28"/>
          <w:szCs w:val="28"/>
          <w:lang w:eastAsia="ru-RU"/>
        </w:rPr>
        <w:t xml:space="preserve">1.7 представлена такая ситуация. </w:t>
      </w:r>
    </w:p>
    <w:p w:rsidR="00162637" w:rsidRPr="00162637" w:rsidRDefault="005730F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Предположим, что общественные предельные издержки сокращения выбросов одинаковы для двух фирм, одна из которых функционирует в городской местности, а другая – в сельской. </w:t>
      </w:r>
      <w:proofErr w:type="gramStart"/>
      <w:r w:rsidR="00162637" w:rsidRPr="00162637">
        <w:rPr>
          <w:rFonts w:ascii="Times New Roman" w:eastAsia="Times New Roman" w:hAnsi="Times New Roman"/>
          <w:sz w:val="28"/>
          <w:szCs w:val="28"/>
          <w:lang w:eastAsia="ru-RU"/>
        </w:rPr>
        <w:t>Предельная общественная полезность уменьшения выбросов на 1% в сельской местности (</w:t>
      </w:r>
      <w:r w:rsidR="00162637" w:rsidRPr="00162637">
        <w:rPr>
          <w:rFonts w:ascii="Times New Roman" w:eastAsia="Times New Roman" w:hAnsi="Times New Roman"/>
          <w:sz w:val="28"/>
          <w:szCs w:val="28"/>
          <w:lang w:val="en-US" w:eastAsia="ru-RU"/>
        </w:rPr>
        <w:t>MSB</w:t>
      </w:r>
      <w:r w:rsidR="00162637" w:rsidRPr="00162637">
        <w:rPr>
          <w:rFonts w:ascii="Times New Roman" w:eastAsia="Times New Roman" w:hAnsi="Times New Roman"/>
          <w:sz w:val="28"/>
          <w:szCs w:val="28"/>
          <w:vertAlign w:val="subscript"/>
          <w:lang w:eastAsia="ru-RU"/>
        </w:rPr>
        <w:t>1</w:t>
      </w:r>
      <w:r w:rsidR="00162637" w:rsidRPr="00162637">
        <w:rPr>
          <w:rFonts w:ascii="Times New Roman" w:eastAsia="Times New Roman" w:hAnsi="Times New Roman"/>
          <w:sz w:val="28"/>
          <w:szCs w:val="28"/>
          <w:lang w:eastAsia="ru-RU"/>
        </w:rPr>
        <w:t>) ниже, чем в городской, она постоянна и ее величина равна К. В городской местности предельная общественная полезность (</w:t>
      </w:r>
      <w:r w:rsidR="00162637" w:rsidRPr="00162637">
        <w:rPr>
          <w:rFonts w:ascii="Times New Roman" w:eastAsia="Times New Roman" w:hAnsi="Times New Roman"/>
          <w:sz w:val="28"/>
          <w:szCs w:val="28"/>
          <w:lang w:val="en-US" w:eastAsia="ru-RU"/>
        </w:rPr>
        <w:t>MSB</w:t>
      </w:r>
      <w:r w:rsidR="00162637" w:rsidRPr="00162637">
        <w:rPr>
          <w:rFonts w:ascii="Times New Roman" w:eastAsia="Times New Roman" w:hAnsi="Times New Roman"/>
          <w:sz w:val="28"/>
          <w:szCs w:val="28"/>
          <w:vertAlign w:val="subscript"/>
          <w:lang w:eastAsia="ru-RU"/>
        </w:rPr>
        <w:t>2</w:t>
      </w:r>
      <w:r w:rsidR="00162637" w:rsidRPr="00162637">
        <w:rPr>
          <w:rFonts w:ascii="Times New Roman" w:eastAsia="Times New Roman" w:hAnsi="Times New Roman"/>
          <w:sz w:val="28"/>
          <w:szCs w:val="28"/>
          <w:lang w:eastAsia="ru-RU"/>
        </w:rPr>
        <w:t xml:space="preserve">) соответственно равна величине М. </w:t>
      </w:r>
      <w:proofErr w:type="gramEnd"/>
    </w:p>
    <w:p w:rsidR="00162637" w:rsidRPr="00162637" w:rsidRDefault="005730F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В городе эффективный размер уменьшения загрязнения составляет Х</w:t>
      </w:r>
      <w:proofErr w:type="gramStart"/>
      <w:r w:rsidR="00162637" w:rsidRPr="00162637">
        <w:rPr>
          <w:rFonts w:ascii="Times New Roman" w:eastAsia="Times New Roman" w:hAnsi="Times New Roman"/>
          <w:sz w:val="28"/>
          <w:szCs w:val="28"/>
          <w:vertAlign w:val="subscript"/>
          <w:lang w:eastAsia="ru-RU"/>
        </w:rPr>
        <w:t>2</w:t>
      </w:r>
      <w:proofErr w:type="gramEnd"/>
      <w:r w:rsidR="00162637" w:rsidRPr="00162637">
        <w:rPr>
          <w:rFonts w:ascii="Times New Roman" w:eastAsia="Times New Roman" w:hAnsi="Times New Roman"/>
          <w:sz w:val="28"/>
          <w:szCs w:val="28"/>
          <w:lang w:eastAsia="ru-RU"/>
        </w:rPr>
        <w:t>, что соответствует равенству предельных общественных издержек предельной общественной полезности. Соответственно в сельской местности эффективный размер уменьшения выбросов равен Х</w:t>
      </w:r>
      <w:proofErr w:type="gramStart"/>
      <w:r w:rsidR="00162637" w:rsidRPr="00162637">
        <w:rPr>
          <w:rFonts w:ascii="Times New Roman" w:eastAsia="Times New Roman" w:hAnsi="Times New Roman"/>
          <w:sz w:val="28"/>
          <w:szCs w:val="28"/>
          <w:vertAlign w:val="subscript"/>
          <w:lang w:eastAsia="ru-RU"/>
        </w:rPr>
        <w:t>1</w:t>
      </w:r>
      <w:proofErr w:type="gramEnd"/>
      <w:r w:rsidR="00162637" w:rsidRPr="00162637">
        <w:rPr>
          <w:rFonts w:ascii="Times New Roman" w:eastAsia="Times New Roman" w:hAnsi="Times New Roman"/>
          <w:sz w:val="28"/>
          <w:szCs w:val="28"/>
          <w:lang w:eastAsia="ru-RU"/>
        </w:rPr>
        <w:t>. Если норма составит Х</w:t>
      </w:r>
      <w:r w:rsidR="00162637" w:rsidRPr="00162637">
        <w:rPr>
          <w:rFonts w:ascii="Times New Roman" w:eastAsia="Times New Roman" w:hAnsi="Times New Roman"/>
          <w:sz w:val="28"/>
          <w:szCs w:val="28"/>
          <w:vertAlign w:val="subscript"/>
          <w:lang w:eastAsia="ru-RU"/>
        </w:rPr>
        <w:t>3</w:t>
      </w:r>
      <w:r w:rsidR="00162637" w:rsidRPr="00162637">
        <w:rPr>
          <w:rFonts w:ascii="Times New Roman" w:eastAsia="Times New Roman" w:hAnsi="Times New Roman"/>
          <w:sz w:val="28"/>
          <w:szCs w:val="28"/>
          <w:lang w:eastAsia="ru-RU"/>
        </w:rPr>
        <w:t xml:space="preserve"> процентов, то эта величина меньше эффективного значения уменьшения выбросов в городе и выше – в сельской местности. Потери чистого выигрыша, обусловленные применением единых норм, в городе равны площади АНВ, а в сельской местности – РВС. </w:t>
      </w:r>
    </w:p>
    <w:p w:rsidR="00162637" w:rsidRPr="00162637" w:rsidRDefault="001B71C5"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pict>
          <v:group id="Группа 1329" o:spid="_x0000_s2438" style="position:absolute;left:0;text-align:left;margin-left:53.6pt;margin-top:13.2pt;width:342.4pt;height:225pt;z-index:251750400" coordorigin="2773,8121" coordsize="6848,4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">
            <v:shape id="Text Box 1436" o:spid="_x0000_s2439" type="#_x0000_t202" style="position:absolute;left:4131;top:10281;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ZSJMUA&#10;AADdAAAADwAAAGRycy9kb3ducmV2LnhtbESPTWvCQBCG7wX/wzJCL8VsqiAhdZUiLbRQhUa9j9lp&#10;EpudDdmtxn/vHITeZpj345nFanCtOlMfGs8GnpMUFHHpbcOVgf3ufZKBChHZYuuZDFwpwGo5elhg&#10;bv2Fv+lcxEpJCIccDdQxdrnWoazJYUh8Ryy3H987jLL2lbY9XiTctXqapnPtsGFpqLGjdU3lb/Hn&#10;pPdtyLrD8Wt9+iyejqfplptNxsY8jofXF1CRhvgvvrs/rODPZsIv38gIe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tlIkxQAAAN0AAAAPAAAAAAAAAAAAAAAAAJgCAABkcnMv&#10;ZG93bnJldi54bWxQSwUGAAAAAAQABAD1AAAAigMAAAAA&#10;" stroked="f">
              <v:fill opacity="0"/>
              <v:textbox>
                <w:txbxContent>
                  <w:p w:rsidR="00145C82" w:rsidRPr="00C8674A" w:rsidRDefault="00145C82" w:rsidP="00162637">
                    <w:pPr>
                      <w:rPr>
                        <w:i/>
                        <w:lang w:val="en-US"/>
                      </w:rPr>
                    </w:pPr>
                    <w:r w:rsidRPr="00C8674A">
                      <w:rPr>
                        <w:i/>
                        <w:lang w:val="en-US"/>
                      </w:rPr>
                      <w:t>P</w:t>
                    </w:r>
                  </w:p>
                </w:txbxContent>
              </v:textbox>
            </v:shape>
            <v:group id="Group 1437" o:spid="_x0000_s2440" style="position:absolute;left:2773;top:8121;width:6848;height:4500" coordorigin="2206,1674" coordsize="6848,4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n2c5wwAAAN0AAAAP&#10;AAAAAAAAAAAAAAAAAKoCAABkcnMvZG93bnJldi54bWxQSwUGAAAAAAQABAD6AAAAmgMAAAAA&#10;">
              <v:line id="Line 1438" o:spid="_x0000_s2441" style="position:absolute;flip:y;visibility:visible" from="3114,1854" to="3114,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sUE8YAAADdAAAADwAAAGRycy9kb3ducmV2LnhtbESPzWvCQBDF7wX/h2WEXoJuakA0uor9&#10;EAriwY+DxyE7JsHsbMhONf3vu4VCbzO893vzZrnuXaPu1IXas4GXcQqKuPC25tLA+bQdzUAFQbbY&#10;eCYD3xRgvRo8LTG3/sEHuh+lVDGEQ44GKpE21zoUFTkMY98SR+3qO4cS167UtsNHDHeNnqTpVDus&#10;OV6osKW3iorb8cvFGts9v2dZ8up0kszp4yK7VIsxz8N+swAl1Mu/+Y/+tJHLsgn8fhNH0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1bFBPGAAAA3QAAAA8AAAAAAAAA&#10;AAAAAAAAoQIAAGRycy9kb3ducmV2LnhtbFBLBQYAAAAABAAEAPkAAACUAwAAAAA=&#10;">
                <v:stroke endarrow="block"/>
              </v:line>
              <v:line id="Line 1439" o:spid="_x0000_s2442" style="position:absolute;visibility:visible" from="3114,5454" to="8334,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kpOcMAAADdAAAADwAAAGRycy9kb3ducmV2LnhtbERP32vCMBB+F/Y/hBv4pqkrzFmNMlYE&#10;H+ZAHXu+NWdT1lxKE2v23y/CwLf7+H7eahNtKwbqfeNYwWyagSCunG64VvB52k5eQPiArLF1TAp+&#10;ycNm/TBaYaHdlQ80HEMtUgj7AhWYELpCSl8ZsuinriNO3Nn1FkOCfS11j9cUblv5lGXP0mLDqcFg&#10;R2+Gqp/jxSqYm/Ig57J8P32UQzNbxH38+l4oNX6Mr0sQgWK4i//dO53m53kOt2/SCX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m5KTnDAAAA3QAAAA8AAAAAAAAAAAAA&#10;AAAAoQIAAGRycy9kb3ducmV2LnhtbFBLBQYAAAAABAAEAPkAAACRAwAAAAA=&#10;">
                <v:stroke endarrow="block"/>
              </v:line>
              <v:line id="Line 1440" o:spid="_x0000_s2443" style="position:absolute;visibility:visible" from="3114,4374" to="7974,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T7x8MAAADdAAAADwAAAGRycy9kb3ducmV2LnhtbERPTWvCQBC9F/wPywje6kZTiqSuUgS1&#10;9NYoQm9DdkzSZGfj7kbTf98VhN7m8T5nuR5MK67kfG1ZwWyagCAurK65VHA8bJ8XIHxA1thaJgW/&#10;5GG9Gj0tMdP2xl90zUMpYgj7DBVUIXSZlL6oyKCf2o44cmfrDIYIXSm1w1sMN62cJ8mrNFhzbKiw&#10;o01FRZP3RsGpz/n7p9m6Fvvdfn8+XRqffio1GQ/vbyACDeFf/HB/6Dg/TV/g/k08Qa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qk+8fDAAAA3QAAAA8AAAAAAAAAAAAA&#10;AAAAoQIAAGRycy9kb3ducmV2LnhtbFBLBQYAAAAABAAEAPkAAACRAwAAAAA=&#10;" strokeweight="1.5pt"/>
              <v:line id="Line 1441" o:spid="_x0000_s2444" style="position:absolute;visibility:visible" from="3114,2934" to="7974,2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heXMMAAADdAAAADwAAAGRycy9kb3ducmV2LnhtbERPTWvCQBC9F/wPywje6kZDi6SuUgS1&#10;9NYoQm9DdkzSZGfj7kbTf98VhN7m8T5nuR5MK67kfG1ZwWyagCAurK65VHA8bJ8XIHxA1thaJgW/&#10;5GG9Gj0tMdP2xl90zUMpYgj7DBVUIXSZlL6oyKCf2o44cmfrDIYIXSm1w1sMN62cJ8mrNFhzbKiw&#10;o01FRZP3RsGpz/n7p9m6Fvvdfn8+XRqffio1GQ/vbyACDeFf/HB/6Dg/TV/g/k08Qa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XoXlzDAAAA3QAAAA8AAAAAAAAAAAAA&#10;AAAAoQIAAGRycy9kb3ducmV2LnhtbFBLBQYAAAAABAAEAPkAAACRAwAAAAA=&#10;" strokeweight="1.5pt"/>
              <v:line id="Line 1442" o:spid="_x0000_s2445" style="position:absolute;flip:y;visibility:visible" from="3474,2394" to="7254,4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vxEsIAAADdAAAADwAAAGRycy9kb3ducmV2LnhtbERP32vCMBB+F/wfwgm+aTqFMjqjyEBQ&#10;todNC3s9mmtTbC4lyWz975eB4Nt9fD9vsxttJ27kQ+tYwcsyA0FcOd1yo6C8HBavIEJE1tg5JgV3&#10;CrDbTicbLLQb+Jtu59iIFMKhQAUmxr6QMlSGLIal64kTVztvMSboG6k9DincdnKVZbm02HJqMNjT&#10;u6Hqev61CuTpY/jyh1VZN/Wxdz8n85kPo1Lz2bh/AxFpjE/xw33Uaf56ncP/N+kE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UvxEsIAAADdAAAADwAAAAAAAAAAAAAA&#10;AAChAgAAZHJzL2Rvd25yZXYueG1sUEsFBgAAAAAEAAQA+QAAAJADAAAAAA==&#10;" strokeweight="1.5pt"/>
              <v:line id="Line 1443" o:spid="_x0000_s2446" style="position:absolute;visibility:visible" from="3834,4374" to="3834,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40cMAAADdAAAADwAAAGRycy9kb3ducmV2LnhtbESPQWsCMRCF70L/Q5hCb262ClpWo0hB&#10;2ltZFXodN+NmdTNZktTd/nsjCN5meG/e92a5HmwrruRD41jBe5aDIK6cbrhWcNhvxx8gQkTW2Dom&#10;Bf8UYL16GS2x0K7nkq67WIsUwqFABSbGrpAyVIYshsx1xEk7OW8xptXXUnvsU7ht5STPZ9Jiw4lg&#10;sKNPQ9Vl92cTt6Svs/ezfuBQHX/OtCnNb6/U2+uwWYCINMSn+XH9rVP96XQO92/SCHJ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v5ONHDAAAA3QAAAA8AAAAAAAAAAAAA&#10;AAAAoQIAAGRycy9kb3ducmV2LnhtbFBLBQYAAAAABAAEAPkAAACRAwAAAAA=&#10;" strokeweight="1pt">
                <v:stroke dashstyle="dash"/>
              </v:line>
              <v:line id="Line 1444" o:spid="_x0000_s2447" style="position:absolute;visibility:visible" from="6354,2934" to="6354,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aso8IAAADdAAAADwAAAGRycy9kb3ducmV2LnhtbESPTWsCMRCG7wX/QxihN81aQWRrFBFK&#10;eyurgtfpZtysbiZLkrrbf985FHqbYd6PZza70XfqQTG1gQ0s5gUo4jrYlhsD59PbbA0qZWSLXWAy&#10;8EMJdtvJ0wZLGwau6HHMjZIQTiUacDn3pdapduQxzUNPLLdriB6zrLHRNuIg4b7TL0Wx0h5blgaH&#10;PR0c1ffjt5feit5vMa6GkVP99XmjfeUugzHP03H/CirTmP/Ff+4PK/jLpeDKNzKC3v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aso8IAAADdAAAADwAAAAAAAAAAAAAA&#10;AAChAgAAZHJzL2Rvd25yZXYueG1sUEsFBgAAAAAEAAQA+QAAAJADAAAAAA==&#10;" strokeweight="1pt">
                <v:stroke dashstyle="dash"/>
              </v:line>
              <v:line id="Line 1445" o:spid="_x0000_s2448" style="position:absolute;visibility:visible" from="5094,2934" to="5094,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oJOMMAAADdAAAADwAAAGRycy9kb3ducmV2LnhtbESPQWsCMRCF70L/Q5hCb262CmJXo0hB&#10;2ltZFXodN+NmdTNZktTd/nsjCN5meG/e92a5HmwrruRD41jBe5aDIK6cbrhWcNhvx3MQISJrbB2T&#10;gn8KsF69jJZYaNdzSdddrEUK4VCgAhNjV0gZKkMWQ+Y64qSdnLcY0+prqT32Kdy2cpLnM2mx4UQw&#10;2NGnoeqy+7OJW9LX2ftZP3Cojj9n2pTmt1fq7XXYLEBEGuLT/Lj+1qn+dPoB92/SCHJ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UqCTjDAAAA3QAAAA8AAAAAAAAAAAAA&#10;AAAAoQIAAGRycy9kb3ducmV2LnhtbFBLBQYAAAAABAAEAPkAAACRAwAAAAA=&#10;" strokeweight="1pt">
                <v:stroke dashstyle="dash"/>
              </v:line>
              <v:shape id="Text Box 1446" o:spid="_x0000_s2449" type="#_x0000_t202" style="position:absolute;left:7434;top:4374;width:10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AhWcUA&#10;AADdAAAADwAAAGRycy9kb3ducmV2LnhtbESPTWvCQBCG7wX/wzKFXkrdqEVCdBWRFhRsobHex+w0&#10;iWZnQ3ar8d87h0JvM8z78cx82btGXagLtWcDo2ECirjwtubSwPf+/SUFFSKyxcYzGbhRgOVi8DDH&#10;zPorf9Elj6WSEA4ZGqhibDOtQ1GRwzD0LbHcfnznMMraldp2eJVw1+hxkky1w5qlocKW1hUV5/zX&#10;Se9bn7aH42592ubPx9P4k+uPlI15euxXM1CR+vgv/nNvrOBPXoVfvpER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sCFZxQAAAN0AAAAPAAAAAAAAAAAAAAAAAJgCAABkcnMv&#10;ZG93bnJldi54bWxQSwUGAAAAAAQABAD1AAAAigMAAAAA&#10;" stroked="f">
                <v:fill opacity="0"/>
                <v:textbox>
                  <w:txbxContent>
                    <w:p w:rsidR="00145C82" w:rsidRPr="00C8674A" w:rsidRDefault="00145C82" w:rsidP="00162637">
                      <w:pPr>
                        <w:rPr>
                          <w:i/>
                          <w:lang w:val="en-US"/>
                        </w:rPr>
                      </w:pPr>
                      <w:r w:rsidRPr="00C8674A">
                        <w:rPr>
                          <w:i/>
                          <w:lang w:val="en-US"/>
                        </w:rPr>
                        <w:t>MSB</w:t>
                      </w:r>
                      <w:r w:rsidRPr="00C8674A">
                        <w:rPr>
                          <w:i/>
                          <w:vertAlign w:val="subscript"/>
                          <w:lang w:val="en-US"/>
                        </w:rPr>
                        <w:t>1</w:t>
                      </w:r>
                    </w:p>
                  </w:txbxContent>
                </v:textbox>
              </v:shape>
              <v:shape id="Text Box 1447" o:spid="_x0000_s2450" type="#_x0000_t202" style="position:absolute;left:7434;top:2934;width:10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yEwscA&#10;AADdAAAADwAAAGRycy9kb3ducmV2LnhtbESP3WrCQBCF7wXfYZmCN6VutFJC6kaKVLBQBdP2fpKd&#10;5sfsbMiumr69KxS8m+GcOd+Z5WowrThT72rLCmbTCARxYXXNpYLvr81TDMJ5ZI2tZVLwRw5W6Xi0&#10;xETbCx/onPlShBB2CSqovO8SKV1RkUE3tR1x0H5tb9CHtS+l7vESwk0r51H0Ig3WHAgVdrSuqDhm&#10;JxO470Pc/eSf6+Yje8yb+Z7rXcxKTR6Gt1cQngZ/N/9fb3Wo/7yYwe2bMIJ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8hMLHAAAA3QAAAA8AAAAAAAAAAAAAAAAAmAIAAGRy&#10;cy9kb3ducmV2LnhtbFBLBQYAAAAABAAEAPUAAACMAwAAAAA=&#10;" stroked="f">
                <v:fill opacity="0"/>
                <v:textbox>
                  <w:txbxContent>
                    <w:p w:rsidR="00145C82" w:rsidRPr="00C8674A" w:rsidRDefault="00145C82" w:rsidP="00162637">
                      <w:pPr>
                        <w:rPr>
                          <w:i/>
                          <w:lang w:val="en-US"/>
                        </w:rPr>
                      </w:pPr>
                      <w:r w:rsidRPr="00C8674A">
                        <w:rPr>
                          <w:i/>
                          <w:lang w:val="en-US"/>
                        </w:rPr>
                        <w:t>MSB</w:t>
                      </w:r>
                      <w:r w:rsidRPr="00C8674A">
                        <w:rPr>
                          <w:i/>
                          <w:vertAlign w:val="subscript"/>
                          <w:lang w:val="en-US"/>
                        </w:rPr>
                        <w:t>2</w:t>
                      </w:r>
                    </w:p>
                  </w:txbxContent>
                </v:textbox>
              </v:shape>
              <v:shape id="Text Box 1448" o:spid="_x0000_s2451" type="#_x0000_t202" style="position:absolute;left:7434;top:5454;width:16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4atccA&#10;AADdAAAADwAAAGRycy9kb3ducmV2LnhtbESPQWvCQBCF7wX/wzKCF6mbpkVCmo2IVGihCqZ6H7PT&#10;JJqdDdmtpv/eLQi9zfDevO9NthhMKy7Uu8aygqdZBIK4tLrhSsH+a/2YgHAeWWNrmRT8koNFPnrI&#10;MNX2yju6FL4SIYRdigpq77tUSlfWZNDNbEcctG/bG/Rh7Supe7yGcNPKOIrm0mDDgVBjR6uaynPx&#10;YwL3bUi6w/FzdfoopsdTvOVmk7BSk/GwfAXhafD/5vv1uw71n19i+PsmjC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uGrXHAAAA3QAAAA8AAAAAAAAAAAAAAAAAmAIAAGRy&#10;cy9kb3ducmV2LnhtbFBLBQYAAAAABAAEAPUAAACMAwAAAAA=&#10;" stroked="f">
                <v:fill opacity="0"/>
                <v:textbox>
                  <w:txbxContent>
                    <w:p w:rsidR="00145C82" w:rsidRPr="00C8674A" w:rsidRDefault="00145C82" w:rsidP="00162637">
                      <w:pPr>
                        <w:rPr>
                          <w:i/>
                          <w:lang w:val="en-US"/>
                        </w:rPr>
                      </w:pPr>
                      <w:r w:rsidRPr="00C8674A">
                        <w:rPr>
                          <w:i/>
                          <w:lang w:val="en-US"/>
                        </w:rPr>
                        <w:t xml:space="preserve">% </w:t>
                      </w:r>
                      <w:proofErr w:type="spellStart"/>
                      <w:r w:rsidRPr="00C8674A">
                        <w:rPr>
                          <w:i/>
                          <w:lang w:val="en-US"/>
                        </w:rPr>
                        <w:t>снижения</w:t>
                      </w:r>
                      <w:proofErr w:type="spellEnd"/>
                      <w:r w:rsidRPr="00C8674A">
                        <w:rPr>
                          <w:i/>
                          <w:lang w:val="en-US"/>
                        </w:rPr>
                        <w:t xml:space="preserve"> </w:t>
                      </w:r>
                      <w:proofErr w:type="spellStart"/>
                      <w:r w:rsidRPr="00C8674A">
                        <w:rPr>
                          <w:i/>
                          <w:lang w:val="en-US"/>
                        </w:rPr>
                        <w:t>загрязнений</w:t>
                      </w:r>
                      <w:proofErr w:type="spellEnd"/>
                    </w:p>
                    <w:p w:rsidR="00145C82" w:rsidRDefault="00145C82" w:rsidP="00162637"/>
                  </w:txbxContent>
                </v:textbox>
              </v:shape>
              <v:shape id="Text Box 1449" o:spid="_x0000_s2452" type="#_x0000_t202" style="position:absolute;left:3474;top:54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K/LscA&#10;AADdAAAADwAAAGRycy9kb3ducmV2LnhtbESP3WrCQBCF7wXfYZmCN1I3VSkhdSNFWlBoBdP2fpKd&#10;5sfsbMiumr59VxC8m+GcOd+Z1XowrThT72rLCp5mEQjiwuqaSwXfX++PMQjnkTW2lknBHzlYp+PR&#10;ChNtL3ygc+ZLEULYJaig8r5LpHRFRQbdzHbEQfu1vUEf1r6UusdLCDetnEfRszRYcyBU2NGmouKY&#10;nUzgvg1x95N/bJpdNs2b+Z7rz5iVmjwMry8gPA3+br5db3Wov1gu4P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ivy7HAAAA3QAAAA8AAAAAAAAAAAAAAAAAmAIAAGRy&#10;cy9kb3ducmV2LnhtbFBLBQYAAAAABAAEAPUAAACMAwAAAAA=&#10;" stroked="f">
                <v:fill opacity="0"/>
                <v:textbox>
                  <w:txbxContent>
                    <w:p w:rsidR="00145C82" w:rsidRPr="00C8674A" w:rsidRDefault="00145C82" w:rsidP="00162637">
                      <w:pPr>
                        <w:rPr>
                          <w:i/>
                          <w:vertAlign w:val="subscript"/>
                        </w:rPr>
                      </w:pPr>
                      <w:r w:rsidRPr="00C8674A">
                        <w:rPr>
                          <w:i/>
                        </w:rPr>
                        <w:t>Х</w:t>
                      </w:r>
                      <w:proofErr w:type="gramStart"/>
                      <w:r w:rsidRPr="00C8674A">
                        <w:rPr>
                          <w:i/>
                          <w:vertAlign w:val="subscript"/>
                        </w:rPr>
                        <w:t>1</w:t>
                      </w:r>
                      <w:proofErr w:type="gramEnd"/>
                    </w:p>
                  </w:txbxContent>
                </v:textbox>
              </v:shape>
              <v:shape id="Text Box 1450" o:spid="_x0000_s2453" type="#_x0000_t202" style="position:absolute;left:5994;top:54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snWscA&#10;AADdAAAADwAAAGRycy9kb3ducmV2LnhtbESP3WrCQBCF7wXfYZmCN1I3tVJC6kaKKCjUQtP2fpKd&#10;5sfsbMiumr59VxC8m+GcOd+Z5WowrThT72rLCp5mEQjiwuqaSwXfX9vHGITzyBpby6Tgjxys0vFo&#10;iYm2F/6kc+ZLEULYJaig8r5LpHRFRQbdzHbEQfu1vUEf1r6UusdLCDetnEfRizRYcyBU2NG6ouKY&#10;nUzgboa4+8nf180+m+bN/IPrQ8xKTR6Gt1cQngZ/N9+udzrUf14s4P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LJ1rHAAAA3QAAAA8AAAAAAAAAAAAAAAAAmAIAAGRy&#10;cy9kb3ducmV2LnhtbFBLBQYAAAAABAAEAPUAAACMAwAAAAA=&#10;" stroked="f">
                <v:fill opacity="0"/>
                <v:textbox>
                  <w:txbxContent>
                    <w:p w:rsidR="00145C82" w:rsidRPr="00372CA5" w:rsidRDefault="00145C82" w:rsidP="00162637">
                      <w:pPr>
                        <w:rPr>
                          <w:b/>
                        </w:rPr>
                      </w:pPr>
                      <w:r w:rsidRPr="00C8674A">
                        <w:rPr>
                          <w:i/>
                        </w:rPr>
                        <w:t>Х</w:t>
                      </w:r>
                      <w:proofErr w:type="gramStart"/>
                      <w:r w:rsidRPr="00C8674A">
                        <w:rPr>
                          <w:i/>
                          <w:vertAlign w:val="subscript"/>
                        </w:rPr>
                        <w:t>2</w:t>
                      </w:r>
                      <w:proofErr w:type="gramEnd"/>
                    </w:p>
                  </w:txbxContent>
                </v:textbox>
              </v:shape>
              <v:shape id="Text Box 1451" o:spid="_x0000_s2454" type="#_x0000_t202" style="position:absolute;left:4734;top:54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eCwccA&#10;AADdAAAADwAAAGRycy9kb3ducmV2LnhtbESPQWvCQBCF7wX/wzKCl6Kb2iohZiNFLLRgC0a9j9kx&#10;iWZnQ3ar6b93C4XeZnhv3vcmXfamEVfqXG1ZwdMkAkFcWF1zqWC/exvHIJxH1thYJgU/5GCZDR5S&#10;TLS98ZauuS9FCGGXoILK+zaR0hUVGXQT2xIH7WQ7gz6sXSl1h7cQbho5jaK5NFhzIFTY0qqi4pJ/&#10;m8Bd93F7OG5W54/88XiefnH9GbNSo2H/ugDhqff/5r/rdx3qP7/M4P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HgsHHAAAA3QAAAA8AAAAAAAAAAAAAAAAAmAIAAGRy&#10;cy9kb3ducmV2LnhtbFBLBQYAAAAABAAEAPUAAACMAwAAAAA=&#10;" stroked="f">
                <v:fill opacity="0"/>
                <v:textbox>
                  <w:txbxContent>
                    <w:p w:rsidR="00145C82" w:rsidRPr="00C8674A" w:rsidRDefault="00145C82" w:rsidP="00162637">
                      <w:pPr>
                        <w:rPr>
                          <w:i/>
                        </w:rPr>
                      </w:pPr>
                      <w:r w:rsidRPr="00C8674A">
                        <w:rPr>
                          <w:i/>
                        </w:rPr>
                        <w:t>Х</w:t>
                      </w:r>
                      <w:r w:rsidRPr="00C8674A">
                        <w:rPr>
                          <w:i/>
                          <w:vertAlign w:val="subscript"/>
                        </w:rPr>
                        <w:t>3</w:t>
                      </w:r>
                    </w:p>
                  </w:txbxContent>
                </v:textbox>
              </v:shape>
              <v:shape id="Text Box 1452" o:spid="_x0000_s2455" type="#_x0000_t202" style="position:absolute;left:2574;top:27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UctscA&#10;AADdAAAADwAAAGRycy9kb3ducmV2LnhtbESP3WrCQBCF7wXfYZmCN1I3tSIhdSNFFBRqoWl7P8lO&#10;82N2NmRXTd++Kwi9m+GcOd+Z1XowrbhQ72rLCp5mEQjiwuqaSwVfn7vHGITzyBpby6Tglxys0/Fo&#10;hYm2V/6gS+ZLEULYJaig8r5LpHRFRQbdzHbEQfuxvUEf1r6UusdrCDetnEfRUhqsORAq7GhTUXHK&#10;ziZwt0Pcfedvm+aQTfNm/s71MWalJg/D6wsIT4P/N9+v9zrUf14s4fZNGEG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VHLbHAAAA3QAAAA8AAAAAAAAAAAAAAAAAmAIAAGRy&#10;cy9kb3ducmV2LnhtbFBLBQYAAAAABAAEAPUAAACMAwAAAAA=&#10;" stroked="f">
                <v:fill opacity="0"/>
                <v:textbox>
                  <w:txbxContent>
                    <w:p w:rsidR="00145C82" w:rsidRPr="00C8674A" w:rsidRDefault="00145C82" w:rsidP="00162637">
                      <w:pPr>
                        <w:rPr>
                          <w:i/>
                          <w:lang w:val="en-US"/>
                        </w:rPr>
                      </w:pPr>
                      <w:r w:rsidRPr="00C8674A">
                        <w:rPr>
                          <w:i/>
                          <w:lang w:val="en-US"/>
                        </w:rPr>
                        <w:t>М</w:t>
                      </w:r>
                    </w:p>
                  </w:txbxContent>
                </v:textbox>
              </v:shape>
              <v:shape id="Text Box 1453" o:spid="_x0000_s2456" type="#_x0000_t202" style="position:absolute;left:2574;top:419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m5LccA&#10;AADdAAAADwAAAGRycy9kb3ducmV2LnhtbESPQWvCQBCF7wX/wzKCl6Kb2qIhZiNFLLRgC0a9j9kx&#10;iWZnQ3ar6b93C4XeZnhv3vcmXfamEVfqXG1ZwdMkAkFcWF1zqWC/exvHIJxH1thYJgU/5GCZDR5S&#10;TLS98ZauuS9FCGGXoILK+zaR0hUVGXQT2xIH7WQ7gz6sXSl1h7cQbho5jaKZNFhzIFTY0qqi4pJ/&#10;m8Bd93F7OG5W54/88XiefnH9GbNSo2H/ugDhqff/5r/rdx3qP7/M4f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ZuS3HAAAA3QAAAA8AAAAAAAAAAAAAAAAAmAIAAGRy&#10;cy9kb3ducmV2LnhtbFBLBQYAAAAABAAEAPUAAACMAwAAAAA=&#10;" stroked="f">
                <v:fill opacity="0"/>
                <v:textbox>
                  <w:txbxContent>
                    <w:p w:rsidR="00145C82" w:rsidRPr="00C8674A" w:rsidRDefault="00145C82" w:rsidP="00162637">
                      <w:pPr>
                        <w:rPr>
                          <w:i/>
                          <w:lang w:val="en-US"/>
                        </w:rPr>
                      </w:pPr>
                      <w:r w:rsidRPr="00C8674A">
                        <w:rPr>
                          <w:i/>
                          <w:lang w:val="en-US"/>
                        </w:rPr>
                        <w:t>К</w:t>
                      </w:r>
                    </w:p>
                  </w:txbxContent>
                </v:textbox>
              </v:shape>
              <v:shape id="Text Box 1454" o:spid="_x0000_s2457" type="#_x0000_t202" style="position:absolute;left:6894;top:203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YtX8UA&#10;AADdAAAADwAAAGRycy9kb3ducmV2LnhtbESPTWvCQBCG7wX/wzKFXkrdqEVCdBWRFhRsobHex+w0&#10;iWZnQ3ar8d87h0JvM8z78cx82btGXagLtWcDo2ECirjwtubSwPf+/SUFFSKyxcYzGbhRgOVi8DDH&#10;zPorf9Elj6WSEA4ZGqhibDOtQ1GRwzD0LbHcfnznMMraldp2eJVw1+hxkky1w5qlocKW1hUV5/zX&#10;Se9bn7aH42592ubPx9P4k+uPlI15euxXM1CR+vgv/nNvrOBPXgVXvpER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xi1fxQAAAN0AAAAPAAAAAAAAAAAAAAAAAJgCAABkcnMv&#10;ZG93bnJldi54bWxQSwUGAAAAAAQABAD1AAAAigMAAAAA&#10;" stroked="f">
                <v:fill opacity="0"/>
                <v:textbox>
                  <w:txbxContent>
                    <w:p w:rsidR="00145C82" w:rsidRPr="00C8674A" w:rsidRDefault="00145C82" w:rsidP="00162637">
                      <w:pPr>
                        <w:rPr>
                          <w:i/>
                          <w:lang w:val="en-US"/>
                        </w:rPr>
                      </w:pPr>
                      <w:r w:rsidRPr="00C8674A">
                        <w:rPr>
                          <w:i/>
                          <w:lang w:val="en-US"/>
                        </w:rPr>
                        <w:t>MSC</w:t>
                      </w:r>
                    </w:p>
                  </w:txbxContent>
                </v:textbox>
              </v:shape>
              <v:shape id="Text Box 1455" o:spid="_x0000_s2458" type="#_x0000_t202" style="position:absolute;left:4914;top:25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qIxMcA&#10;AADdAAAADwAAAGRycy9kb3ducmV2LnhtbESPQWvCQBCF7wX/wzKCl6Kb2iIxZiNFLLRgC0a9j9kx&#10;iWZnQ3ar6b93C4XeZnhv3vcmXfamEVfqXG1ZwdMkAkFcWF1zqWC/exvHIJxH1thYJgU/5GCZDR5S&#10;TLS98ZauuS9FCGGXoILK+zaR0hUVGXQT2xIH7WQ7gz6sXSl1h7cQbho5jaKZNFhzIFTY0qqi4pJ/&#10;m8Bd93F7OG5W54/88XiefnH9GbNSo2H/ugDhqff/5r/rdx3qP7/M4f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KiMTHAAAA3QAAAA8AAAAAAAAAAAAAAAAAmAIAAGRy&#10;cy9kb3ducmV2LnhtbFBLBQYAAAAABAAEAPUAAACMAwAAAAA=&#10;" stroked="f">
                <v:fill opacity="0"/>
                <v:textbox>
                  <w:txbxContent>
                    <w:p w:rsidR="00145C82" w:rsidRPr="00C8674A" w:rsidRDefault="00145C82" w:rsidP="00162637">
                      <w:pPr>
                        <w:rPr>
                          <w:i/>
                          <w:lang w:val="en-US"/>
                        </w:rPr>
                      </w:pPr>
                      <w:r w:rsidRPr="00C8674A">
                        <w:rPr>
                          <w:i/>
                          <w:lang w:val="en-US"/>
                        </w:rPr>
                        <w:t>A</w:t>
                      </w:r>
                    </w:p>
                  </w:txbxContent>
                </v:textbox>
              </v:shape>
              <v:shape id="Text Box 1456" o:spid="_x0000_s2459" type="#_x0000_t202" style="position:absolute;left:5094;top:34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m3hMUA&#10;AADdAAAADwAAAGRycy9kb3ducmV2LnhtbESPTWvCQBCG7wX/wzKFXkrdqFRCdBWRFhRsobHex+w0&#10;iWZnQ3ar8d87h0JvM8z78cx82btGXagLtWcDo2ECirjwtubSwPf+/SUFFSKyxcYzGbhRgOVi8DDH&#10;zPorf9Elj6WSEA4ZGqhibDOtQ1GRwzD0LbHcfnznMMraldp2eJVw1+hxkky1w5qlocKW1hUV5/zX&#10;Se9bn7aH42592ubPx9P4k+uPlI15euxXM1CR+vgv/nNvrOBPXoVfvpER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abeExQAAAN0AAAAPAAAAAAAAAAAAAAAAAJgCAABkcnMv&#10;ZG93bnJldi54bWxQSwUGAAAAAAQABAD1AAAAigMAAAAA&#10;" stroked="f">
                <v:fill opacity="0"/>
                <v:textbox>
                  <w:txbxContent>
                    <w:p w:rsidR="00145C82" w:rsidRPr="00C8674A" w:rsidRDefault="00145C82" w:rsidP="00162637">
                      <w:pPr>
                        <w:rPr>
                          <w:i/>
                          <w:lang w:val="en-US"/>
                        </w:rPr>
                      </w:pPr>
                      <w:r w:rsidRPr="00C8674A">
                        <w:rPr>
                          <w:i/>
                          <w:lang w:val="en-US"/>
                        </w:rPr>
                        <w:t>B</w:t>
                      </w:r>
                    </w:p>
                  </w:txbxContent>
                </v:textbox>
              </v:shape>
              <v:shape id="Text Box 1457" o:spid="_x0000_s2460" type="#_x0000_t202" style="position:absolute;left:5094;top:43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USH8cA&#10;AADdAAAADwAAAGRycy9kb3ducmV2LnhtbESP3WrCQBCF7wXfYZmCN6VutFhC6kaKVLBQBdP2fpKd&#10;5sfsbMiumr69KxS8m+GcOd+Z5WowrThT72rLCmbTCARxYXXNpYLvr81TDMJ5ZI2tZVLwRw5W6Xi0&#10;xETbCx/onPlShBB2CSqovO8SKV1RkUE3tR1x0H5tb9CHtS+l7vESwk0r51H0Ig3WHAgVdrSuqDhm&#10;JxO470Pc/eSf6+Yje8yb+Z7rXcxKTR6Gt1cQngZ/N/9fb3Wo/7yYwe2bMIJ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lEh/HAAAA3QAAAA8AAAAAAAAAAAAAAAAAmAIAAGRy&#10;cy9kb3ducmV2LnhtbFBLBQYAAAAABAAEAPUAAACMAwAAAAA=&#10;" stroked="f">
                <v:fill opacity="0"/>
                <v:textbox>
                  <w:txbxContent>
                    <w:p w:rsidR="00145C82" w:rsidRPr="00C8674A" w:rsidRDefault="00145C82" w:rsidP="00162637">
                      <w:pPr>
                        <w:rPr>
                          <w:i/>
                          <w:lang w:val="en-US"/>
                        </w:rPr>
                      </w:pPr>
                      <w:r w:rsidRPr="00C8674A">
                        <w:rPr>
                          <w:i/>
                          <w:lang w:val="en-US"/>
                        </w:rPr>
                        <w:t>C</w:t>
                      </w:r>
                    </w:p>
                  </w:txbxContent>
                </v:textbox>
              </v:shape>
              <v:shape id="Text Box 1458" o:spid="_x0000_s2461" type="#_x0000_t202" style="position:absolute;left:5994;top:25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MaMcA&#10;AADdAAAADwAAAGRycy9kb3ducmV2LnhtbESPQWvCQBCF7wX/wzKCF6mbplRCmo2IVGihCqZ6H7PT&#10;JJqdDdmtpv/eLQi9zfDevO9NthhMKy7Uu8aygqdZBIK4tLrhSsH+a/2YgHAeWWNrmRT8koNFPnrI&#10;MNX2yju6FL4SIYRdigpq77tUSlfWZNDNbEcctG/bG/Rh7Supe7yGcNPKOIrm0mDDgVBjR6uaynPx&#10;YwL3bUi6w/FzdfoopsdTvOVmk7BSk/GwfAXhafD/5vv1uw71n19i+PsmjC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jGjHAAAA3QAAAA8AAAAAAAAAAAAAAAAAmAIAAGRy&#10;cy9kb3ducmV2LnhtbFBLBQYAAAAABAAEAPUAAACMAwAAAAA=&#10;" stroked="f">
                <v:fill opacity="0"/>
                <v:textbox>
                  <w:txbxContent>
                    <w:p w:rsidR="00145C82" w:rsidRPr="00C8674A" w:rsidRDefault="00145C82" w:rsidP="00162637">
                      <w:pPr>
                        <w:rPr>
                          <w:i/>
                          <w:lang w:val="en-US"/>
                        </w:rPr>
                      </w:pPr>
                      <w:r w:rsidRPr="00C8674A">
                        <w:rPr>
                          <w:i/>
                          <w:lang w:val="en-US"/>
                        </w:rPr>
                        <w:t>H</w:t>
                      </w:r>
                    </w:p>
                  </w:txbxContent>
                </v:textbox>
              </v:shape>
              <v:shape id="Text Box 1459" o:spid="_x0000_s2462" type="#_x0000_t202" style="position:absolute;left:2206;top:1674;width:108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sp88cA&#10;AADdAAAADwAAAGRycy9kb3ducmV2LnhtbESP3WrCQBCF7wXfYZmCN1I3VSwhdSNFWlBoBdP2fpKd&#10;5sfsbMiumr59VxC8m+GcOd+Z1XowrThT72rLCp5mEQjiwuqaSwXfX++PMQjnkTW2lknBHzlYp+PR&#10;ChNtL3ygc+ZLEULYJaig8r5LpHRFRQbdzHbEQfu1vUEf1r6UusdLCDetnEfRszRYcyBU2NGmouKY&#10;nUzgvg1x95N/bJpdNs2b+Z7rz5iVmjwMry8gPA3+br5db3Wov1gu4P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7KfPHAAAA3QAAAA8AAAAAAAAAAAAAAAAAmAIAAGRy&#10;cy9kb3ducmV2LnhtbFBLBQYAAAAABAAEAPUAAACMAwAAAAA=&#10;" stroked="f">
                <v:fill opacity="0"/>
                <v:textbox>
                  <w:txbxContent>
                    <w:p w:rsidR="00145C82" w:rsidRPr="00C8674A" w:rsidRDefault="00145C82" w:rsidP="00162637">
                      <w:pPr>
                        <w:rPr>
                          <w:i/>
                          <w:lang w:val="en-US"/>
                        </w:rPr>
                      </w:pPr>
                      <w:r w:rsidRPr="00C8674A">
                        <w:rPr>
                          <w:i/>
                          <w:lang w:val="en-US"/>
                        </w:rPr>
                        <w:t>MSB,</w:t>
                      </w:r>
                    </w:p>
                    <w:p w:rsidR="00145C82" w:rsidRPr="00C8674A" w:rsidRDefault="00145C82" w:rsidP="00162637">
                      <w:pPr>
                        <w:rPr>
                          <w:i/>
                          <w:lang w:val="en-US"/>
                        </w:rPr>
                      </w:pPr>
                      <w:r w:rsidRPr="00C8674A">
                        <w:rPr>
                          <w:i/>
                          <w:lang w:val="en-US"/>
                        </w:rPr>
                        <w:t>MSC</w:t>
                      </w:r>
                    </w:p>
                  </w:txbxContent>
                </v:textbox>
              </v:shape>
            </v:group>
          </v:group>
        </w:pic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r w:rsidRPr="00162637">
        <w:rPr>
          <w:rFonts w:ascii="Times New Roman" w:eastAsia="Times New Roman" w:hAnsi="Times New Roman"/>
          <w:sz w:val="24"/>
          <w:szCs w:val="24"/>
          <w:lang w:eastAsia="ru-RU"/>
        </w:rPr>
        <w:tab/>
      </w:r>
      <w:r w:rsidRPr="00162637">
        <w:rPr>
          <w:rFonts w:ascii="Times New Roman" w:eastAsia="Times New Roman" w:hAnsi="Times New Roman"/>
          <w:sz w:val="24"/>
          <w:szCs w:val="24"/>
          <w:lang w:eastAsia="ru-RU"/>
        </w:rPr>
        <w:tab/>
      </w:r>
    </w:p>
    <w:p w:rsidR="00162637" w:rsidRPr="00162637" w:rsidRDefault="00162637" w:rsidP="00162637">
      <w:pPr>
        <w:overflowPunct w:val="0"/>
        <w:autoSpaceDE w:val="0"/>
        <w:autoSpaceDN w:val="0"/>
        <w:adjustRightInd w:val="0"/>
        <w:spacing w:before="240" w:after="24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Рисунок 11.7</w:t>
      </w:r>
      <w:r w:rsidR="00342DB6">
        <w:rPr>
          <w:rFonts w:ascii="Times New Roman" w:eastAsia="Times New Roman" w:hAnsi="Times New Roman"/>
          <w:sz w:val="28"/>
          <w:szCs w:val="28"/>
          <w:lang w:eastAsia="ru-RU"/>
        </w:rPr>
        <w:t xml:space="preserve"> – </w:t>
      </w:r>
      <w:r w:rsidRPr="00162637">
        <w:rPr>
          <w:rFonts w:ascii="Times New Roman" w:eastAsia="Times New Roman" w:hAnsi="Times New Roman"/>
          <w:sz w:val="28"/>
          <w:szCs w:val="28"/>
          <w:lang w:eastAsia="ru-RU"/>
        </w:rPr>
        <w:t xml:space="preserve">Последствия установления единых норм выброса в условиях наличия различий в предельной общественной полезности борьбы </w:t>
      </w:r>
      <w:r w:rsidRPr="00162637">
        <w:rPr>
          <w:rFonts w:ascii="Times New Roman" w:eastAsia="Times New Roman" w:hAnsi="Times New Roman"/>
          <w:sz w:val="28"/>
          <w:szCs w:val="28"/>
          <w:lang w:eastAsia="ru-RU"/>
        </w:rPr>
        <w:br/>
        <w:t>с загрязнением для различных географических районов</w:t>
      </w:r>
    </w:p>
    <w:p w:rsidR="00162637" w:rsidRDefault="005730F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Исходя из вышесказанного становится ясным, что </w:t>
      </w:r>
      <w:proofErr w:type="gramStart"/>
      <w:r w:rsidR="00162637" w:rsidRPr="00162637">
        <w:rPr>
          <w:rFonts w:ascii="Times New Roman" w:eastAsia="Times New Roman" w:hAnsi="Times New Roman"/>
          <w:sz w:val="28"/>
          <w:szCs w:val="28"/>
          <w:lang w:eastAsia="ru-RU"/>
        </w:rPr>
        <w:t>контроль за</w:t>
      </w:r>
      <w:proofErr w:type="gramEnd"/>
      <w:r w:rsidR="00162637" w:rsidRPr="00162637">
        <w:rPr>
          <w:rFonts w:ascii="Times New Roman" w:eastAsia="Times New Roman" w:hAnsi="Times New Roman"/>
          <w:sz w:val="28"/>
          <w:szCs w:val="28"/>
          <w:lang w:eastAsia="ru-RU"/>
        </w:rPr>
        <w:t xml:space="preserve"> загрязнением окружающей среды с помощью единых норм неэффективен. В данном случае более подходящими являются гибкие нормы выбросов. Однако на практике возникают сложности с введением платы за загрязнение. На практике невозможно точно измерить объем выбросов, а также оценить ущерб от загрязнения среды в долгосрочной перспективе. Именно по этим причинам общество в лице государства предпочитает контролировать нормы выброса вредных веществ. </w:t>
      </w:r>
    </w:p>
    <w:p w:rsidR="005730F7" w:rsidRDefault="005730F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p>
    <w:p w:rsidR="005730F7" w:rsidRPr="00162637" w:rsidRDefault="005730F7" w:rsidP="00162637">
      <w:pPr>
        <w:overflowPunct w:val="0"/>
        <w:autoSpaceDE w:val="0"/>
        <w:autoSpaceDN w:val="0"/>
        <w:adjustRightInd w:val="0"/>
        <w:spacing w:after="0" w:line="240" w:lineRule="auto"/>
        <w:jc w:val="both"/>
        <w:textAlignment w:val="baseline"/>
        <w:rPr>
          <w:rFonts w:ascii="Times New Roman" w:eastAsia="Times New Roman" w:hAnsi="Times New Roman"/>
          <w:b/>
          <w:i/>
          <w:sz w:val="28"/>
          <w:szCs w:val="28"/>
          <w:lang w:eastAsia="ru-RU"/>
        </w:rPr>
      </w:pPr>
      <w:r w:rsidRPr="005730F7">
        <w:rPr>
          <w:rFonts w:ascii="Times New Roman" w:eastAsia="Times New Roman" w:hAnsi="Times New Roman"/>
          <w:b/>
          <w:i/>
          <w:sz w:val="28"/>
          <w:szCs w:val="28"/>
          <w:lang w:eastAsia="ru-RU"/>
        </w:rPr>
        <w:lastRenderedPageBreak/>
        <w:t>Права на загрязнение окру</w:t>
      </w:r>
      <w:r>
        <w:rPr>
          <w:rFonts w:ascii="Times New Roman" w:eastAsia="Times New Roman" w:hAnsi="Times New Roman"/>
          <w:b/>
          <w:i/>
          <w:sz w:val="28"/>
          <w:szCs w:val="28"/>
          <w:lang w:eastAsia="ru-RU"/>
        </w:rPr>
        <w:t>жающей среды</w:t>
      </w:r>
    </w:p>
    <w:p w:rsidR="00162637" w:rsidRPr="00162637" w:rsidRDefault="005730F7" w:rsidP="00162637">
      <w:pPr>
        <w:overflowPunct w:val="0"/>
        <w:autoSpaceDE w:val="0"/>
        <w:autoSpaceDN w:val="0"/>
        <w:adjustRightInd w:val="0"/>
        <w:spacing w:before="240"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Эффективный объем выбросов загрязняющих веществ можно установить с помощью продажи лицензий на право таких выбросов. На рис.11.8 показано, как будет формироваться цена на лицензии. </w:t>
      </w:r>
    </w:p>
    <w:p w:rsidR="00162637" w:rsidRPr="00162637" w:rsidRDefault="005730F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Предположим, что ежедневно сбрасывается Х</w:t>
      </w:r>
      <w:proofErr w:type="gramStart"/>
      <w:r w:rsidR="00162637" w:rsidRPr="00162637">
        <w:rPr>
          <w:rFonts w:ascii="Times New Roman" w:eastAsia="Times New Roman" w:hAnsi="Times New Roman"/>
          <w:sz w:val="28"/>
          <w:szCs w:val="28"/>
          <w:vertAlign w:val="subscript"/>
          <w:lang w:eastAsia="ru-RU"/>
        </w:rPr>
        <w:t>1</w:t>
      </w:r>
      <w:proofErr w:type="gramEnd"/>
      <w:r w:rsidR="00162637" w:rsidRPr="00162637">
        <w:rPr>
          <w:rFonts w:ascii="Times New Roman" w:eastAsia="Times New Roman" w:hAnsi="Times New Roman"/>
          <w:sz w:val="28"/>
          <w:szCs w:val="28"/>
          <w:lang w:eastAsia="ru-RU"/>
        </w:rPr>
        <w:t xml:space="preserve"> кг отходов в водоем, тогда как установленная норма сброса отходов составляет Х</w:t>
      </w:r>
      <w:r w:rsidR="00162637" w:rsidRPr="00162637">
        <w:rPr>
          <w:rFonts w:ascii="Times New Roman" w:eastAsia="Times New Roman" w:hAnsi="Times New Roman"/>
          <w:sz w:val="28"/>
          <w:szCs w:val="28"/>
          <w:vertAlign w:val="subscript"/>
          <w:lang w:eastAsia="ru-RU"/>
        </w:rPr>
        <w:t xml:space="preserve">2 </w:t>
      </w:r>
      <w:r w:rsidR="00162637" w:rsidRPr="00162637">
        <w:rPr>
          <w:rFonts w:ascii="Times New Roman" w:eastAsia="Times New Roman" w:hAnsi="Times New Roman"/>
          <w:sz w:val="28"/>
          <w:szCs w:val="28"/>
          <w:lang w:eastAsia="ru-RU"/>
        </w:rPr>
        <w:t>кг. До введения лицензий фирмы могли сбрасывать свои отходы бесплатно. Предположим, что одна лицензия разрешает сбросить 1 кг  отходов. Тогда количество лицензий будет равно  Х</w:t>
      </w:r>
      <w:proofErr w:type="gramStart"/>
      <w:r w:rsidR="00162637" w:rsidRPr="00162637">
        <w:rPr>
          <w:rFonts w:ascii="Times New Roman" w:eastAsia="Times New Roman" w:hAnsi="Times New Roman"/>
          <w:sz w:val="28"/>
          <w:szCs w:val="28"/>
          <w:vertAlign w:val="subscript"/>
          <w:lang w:eastAsia="ru-RU"/>
        </w:rPr>
        <w:t>2</w:t>
      </w:r>
      <w:proofErr w:type="gramEnd"/>
      <w:r w:rsidR="00162637" w:rsidRPr="00162637">
        <w:rPr>
          <w:rFonts w:ascii="Times New Roman" w:eastAsia="Times New Roman" w:hAnsi="Times New Roman"/>
          <w:sz w:val="28"/>
          <w:szCs w:val="28"/>
          <w:lang w:eastAsia="ru-RU"/>
        </w:rPr>
        <w:t xml:space="preserve">. Лицензии продаются с аукциона. Спрос на лицензии зависит от ценности воды как места сброса отходов. Предложение лицензий абсолютно неэластично. Равновесная цена устанавливается в точке, где объем спроса равен объему предложения. В данной ситуации некоторые фирмы решат не покупать лицензии, т.к. это сделает невыгодным производство. Они будут вынуждены либо сократить объемы выбросов, либо прекратить выпуск данного вида продукции. </w:t>
      </w:r>
    </w:p>
    <w:p w:rsidR="00162637" w:rsidRPr="00162637" w:rsidRDefault="001B71C5"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pict>
          <v:group id="Группа 1312" o:spid="_x0000_s2463" style="position:absolute;left:0;text-align:left;margin-left:63pt;margin-top:11.4pt;width:378pt;height:3in;z-index:251751424" coordorigin="2394,3294" coordsize="7560,4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">
            <v:line id="Line 1461" o:spid="_x0000_s2464" style="position:absolute;flip:y;visibility:visible" from="3294,3294" to="3294,6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Lt6MUAAADdAAAADwAAAGRycy9kb3ducmV2LnhtbESPQWvCQBCF7wX/wzJCL6FubEBsdBXb&#10;KhTEg9pDj0N2TILZ2ZCdavz3XUHobYb3vjdv5sveNepCXag9GxiPUlDEhbc1lwa+j5uXKaggyBYb&#10;z2TgRgGWi8HTHHPrr7yny0FKFUM45GigEmlzrUNRkcMw8i1x1E6+cyhx7UptO7zGcNfo1zSdaIc1&#10;xwsVtvRRUXE+/LpYY7PjzyxL3p1Okjda/8g21WLM87BfzUAJ9fJvftBfNnLZOIP7N3EEv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aLt6MUAAADdAAAADwAAAAAAAAAA&#10;AAAAAAChAgAAZHJzL2Rvd25yZXYueG1sUEsFBgAAAAAEAAQA+QAAAJMDAAAAAA==&#10;">
              <v:stroke endarrow="block"/>
            </v:line>
            <v:line id="Line 1462" o:spid="_x0000_s2465" style="position:absolute;visibility:visible" from="3294,6894" to="7614,6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XtLcQAAADdAAAADwAAAGRycy9kb3ducmV2LnhtbERP32vCMBB+H/g/hBN8m2ndmFqNIiuD&#10;PWyCOvZ8NremrLmUJtbsv18GA9/u4/t56220rRio941jBfk0A0FcOd1wreDj9HK/AOEDssbWMSn4&#10;IQ/bzehujYV2Vz7QcAy1SCHsC1RgQugKKX1lyKKfuo44cV+utxgS7Gupe7ymcNvKWZY9SYsNpwaD&#10;HT0bqr6PF6tgbsqDnMvy7bQvhyZfxvf4eV4qNRnH3QpEoBhu4n/3q07zH/JH+PsmnS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5e0txAAAAN0AAAAPAAAAAAAAAAAA&#10;AAAAAKECAABkcnMvZG93bnJldi54bWxQSwUGAAAAAAQABAD5AAAAkgMAAAAA&#10;">
              <v:stroke endarrow="block"/>
            </v:line>
            <v:line id="Line 1463" o:spid="_x0000_s2466" style="position:absolute;visibility:visible" from="3294,3654" to="7074,6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0CPMMAAADdAAAADwAAAGRycy9kb3ducmV2LnhtbERPTWvCQBC9F/wPywjedKNSKambIIJa&#10;emtahN6G7Jikyc7G3Y2m/75bKPQ2j/c523w0nbiR841lBctFAoK4tLrhSsHH+2H+BMIHZI2dZVLw&#10;TR7ybPKwxVTbO7/RrQiViCHsU1RQh9CnUvqyJoN+YXviyF2sMxgidJXUDu8x3HRylSQbabDh2FBj&#10;T/uayrYYjILzUPDnV3twHQ7H0+lyvrZ+/arUbDrunkEEGsO/+M/9ouP89fIRfr+JJ8js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5dAjzDAAAA3QAAAA8AAAAAAAAAAAAA&#10;AAAAoQIAAGRycy9kb3ducmV2LnhtbFBLBQYAAAAABAAEAPkAAACRAwAAAAA=&#10;" strokeweight="1.5pt"/>
            <v:line id="Line 1464" o:spid="_x0000_s2467" style="position:absolute;flip:x;visibility:visible" from="3294,4914" to="4734,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spgsMAAADdAAAADwAAAGRycy9kb3ducmV2LnhtbERPzWrCQBC+C32HZQpepG5ii5Q0G5FU&#10;UXqr+gBDdpINzc7G7FbTPn1XEHqbj+938tVoO3GhwbeOFaTzBARx5XTLjYLTcfv0CsIHZI2dY1Lw&#10;Qx5WxcMkx0y7K3/S5RAaEUPYZ6jAhNBnUvrKkEU/dz1x5Go3WAwRDo3UA15juO3kIkmW0mLLscFg&#10;T6Wh6uvwbRVsdqU5f8z0S7mv6/TX9u59p51S08dx/QYi0Bj+xXf3Xsf5z+kSbt/EE2T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3bKYLDAAAA3QAAAA8AAAAAAAAAAAAA&#10;AAAAoQIAAGRycy9kb3ducmV2LnhtbFBLBQYAAAAABAAEAPkAAACRAwAAAAA=&#10;" strokeweight="1pt">
              <v:stroke dashstyle="dash"/>
            </v:line>
            <v:line id="Line 1465" o:spid="_x0000_s2468" style="position:absolute;visibility:visible" from="3294,5634" to="5634,5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xkscQAAADdAAAADwAAAGRycy9kb3ducmV2LnhtbESPQWvDMAyF74X9B6NBb43TFrqR1Qll&#10;MNrbSFfYVYu1OF0sB9ttsn9fFwa7Sbyn9z1tq8n24ko+dI4VLLMcBHHjdMetgtPH2+IZRIjIGnvH&#10;pOCXAlTlw2yLhXYj13Q9xlakEA4FKjAxDoWUoTFkMWRuIE7at/MWY1p9K7XHMYXbXq7yfCMtdpwI&#10;Bgd6NdT8HC82cWvan73fjBOH5uv9TLvafI5KzR+n3QuISFP8N/9dH3Sqv14+wf2bNIIs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TGSxxAAAAN0AAAAPAAAAAAAAAAAA&#10;AAAAAKECAABkcnMvZG93bnJldi54bWxQSwUGAAAAAAQABAD5AAAAkgMAAAAA&#10;" strokeweight="1pt">
              <v:stroke dashstyle="dash"/>
            </v:line>
            <v:line id="Line 1466" o:spid="_x0000_s2469" style="position:absolute;visibility:visible" from="4734,4014" to="4734,6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ytosYAAADdAAAADwAAAGRycy9kb3ducmV2LnhtbESPQWvCQBCF74X+h2UKvdWNClJSVykF&#10;q/RmKoK3ITsmabKz6e5G03/fOQjeZnhv3vtmuR5dpy4UYuPZwHSSgSIuvW24MnD43ry8gooJ2WLn&#10;mQz8UYT16vFhibn1V97TpUiVkhCOORqoU+pzrWNZk8M48T2xaGcfHCZZQ6VtwKuEu07PsmyhHTYs&#10;DTX29FFT2RaDM3AcCj79tJvQ4fC53Z6Pv22cfxnz/DS+v4FKNKa7+Xa9s4I/nwqufCMj6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BcraLGAAAA3QAAAA8AAAAAAAAA&#10;AAAAAAAAoQIAAGRycy9kb3ducmV2LnhtbFBLBQYAAAAABAAEAPkAAACUAwAAAAA=&#10;" strokeweight="1.5pt"/>
            <v:line id="Line 1467" o:spid="_x0000_s2470" style="position:absolute;visibility:visible" from="5634,4014" to="5634,6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AIOcMAAADdAAAADwAAAGRycy9kb3ducmV2LnhtbERPTWvCQBC9F/wPywjedKNCsambIIJa&#10;emtahN6G7Jikyc7G3Y2m/75bKPQ2j/c523w0nbiR841lBctFAoK4tLrhSsHH+2G+AeEDssbOMin4&#10;Jg95NnnYYqrtnd/oVoRKxBD2KSqoQ+hTKX1Zk0G/sD1x5C7WGQwRukpqh/cYbjq5SpJHabDh2FBj&#10;T/uayrYYjILzUPDnV3twHQ7H0+lyvrZ+/arUbDrunkEEGsO/+M/9ouP89fIJfr+JJ8js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8QCDnDAAAA3QAAAA8AAAAAAAAAAAAA&#10;AAAAoQIAAGRycy9kb3ducmV2LnhtbFBLBQYAAAAABAAEAPkAAACRAwAAAAA=&#10;" strokeweight="1.5pt"/>
            <v:shape id="Text Box 1468" o:spid="_x0000_s2471" type="#_x0000_t202" style="position:absolute;left:7254;top:6894;width:27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E+cUA&#10;AADdAAAADwAAAGRycy9kb3ducmV2LnhtbESPTWvCQBCG7wX/wzKFXkrdmEIJ0VWKKLRQC8Z6H7Nj&#10;Es3OhuxW03/fOQjeZpj345nZYnCtulAfGs8GJuMEFHHpbcOVgZ/d+iUDFSKyxdYzGfijAIv56GGG&#10;ufVX3tKliJWSEA45Gqhj7HKtQ1mTwzD2HbHcjr53GGXtK217vEq4a3WaJG/aYcPSUGNHy5rKc/Hr&#10;pHc1ZN3+8LU8fRbPh1P6zc0mY2OeHof3KahIQ7yLb+4PK/ivqfDLNzKCn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b8T5xQAAAN0AAAAPAAAAAAAAAAAAAAAAAJgCAABkcnMv&#10;ZG93bnJldi54bWxQSwUGAAAAAAQABAD1AAAAigMAAAAA&#10;" stroked="f">
              <v:fill opacity="0"/>
              <v:textbox>
                <w:txbxContent>
                  <w:p w:rsidR="00145C82" w:rsidRPr="00447B24" w:rsidRDefault="00145C82" w:rsidP="00162637">
                    <w:pPr>
                      <w:rPr>
                        <w:b/>
                        <w:sz w:val="20"/>
                        <w:szCs w:val="20"/>
                      </w:rPr>
                    </w:pPr>
                    <w:r w:rsidRPr="00447B24">
                      <w:rPr>
                        <w:b/>
                        <w:sz w:val="20"/>
                        <w:szCs w:val="20"/>
                      </w:rPr>
                      <w:t>Кол</w:t>
                    </w:r>
                    <w:proofErr w:type="gramStart"/>
                    <w:r w:rsidRPr="00447B24">
                      <w:rPr>
                        <w:b/>
                        <w:sz w:val="20"/>
                        <w:szCs w:val="20"/>
                      </w:rPr>
                      <w:t>.</w:t>
                    </w:r>
                    <w:proofErr w:type="gramEnd"/>
                    <w:r w:rsidRPr="00447B24">
                      <w:rPr>
                        <w:b/>
                        <w:sz w:val="20"/>
                        <w:szCs w:val="20"/>
                      </w:rPr>
                      <w:t xml:space="preserve"> </w:t>
                    </w:r>
                    <w:proofErr w:type="gramStart"/>
                    <w:r w:rsidRPr="00447B24">
                      <w:rPr>
                        <w:b/>
                        <w:sz w:val="20"/>
                        <w:szCs w:val="20"/>
                      </w:rPr>
                      <w:t>р</w:t>
                    </w:r>
                    <w:proofErr w:type="gramEnd"/>
                    <w:r w:rsidRPr="00447B24">
                      <w:rPr>
                        <w:b/>
                        <w:sz w:val="20"/>
                        <w:szCs w:val="20"/>
                      </w:rPr>
                      <w:t xml:space="preserve">азрешенных единиц выбросов, </w:t>
                    </w:r>
                    <w:proofErr w:type="spellStart"/>
                    <w:r w:rsidRPr="00447B24">
                      <w:rPr>
                        <w:b/>
                        <w:sz w:val="20"/>
                        <w:szCs w:val="20"/>
                      </w:rPr>
                      <w:t>кГ</w:t>
                    </w:r>
                    <w:proofErr w:type="spellEnd"/>
                  </w:p>
                </w:txbxContent>
              </v:textbox>
            </v:shape>
            <v:shape id="Text Box 1469" o:spid="_x0000_s2472" type="#_x0000_t202" style="position:absolute;left:6714;top:70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NhYsYA&#10;AADdAAAADwAAAGRycy9kb3ducmV2LnhtbESPQWvCQBCF7wX/wzKFXorZGEFCdJUiFlpoBaPex+yY&#10;RLOzIbvV+O+7guBthvfmfW9mi9404kKdqy0rGEUxCOLC6ppLBbvt5zAF4TyyxsYyKbiRg8V88DLD&#10;TNsrb+iS+1KEEHYZKqi8bzMpXVGRQRfZljhoR9sZ9GHtSqk7vIZw08gkjifSYM2BUGFLy4qKc/5n&#10;AnfVp+3+8LM8fefvh1Oy5vo3ZaXeXvuPKQhPvX+aH9dfOtQfJyO4fxNG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NhYsYAAADdAAAADwAAAAAAAAAAAAAAAACYAgAAZHJz&#10;L2Rvd25yZXYueG1sUEsFBgAAAAAEAAQA9QAAAIsDAAAAAA==&#10;" stroked="f">
              <v:fill opacity="0"/>
              <v:textbox>
                <w:txbxContent>
                  <w:p w:rsidR="00145C82" w:rsidRPr="00447B24" w:rsidRDefault="00145C82" w:rsidP="00162637">
                    <w:pPr>
                      <w:rPr>
                        <w:b/>
                      </w:rPr>
                    </w:pPr>
                    <w:r>
                      <w:rPr>
                        <w:b/>
                      </w:rPr>
                      <w:t>Х</w:t>
                    </w:r>
                    <w:proofErr w:type="gramStart"/>
                    <w:r>
                      <w:rPr>
                        <w:b/>
                        <w:vertAlign w:val="subscript"/>
                      </w:rPr>
                      <w:t>1</w:t>
                    </w:r>
                    <w:proofErr w:type="gramEnd"/>
                  </w:p>
                </w:txbxContent>
              </v:textbox>
            </v:shape>
            <v:shape id="Text Box 1470" o:spid="_x0000_s2473" type="#_x0000_t202" style="position:absolute;left:5274;top:68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FcYA&#10;AADdAAAADwAAAGRycy9kb3ducmV2LnhtbESPQWvCQBCF74L/YRmhFzEbUyghuoqIhRZawaj3MTsm&#10;0exsyG41/fddoeBthvfmfW/my9404kadqy0rmEYxCOLC6ppLBYf9+yQF4TyyxsYyKfglB8vFcDDH&#10;TNs77+iW+1KEEHYZKqi8bzMpXVGRQRfZljhoZ9sZ9GHtSqk7vIdw08gkjt+kwZoDocKW1hUV1/zH&#10;BO6mT9vj6Wt9+czHp0uy5fo7ZaVeRv1qBsJT75/m/+sPHeq/Jgk8vgk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FcYAAADdAAAADwAAAAAAAAAAAAAAAACYAgAAZHJz&#10;L2Rvd25yZXYueG1sUEsFBgAAAAAEAAQA9QAAAIsDAAAAAA==&#10;" stroked="f">
              <v:fill opacity="0"/>
              <v:textbox>
                <w:txbxContent>
                  <w:p w:rsidR="00145C82" w:rsidRPr="00447B24" w:rsidRDefault="00145C82" w:rsidP="00162637">
                    <w:pPr>
                      <w:rPr>
                        <w:b/>
                      </w:rPr>
                    </w:pPr>
                    <w:r>
                      <w:rPr>
                        <w:b/>
                      </w:rPr>
                      <w:t>Х</w:t>
                    </w:r>
                    <w:proofErr w:type="gramStart"/>
                    <w:r>
                      <w:rPr>
                        <w:b/>
                        <w:vertAlign w:val="subscript"/>
                      </w:rPr>
                      <w:t>2</w:t>
                    </w:r>
                    <w:proofErr w:type="gramEnd"/>
                  </w:p>
                </w:txbxContent>
              </v:textbox>
            </v:shape>
            <v:shape id="Text Box 1471" o:spid="_x0000_s2474" type="#_x0000_t202" style="position:absolute;left:4374;top:68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ajsUA&#10;AADdAAAADwAAAGRycy9kb3ducmV2LnhtbESPQWvCQBCF7wX/wzKCl6KbRpAQXUXEgoVaMOp9zI5J&#10;NDsbsltN/71bELzN8N68781s0Zla3Kh1lWUFH6MIBHFudcWFgsP+c5iAcB5ZY22ZFPyRg8W89zbD&#10;VNs77+iW+UKEEHYpKii9b1IpXV6SQTeyDXHQzrY16MPaFlK3eA/hppZxFE2kwYoDocSGViXl1+zX&#10;BO66S5rj6Xt1+creT5f4h6ttwkoN+t1yCsJT51/m5/VGh/rjeAz/34QR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vVqOxQAAAN0AAAAPAAAAAAAAAAAAAAAAAJgCAABkcnMv&#10;ZG93bnJldi54bWxQSwUGAAAAAAQABAD1AAAAigMAAAAA&#10;" stroked="f">
              <v:fill opacity="0"/>
              <v:textbox>
                <w:txbxContent>
                  <w:p w:rsidR="00145C82" w:rsidRPr="00447B24" w:rsidRDefault="00145C82" w:rsidP="00162637">
                    <w:pPr>
                      <w:rPr>
                        <w:b/>
                      </w:rPr>
                    </w:pPr>
                    <w:r>
                      <w:rPr>
                        <w:b/>
                      </w:rPr>
                      <w:t>Х</w:t>
                    </w:r>
                    <w:r>
                      <w:rPr>
                        <w:b/>
                        <w:vertAlign w:val="subscript"/>
                      </w:rPr>
                      <w:t>3</w:t>
                    </w:r>
                  </w:p>
                </w:txbxContent>
              </v:textbox>
            </v:shape>
            <v:shape id="Text Box 1472" o:spid="_x0000_s2475" type="#_x0000_t202" style="position:absolute;left:5454;top:36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TC+scA&#10;AADdAAAADwAAAGRycy9kb3ducmV2LnhtbESPQWvCQBCF7wX/wzKCF6mbpkVCmo2IVGihCqZ6H7PT&#10;JJqdDdmtpv/eLQi9zfDevO9NthhMKy7Uu8aygqdZBIK4tLrhSsH+a/2YgHAeWWNrmRT8koNFPnrI&#10;MNX2yju6FL4SIYRdigpq77tUSlfWZNDNbEcctG/bG/Rh7Supe7yGcNPKOIrm0mDDgVBjR6uaynPx&#10;YwL3bUi6w/FzdfoopsdTvOVmk7BSk/GwfAXhafD/5vv1uw71n+MX+PsmjC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UwvrHAAAA3QAAAA8AAAAAAAAAAAAAAAAAmAIAAGRy&#10;cy9kb3ducmV2LnhtbFBLBQYAAAAABAAEAPUAAACMAwAAAAA=&#10;" stroked="f">
              <v:fill opacity="0"/>
              <v:textbox>
                <w:txbxContent>
                  <w:p w:rsidR="00145C82" w:rsidRPr="00447B24" w:rsidRDefault="00145C82" w:rsidP="00162637">
                    <w:pPr>
                      <w:rPr>
                        <w:lang w:val="en-US"/>
                      </w:rPr>
                    </w:pPr>
                    <w:r>
                      <w:rPr>
                        <w:lang w:val="en-US"/>
                      </w:rPr>
                      <w:t>S</w:t>
                    </w:r>
                    <w:r>
                      <w:rPr>
                        <w:vertAlign w:val="subscript"/>
                        <w:lang w:val="en-US"/>
                      </w:rPr>
                      <w:t>1</w:t>
                    </w:r>
                  </w:p>
                </w:txbxContent>
              </v:textbox>
            </v:shape>
            <v:shape id="Text Box 1473" o:spid="_x0000_s2476" type="#_x0000_t202" style="position:absolute;left:4374;top:36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hnYccA&#10;AADdAAAADwAAAGRycy9kb3ducmV2LnhtbESPQWvCQBCF7wX/wzKCF6mbplRCmo2IVGihCqZ6H7PT&#10;JJqdDdmtpv/eLQi9zfDevO9NthhMKy7Uu8aygqdZBIK4tLrhSsH+a/2YgHAeWWNrmRT8koNFPnrI&#10;MNX2yju6FL4SIYRdigpq77tUSlfWZNDNbEcctG/bG/Rh7Supe7yGcNPKOIrm0mDDgVBjR6uaynPx&#10;YwL3bUi6w/FzdfoopsdTvOVmk7BSk/GwfAXhafD/5vv1uw71n+MX+PsmjC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YZ2HHAAAA3QAAAA8AAAAAAAAAAAAAAAAAmAIAAGRy&#10;cy9kb3ducmV2LnhtbFBLBQYAAAAABAAEAPUAAACMAwAAAAA=&#10;" stroked="f">
              <v:fill opacity="0"/>
              <v:textbox>
                <w:txbxContent>
                  <w:p w:rsidR="00145C82" w:rsidRPr="00447B24" w:rsidRDefault="00145C82" w:rsidP="00162637">
                    <w:pPr>
                      <w:rPr>
                        <w:lang w:val="en-US"/>
                      </w:rPr>
                    </w:pPr>
                    <w:r>
                      <w:rPr>
                        <w:lang w:val="en-US"/>
                      </w:rPr>
                      <w:t>S</w:t>
                    </w:r>
                    <w:r>
                      <w:rPr>
                        <w:vertAlign w:val="subscript"/>
                        <w:lang w:val="en-US"/>
                      </w:rPr>
                      <w:t>2</w:t>
                    </w:r>
                  </w:p>
                </w:txbxContent>
              </v:textbox>
            </v:shape>
            <v:shape id="Text Box 1474" o:spid="_x0000_s2477" type="#_x0000_t202" style="position:absolute;left:2394;top:3294;width:10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r5FsYA&#10;AADdAAAADwAAAGRycy9kb3ducmV2LnhtbESPQWvCQBCF7wX/wzJCL6XZNIKEmFVELLRgC8Z6n2Sn&#10;SWx2NmS3Gv+9Wyh4m+G9ed+bfDWaTpxpcK1lBS9RDIK4srrlWsHX4fU5BeE8ssbOMim4koPVcvKQ&#10;Y6bthfd0LnwtQgi7DBU03veZlK5qyKCLbE8ctG87GPRhHWqpB7yEcNPJJI7n0mDLgdBgT5uGqp/i&#10;1wTudkz7Y7nbnN6Lp/KUfHL7kbJSj9NxvQDhafR38//1mw71Z8kc/r4JI8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Mr5FsYAAADdAAAADwAAAAAAAAAAAAAAAACYAgAAZHJz&#10;L2Rvd25yZXYueG1sUEsFBgAAAAAEAAQA9QAAAIsDAAAAAA==&#10;" stroked="f">
              <v:fill opacity="0"/>
              <v:textbox>
                <w:txbxContent>
                  <w:p w:rsidR="00145C82" w:rsidRPr="00342DB6" w:rsidRDefault="00342DB6" w:rsidP="00162637">
                    <w:pPr>
                      <w:rPr>
                        <w:rFonts w:ascii="Arial" w:hAnsi="Arial" w:cs="Arial"/>
                        <w:b/>
                        <w:sz w:val="18"/>
                        <w:szCs w:val="18"/>
                      </w:rPr>
                    </w:pPr>
                    <w:r>
                      <w:rPr>
                        <w:rFonts w:ascii="Arial" w:hAnsi="Arial" w:cs="Arial"/>
                        <w:b/>
                        <w:sz w:val="18"/>
                        <w:szCs w:val="18"/>
                      </w:rPr>
                      <w:t xml:space="preserve">Цена, </w:t>
                    </w:r>
                    <w:proofErr w:type="spellStart"/>
                    <w:r w:rsidR="00145C82" w:rsidRPr="00342DB6">
                      <w:rPr>
                        <w:rFonts w:ascii="Arial" w:hAnsi="Arial" w:cs="Arial"/>
                        <w:b/>
                        <w:sz w:val="18"/>
                        <w:szCs w:val="18"/>
                      </w:rPr>
                      <w:t>руб</w:t>
                    </w:r>
                    <w:proofErr w:type="spellEnd"/>
                    <w:r w:rsidR="00145C82" w:rsidRPr="00342DB6">
                      <w:rPr>
                        <w:rFonts w:ascii="Arial" w:hAnsi="Arial" w:cs="Arial"/>
                        <w:b/>
                        <w:sz w:val="18"/>
                        <w:szCs w:val="18"/>
                      </w:rPr>
                      <w:t>/</w:t>
                    </w:r>
                    <w:proofErr w:type="spellStart"/>
                    <w:r w:rsidR="00145C82" w:rsidRPr="00342DB6">
                      <w:rPr>
                        <w:rFonts w:ascii="Arial" w:hAnsi="Arial" w:cs="Arial"/>
                        <w:b/>
                        <w:sz w:val="18"/>
                        <w:szCs w:val="18"/>
                      </w:rPr>
                      <w:t>кГ</w:t>
                    </w:r>
                    <w:proofErr w:type="spellEnd"/>
                  </w:p>
                </w:txbxContent>
              </v:textbox>
            </v:shape>
            <v:shape id="Text Box 1475" o:spid="_x0000_s2478" type="#_x0000_t202" style="position:absolute;left:2754;top:473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ZcjccA&#10;AADdAAAADwAAAGRycy9kb3ducmV2LnhtbESPQWvCQBCF7wX/wzKCF6mbplBDmo2IVGihCqZ6H7PT&#10;JJqdDdmtpv/eLQi9zfDevO9NthhMKy7Uu8aygqdZBIK4tLrhSsH+a/2YgHAeWWNrmRT8koNFPnrI&#10;MNX2yju6FL4SIYRdigpq77tUSlfWZNDNbEcctG/bG/Rh7Supe7yGcNPKOIpepMGGA6HGjlY1lefi&#10;xwTu25B0h+Pn6vRRTI+neMvNJmGlJuNh+QrC0+D/zffrdx3qP8dz+PsmjC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GXI3HAAAA3QAAAA8AAAAAAAAAAAAAAAAAmAIAAGRy&#10;cy9kb3ducmV2LnhtbFBLBQYAAAAABAAEAPUAAACMAwAAAAA=&#10;" stroked="f">
              <v:fill opacity="0"/>
              <v:textbox>
                <w:txbxContent>
                  <w:p w:rsidR="00145C82" w:rsidRPr="00447B24" w:rsidRDefault="00145C82" w:rsidP="00162637">
                    <w:pPr>
                      <w:rPr>
                        <w:b/>
                      </w:rPr>
                    </w:pPr>
                    <w:r>
                      <w:rPr>
                        <w:b/>
                      </w:rPr>
                      <w:t>р</w:t>
                    </w:r>
                    <w:proofErr w:type="gramStart"/>
                    <w:r>
                      <w:rPr>
                        <w:b/>
                        <w:vertAlign w:val="subscript"/>
                      </w:rPr>
                      <w:t>2</w:t>
                    </w:r>
                    <w:proofErr w:type="gramEnd"/>
                  </w:p>
                </w:txbxContent>
              </v:textbox>
            </v:shape>
            <v:shape id="Text Box 1476" o:spid="_x0000_s2479" type="#_x0000_t202" style="position:absolute;left:2754;top:54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nI/8UA&#10;AADdAAAADwAAAGRycy9kb3ducmV2LnhtbESPTWvCQBCG7wX/wzKFXkrdmEIJ0VWKKLRQC8Z6H7Nj&#10;Es3OhuxW03/fOQjeZpj345nZYnCtulAfGs8GJuMEFHHpbcOVgZ/d+iUDFSKyxdYzGfijAIv56GGG&#10;ufVX3tKliJWSEA45Gqhj7HKtQ1mTwzD2HbHcjr53GGXtK217vEq4a3WaJG/aYcPSUGNHy5rKc/Hr&#10;pHc1ZN3+8LU8fRbPh1P6zc0mY2OeHof3KahIQ7yLb+4PK/ivqeDKNzKCn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Gcj/xQAAAN0AAAAPAAAAAAAAAAAAAAAAAJgCAABkcnMv&#10;ZG93bnJldi54bWxQSwUGAAAAAAQABAD1AAAAigMAAAAA&#10;" stroked="f">
              <v:fill opacity="0"/>
              <v:textbox>
                <w:txbxContent>
                  <w:p w:rsidR="00145C82" w:rsidRPr="00447B24" w:rsidRDefault="00145C82" w:rsidP="00162637">
                    <w:pPr>
                      <w:rPr>
                        <w:b/>
                        <w:vertAlign w:val="subscript"/>
                      </w:rPr>
                    </w:pPr>
                    <w:r>
                      <w:rPr>
                        <w:b/>
                      </w:rPr>
                      <w:t>р</w:t>
                    </w:r>
                    <w:proofErr w:type="gramStart"/>
                    <w:r>
                      <w:rPr>
                        <w:b/>
                        <w:vertAlign w:val="subscript"/>
                      </w:rPr>
                      <w:t>1</w:t>
                    </w:r>
                    <w:proofErr w:type="gramEnd"/>
                  </w:p>
                </w:txbxContent>
              </v:textbox>
            </v:shape>
          </v:group>
        </w:pic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4"/>
          <w:szCs w:val="24"/>
          <w:lang w:eastAsia="ru-RU"/>
        </w:rPr>
      </w:pPr>
    </w:p>
    <w:p w:rsidR="00162637" w:rsidRPr="00162637" w:rsidRDefault="00162637" w:rsidP="00162637">
      <w:pPr>
        <w:overflowPunct w:val="0"/>
        <w:autoSpaceDE w:val="0"/>
        <w:autoSpaceDN w:val="0"/>
        <w:adjustRightInd w:val="0"/>
        <w:spacing w:before="240" w:after="240" w:line="240" w:lineRule="auto"/>
        <w:jc w:val="center"/>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Рисунок 11.8</w:t>
      </w:r>
      <w:r w:rsidR="00342DB6">
        <w:rPr>
          <w:rFonts w:ascii="Times New Roman" w:eastAsia="Times New Roman" w:hAnsi="Times New Roman"/>
          <w:sz w:val="28"/>
          <w:szCs w:val="28"/>
          <w:lang w:eastAsia="ru-RU"/>
        </w:rPr>
        <w:t xml:space="preserve"> – </w:t>
      </w:r>
      <w:r w:rsidRPr="00162637">
        <w:rPr>
          <w:rFonts w:ascii="Times New Roman" w:eastAsia="Times New Roman" w:hAnsi="Times New Roman"/>
          <w:sz w:val="28"/>
          <w:szCs w:val="28"/>
          <w:lang w:eastAsia="ru-RU"/>
        </w:rPr>
        <w:t>Формирование цены на лицензии</w:t>
      </w:r>
    </w:p>
    <w:p w:rsidR="00162637" w:rsidRPr="00162637" w:rsidRDefault="005730F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162637" w:rsidRPr="00162637">
        <w:rPr>
          <w:rFonts w:ascii="Times New Roman" w:eastAsia="Times New Roman" w:hAnsi="Times New Roman"/>
          <w:sz w:val="28"/>
          <w:szCs w:val="28"/>
          <w:lang w:eastAsia="ru-RU"/>
        </w:rPr>
        <w:t xml:space="preserve">После выпуска и продажи лицензий государство разрешает ими торговать. Введение лицензий облегчает проведение операций между теми, кто сбрасывает отходы, и теми, кто использует воду в альтернативных целях. </w: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162637">
        <w:rPr>
          <w:rFonts w:ascii="Times New Roman" w:eastAsia="Times New Roman" w:hAnsi="Times New Roman"/>
          <w:sz w:val="28"/>
          <w:szCs w:val="28"/>
          <w:lang w:eastAsia="ru-RU"/>
        </w:rPr>
        <w:t xml:space="preserve">Проблемы </w:t>
      </w:r>
      <w:proofErr w:type="gramStart"/>
      <w:r w:rsidRPr="00162637">
        <w:rPr>
          <w:rFonts w:ascii="Times New Roman" w:eastAsia="Times New Roman" w:hAnsi="Times New Roman"/>
          <w:sz w:val="28"/>
          <w:szCs w:val="28"/>
          <w:lang w:eastAsia="ru-RU"/>
        </w:rPr>
        <w:t>контроля за</w:t>
      </w:r>
      <w:proofErr w:type="gramEnd"/>
      <w:r w:rsidRPr="00162637">
        <w:rPr>
          <w:rFonts w:ascii="Times New Roman" w:eastAsia="Times New Roman" w:hAnsi="Times New Roman"/>
          <w:sz w:val="28"/>
          <w:szCs w:val="28"/>
          <w:lang w:eastAsia="ru-RU"/>
        </w:rPr>
        <w:t xml:space="preserve"> загрязнением окружающей среды вызваны разногласиями по поводу краткосрочного и долгосрочного ущерба, вызванного загрязнением. Поэтому определение эффективного уровня загрязнения на практике часто затруднено. </w:t>
      </w:r>
    </w:p>
    <w:p w:rsidR="00162637" w:rsidRPr="00162637" w:rsidRDefault="00A63084" w:rsidP="00A63084">
      <w:pPr>
        <w:keepNext/>
        <w:spacing w:before="240" w:after="240" w:line="240" w:lineRule="auto"/>
        <w:outlineLvl w:val="1"/>
        <w:rPr>
          <w:rFonts w:ascii="Times New Roman" w:eastAsia="Times New Roman" w:hAnsi="Times New Roman"/>
          <w:b/>
          <w:bCs/>
          <w:iCs/>
          <w:sz w:val="28"/>
          <w:szCs w:val="28"/>
          <w:lang w:eastAsia="ru-RU"/>
        </w:rPr>
      </w:pPr>
      <w:r>
        <w:rPr>
          <w:rFonts w:ascii="Times New Roman" w:eastAsia="Times New Roman" w:hAnsi="Times New Roman"/>
          <w:b/>
          <w:bCs/>
          <w:iCs/>
          <w:sz w:val="28"/>
          <w:szCs w:val="28"/>
          <w:lang w:eastAsia="ru-RU"/>
        </w:rPr>
        <w:t>Вопрос 5</w:t>
      </w:r>
      <w:r>
        <w:rPr>
          <w:rFonts w:ascii="Times New Roman" w:eastAsia="Times New Roman" w:hAnsi="Times New Roman"/>
          <w:b/>
          <w:bCs/>
          <w:iCs/>
          <w:sz w:val="28"/>
          <w:szCs w:val="28"/>
          <w:lang w:eastAsia="ru-RU"/>
        </w:rPr>
        <w:tab/>
      </w:r>
      <w:r w:rsidR="00162637" w:rsidRPr="00162637">
        <w:rPr>
          <w:rFonts w:ascii="Times New Roman" w:eastAsia="Times New Roman" w:hAnsi="Times New Roman"/>
          <w:b/>
          <w:bCs/>
          <w:iCs/>
          <w:sz w:val="28"/>
          <w:szCs w:val="28"/>
          <w:lang w:eastAsia="ru-RU"/>
        </w:rPr>
        <w:t xml:space="preserve"> Сетевые внешние эффекты</w:t>
      </w:r>
    </w:p>
    <w:p w:rsidR="00162637" w:rsidRPr="00162637" w:rsidRDefault="00A63084" w:rsidP="00162637">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
          <w:bCs/>
          <w:i/>
          <w:sz w:val="28"/>
          <w:szCs w:val="28"/>
          <w:lang w:eastAsia="ru-RU"/>
        </w:rPr>
        <w:tab/>
      </w:r>
      <w:r w:rsidR="00162637" w:rsidRPr="00162637">
        <w:rPr>
          <w:rFonts w:ascii="Times New Roman" w:eastAsia="Times New Roman" w:hAnsi="Times New Roman"/>
          <w:b/>
          <w:bCs/>
          <w:i/>
          <w:sz w:val="28"/>
          <w:szCs w:val="28"/>
          <w:lang w:eastAsia="ru-RU"/>
        </w:rPr>
        <w:t>Сетевые внешние эффекты</w:t>
      </w:r>
      <w:r w:rsidR="00162637" w:rsidRPr="00342DB6">
        <w:rPr>
          <w:rFonts w:ascii="Times New Roman" w:eastAsia="Times New Roman" w:hAnsi="Times New Roman"/>
          <w:bCs/>
          <w:i/>
          <w:sz w:val="28"/>
          <w:szCs w:val="28"/>
          <w:lang w:eastAsia="ru-RU"/>
        </w:rPr>
        <w:t xml:space="preserve"> </w:t>
      </w:r>
      <w:r w:rsidR="00162637" w:rsidRPr="00162637">
        <w:rPr>
          <w:rFonts w:ascii="Times New Roman" w:eastAsia="Times New Roman" w:hAnsi="Times New Roman"/>
          <w:bCs/>
          <w:sz w:val="28"/>
          <w:szCs w:val="28"/>
          <w:lang w:eastAsia="ru-RU"/>
        </w:rPr>
        <w:t xml:space="preserve"> - особый род внешних эффектов, при котором полезность товара/услуги для одного индивида зависит от числа других людей, потребляющих данный товар/услугу. </w:t>
      </w:r>
    </w:p>
    <w:p w:rsidR="00162637" w:rsidRPr="00162637" w:rsidRDefault="00A63084" w:rsidP="00162637">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lastRenderedPageBreak/>
        <w:tab/>
      </w:r>
      <w:r w:rsidR="00162637" w:rsidRPr="00162637">
        <w:rPr>
          <w:rFonts w:ascii="Times New Roman" w:eastAsia="Times New Roman" w:hAnsi="Times New Roman"/>
          <w:bCs/>
          <w:sz w:val="28"/>
          <w:szCs w:val="28"/>
          <w:lang w:eastAsia="ru-RU"/>
        </w:rPr>
        <w:t>Примером рынка, где возникает подобный эффект, является рынок услуг мобильной связи. Сетевые внешние эффекты могут порождаться модой. В таком случае указанные эффекты направлены двояко: желательно, чтобы было некоторое количество других людей, последовавших данной моде, но если таких людей слишком много, мода устаревает и уходит в прошлое.</w:t>
      </w:r>
    </w:p>
    <w:p w:rsidR="00162637" w:rsidRDefault="00A63084" w:rsidP="00162637">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162637" w:rsidRPr="00162637">
        <w:rPr>
          <w:rFonts w:ascii="Times New Roman" w:eastAsia="Times New Roman" w:hAnsi="Times New Roman"/>
          <w:bCs/>
          <w:sz w:val="28"/>
          <w:szCs w:val="28"/>
          <w:lang w:eastAsia="ru-RU"/>
        </w:rPr>
        <w:t xml:space="preserve">Сетевые внешние эффекты могут возникать при потреблении взаимодополняющих благ. Например, бессмысленно открывать пункт проката видеозаписей, если ни у кого нет устройств, для их просмотра. И наоборот, если видеодиски недоступны, то нет никакого резона покупать видеоплейер. Поэтому, спрос на видеоплейеры зависит от числа пунктов проката видеозаписей, а спрос на видеозаписи зависит от количества видеоплейеров. Это приводит к возникновению сетевых внешних эффектов.  </w:t>
      </w:r>
    </w:p>
    <w:p w:rsidR="00A63084" w:rsidRDefault="00A63084" w:rsidP="00162637">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p>
    <w:p w:rsidR="00A63084" w:rsidRPr="00162637" w:rsidRDefault="00A63084" w:rsidP="00162637">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
          <w:bCs/>
          <w:i/>
          <w:sz w:val="28"/>
          <w:szCs w:val="28"/>
          <w:lang w:eastAsia="ru-RU"/>
        </w:rPr>
        <w:t xml:space="preserve">Рынки с сетевыми внешними </w:t>
      </w:r>
      <w:r w:rsidRPr="00A63084">
        <w:rPr>
          <w:rFonts w:ascii="Times New Roman" w:eastAsia="Times New Roman" w:hAnsi="Times New Roman"/>
          <w:b/>
          <w:bCs/>
          <w:i/>
          <w:sz w:val="28"/>
          <w:szCs w:val="28"/>
          <w:lang w:eastAsia="ru-RU"/>
        </w:rPr>
        <w:t>эффектами</w:t>
      </w:r>
    </w:p>
    <w:p w:rsidR="00162637" w:rsidRPr="00162637" w:rsidRDefault="00A63084" w:rsidP="00162637">
      <w:pPr>
        <w:overflowPunct w:val="0"/>
        <w:autoSpaceDE w:val="0"/>
        <w:autoSpaceDN w:val="0"/>
        <w:adjustRightInd w:val="0"/>
        <w:spacing w:before="240"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162637" w:rsidRPr="00162637">
        <w:rPr>
          <w:rFonts w:ascii="Times New Roman" w:eastAsia="Times New Roman" w:hAnsi="Times New Roman"/>
          <w:bCs/>
          <w:sz w:val="28"/>
          <w:szCs w:val="28"/>
          <w:lang w:eastAsia="ru-RU"/>
        </w:rPr>
        <w:t xml:space="preserve">Предположим, что имеется рынок некоторого товара, на котором возникает сетевой внешний эффект.  Кривая спроса на данный товар представлена на рисунке 11.9. Она имеет совершенно другой вид, нежели график стандартной кривой спроса. </w:t>
      </w:r>
    </w:p>
    <w:p w:rsidR="00162637" w:rsidRPr="00162637" w:rsidRDefault="00A63084" w:rsidP="00162637">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162637" w:rsidRPr="00162637">
        <w:rPr>
          <w:rFonts w:ascii="Times New Roman" w:eastAsia="Times New Roman" w:hAnsi="Times New Roman"/>
          <w:bCs/>
          <w:sz w:val="28"/>
          <w:szCs w:val="28"/>
          <w:lang w:eastAsia="ru-RU"/>
        </w:rPr>
        <w:t xml:space="preserve">Если число людей, присоединившихся к сети мало, то готовность платить у предельного индивида низка, потому что в сети имеется не так много других людей, с которыми можно было бы поддерживать связь. Поэтому, когда количество людей в сети растет, то ценность товара для индивида возрастает и растет его готовность платить. </w:t>
      </w:r>
    </w:p>
    <w:p w:rsidR="00162637" w:rsidRPr="00162637" w:rsidRDefault="00A63084" w:rsidP="00162637">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162637" w:rsidRPr="00162637">
        <w:rPr>
          <w:rFonts w:ascii="Times New Roman" w:eastAsia="Times New Roman" w:hAnsi="Times New Roman"/>
          <w:bCs/>
          <w:sz w:val="28"/>
          <w:szCs w:val="28"/>
          <w:lang w:eastAsia="ru-RU"/>
        </w:rPr>
        <w:t>Если сеть соединяет большое количество людей, то готовность платить у предельного индивида низка, потому что все, кто готов был заплатить больше, уже присоединились к ней. И чем больше людей будет в сети, тем ниже будет готовность платить у тех, кто готов будет дополнительно присоединиться к сети. В результате действия этих двух тенденций кривая приобретает форму, представленную на рис</w:t>
      </w:r>
      <w:r w:rsidR="00342DB6">
        <w:rPr>
          <w:rFonts w:ascii="Times New Roman" w:eastAsia="Times New Roman" w:hAnsi="Times New Roman"/>
          <w:bCs/>
          <w:sz w:val="28"/>
          <w:szCs w:val="28"/>
          <w:lang w:eastAsia="ru-RU"/>
        </w:rPr>
        <w:t xml:space="preserve">унке </w:t>
      </w:r>
      <w:r w:rsidR="00162637" w:rsidRPr="00162637">
        <w:rPr>
          <w:rFonts w:ascii="Times New Roman" w:eastAsia="Times New Roman" w:hAnsi="Times New Roman"/>
          <w:bCs/>
          <w:sz w:val="28"/>
          <w:szCs w:val="28"/>
          <w:lang w:eastAsia="ru-RU"/>
        </w:rPr>
        <w:t xml:space="preserve">11.9. </w:t>
      </w:r>
    </w:p>
    <w:p w:rsidR="00162637" w:rsidRPr="00162637" w:rsidRDefault="00A63084" w:rsidP="00162637">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162637" w:rsidRPr="00162637">
        <w:rPr>
          <w:rFonts w:ascii="Times New Roman" w:eastAsia="Times New Roman" w:hAnsi="Times New Roman"/>
          <w:bCs/>
          <w:sz w:val="28"/>
          <w:szCs w:val="28"/>
          <w:lang w:eastAsia="ru-RU"/>
        </w:rPr>
        <w:t xml:space="preserve">Предположим, что товар производится с помощью технологии, характеризующейся постоянной отдачей от масштаба. Это означает, что кривая предложения является горизонтальной прямой, проходящей на уровне цены, равной средним издержкам (АС). </w:t>
      </w:r>
    </w:p>
    <w:p w:rsidR="00162637" w:rsidRPr="00162637" w:rsidRDefault="00A63084" w:rsidP="00162637">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162637" w:rsidRPr="00162637">
        <w:rPr>
          <w:rFonts w:ascii="Times New Roman" w:eastAsia="Times New Roman" w:hAnsi="Times New Roman"/>
          <w:bCs/>
          <w:sz w:val="28"/>
          <w:szCs w:val="28"/>
          <w:lang w:eastAsia="ru-RU"/>
        </w:rPr>
        <w:t>В этом случае имеется три возможных пересечения кривой спроса и кривой предложения. Во-первых, существует равновесие при количестве участников сети равном 0 (точка 1). Данное равновесие имеет место тогда, когда никто не потребляет указанный товар (не присоединяется к сети), поэтому никто не желает платить за потребление указанного товара. Эта точка называется «равновесием с пессимистическими ожиданиями».</w:t>
      </w:r>
    </w:p>
    <w:p w:rsidR="00162637" w:rsidRPr="00145C82"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342DB6" w:rsidRDefault="00342DB6"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342DB6" w:rsidRDefault="00342DB6"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342DB6" w:rsidRDefault="00342DB6"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342DB6" w:rsidRDefault="00342DB6"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45C82" w:rsidRDefault="001B71C5"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lastRenderedPageBreak/>
        <w:pict>
          <v:group id="Группа 1293" o:spid="_x0000_s2480" style="position:absolute;left:0;text-align:left;margin-left:51.75pt;margin-top:3.6pt;width:351pt;height:189pt;z-index:251752448" coordorigin="1854,2310" coordsize="7020,3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">
            <v:shape id="Arc 1478" o:spid="_x0000_s2481" style="position:absolute;left:3294;top:3030;width:1980;height:2520;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hYtsUA&#10;AADdAAAADwAAAGRycy9kb3ducmV2LnhtbERPTWvCQBC9F/oflil4KbpRJGrqKsGitEhBoxdvQ3aa&#10;hGZnQ3Y16b93hUJv83ifs1z3phY3al1lWcF4FIEgzq2uuFBwPm2HcxDOI2usLZOCX3KwXj0/LTHR&#10;tuMj3TJfiBDCLkEFpfdNIqXLSzLoRrYhDty3bQ36ANtC6ha7EG5qOYmiWBqsODSU2NCmpPwnuxoF&#10;uz69xIevbla9bsbbePbe7bPPVKnBS5++gfDU+3/xn/tDh/mTxRQe34QT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GFi2xQAAAN0AAAAPAAAAAAAAAAAAAAAAAJgCAABkcnMv&#10;ZG93bnJldi54bWxQSwUGAAAAAAQABAD1AAAAigMAAAAA&#10;" adj="0,,0" path="m-1,nfc11929,,21600,9670,21600,21600em-1,nsc11929,,21600,9670,21600,21600l,21600,-1,xe" filled="f" strokeweight="1.5pt">
              <v:stroke joinstyle="round"/>
              <v:formulas/>
              <v:path arrowok="t" o:extrusionok="f" o:connecttype="custom" o:connectlocs="0,0;1980,2520;0,2520" o:connectangles="0,0,0"/>
            </v:shape>
            <v:shape id="Arc 1479" o:spid="_x0000_s2482" style="position:absolute;left:5274;top:3030;width:2160;height:252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n6cUA&#10;AADdAAAADwAAAGRycy9kb3ducmV2LnhtbERPTWvCQBC9C/0PyxS8SN3U0qLRVUSwCB6KqXges2M2&#10;NDsbs9sk9te7hUJv83ifs1j1thItNb50rOB5nIAgzp0uuVBw/Nw+TUH4gKyxckwKbuRhtXwYLDDV&#10;ruMDtVkoRAxhn6ICE0KdSulzQxb92NXEkbu4xmKIsCmkbrCL4baSkyR5kxZLjg0Ga9oYyr+yb6vg&#10;4zK6vZ+ydXu8/kxfdtjtZ+Z8Vmr42K/nIAL14V/8597pOH8ye4Xfb+IJ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xKfpxQAAAN0AAAAPAAAAAAAAAAAAAAAAAJgCAABkcnMv&#10;ZG93bnJldi54bWxQSwUGAAAAAAQABAD1AAAAigMAAAAA&#10;" adj="0,,0" path="m-1,nfc11929,,21600,9670,21600,21600em-1,nsc11929,,21600,9670,21600,21600l,21600,-1,xe" filled="f" strokeweight="1.5pt">
              <v:stroke joinstyle="round"/>
              <v:formulas/>
              <v:path arrowok="t" o:extrusionok="f" o:connecttype="custom" o:connectlocs="0,0;2160,2520;0,2520" o:connectangles="0,0,0"/>
            </v:shape>
            <v:group id="Group 1480" o:spid="_x0000_s2483" style="position:absolute;left:1854;top:2310;width:7020;height:3780" coordorigin="1854,2034" coordsize="7020,3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Gv6sUAAADdAAAADwAAAGRycy9kb3ducmV2LnhtbERPTWvCQBC9F/wPywi9&#10;NZtYGmrMKiJWPIRCVSi9DdkxCWZnQ3abxH/fLRR6m8f7nHwzmVYM1LvGsoIkikEQl1Y3XCm4nN+e&#10;XkE4j6yxtUwK7uRgs5495JhpO/IHDSdfiRDCLkMFtfddJqUrazLoItsRB+5qe4M+wL6SuscxhJtW&#10;LuI4lQYbDg01drSrqbydvo2Cw4jj9jnZD8Xturt/nV/eP4uElHqcT9sVCE+T/xf/uY86zF8s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rxr+rFAAAA3QAA&#10;AA8AAAAAAAAAAAAAAAAAqgIAAGRycy9kb3ducmV2LnhtbFBLBQYAAAAABAAEAPoAAACcAwAAAAA=&#10;">
              <v:line id="Line 1481" o:spid="_x0000_s2484" style="position:absolute;flip:y;visibility:visible" from="3294,2036" to="3294,5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vnLMYAAADdAAAADwAAAGRycy9kb3ducmV2LnhtbESPzWvCQBDF7wX/h2WEXoJuVPAjdRX7&#10;IQilB6OHHofsNAnNzobsVNP/visIvc3w3u/Nm/W2d426UBdqzwYm4xQUceFtzaWB82k/WoIKgmyx&#10;8UwGfinAdjN4WGNm/ZWPdMmlVDGEQ4YGKpE20zoUFTkMY98SR+3Ldw4lrl2pbYfXGO4aPU3TuXZY&#10;c7xQYUsvFRXf+Y+LNfYf/DqbJc9OJ8mK3j7lPdVizOOw3z2BEurl33ynDzZy09UCbt/EEfTm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r5yzGAAAA3QAAAA8AAAAAAAAA&#10;AAAAAAAAoQIAAGRycy9kb3ducmV2LnhtbFBLBQYAAAAABAAEAPkAAACUAwAAAAA=&#10;">
                <v:stroke endarrow="block"/>
              </v:line>
              <v:line id="Line 1482" o:spid="_x0000_s2485" style="position:absolute;visibility:visible" from="3294,5274" to="8154,5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5rr78YAAADdAAAADwAAAGRycy9kb3ducmV2LnhtbESPT0/DMAzF70h8h8hI3Fi6HRgtyyZE&#10;hcQBJu2PdvYa01Q0TtWELnx7fJjEzdZ7fu/n1Sb7Xk00xi6wgfmsAEXcBNtxa+B4eHt4AhUTssU+&#10;MBn4pQib9e3NCisbLryjaZ9aJSEcKzTgUhoqrWPjyGOchYFYtK8wekyyjq22I14k3Pd6URSP2mPH&#10;0uBwoFdHzff+xxtYunqnl7r+OGzrqZuX+TOfzqUx93f55RlUopz+zdfrdyv4i1Jw5RsZQa//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a6+/GAAAA3QAAAA8AAAAAAAAA&#10;AAAAAAAAoQIAAGRycy9kb3ducmV2LnhtbFBLBQYAAAAABAAEAPkAAACUAwAAAAA=&#10;">
                <v:stroke endarrow="block"/>
              </v:line>
              <v:line id="Line 1483" o:spid="_x0000_s2486" style="position:absolute;visibility:visible" from="3294,4014" to="7974,4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IE/sMAAADdAAAADwAAAGRycy9kb3ducmV2LnhtbERPTWvCQBC9C/0PywjedKNC0dRVpKCW&#10;3hpF6G3IjklMdjbubjT9991Cwds83uesNr1pxJ2crywrmE4SEMS51RUXCk7H3XgBwgdkjY1lUvBD&#10;Hjbrl8EKU20f/EX3LBQihrBPUUEZQptK6fOSDPqJbYkjd7HOYIjQFVI7fMRw08hZkrxKgxXHhhJb&#10;ei8pr7POKDh3GX9f651rsNsfDpfzrfbzT6VGw377BiJQH57if/eHjvNnyyX8fRNPk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QiBP7DAAAA3QAAAA8AAAAAAAAAAAAA&#10;AAAAoQIAAGRycy9kb3ducmV2LnhtbFBLBQYAAAAABAAEAPkAAACRAwAAAAA=&#10;" strokeweight="1.5pt"/>
              <v:line id="Line 1484" o:spid="_x0000_s2487" style="position:absolute;flip:x;visibility:visible" from="3294,3834" to="3654,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nlQsUAAADdAAAADwAAAGRycy9kb3ducmV2LnhtbESPQUvDQBCF70L/wzKCl2B3bUA0dluq&#10;tSCIB2sPPQ7ZMQlmZ0N2bOO/dw6Ct3nM+968Wa6n2JsTjblL7OFm7sAQ1yl03Hg4fOyu78BkQQ7Y&#10;JyYPP5RhvZpdLLEK6czvdNpLYzSEc4UeWpGhsjbXLUXM8zQQ6+4zjRFF5djYMOJZw2NvF87d2ogd&#10;64UWB3pqqf7af0etsXvjbVkWj9EWxT09H+XVWfH+6nLaPIARmuTf/Ee/BOVKp/31Gx3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KnlQsUAAADdAAAADwAAAAAAAAAA&#10;AAAAAAChAgAAZHJzL2Rvd25yZXYueG1sUEsFBgAAAAAEAAQA+QAAAJMDAAAAAA==&#10;">
                <v:stroke endarrow="block"/>
              </v:line>
              <v:line id="Line 1485" o:spid="_x0000_s2488" style="position:absolute;visibility:visible" from="3834,3834" to="4194,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YaMMAAADdAAAADwAAAGRycy9kb3ducmV2LnhtbERP32vCMBB+H/g/hBP2NtMq6OyMIhZh&#10;D9tAHXu+NWdTbC6liTX7781gsLf7+H7eahNtKwbqfeNYQT7JQBBXTjdcK/g87Z+eQfiArLF1TAp+&#10;yMNmPXpYYaHdjQ80HEMtUgj7AhWYELpCSl8ZsugnriNO3Nn1FkOCfS11j7cUbls5zbK5tNhwajDY&#10;0c5QdTlerYKFKQ9yIcu300c5NPkyvsev76VSj+O4fQERKIZ/8Z/7Vaf5syyH32/SCXJ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L2GjDAAAA3QAAAA8AAAAAAAAAAAAA&#10;AAAAoQIAAGRycy9kb3ducmV2LnhtbFBLBQYAAAAABAAEAPkAAACRAwAAAAA=&#10;">
                <v:stroke endarrow="block"/>
              </v:line>
              <v:line id="Line 1486" o:spid="_x0000_s2489" style="position:absolute;visibility:visible" from="6354,3834" to="6894,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lGH8MAAADdAAAADwAAAGRycy9kb3ducmV2LnhtbERPS2sCMRC+F/ofwhS81awKVVejlC6C&#10;B1vwgedxM26WbibLJl3jv28KBW/z8T1nuY62ET11vnasYDTMQBCXTtdcKTgdN68zED4ga2wck4I7&#10;eVivnp+WmGt34z31h1CJFMI+RwUmhDaX0peGLPqha4kTd3WdxZBgV0nd4S2F20aOs+xNWqw5NRhs&#10;6cNQ+X34sQqmptjLqSx2x6+ir0fz+BnPl7lSg5f4vgARKIaH+N+91Wn+JBvD3zfpBL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iZRh/DAAAA3QAAAA8AAAAAAAAAAAAA&#10;AAAAoQIAAGRycy9kb3ducmV2LnhtbFBLBQYAAAAABAAEAPkAAACRAwAAAAA=&#10;">
                <v:stroke endarrow="block"/>
              </v:line>
              <v:line id="Line 1487" o:spid="_x0000_s2490" style="position:absolute;flip:x;visibility:visible" from="7254,3834" to="7794,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t7NcYAAADdAAAADwAAAGRycy9kb3ducmV2LnhtbESPQWvCQBCF7wX/wzJCL6HutoGiqato&#10;rVAoHtQeehyyYxLMzobsqOm/7xYKvc3w3vfmzXw5+FZdqY9NYAuPEwOKuAyu4crC53H7MAUVBdlh&#10;G5gsfFOE5WJ0N8fChRvv6XqQSqUQjgVaqEW6QutY1uQxTkJHnLRT6D1KWvtKux5vKdy3+smYZ+2x&#10;4XShxo5eayrPh4tPNbY73uR5tvY6y2b09iUfRou19+Nh9QJKaJB/8x/97hKXmxx+v0kj6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7ezXGAAAA3QAAAA8AAAAAAAAA&#10;AAAAAAAAoQIAAGRycy9kb3ducmV2LnhtbFBLBQYAAAAABAAEAPkAAACUAwAAAAA=&#10;">
                <v:stroke endarrow="block"/>
              </v:line>
              <v:shape id="Text Box 1488" o:spid="_x0000_s2491" type="#_x0000_t202" style="position:absolute;left:2931;top:3834;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GemsUA&#10;AADdAAAADwAAAGRycy9kb3ducmV2LnhtbESPQWvCQBCF7wX/wzKCl6IbbZEQXUVEoQUVjHofs2MS&#10;zc6G7Fbjv3cLhd5meG/e92Y6b00l7tS40rKC4SACQZxZXXKu4HhY92MQziNrrCyTgic5mM86b1NM&#10;tH3wnu6pz0UIYZeggsL7OpHSZQUZdANbEwftYhuDPqxNLnWDjxBuKjmKorE0WHIgFFjTsqDslv6Y&#10;wF21cX06b5bX7/T9fB3tuNzGrFSv2y4mIDy1/t/8d/2lQ/2P6BN+vwk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4Z6axQAAAN0AAAAPAAAAAAAAAAAAAAAAAJgCAABkcnMv&#10;ZG93bnJldi54bWxQSwUGAAAAAAQABAD1AAAAigMAAAAA&#10;" stroked="f">
                <v:fill opacity="0"/>
                <v:textbox>
                  <w:txbxContent>
                    <w:p w:rsidR="00145C82" w:rsidRPr="000D5187" w:rsidRDefault="00145C82" w:rsidP="00162637">
                      <w:pPr>
                        <w:rPr>
                          <w:i/>
                        </w:rPr>
                      </w:pPr>
                      <w:r w:rsidRPr="000D5187">
                        <w:rPr>
                          <w:i/>
                        </w:rPr>
                        <w:t>1</w:t>
                      </w:r>
                    </w:p>
                  </w:txbxContent>
                </v:textbox>
              </v:shape>
              <v:shape id="Text Box 1489" o:spid="_x0000_s2492" type="#_x0000_t202" style="position:absolute;left:3474;top:4014;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07AcUA&#10;AADdAAAADwAAAGRycy9kb3ducmV2LnhtbESPQWvCQBCF7wX/wzKCl6IbLZUQXUVEoQUVjHofs2MS&#10;zc6G7Fbjv3cLhd5meG/e92Y6b00l7tS40rKC4SACQZxZXXKu4HhY92MQziNrrCyTgic5mM86b1NM&#10;tH3wnu6pz0UIYZeggsL7OpHSZQUZdANbEwftYhuDPqxNLnWDjxBuKjmKorE0WHIgFFjTsqDslv6Y&#10;wF21cX06b5bX7/T9fB3tuNzGrFSv2y4mIDy1/t/8d/2lQ/2P6BN+vwk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rTsBxQAAAN0AAAAPAAAAAAAAAAAAAAAAAJgCAABkcnMv&#10;ZG93bnJldi54bWxQSwUGAAAAAAQABAD1AAAAigMAAAAA&#10;" stroked="f">
                <v:fill opacity="0"/>
                <v:textbox>
                  <w:txbxContent>
                    <w:p w:rsidR="00145C82" w:rsidRPr="000D5187" w:rsidRDefault="00145C82" w:rsidP="00162637">
                      <w:pPr>
                        <w:rPr>
                          <w:i/>
                        </w:rPr>
                      </w:pPr>
                      <w:r w:rsidRPr="000D5187">
                        <w:rPr>
                          <w:i/>
                        </w:rPr>
                        <w:t>2</w:t>
                      </w:r>
                    </w:p>
                  </w:txbxContent>
                </v:textbox>
              </v:shape>
              <v:shape id="Text Box 1490" o:spid="_x0000_s2493" type="#_x0000_t202" style="position:absolute;left:6894;top:4014;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ldsUA&#10;AADdAAAADwAAAGRycy9kb3ducmV2LnhtbESPQYvCMBCF74L/IYzgRTTVBSldo4goKKwLVvc+NrNt&#10;3WZSmqj13xthwdsM78373swWranEjRpXWlYwHkUgiDOrS84VnI6bYQzCeWSNlWVS8CAHi3m3M8NE&#10;2zsf6Jb6XIQQdgkqKLyvEyldVpBBN7I1cdB+bWPQh7XJpW7wHsJNJSdRNJUGSw6EAmtaFZT9pVcT&#10;uOs2rn/OX6vLLh2cL5NvLvcxK9XvtctPEJ5a/zb/X291qP8RTeH1TRhB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f6V2xQAAAN0AAAAPAAAAAAAAAAAAAAAAAJgCAABkcnMv&#10;ZG93bnJldi54bWxQSwUGAAAAAAQABAD1AAAAigMAAAAA&#10;" stroked="f">
                <v:fill opacity="0"/>
                <v:textbox>
                  <w:txbxContent>
                    <w:p w:rsidR="00145C82" w:rsidRPr="000D5187" w:rsidRDefault="00145C82" w:rsidP="00162637">
                      <w:pPr>
                        <w:rPr>
                          <w:i/>
                        </w:rPr>
                      </w:pPr>
                      <w:r w:rsidRPr="000D5187">
                        <w:rPr>
                          <w:i/>
                        </w:rPr>
                        <w:t>3</w:t>
                      </w:r>
                    </w:p>
                  </w:txbxContent>
                </v:textbox>
              </v:shape>
              <v:shape id="Text Box 1491" o:spid="_x0000_s2494" type="#_x0000_t202" style="position:absolute;left:1854;top:2034;width:14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MA7cUA&#10;AADdAAAADwAAAGRycy9kb3ducmV2LnhtbESPQWvCQBCF7wX/wzKCl6IbLdQQXUVEoQUVjHofs2MS&#10;zc6G7Fbjv3cLhd5meG/e92Y6b00l7tS40rKC4SACQZxZXXKu4HhY92MQziNrrCyTgic5mM86b1NM&#10;tH3wnu6pz0UIYZeggsL7OpHSZQUZdANbEwftYhuDPqxNLnWDjxBuKjmKok9psORAKLCmZUHZLf0x&#10;gbtq4/p03iyv3+n7+TracbmNWalet11MQHhq/b/57/pLh/of0Rh+vwk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MwDtxQAAAN0AAAAPAAAAAAAAAAAAAAAAAJgCAABkcnMv&#10;ZG93bnJldi54bWxQSwUGAAAAAAQABAD1AAAAigMAAAAA&#10;" stroked="f">
                <v:fill opacity="0"/>
                <v:textbox>
                  <w:txbxContent>
                    <w:p w:rsidR="00145C82" w:rsidRPr="000D5187" w:rsidRDefault="00145C82" w:rsidP="00162637">
                      <w:pPr>
                        <w:rPr>
                          <w:i/>
                          <w:sz w:val="20"/>
                          <w:szCs w:val="20"/>
                        </w:rPr>
                      </w:pPr>
                      <w:r w:rsidRPr="000D5187">
                        <w:rPr>
                          <w:i/>
                          <w:sz w:val="20"/>
                          <w:szCs w:val="20"/>
                        </w:rPr>
                        <w:t>Готовность платить</w:t>
                      </w:r>
                    </w:p>
                  </w:txbxContent>
                </v:textbox>
              </v:shape>
              <v:shape id="Text Box 1492" o:spid="_x0000_s2495" type="#_x0000_t202" style="position:absolute;left:2931;top:52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yUn8UA&#10;AADdAAAADwAAAGRycy9kb3ducmV2LnhtbESPTWvCQBCG7wX/wzJCL6XZVEFCdBURCy2o0LTex+w0&#10;ic3OhuxW03/fOQjeZpj345nFanCtulAfGs8GXpIUFHHpbcOVga/P1+cMVIjIFlvPZOCPAqyWo4cF&#10;5tZf+YMuRayUhHDI0UAdY5drHcqaHIbEd8Ry+/a9wyhrX2nb41XCXasnaTrTDhuWhho72tRU/hS/&#10;Tnq3Q9YdT7vN+b14Op0nB272GRvzOB7Wc1CRhngX39xvVvCnqeDKNzKCX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rJSfxQAAAN0AAAAPAAAAAAAAAAAAAAAAAJgCAABkcnMv&#10;ZG93bnJldi54bWxQSwUGAAAAAAQABAD1AAAAigMAAAAA&#10;" stroked="f">
                <v:fill opacity="0"/>
                <v:textbox>
                  <w:txbxContent>
                    <w:p w:rsidR="00145C82" w:rsidRPr="000D5187" w:rsidRDefault="00145C82" w:rsidP="00162637">
                      <w:pPr>
                        <w:rPr>
                          <w:i/>
                        </w:rPr>
                      </w:pPr>
                      <w:r w:rsidRPr="000D5187">
                        <w:rPr>
                          <w:i/>
                        </w:rPr>
                        <w:t>0</w:t>
                      </w:r>
                    </w:p>
                  </w:txbxContent>
                </v:textbox>
              </v:shape>
              <v:shape id="Text Box 1493" o:spid="_x0000_s2496" type="#_x0000_t202" style="position:absolute;left:7434;top:5274;width:14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AxBMcA&#10;AADdAAAADwAAAGRycy9kb3ducmV2LnhtbESP3WrCQBCF7wu+wzKF3hTdaEHS6EZEWmihCqZ6P8lO&#10;82N2NmS3mr59VxC8m+GcOd+Z5WowrThT72rLCqaTCARxYXXNpYLD9/s4BuE8ssbWMin4IwerdPSw&#10;xETbC+/pnPlShBB2CSqovO8SKV1RkUE3sR1x0H5sb9CHtS+l7vESwk0rZ1E0lwZrDoQKO9pUVJyy&#10;XxO4b0PcHfOvTfOZPefNbMf1Nmalnh6H9QKEp8HfzbfrDx3qv0SvcP0mjC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gMQTHAAAA3QAAAA8AAAAAAAAAAAAAAAAAmAIAAGRy&#10;cy9kb3ducmV2LnhtbFBLBQYAAAAABAAEAPUAAACMAwAAAAA=&#10;" stroked="f">
                <v:fill opacity="0"/>
                <v:textbox>
                  <w:txbxContent>
                    <w:p w:rsidR="00145C82" w:rsidRPr="000D5187" w:rsidRDefault="00145C82" w:rsidP="00162637">
                      <w:pPr>
                        <w:rPr>
                          <w:i/>
                          <w:sz w:val="20"/>
                          <w:szCs w:val="20"/>
                        </w:rPr>
                      </w:pPr>
                      <w:r w:rsidRPr="000D5187">
                        <w:rPr>
                          <w:i/>
                          <w:sz w:val="20"/>
                          <w:szCs w:val="20"/>
                        </w:rPr>
                        <w:t>Размер сети</w:t>
                      </w:r>
                    </w:p>
                  </w:txbxContent>
                </v:textbox>
              </v:shape>
              <v:shape id="Text Box 1494" o:spid="_x0000_s2497" type="#_x0000_t202" style="position:absolute;left:7974;top:36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MORMUA&#10;AADdAAAADwAAAGRycy9kb3ducmV2LnhtbESPTWvCQBCG74L/YRmhF9GNFiSkrlKkhRaq0Kj3MTtN&#10;YrOzIbvV+O+dg9DbDPN+PLNc965RF+pC7dnAbJqAIi68rbk0cNi/T1JQISJbbDyTgRsFWK+GgyVm&#10;1l/5my55LJWEcMjQQBVjm2kdioochqlvieX24zuHUdau1LbDq4S7Rs+TZKEd1iwNFba0qaj4zf+c&#10;9L71aXs8fW3On/n4dJ7vuN6mbMzTqH99ARWpj//ih/vDCv7zTPj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Aw5ExQAAAN0AAAAPAAAAAAAAAAAAAAAAAJgCAABkcnMv&#10;ZG93bnJldi54bWxQSwUGAAAAAAQABAD1AAAAigMAAAAA&#10;" stroked="f">
                <v:fill opacity="0"/>
                <v:textbox>
                  <w:txbxContent>
                    <w:p w:rsidR="00145C82" w:rsidRPr="000D5187" w:rsidRDefault="00145C82" w:rsidP="00162637">
                      <w:pPr>
                        <w:rPr>
                          <w:i/>
                        </w:rPr>
                      </w:pPr>
                      <w:r w:rsidRPr="000D5187">
                        <w:rPr>
                          <w:i/>
                        </w:rPr>
                        <w:t>S</w:t>
                      </w:r>
                    </w:p>
                  </w:txbxContent>
                </v:textbox>
              </v:shape>
              <v:shape id="Text Box 1495" o:spid="_x0000_s2498" type="#_x0000_t202" style="position:absolute;left:5274;top:2396;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r38YA&#10;AADdAAAADwAAAGRycy9kb3ducmV2LnhtbESP3WrCQBCF7wXfYZmCN1I3sVBCdJUSFBRswVjvx+w0&#10;P83Ohuyq6dt3CwXvZjhnzndmuR5MK27Uu9qygngWgSAurK65VPB52j4nIJxH1thaJgU/5GC9Go+W&#10;mGp75yPdcl+KEMIuRQWV910qpSsqMuhmtiMO2pftDfqw9qXUPd5DuGnlPIpepcGaA6HCjrKKiu/8&#10;agJ3MyTd+XLImn0+vTTzD67fE1Zq8jS8LUB4GvzD/H+906H+SxzD3zdhBL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r38YAAADdAAAADwAAAAAAAAAAAAAAAACYAgAAZHJz&#10;L2Rvd25yZXYueG1sUEsFBgAAAAAEAAQA9QAAAIsDAAAAAA==&#10;" stroked="f">
                <v:fill opacity="0"/>
                <v:textbox>
                  <w:txbxContent>
                    <w:p w:rsidR="00145C82" w:rsidRPr="000D5187" w:rsidRDefault="00145C82" w:rsidP="00162637">
                      <w:pPr>
                        <w:rPr>
                          <w:i/>
                        </w:rPr>
                      </w:pPr>
                      <w:r w:rsidRPr="000D5187">
                        <w:rPr>
                          <w:i/>
                        </w:rPr>
                        <w:t>D</w:t>
                      </w:r>
                    </w:p>
                  </w:txbxContent>
                </v:textbox>
              </v:shape>
            </v:group>
          </v:group>
        </w:pict>
      </w:r>
    </w:p>
    <w:p w:rsidR="00162637" w:rsidRPr="00145C82"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r w:rsidRPr="00145C82">
        <w:rPr>
          <w:rFonts w:ascii="Times New Roman" w:eastAsia="Times New Roman" w:hAnsi="Times New Roman"/>
          <w:bCs/>
          <w:sz w:val="24"/>
          <w:szCs w:val="24"/>
          <w:lang w:eastAsia="ru-RU"/>
        </w:rPr>
        <w:tab/>
      </w:r>
      <w:r w:rsidRPr="00145C82">
        <w:rPr>
          <w:rFonts w:ascii="Times New Roman" w:eastAsia="Times New Roman" w:hAnsi="Times New Roman"/>
          <w:bCs/>
          <w:sz w:val="24"/>
          <w:szCs w:val="24"/>
          <w:lang w:eastAsia="ru-RU"/>
        </w:rPr>
        <w:tab/>
      </w:r>
      <w:r w:rsidRPr="00145C82">
        <w:rPr>
          <w:rFonts w:ascii="Times New Roman" w:eastAsia="Times New Roman" w:hAnsi="Times New Roman"/>
          <w:bCs/>
          <w:sz w:val="24"/>
          <w:szCs w:val="24"/>
          <w:lang w:eastAsia="ru-RU"/>
        </w:rPr>
        <w:tab/>
      </w:r>
    </w:p>
    <w:p w:rsidR="00162637" w:rsidRPr="00145C82"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45C82"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45C82"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45C82"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45C82"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45C82"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45C82"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45C82"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45C82"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45C82"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45C82"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before="240" w:after="240" w:line="240" w:lineRule="auto"/>
        <w:jc w:val="center"/>
        <w:textAlignment w:val="baseline"/>
        <w:rPr>
          <w:rFonts w:ascii="Times New Roman" w:eastAsia="Times New Roman" w:hAnsi="Times New Roman"/>
          <w:bCs/>
          <w:sz w:val="28"/>
          <w:szCs w:val="28"/>
          <w:lang w:eastAsia="ru-RU"/>
        </w:rPr>
      </w:pPr>
      <w:r w:rsidRPr="00162637">
        <w:rPr>
          <w:rFonts w:ascii="Times New Roman" w:eastAsia="Times New Roman" w:hAnsi="Times New Roman"/>
          <w:bCs/>
          <w:sz w:val="28"/>
          <w:szCs w:val="28"/>
          <w:lang w:eastAsia="ru-RU"/>
        </w:rPr>
        <w:t>Рисунок 11.9</w:t>
      </w:r>
      <w:r w:rsidR="00342DB6">
        <w:rPr>
          <w:rFonts w:ascii="Times New Roman" w:eastAsia="Times New Roman" w:hAnsi="Times New Roman"/>
          <w:bCs/>
          <w:sz w:val="28"/>
          <w:szCs w:val="28"/>
          <w:lang w:eastAsia="ru-RU"/>
        </w:rPr>
        <w:t xml:space="preserve"> – </w:t>
      </w:r>
      <w:r w:rsidRPr="00162637">
        <w:rPr>
          <w:rFonts w:ascii="Times New Roman" w:eastAsia="Times New Roman" w:hAnsi="Times New Roman"/>
          <w:bCs/>
          <w:sz w:val="28"/>
          <w:szCs w:val="28"/>
          <w:lang w:eastAsia="ru-RU"/>
        </w:rPr>
        <w:t>Сетевой внешний эффект</w:t>
      </w:r>
    </w:p>
    <w:p w:rsidR="00162637" w:rsidRPr="00162637" w:rsidRDefault="00A63084" w:rsidP="00162637">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162637" w:rsidRPr="00162637">
        <w:rPr>
          <w:rFonts w:ascii="Times New Roman" w:eastAsia="Times New Roman" w:hAnsi="Times New Roman"/>
          <w:bCs/>
          <w:sz w:val="28"/>
          <w:szCs w:val="28"/>
          <w:lang w:eastAsia="ru-RU"/>
        </w:rPr>
        <w:t>Вторая точка равновесия с положительным, но малым числом участников сети, имеет место тогда, когда люди не думают, что сеть очень велика. Поэтому они не готовы платить слишком много за то, чтобы присоединиться к ней. Именно поэтому сеть не очень большая.</w:t>
      </w:r>
    </w:p>
    <w:p w:rsid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sidRPr="00162637">
        <w:rPr>
          <w:rFonts w:ascii="Times New Roman" w:eastAsia="Times New Roman" w:hAnsi="Times New Roman"/>
          <w:bCs/>
          <w:sz w:val="28"/>
          <w:szCs w:val="28"/>
          <w:lang w:eastAsia="ru-RU"/>
        </w:rPr>
        <w:t xml:space="preserve">Последняя точка равновесия (3) характеризуется большим количеством участников сети. В этой точке цена мала, т.к. предельный индивид, покупающий товар, оценивает его не очень высоко, хотя рынок очень велик. </w:t>
      </w:r>
    </w:p>
    <w:p w:rsidR="00A63084" w:rsidRDefault="00A63084" w:rsidP="00162637">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p>
    <w:p w:rsidR="00A63084" w:rsidRPr="00162637" w:rsidRDefault="00A63084" w:rsidP="00162637">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
          <w:bCs/>
          <w:i/>
          <w:sz w:val="28"/>
          <w:szCs w:val="28"/>
          <w:lang w:eastAsia="ru-RU"/>
        </w:rPr>
        <w:t xml:space="preserve">Рыночная </w:t>
      </w:r>
      <w:r w:rsidRPr="00A63084">
        <w:rPr>
          <w:rFonts w:ascii="Times New Roman" w:eastAsia="Times New Roman" w:hAnsi="Times New Roman"/>
          <w:b/>
          <w:bCs/>
          <w:i/>
          <w:sz w:val="28"/>
          <w:szCs w:val="28"/>
          <w:lang w:eastAsia="ru-RU"/>
        </w:rPr>
        <w:t>ди</w:t>
      </w:r>
      <w:r>
        <w:rPr>
          <w:rFonts w:ascii="Times New Roman" w:eastAsia="Times New Roman" w:hAnsi="Times New Roman"/>
          <w:b/>
          <w:bCs/>
          <w:i/>
          <w:sz w:val="28"/>
          <w:szCs w:val="28"/>
          <w:lang w:eastAsia="ru-RU"/>
        </w:rPr>
        <w:t xml:space="preserve">намика при </w:t>
      </w:r>
      <w:r w:rsidRPr="00A63084">
        <w:rPr>
          <w:rFonts w:ascii="Times New Roman" w:eastAsia="Times New Roman" w:hAnsi="Times New Roman"/>
          <w:b/>
          <w:bCs/>
          <w:i/>
          <w:sz w:val="28"/>
          <w:szCs w:val="28"/>
          <w:lang w:eastAsia="ru-RU"/>
        </w:rPr>
        <w:t>наличии сетевых внешних эффектов</w:t>
      </w:r>
    </w:p>
    <w:p w:rsidR="00162637" w:rsidRPr="00162637" w:rsidRDefault="00A63084" w:rsidP="00162637">
      <w:pPr>
        <w:overflowPunct w:val="0"/>
        <w:autoSpaceDE w:val="0"/>
        <w:autoSpaceDN w:val="0"/>
        <w:adjustRightInd w:val="0"/>
        <w:spacing w:before="240"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162637" w:rsidRPr="00162637">
        <w:rPr>
          <w:rFonts w:ascii="Times New Roman" w:eastAsia="Times New Roman" w:hAnsi="Times New Roman"/>
          <w:bCs/>
          <w:sz w:val="28"/>
          <w:szCs w:val="28"/>
          <w:lang w:eastAsia="ru-RU"/>
        </w:rPr>
        <w:t>Какое из трех указанных состояний равновесия будет иметь место в действительности? Когда люди готовы заплатить за товар сумму, превышающую издержки его производства, рынок будет расширяться, а когда они готовы заплатить сумму, меньшую издержек производства, рынок сужается. Поэтому, когда кривая спроса находится выше кривой предложения, количество товара возрастает, а когда она находится под кривой предложения, количество товара уменьшается. Эт</w:t>
      </w:r>
      <w:r w:rsidR="001E531A">
        <w:rPr>
          <w:rFonts w:ascii="Times New Roman" w:eastAsia="Times New Roman" w:hAnsi="Times New Roman"/>
          <w:bCs/>
          <w:sz w:val="28"/>
          <w:szCs w:val="28"/>
          <w:lang w:eastAsia="ru-RU"/>
        </w:rPr>
        <w:t xml:space="preserve">от процесс корректировки на рисунке </w:t>
      </w:r>
      <w:r w:rsidR="00162637" w:rsidRPr="00162637">
        <w:rPr>
          <w:rFonts w:ascii="Times New Roman" w:eastAsia="Times New Roman" w:hAnsi="Times New Roman"/>
          <w:bCs/>
          <w:sz w:val="28"/>
          <w:szCs w:val="28"/>
          <w:lang w:eastAsia="ru-RU"/>
        </w:rPr>
        <w:t xml:space="preserve">11.9 показан стрелками. </w:t>
      </w:r>
    </w:p>
    <w:p w:rsidR="00162637" w:rsidRPr="00162637" w:rsidRDefault="00A63084" w:rsidP="00162637">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162637" w:rsidRPr="00162637">
        <w:rPr>
          <w:rFonts w:ascii="Times New Roman" w:eastAsia="Times New Roman" w:hAnsi="Times New Roman"/>
          <w:bCs/>
          <w:sz w:val="28"/>
          <w:szCs w:val="28"/>
          <w:lang w:eastAsia="ru-RU"/>
        </w:rPr>
        <w:t xml:space="preserve">Очевидно, что равновесие на нулевом уровне, когда к сети никто не присоединяется, и равновесие на высоком уровне, когда к сети присоединилось большое количество участников, являются устойчивыми. Тогда как равновесие в точке 2 неустойчиво. Следовательно, маловероятно, что система, в конечном счете, окажется в точке среднего равновесия. </w:t>
      </w:r>
    </w:p>
    <w:p w:rsidR="00162637" w:rsidRPr="00162637" w:rsidRDefault="00F767E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162637" w:rsidRPr="00162637">
        <w:rPr>
          <w:rFonts w:ascii="Times New Roman" w:eastAsia="Times New Roman" w:hAnsi="Times New Roman"/>
          <w:bCs/>
          <w:sz w:val="28"/>
          <w:szCs w:val="28"/>
          <w:lang w:eastAsia="ru-RU"/>
        </w:rPr>
        <w:t>При высоких издержках на единицу продукции существует только одно устойчивое равновесие с объемом сети равной нулю. Естественно предположить, что под воздействием научно-технического прогресса издержки на производство товара будут снижаться. Тогда возникнет два устойчивых равновесия в точках 1 и 3 (рис</w:t>
      </w:r>
      <w:r w:rsidR="001E531A">
        <w:rPr>
          <w:rFonts w:ascii="Times New Roman" w:eastAsia="Times New Roman" w:hAnsi="Times New Roman"/>
          <w:bCs/>
          <w:sz w:val="28"/>
          <w:szCs w:val="28"/>
          <w:lang w:eastAsia="ru-RU"/>
        </w:rPr>
        <w:t>унок</w:t>
      </w:r>
      <w:r w:rsidR="00162637" w:rsidRPr="00162637">
        <w:rPr>
          <w:rFonts w:ascii="Times New Roman" w:eastAsia="Times New Roman" w:hAnsi="Times New Roman"/>
          <w:bCs/>
          <w:sz w:val="28"/>
          <w:szCs w:val="28"/>
          <w:lang w:eastAsia="ru-RU"/>
        </w:rPr>
        <w:t xml:space="preserve"> 11.10). </w:t>
      </w:r>
    </w:p>
    <w:p w:rsidR="00162637" w:rsidRPr="00162637" w:rsidRDefault="00F767E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162637" w:rsidRPr="00162637">
        <w:rPr>
          <w:rFonts w:ascii="Times New Roman" w:eastAsia="Times New Roman" w:hAnsi="Times New Roman"/>
          <w:bCs/>
          <w:sz w:val="28"/>
          <w:szCs w:val="28"/>
          <w:lang w:eastAsia="ru-RU"/>
        </w:rPr>
        <w:t xml:space="preserve">Представим, что число людей, соединенных в сеть, колеблется вокруг первой равновесной точки, т.е. оно близко к нулю. По мере того, как издержки становятся все меньше и меньше, все более вероятно, что одно из </w:t>
      </w:r>
      <w:r w:rsidR="00162637" w:rsidRPr="00162637">
        <w:rPr>
          <w:rFonts w:ascii="Times New Roman" w:eastAsia="Times New Roman" w:hAnsi="Times New Roman"/>
          <w:bCs/>
          <w:sz w:val="28"/>
          <w:szCs w:val="28"/>
          <w:lang w:eastAsia="ru-RU"/>
        </w:rPr>
        <w:lastRenderedPageBreak/>
        <w:t xml:space="preserve">данных уменьшений выведет систему из устойчивого равновесия в точке </w:t>
      </w:r>
      <w:proofErr w:type="gramStart"/>
      <w:r w:rsidR="00162637" w:rsidRPr="00162637">
        <w:rPr>
          <w:rFonts w:ascii="Times New Roman" w:eastAsia="Times New Roman" w:hAnsi="Times New Roman"/>
          <w:bCs/>
          <w:sz w:val="28"/>
          <w:szCs w:val="28"/>
          <w:lang w:eastAsia="ru-RU"/>
        </w:rPr>
        <w:t>1</w:t>
      </w:r>
      <w:proofErr w:type="gramEnd"/>
      <w:r w:rsidR="00162637" w:rsidRPr="00162637">
        <w:rPr>
          <w:rFonts w:ascii="Times New Roman" w:eastAsia="Times New Roman" w:hAnsi="Times New Roman"/>
          <w:bCs/>
          <w:sz w:val="28"/>
          <w:szCs w:val="28"/>
          <w:lang w:eastAsia="ru-RU"/>
        </w:rPr>
        <w:t xml:space="preserve"> и она минует точку неустойчивого равновесия 2. Когда это произойдет, динамическая корректировка системы подтолкнет ее к равновесию более высокого уровня (точка 3). </w:t>
      </w:r>
    </w:p>
    <w:p w:rsidR="00162637" w:rsidRPr="00162637" w:rsidRDefault="001B71C5"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pict>
          <v:group id="Группа 1270" o:spid="_x0000_s2499" style="position:absolute;left:0;text-align:left;margin-left:54pt;margin-top:12pt;width:351pt;height:189pt;z-index:251754496" coordorigin="2214,2754" coordsize="7020,3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">
            <v:group id="Group 1498" o:spid="_x0000_s2500" style="position:absolute;left:2214;top:2754;width:7020;height:3780" coordorigin="1854,2310" coordsize="7020,3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RTRZMUAAADdAAAADwAAAGRycy9kb3ducmV2LnhtbERPS2vCQBC+F/wPywi9&#10;1U0irSV1FREtPUjBRCi9DdkxCWZnQ3bN4993C4Xe5uN7zno7mkb01LnasoJ4EYEgLqyuuVRwyY9P&#10;ryCcR9bYWCYFEznYbmYPa0y1HfhMfeZLEULYpaig8r5NpXRFRQbdwrbEgbvazqAPsCul7nAI4aaR&#10;SRS9SIM1h4YKW9pXVNyyu1HwPuCwW8aH/nS77qfv/Pnz6xSTUo/zcfcGwtPo/8V/7g8d5ier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UU0WTFAAAA3QAA&#10;AA8AAAAAAAAAAAAAAAAAqgIAAGRycy9kb3ducmV2LnhtbFBLBQYAAAAABAAEAPoAAACcAwAAAAA=&#10;">
              <v:shape id="Arc 1499" o:spid="_x0000_s2501" style="position:absolute;left:3294;top:3030;width:1980;height:2520;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GDo8UA&#10;AADdAAAADwAAAGRycy9kb3ducmV2LnhtbERPTWvCQBC9F/wPyxR6Kc3GHBJJXSUoSosUNO2ltyE7&#10;TUKzsyG7mvTfu4LQ2zze5yzXk+nEhQbXWlYwj2IQxJXVLdcKvj53LwsQziNr7CyTgj9ysF7NHpaY&#10;azvyiS6lr0UIYZejgsb7PpfSVQ0ZdJHtiQP3YweDPsChlnrAMYSbTiZxnEqDLYeGBnvaNFT9lmej&#10;YD8V3+nxY8za5818l2bb8VC+F0o9PU7FKwhPk/8X391vOsxPsgRu34QT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sYOjxQAAAN0AAAAPAAAAAAAAAAAAAAAAAJgCAABkcnMv&#10;ZG93bnJldi54bWxQSwUGAAAAAAQABAD1AAAAigMAAAAA&#10;" adj="0,,0" path="m-1,nfc11929,,21600,9670,21600,21600em-1,nsc11929,,21600,9670,21600,21600l,21600,-1,xe" filled="f" strokeweight="1.5pt">
                <v:stroke joinstyle="round"/>
                <v:formulas/>
                <v:path arrowok="t" o:extrusionok="f" o:connecttype="custom" o:connectlocs="0,0;1980,2520;0,2520" o:connectangles="0,0,0"/>
              </v:shape>
              <v:shape id="Arc 1500" o:spid="_x0000_s2502" style="position:absolute;left:5274;top:3030;width:2160;height:252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18/MUA&#10;AADdAAAADwAAAGRycy9kb3ducmV2LnhtbERPTWvCQBC9F/oflin0UnSjQtXoKlJoEXooRvE8Zsds&#10;MDsbs9sk9td3CwVv83ifs1z3thItNb50rGA0TEAQ506XXCg47N8HMxA+IGusHJOCG3lYrx4flphq&#10;1/GO2iwUIoawT1GBCaFOpfS5IYt+6GriyJ1dYzFE2BRSN9jFcFvJcZK8SoslxwaDNb0Zyi/Zt1Xw&#10;dX65fRyzTXu4/swmW+w+5+Z0Uur5qd8sQATqw138797qOH88ncDfN/EE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bXz8xQAAAN0AAAAPAAAAAAAAAAAAAAAAAJgCAABkcnMv&#10;ZG93bnJldi54bWxQSwUGAAAAAAQABAD1AAAAigMAAAAA&#10;" adj="0,,0" path="m-1,nfc11929,,21600,9670,21600,21600em-1,nsc11929,,21600,9670,21600,21600l,21600,-1,xe" filled="f" strokeweight="1.5pt">
                <v:stroke joinstyle="round"/>
                <v:formulas/>
                <v:path arrowok="t" o:extrusionok="f" o:connecttype="custom" o:connectlocs="0,0;2160,2520;0,2520" o:connectangles="0,0,0"/>
              </v:shape>
              <v:group id="Group 1501" o:spid="_x0000_s2503" style="position:absolute;left:1854;top:2310;width:7020;height:3780" coordorigin="1854,2034" coordsize="7020,3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WNy/MQAAADdAAAA&#10;DwAAAAAAAAAAAAAAAACqAgAAZHJzL2Rvd25yZXYueG1sUEsFBgAAAAAEAAQA+gAAAJsDAAAAAA==&#10;">
                <v:line id="Line 1502" o:spid="_x0000_s2504" style="position:absolute;flip:y;visibility:visible" from="3294,2036" to="3294,5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k6OsYAAADdAAAADwAAAGRycy9kb3ducmV2LnhtbESPT2vCQBDF7wW/wzKCl6AbldY2dZX+&#10;URCkB7WHHofsNAlmZ0N21PjtXaHQ2wzv/d68mS87V6sztaHybGA8SkER595WXBj4PqyHz6CCIFus&#10;PZOBKwVYLnoPc8ysv/COznspVAzhkKGBUqTJtA55SQ7DyDfEUfv1rUOJa1to2+IlhrtaT9L0STus&#10;OF4osaGPkvLj/uRijfUXf06nybvTSfJCqx/ZplqMGfS7t1dQQp38m//ojY3cZPYI92/iCHp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I5OjrGAAAA3QAAAA8AAAAAAAAA&#10;AAAAAAAAoQIAAGRycy9kb3ducmV2LnhtbFBLBQYAAAAABAAEAPkAAACUAwAAAAA=&#10;">
                  <v:stroke endarrow="block"/>
                </v:line>
                <v:line id="Line 1503" o:spid="_x0000_s2505" style="position:absolute;visibility:visible" from="3294,5274" to="8154,5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U8/MMAAADdAAAADwAAAGRycy9kb3ducmV2LnhtbERPS2sCMRC+C/0PYQreNKsHt65GKV0K&#10;PVjBB57HzbhZupksm3RN/31TEHqbj+856220rRio941jBbNpBoK4crrhWsH59D55AeEDssbWMSn4&#10;IQ/bzdNojYV2dz7QcAy1SCHsC1RgQugKKX1lyKKfuo44cTfXWwwJ9rXUPd5TuG3lPMsW0mLDqcFg&#10;R2+Gqq/jt1WQm/Igc1nuTvtyaGbL+Bkv16VS4+f4ugIRKIZ/8cP9odP8eb6Av2/SCX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lFPPzDAAAA3QAAAA8AAAAAAAAAAAAA&#10;AAAAoQIAAGRycy9kb3ducmV2LnhtbFBLBQYAAAAABAAEAPkAAACRAwAAAAA=&#10;">
                  <v:stroke endarrow="block"/>
                </v:line>
                <v:line id="Line 1504" o:spid="_x0000_s2506" style="position:absolute;visibility:visible" from="3294,4014" to="7974,4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3T7cMAAADdAAAADwAAAGRycy9kb3ducmV2LnhtbERPTWvCQBC9C/6HZYTedKOFWlI3QQRr&#10;6a1pEXobsmOSJjsbdzea/vtuQfA2j/c5m3w0nbiQ841lBctFAoK4tLrhSsHX537+DMIHZI2dZVLw&#10;Sx7ybDrZYKrtlT/oUoRKxBD2KSqoQ+hTKX1Zk0G/sD1x5E7WGQwRukpqh9cYbjq5SpInabDh2FBj&#10;T7uayrYYjILjUPD3T7t3HQ6vh8PpeG7947tSD7Nx+wIi0Bju4pv7Tcf5q/Ua/r+JJ8js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r90+3DAAAA3QAAAA8AAAAAAAAAAAAA&#10;AAAAoQIAAGRycy9kb3ducmV2LnhtbFBLBQYAAAAABAAEAPkAAACRAwAAAAA=&#10;" strokeweight="1.5pt"/>
                <v:line id="Line 1505" o:spid="_x0000_s2507" style="position:absolute;flip:x;visibility:visible" from="3294,3834" to="3654,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iVpMYAAADdAAAADwAAAGRycy9kb3ducmV2LnhtbESPT0vDQBDF74LfYRnBS7AbW6gasyn+&#10;aaEgHmx78DhkxySYnQ3ZsU2/vXMQvM1j3u/Nm3I1hd4caUxdZAe3sxwMcR19x42Dw35zcw8mCbLH&#10;PjI5OFOCVXV5UWLh44k/6LiTxmgIpwIdtCJDYW2qWwqYZnEg1t1XHAOKyrGxfsSThofezvN8aQN2&#10;rBdaHOilpfp79xO0xuadXxeL7DnYLHug9ae85Vacu76anh7BCE3yb/6jt165+Z3W1W90BFv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4laTGAAAA3QAAAA8AAAAAAAAA&#10;AAAAAAAAoQIAAGRycy9kb3ducmV2LnhtbFBLBQYAAAAABAAEAPkAAACUAwAAAAA=&#10;">
                  <v:stroke endarrow="block"/>
                </v:line>
                <v:line id="Line 1506" o:spid="_x0000_s2508" style="position:absolute;visibility:visible" from="3834,3834" to="4194,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qojsQAAADdAAAADwAAAGRycy9kb3ducmV2LnhtbERPyWrDMBC9F/oPYgq9NXJyqGM3Sig1&#10;hR6aQBZynloTy8QaGUt11L+vAoHc5vHWWayi7cRIg28dK5hOMhDEtdMtNwoO+8+XOQgfkDV2jknB&#10;H3lYLR8fFlhqd+EtjbvQiBTCvkQFJoS+lNLXhiz6ieuJE3dyg8WQ4NBIPeAlhdtOzrLsVVpsOTUY&#10;7OnDUH3e/VoFuam2MpfV935Tje20iOt4/CmUen6K728gAsVwF9/cXzrNn+UFXL9JJ8j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2qiOxAAAAN0AAAAPAAAAAAAAAAAA&#10;AAAAAKECAABkcnMvZG93bnJldi54bWxQSwUGAAAAAAQABAD5AAAAkgMAAAAA&#10;">
                  <v:stroke endarrow="block"/>
                </v:line>
                <v:line id="Line 1507" o:spid="_x0000_s2509" style="position:absolute;visibility:visible" from="6354,3834" to="6894,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VxNMYAAADdAAAADwAAAGRycy9kb3ducmV2LnhtbESPT0/DMAzF70j7DpGRuLF0O+xPWTah&#10;VUg7ANI2xNk0XlOtcaomdOHb4wMSN1vv+b2fN7vsOzXSENvABmbTAhRxHWzLjYGP88vjClRMyBa7&#10;wGTghyLstpO7DZY23PhI4yk1SkI4lmjApdSXWsfakcc4DT2xaJcweEyyDo22A94k3Hd6XhQL7bFl&#10;aXDY095RfT19ewNLVx31Ulev5/dqbGfr/JY/v9bGPNzn5ydQiXL6N/9dH6zgz1fCL9/ICHr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1cTTGAAAA3QAAAA8AAAAAAAAA&#10;AAAAAAAAoQIAAGRycy9kb3ducmV2LnhtbFBLBQYAAAAABAAEAPkAAACUAwAAAAA=&#10;">
                  <v:stroke endarrow="block"/>
                </v:line>
                <v:line id="Line 1508" o:spid="_x0000_s2510" style="position:absolute;flip:x;visibility:visible" from="7254,3834" to="7794,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dMHsYAAADdAAAADwAAAGRycy9kb3ducmV2LnhtbESPQWvCQBCF70L/wzIFL6FuVBCbugla&#10;KwjiQdtDj0N2moRmZ0N2qum/dwsFbzO89715syoG16oL9aHxbGA6SUERl942XBn4eN89LUEFQbbY&#10;eiYDvxSgyB9GK8ysv/KJLmepVAzhkKGBWqTLtA5lTQ7DxHfEUfvyvUOJa19p2+M1hrtWz9J0oR02&#10;HC/U2NFrTeX3+cfFGrsjb+fzZON0kjzT26ccUi3GjB+H9QsooUHu5n96byM3W07h75s4gs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XTB7GAAAA3QAAAA8AAAAAAAAA&#10;AAAAAAAAoQIAAGRycy9kb3ducmV2LnhtbFBLBQYAAAAABAAEAPkAAACUAwAAAAA=&#10;">
                  <v:stroke endarrow="block"/>
                </v:line>
                <v:shape id="Text Box 1509" o:spid="_x0000_s2511" type="#_x0000_t202" style="position:absolute;left:2931;top:3834;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avssUA&#10;AADdAAAADwAAAGRycy9kb3ducmV2LnhtbESPQYvCMBCF78L+hzALXkRTe5DSNYqIgguuYHXvYzO2&#10;1WZSmqx2/70RBG8zvDfvezOdd6YWN2pdZVnBeBSBIM6trrhQcDyshwkI55E11pZJwT85mM8+elNM&#10;tb3znm6ZL0QIYZeigtL7JpXS5SUZdCPbEAftbFuDPqxtIXWL9xBuahlH0UQarDgQSmxoWVJ+zf5M&#10;4K66pPk9bZeX72xwusQ7rn4SVqr/2S2+QHjq/Nv8ut7oUD9OYnh+E0a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dq+yxQAAAN0AAAAPAAAAAAAAAAAAAAAAAJgCAABkcnMv&#10;ZG93bnJldi54bWxQSwUGAAAAAAQABAD1AAAAigMAAAAA&#10;" stroked="f">
                  <v:fill opacity="0"/>
                  <v:textbox>
                    <w:txbxContent>
                      <w:p w:rsidR="00145C82" w:rsidRPr="000D5187" w:rsidRDefault="00145C82" w:rsidP="00162637">
                        <w:pPr>
                          <w:rPr>
                            <w:i/>
                          </w:rPr>
                        </w:pPr>
                        <w:r w:rsidRPr="000D5187">
                          <w:rPr>
                            <w:i/>
                          </w:rPr>
                          <w:t>1</w:t>
                        </w:r>
                      </w:p>
                    </w:txbxContent>
                  </v:textbox>
                </v:shape>
                <v:shape id="Text Box 1510" o:spid="_x0000_s2512" type="#_x0000_t202" style="position:absolute;left:3474;top:4014;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oKKcUA&#10;AADdAAAADwAAAGRycy9kb3ducmV2LnhtbESPQWvCQBCF7wX/wzKCl6IbI0iIrlJEQUELTet9zI5J&#10;bHY2ZFeN/94tCL3N8N6878182Zla3Kh1lWUF41EEgji3uuJCwc/3ZpiAcB5ZY22ZFDzIwXLRe5tj&#10;qu2dv+iW+UKEEHYpKii9b1IpXV6SQTeyDXHQzrY16MPaFlK3eA/hppZxFE2lwYoDocSGViXlv9nV&#10;BO66S5rjab+67LL30yX+5OqQsFKDfvcxA+Gp8//m1/VWh/pxMoG/b8IIc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OgopxQAAAN0AAAAPAAAAAAAAAAAAAAAAAJgCAABkcnMv&#10;ZG93bnJldi54bWxQSwUGAAAAAAQABAD1AAAAigMAAAAA&#10;" stroked="f">
                  <v:fill opacity="0"/>
                  <v:textbox>
                    <w:txbxContent>
                      <w:p w:rsidR="00145C82" w:rsidRPr="000D5187" w:rsidRDefault="00145C82" w:rsidP="00162637">
                        <w:pPr>
                          <w:rPr>
                            <w:i/>
                          </w:rPr>
                        </w:pPr>
                        <w:r w:rsidRPr="000D5187">
                          <w:rPr>
                            <w:i/>
                          </w:rPr>
                          <w:t>2</w:t>
                        </w:r>
                      </w:p>
                    </w:txbxContent>
                  </v:textbox>
                </v:shape>
                <v:shape id="Text Box 1511" o:spid="_x0000_s2513" type="#_x0000_t202" style="position:absolute;left:6894;top:4014;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OSXcUA&#10;AADdAAAADwAAAGRycy9kb3ducmV2LnhtbESPQWvCQBCF7wX/wzKCl6Ibg0iIrlJEQUELTet9zI5J&#10;bHY2ZFeN/94tCL3N8N6878182Zla3Kh1lWUF41EEgji3uuJCwc/3ZpiAcB5ZY22ZFDzIwXLRe5tj&#10;qu2dv+iW+UKEEHYpKii9b1IpXV6SQTeyDXHQzrY16MPaFlK3eA/hppZxFE2lwYoDocSGViXlv9nV&#10;BO66S5rjab+67LL30yX+5OqQsFKDfvcxA+Gp8//m1/VWh/pxMoG/b8IIc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05JdxQAAAN0AAAAPAAAAAAAAAAAAAAAAAJgCAABkcnMv&#10;ZG93bnJldi54bWxQSwUGAAAAAAQABAD1AAAAigMAAAAA&#10;" stroked="f">
                  <v:fill opacity="0"/>
                  <v:textbox>
                    <w:txbxContent>
                      <w:p w:rsidR="00145C82" w:rsidRPr="000D5187" w:rsidRDefault="00145C82" w:rsidP="00162637">
                        <w:pPr>
                          <w:rPr>
                            <w:i/>
                          </w:rPr>
                        </w:pPr>
                        <w:r w:rsidRPr="000D5187">
                          <w:rPr>
                            <w:i/>
                          </w:rPr>
                          <w:t>3</w:t>
                        </w:r>
                      </w:p>
                    </w:txbxContent>
                  </v:textbox>
                </v:shape>
                <v:shape id="Text Box 1512" o:spid="_x0000_s2514" type="#_x0000_t202" style="position:absolute;left:1854;top:2034;width:14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83xsUA&#10;AADdAAAADwAAAGRycy9kb3ducmV2LnhtbESPQWvCQBCF7wX/wzKCl6IbA0qIrlJEQUELTet9zI5J&#10;bHY2ZFeN/94tCL3N8N6878182Zla3Kh1lWUF41EEgji3uuJCwc/3ZpiAcB5ZY22ZFDzIwXLRe5tj&#10;qu2dv+iW+UKEEHYpKii9b1IpXV6SQTeyDXHQzrY16MPaFlK3eA/hppZxFE2lwYoDocSGViXlv9nV&#10;BO66S5rjab+67LL30yX+5OqQsFKDfvcxA+Gp8//m1/VWh/pxMoG/b8IIc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nzfGxQAAAN0AAAAPAAAAAAAAAAAAAAAAAJgCAABkcnMv&#10;ZG93bnJldi54bWxQSwUGAAAAAAQABAD1AAAAigMAAAAA&#10;" stroked="f">
                  <v:fill opacity="0"/>
                  <v:textbox>
                    <w:txbxContent>
                      <w:p w:rsidR="00145C82" w:rsidRPr="000D5187" w:rsidRDefault="00145C82" w:rsidP="00162637">
                        <w:pPr>
                          <w:rPr>
                            <w:i/>
                            <w:sz w:val="20"/>
                            <w:szCs w:val="20"/>
                          </w:rPr>
                        </w:pPr>
                        <w:r w:rsidRPr="000D5187">
                          <w:rPr>
                            <w:i/>
                            <w:sz w:val="20"/>
                            <w:szCs w:val="20"/>
                          </w:rPr>
                          <w:t>Готовность платить</w:t>
                        </w:r>
                      </w:p>
                    </w:txbxContent>
                  </v:textbox>
                </v:shape>
                <v:shape id="Text Box 1513" o:spid="_x0000_s2515" type="#_x0000_t202" style="position:absolute;left:2931;top:52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2pscUA&#10;AADdAAAADwAAAGRycy9kb3ducmV2LnhtbESPQYvCMBCF7wv+hzCCl0VTe5BSjSKioLAubNX72Ixt&#10;tZmUJmr335uFBW8zvDfvezNbdKYWD2pdZVnBeBSBIM6trrhQcDxshgkI55E11pZJwS85WMx7HzNM&#10;tX3yDz0yX4gQwi5FBaX3TSqly0sy6Ea2IQ7axbYGfVjbQuoWnyHc1DKOook0WHEglNjQqqT8lt1N&#10;4K67pDmdv1bXXfZ5vsbfXO0TVmrQ75ZTEJ46/zb/X291qB8nE/j7Jowg5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TamxxQAAAN0AAAAPAAAAAAAAAAAAAAAAAJgCAABkcnMv&#10;ZG93bnJldi54bWxQSwUGAAAAAAQABAD1AAAAigMAAAAA&#10;" stroked="f">
                  <v:fill opacity="0"/>
                  <v:textbox>
                    <w:txbxContent>
                      <w:p w:rsidR="00145C82" w:rsidRPr="000D5187" w:rsidRDefault="00145C82" w:rsidP="00162637">
                        <w:pPr>
                          <w:rPr>
                            <w:i/>
                          </w:rPr>
                        </w:pPr>
                        <w:r w:rsidRPr="000D5187">
                          <w:rPr>
                            <w:i/>
                          </w:rPr>
                          <w:t>0</w:t>
                        </w:r>
                      </w:p>
                    </w:txbxContent>
                  </v:textbox>
                </v:shape>
                <v:shape id="Text Box 1514" o:spid="_x0000_s2516" type="#_x0000_t202" style="position:absolute;left:7434;top:5274;width:14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EMKsUA&#10;AADdAAAADwAAAGRycy9kb3ducmV2LnhtbESPQWvCQBCF7wX/wzKCl6Ibc9AQXaWIgoIWmtb7mB2T&#10;2OxsyK4a/71bEHqb4b1535v5sjO1uFHrKssKxqMIBHFudcWFgp/vzTAB4TyyxtoyKXiQg+Wi9zbH&#10;VNs7f9Et84UIIexSVFB636RSurwkg25kG+KgnW1r0Ie1LaRu8R7CTS3jKJpIgxUHQokNrUrKf7Or&#10;Cdx1lzTH03512WXvp0v8ydUhYaUG/e5jBsJT5//Nr+utDvXjZAp/34QR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AQwqxQAAAN0AAAAPAAAAAAAAAAAAAAAAAJgCAABkcnMv&#10;ZG93bnJldi54bWxQSwUGAAAAAAQABAD1AAAAigMAAAAA&#10;" stroked="f">
                  <v:fill opacity="0"/>
                  <v:textbox>
                    <w:txbxContent>
                      <w:p w:rsidR="00145C82" w:rsidRPr="00047D9C" w:rsidRDefault="00145C82" w:rsidP="00162637">
                        <w:pPr>
                          <w:rPr>
                            <w:b/>
                            <w:sz w:val="20"/>
                            <w:szCs w:val="20"/>
                          </w:rPr>
                        </w:pPr>
                        <w:r w:rsidRPr="000D5187">
                          <w:rPr>
                            <w:i/>
                            <w:sz w:val="20"/>
                            <w:szCs w:val="20"/>
                          </w:rPr>
                          <w:t>Размер сети</w:t>
                        </w:r>
                      </w:p>
                    </w:txbxContent>
                  </v:textbox>
                </v:shape>
                <v:shape id="Text Box 1515" o:spid="_x0000_s2517" type="#_x0000_t202" style="position:absolute;left:7974;top:36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6YWMUA&#10;AADdAAAADwAAAGRycy9kb3ducmV2LnhtbESPTWvCQBCG7wX/wzJCL0U3zaGE6CoiChVqoWm9j9kx&#10;iWZnQ3bV+O87h0JvM8z78cx8ObhW3agPjWcDr9MEFHHpbcOVgZ/v7SQDFSKyxdYzGXhQgOVi9DTH&#10;3Po7f9GtiJWSEA45Gqhj7HKtQ1mTwzD1HbHcTr53GGXtK217vEu4a3WaJG/aYcPSUGNH65rKS3F1&#10;0rsZsu5w/Fifd8XL8Zx+crPP2Jjn8bCagYo0xH/xn/vdCn6aCa58IyP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nphYxQAAAN0AAAAPAAAAAAAAAAAAAAAAAJgCAABkcnMv&#10;ZG93bnJldi54bWxQSwUGAAAAAAQABAD1AAAAigMAAAAA&#10;" stroked="f">
                  <v:fill opacity="0"/>
                  <v:textbox>
                    <w:txbxContent>
                      <w:p w:rsidR="00145C82" w:rsidRPr="000D5187" w:rsidRDefault="00145C82" w:rsidP="00162637">
                        <w:pPr>
                          <w:rPr>
                            <w:i/>
                          </w:rPr>
                        </w:pPr>
                        <w:r w:rsidRPr="000D5187">
                          <w:rPr>
                            <w:i/>
                          </w:rPr>
                          <w:t>S</w:t>
                        </w:r>
                      </w:p>
                    </w:txbxContent>
                  </v:textbox>
                </v:shape>
                <v:shape id="Text Box 1516" o:spid="_x0000_s2518" type="#_x0000_t202" style="position:absolute;left:5274;top:2396;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I9w8UA&#10;AADdAAAADwAAAGRycy9kb3ducmV2LnhtbESPQWvCQBCF7wX/wzKCF9GNOUgaXaWIgoIWmtb7mB2T&#10;2OxsyK4a/71bEHqb4b1535v5sjO1uFHrKssKJuMIBHFudcWFgp/vzSgB4TyyxtoyKXiQg+Wi9zbH&#10;VNs7f9Et84UIIexSVFB636RSurwkg25sG+KgnW1r0Ie1LaRu8R7CTS3jKJpKgxUHQokNrUrKf7Or&#10;Cdx1lzTH03512WXD0yX+5OqQsFKDfvcxA+Gp8//m1/VWh/px8g5/34QR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0j3DxQAAAN0AAAAPAAAAAAAAAAAAAAAAAJgCAABkcnMv&#10;ZG93bnJldi54bWxQSwUGAAAAAAQABAD1AAAAigMAAAAA&#10;" stroked="f">
                  <v:fill opacity="0"/>
                  <v:textbox>
                    <w:txbxContent>
                      <w:p w:rsidR="00145C82" w:rsidRPr="000D5187" w:rsidRDefault="00145C82" w:rsidP="00162637">
                        <w:pPr>
                          <w:rPr>
                            <w:i/>
                          </w:rPr>
                        </w:pPr>
                        <w:r w:rsidRPr="000D5187">
                          <w:rPr>
                            <w:i/>
                          </w:rPr>
                          <w:t>D</w:t>
                        </w:r>
                      </w:p>
                    </w:txbxContent>
                  </v:textbox>
                </v:shape>
              </v:group>
            </v:group>
            <v:line id="Line 1517" o:spid="_x0000_s2519" style="position:absolute;flip:x;visibility:visible" from="3834,2934" to="4554,2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J/WMYAAADdAAAADwAAAGRycy9kb3ducmV2LnhtbESPQWvCQBCF70L/wzKFXkLdqCA1ukpr&#10;KwjFg7YHj0N2moRmZ0N2qum/7xyE3uYx73vzZrUZQmsu1KcmsoPJOAdDXEbfcOXg82P3+AQmCbLH&#10;NjI5+KUEm/XdaIWFj1c+0uUkldEQTgU6qEW6wtpU1hQwjWNHrLuv2AcUlX1lfY9XDQ+tneb53AZs&#10;WC/U2NG2pvL79BO0xu7Ar7NZ9hJsli3o7SzvuRXnHu6H5yUYoUH+zTd675WbLrS/fqMj2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Cf1jGAAAA3QAAAA8AAAAAAAAA&#10;AAAAAAAAoQIAAGRycy9kb3ducmV2LnhtbFBLBQYAAAAABAAEAPkAAACUAwAAAAA=&#10;">
              <v:stroke endarrow="block"/>
            </v:line>
            <v:shape id="Text Box 1518" o:spid="_x0000_s2520" type="#_x0000_t202" style="position:absolute;left:4554;top:2754;width:23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2nGMYA&#10;AADdAAAADwAAAGRycy9kb3ducmV2LnhtbESPQWvCQBCF7wX/wzKFXsRszEFidJUiFlpoBaPex+yY&#10;RLOzIbvV+O+7gtDbDO/N+97Ml71pxJU6V1tWMI5iEMSF1TWXCva7j1EKwnlkjY1lUnAnB8vF4GWO&#10;mbY33tI196UIIewyVFB532ZSuqIigy6yLXHQTrYz6MPalVJ3eAvhppFJHE+kwZoDocKWVhUVl/zX&#10;BO66T9vD8Xt1/sqHx3Oy4fonZaXeXvv3GQhPvf83P68/daifTMfw+CaM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n2nGMYAAADdAAAADwAAAAAAAAAAAAAAAACYAgAAZHJz&#10;L2Rvd25yZXYueG1sUEsFBgAAAAAEAAQA9QAAAIsDAAAAAA==&#10;" stroked="f">
              <v:fill opacity="0"/>
              <v:textbox>
                <w:txbxContent>
                  <w:p w:rsidR="00145C82" w:rsidRPr="000D5187" w:rsidRDefault="00145C82" w:rsidP="00162637">
                    <w:pPr>
                      <w:rPr>
                        <w:i/>
                        <w:sz w:val="20"/>
                        <w:szCs w:val="20"/>
                      </w:rPr>
                    </w:pPr>
                    <w:r w:rsidRPr="000D5187">
                      <w:rPr>
                        <w:i/>
                        <w:sz w:val="20"/>
                        <w:szCs w:val="20"/>
                      </w:rPr>
                      <w:t>Высокие издержки</w:t>
                    </w:r>
                  </w:p>
                </w:txbxContent>
              </v:textbox>
            </v:shape>
            <v:shape id="Text Box 1519" o:spid="_x0000_s2521" type="#_x0000_t202" style="position:absolute;left:4554;top:4374;width:23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85b8YA&#10;AADdAAAADwAAAGRycy9kb3ducmV2LnhtbESPQWvCQBCF74L/YRmhl2I25lBidBURCy20glHvY3ZM&#10;otnZkN1q+u+7QsHbDO/N+97Ml71pxI06V1tWMIliEMSF1TWXCg7793EKwnlkjY1lUvBLDpaL4WCO&#10;mbZ33tEt96UIIewyVFB532ZSuqIigy6yLXHQzrYz6MPalVJ3eA/hppFJHL9JgzUHQoUtrSsqrvmP&#10;CdxNn7bH09f68pm/ni7JluvvlJV6GfWrGQhPvX+a/68/dKifTBN4fBNG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85b8YAAADdAAAADwAAAAAAAAAAAAAAAACYAgAAZHJz&#10;L2Rvd25yZXYueG1sUEsFBgAAAAAEAAQA9QAAAIsDAAAAAA==&#10;" stroked="f">
              <v:fill opacity="0"/>
              <v:textbox>
                <w:txbxContent>
                  <w:p w:rsidR="00145C82" w:rsidRPr="000D5187" w:rsidRDefault="00145C82" w:rsidP="00162637">
                    <w:pPr>
                      <w:rPr>
                        <w:i/>
                        <w:sz w:val="20"/>
                        <w:szCs w:val="20"/>
                      </w:rPr>
                    </w:pPr>
                    <w:r w:rsidRPr="000D5187">
                      <w:rPr>
                        <w:i/>
                        <w:sz w:val="20"/>
                        <w:szCs w:val="20"/>
                      </w:rPr>
                      <w:t>Низкие издержки</w:t>
                    </w:r>
                  </w:p>
                </w:txbxContent>
              </v:textbox>
            </v:shape>
          </v:group>
        </w:pict>
      </w:r>
      <w:r w:rsidR="00162637" w:rsidRPr="00162637">
        <w:rPr>
          <w:rFonts w:ascii="Times New Roman" w:eastAsia="Times New Roman" w:hAnsi="Times New Roman"/>
          <w:bCs/>
          <w:sz w:val="24"/>
          <w:szCs w:val="24"/>
          <w:lang w:eastAsia="ru-RU"/>
        </w:rPr>
        <w:tab/>
      </w:r>
      <w:r w:rsidR="00162637" w:rsidRPr="00162637">
        <w:rPr>
          <w:rFonts w:ascii="Times New Roman" w:eastAsia="Times New Roman" w:hAnsi="Times New Roman"/>
          <w:bCs/>
          <w:sz w:val="24"/>
          <w:szCs w:val="24"/>
          <w:lang w:eastAsia="ru-RU"/>
        </w:rPr>
        <w:tab/>
      </w:r>
      <w:r w:rsidR="00162637" w:rsidRPr="00162637">
        <w:rPr>
          <w:rFonts w:ascii="Times New Roman" w:eastAsia="Times New Roman" w:hAnsi="Times New Roman"/>
          <w:bCs/>
          <w:sz w:val="24"/>
          <w:szCs w:val="24"/>
          <w:lang w:eastAsia="ru-RU"/>
        </w:rPr>
        <w:tab/>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B71C5"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pict>
          <v:line id="Прямая соединительная линия 1269" o:spid="_x0000_s2754" style="position:absolute;left:0;text-align:left;z-index:251753472;visibility:visible" from="126pt,2.4pt" to="351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" strokeweight="1.5pt"/>
        </w:pic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before="240" w:after="240" w:line="240" w:lineRule="auto"/>
        <w:jc w:val="center"/>
        <w:textAlignment w:val="baseline"/>
        <w:rPr>
          <w:rFonts w:ascii="Times New Roman" w:eastAsia="Times New Roman" w:hAnsi="Times New Roman"/>
          <w:bCs/>
          <w:sz w:val="28"/>
          <w:szCs w:val="28"/>
          <w:lang w:eastAsia="ru-RU"/>
        </w:rPr>
      </w:pPr>
      <w:r w:rsidRPr="00162637">
        <w:rPr>
          <w:rFonts w:ascii="Times New Roman" w:eastAsia="Times New Roman" w:hAnsi="Times New Roman"/>
          <w:bCs/>
          <w:sz w:val="28"/>
          <w:szCs w:val="28"/>
          <w:lang w:eastAsia="ru-RU"/>
        </w:rPr>
        <w:t>Рисунок 11.10</w:t>
      </w:r>
      <w:r w:rsidR="001E531A">
        <w:rPr>
          <w:rFonts w:ascii="Times New Roman" w:eastAsia="Times New Roman" w:hAnsi="Times New Roman"/>
          <w:bCs/>
          <w:sz w:val="28"/>
          <w:szCs w:val="28"/>
          <w:lang w:eastAsia="ru-RU"/>
        </w:rPr>
        <w:t xml:space="preserve"> – </w:t>
      </w:r>
      <w:r w:rsidRPr="00162637">
        <w:rPr>
          <w:rFonts w:ascii="Times New Roman" w:eastAsia="Times New Roman" w:hAnsi="Times New Roman"/>
          <w:bCs/>
          <w:sz w:val="28"/>
          <w:szCs w:val="28"/>
          <w:lang w:eastAsia="ru-RU"/>
        </w:rPr>
        <w:t>Рыночная динамика</w:t>
      </w:r>
    </w:p>
    <w:p w:rsidR="00162637" w:rsidRPr="00162637" w:rsidRDefault="001B71C5"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pict>
          <v:group id="Группа 1259" o:spid="_x0000_s2522" style="position:absolute;left:0;text-align:left;margin-left:54pt;margin-top:10.85pt;width:306.15pt;height:198pt;z-index:251755520" coordorigin="2211,7434" coordsize="6123,3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">
            <v:line id="Line 1521" o:spid="_x0000_s2523" style="position:absolute;flip:y;visibility:visible" from="3834,7434" to="3834,10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cPf8UAAADdAAAADwAAAGRycy9kb3ducmV2LnhtbESPT2vCQBDF74V+h2UKvQTdVEFqdJX+&#10;EwrFg9aDxyE7JqHZ2ZCdavrtOwfB2zzm/d68Wa6H0Joz9amJ7OBpnIMhLqNvuHJw+N6MnsEkQfbY&#10;RiYHf5Rgvbq/W2Lh44V3dN5LZTSEU4EOapGusDaVNQVM49gR6+4U+4Cisq+s7/Gi4aG1kzyf2YAN&#10;64UaO3qrqfzZ/watsdny+3SavQabZXP6OMpXbsW5x4fhZQFGaJCb+Up/euUmM+2v3+gIdvU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5cPf8UAAADdAAAADwAAAAAAAAAA&#10;AAAAAAChAgAAZHJzL2Rvd25yZXYueG1sUEsFBgAAAAAEAAQA+QAAAJMDAAAAAA==&#10;">
              <v:stroke endarrow="block"/>
            </v:line>
            <v:line id="Line 1522" o:spid="_x0000_s2524" style="position:absolute;visibility:visible" from="3834,10854" to="8154,10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UyVcMAAADdAAAADwAAAGRycy9kb3ducmV2LnhtbERPS2sCMRC+F/wPYYTeanY9aF2NIl0K&#10;HmrBBz1PN+NmcTNZNnFN/30jFHqbj+85q020rRio941jBfkkA0FcOd1wreB8en95BeEDssbWMSn4&#10;IQ+b9ehphYV2dz7QcAy1SCHsC1RgQugKKX1lyKKfuI44cRfXWwwJ9rXUPd5TuG3lNMtm0mLDqcFg&#10;R2+GquvxZhXMTXmQc1l+nD7LockXcR+/vhdKPY/jdgkiUAz/4j/3Tqf501kOj2/SCXL9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N1MlXDAAAA3QAAAA8AAAAAAAAAAAAA&#10;AAAAoQIAAGRycy9kb3ducmV2LnhtbFBLBQYAAAAABAAEAPkAAACRAwAAAAA=&#10;">
              <v:stroke endarrow="block"/>
            </v:line>
            <v:shape id="Text Box 1523" o:spid="_x0000_s2525" type="#_x0000_t202" style="position:absolute;left:2754;top:7434;width:10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pJSMUA&#10;AADdAAAADwAAAGRycy9kb3ducmV2LnhtbESPQYvCMBCF7wv+hzCCl0VTe5BSjSKioLAubNX72Ixt&#10;tZmUJmr335uFBW8zvDfvezNbdKYWD2pdZVnBeBSBIM6trrhQcDxshgkI55E11pZJwS85WMx7HzNM&#10;tX3yDz0yX4gQwi5FBaX3TSqly0sy6Ea2IQ7axbYGfVjbQuoWnyHc1DKOook0WHEglNjQqqT8lt1N&#10;4K67pDmdv1bXXfZ5vsbfXO0TVmrQ75ZTEJ46/zb/X291qB9PYvj7Jowg5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eklIxQAAAN0AAAAPAAAAAAAAAAAAAAAAAJgCAABkcnMv&#10;ZG93bnJldi54bWxQSwUGAAAAAAQABAD1AAAAigMAAAAA&#10;" stroked="f">
              <v:fill opacity="0"/>
              <v:textbox>
                <w:txbxContent>
                  <w:p w:rsidR="00145C82" w:rsidRPr="000D5187" w:rsidRDefault="00145C82" w:rsidP="00162637">
                    <w:pPr>
                      <w:rPr>
                        <w:i/>
                        <w:sz w:val="20"/>
                        <w:szCs w:val="20"/>
                      </w:rPr>
                    </w:pPr>
                    <w:r w:rsidRPr="000D5187">
                      <w:rPr>
                        <w:i/>
                        <w:sz w:val="20"/>
                        <w:szCs w:val="20"/>
                      </w:rPr>
                      <w:t>Размер сети</w:t>
                    </w:r>
                  </w:p>
                </w:txbxContent>
              </v:textbox>
            </v:shape>
            <v:shape id="Text Box 1524" o:spid="_x0000_s2526" type="#_x0000_t202" style="position:absolute;left:7254;top:10854;width:10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bs08YA&#10;AADdAAAADwAAAGRycy9kb3ducmV2LnhtbESPQWvCQBCF7wX/wzJCL6XZNIKEmFVELLRgC8Z6n2Sn&#10;SWx2NmS3Gv+9Wyh4m+G9ed+bfDWaTpxpcK1lBS9RDIK4srrlWsHX4fU5BeE8ssbOMim4koPVcvKQ&#10;Y6bthfd0LnwtQgi7DBU03veZlK5qyKCLbE8ctG87GPRhHWqpB7yEcNPJJI7n0mDLgdBgT5uGqp/i&#10;1wTudkz7Y7nbnN6Lp/KUfHL7kbJSj9NxvQDhafR38//1mw71k/kM/r4JI8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bs08YAAADdAAAADwAAAAAAAAAAAAAAAACYAgAAZHJz&#10;L2Rvd25yZXYueG1sUEsFBgAAAAAEAAQA9QAAAIsDAAAAAA==&#10;" stroked="f">
              <v:fill opacity="0"/>
              <v:textbox>
                <w:txbxContent>
                  <w:p w:rsidR="00145C82" w:rsidRPr="000D5187" w:rsidRDefault="00145C82" w:rsidP="00162637">
                    <w:pPr>
                      <w:rPr>
                        <w:i/>
                        <w:sz w:val="20"/>
                        <w:szCs w:val="20"/>
                      </w:rPr>
                    </w:pPr>
                    <w:r w:rsidRPr="000D5187">
                      <w:rPr>
                        <w:i/>
                        <w:sz w:val="20"/>
                        <w:szCs w:val="20"/>
                      </w:rPr>
                      <w:t>Время</w:t>
                    </w:r>
                  </w:p>
                </w:txbxContent>
              </v:textbox>
            </v:shape>
            <v:shape id="Text Box 1525" o:spid="_x0000_s2527" type="#_x0000_t202" style="position:absolute;left:3474;top:108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90p8YA&#10;AADdAAAADwAAAGRycy9kb3ducmV2LnhtbESPQWvCQBCF7wX/wzJCL6XZNIiEmFVELLRgC8Z6n2Sn&#10;SWx2NmS3Gv+9Wyh4m+G9ed+bfDWaTpxpcK1lBS9RDIK4srrlWsHX4fU5BeE8ssbOMim4koPVcvKQ&#10;Y6bthfd0LnwtQgi7DBU03veZlK5qyKCLbE8ctG87GPRhHWqpB7yEcNPJJI7n0mDLgdBgT5uGqp/i&#10;1wTudkz7Y7nbnN6Lp/KUfHL7kbJSj9NxvQDhafR38//1mw71k/kM/r4JI8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990p8YAAADdAAAADwAAAAAAAAAAAAAAAACYAgAAZHJz&#10;L2Rvd25yZXYueG1sUEsFBgAAAAAEAAQA9QAAAIsDAAAAAA==&#10;" stroked="f">
              <v:fill opacity="0"/>
              <v:textbox>
                <w:txbxContent>
                  <w:p w:rsidR="00145C82" w:rsidRPr="000D5187" w:rsidRDefault="00145C82" w:rsidP="00162637">
                    <w:pPr>
                      <w:rPr>
                        <w:i/>
                      </w:rPr>
                    </w:pPr>
                    <w:r w:rsidRPr="000D5187">
                      <w:rPr>
                        <w:i/>
                      </w:rPr>
                      <w:t>0</w:t>
                    </w:r>
                  </w:p>
                </w:txbxContent>
              </v:textbox>
            </v:shape>
            <v:shape id="Arc 1526" o:spid="_x0000_s2528" style="position:absolute;left:3834;top:10314;width:2340;height:54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GNCsUA&#10;AADdAAAADwAAAGRycy9kb3ducmV2LnhtbERPTWvCQBC9C/0Pywi9iG4UjCV1lWCxVIpgoxdvQ3aa&#10;BLOzIbs18d+7BcHbPN7nLNe9qcWVWldZVjCdRCCIc6srLhScjtvxGwjnkTXWlknBjRysVy+DJSba&#10;dvxD18wXIoSwS1BB6X2TSOnykgy6iW2IA/drW4M+wLaQusUuhJtazqIolgYrDg0lNrQpKb9kf0bB&#10;Z5+e48O+W1SjzXQbLz6672yXKvU67NN3EJ56/xQ/3F86zJ/Fc/j/Jpw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gY0KxQAAAN0AAAAPAAAAAAAAAAAAAAAAAJgCAABkcnMv&#10;ZG93bnJldi54bWxQSwUGAAAAAAQABAD1AAAAigMAAAAA&#10;" adj="0,,0" path="m-1,nfc11929,,21600,9670,21600,21600em-1,nsc11929,,21600,9670,21600,21600l,21600,-1,xe" filled="f" strokeweight="1.5pt">
              <v:stroke joinstyle="round"/>
              <v:formulas/>
              <v:path arrowok="t" o:extrusionok="f" o:connecttype="custom" o:connectlocs="0,0;2340,540;0,540" o:connectangles="0,0,0"/>
            </v:shape>
            <v:line id="Line 1527" o:spid="_x0000_s2529" style="position:absolute;flip:y;visibility:visible" from="6174,7794" to="6714,10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BnRksIAAADdAAAADwAAAGRycy9kb3ducmV2LnhtbERPTYvCMBC9C/6HMAveNN0eilSjLAuC&#10;sh7UFbwOzbQpNpOSRNv992ZhYW/zeJ+z3o62E0/yoXWs4H2RgSCunG65UXD93s2XIEJE1tg5JgU/&#10;FGC7mU7WWGo38Jmel9iIFMKhRAUmxr6UMlSGLIaF64kTVztvMSboG6k9DincdjLPskJabDk1GOzp&#10;01B1vzysAnn4Gk5+l1/rpt737nYwx2IYlZq9jR8rEJHG+C/+c+91mp8XBfx+k06Qm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BnRksIAAADdAAAADwAAAAAAAAAAAAAA&#10;AAChAgAAZHJzL2Rvd25yZXYueG1sUEsFBgAAAAAEAAQA+QAAAJADAAAAAA==&#10;" strokeweight="1.5pt"/>
            <v:line id="Line 1528" o:spid="_x0000_s2530" style="position:absolute;flip:x;visibility:visible" from="3834,10314" to="6174,10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Dw+cMAAADdAAAADwAAAGRycy9kb3ducmV2LnhtbERPzWrCQBC+C32HZQq9SN0oYkvqKiVa&#10;FG+mfYAhO8mGZmdjdtXo07uC4G0+vt+ZL3vbiBN1vnasYDxKQBAXTtdcKfj7/Xn/BOEDssbGMSm4&#10;kIfl4mUwx1S7M+/plIdKxBD2KSowIbSplL4wZNGPXEscudJ1FkOEXSV1h+cYbhs5SZKZtFhzbDDY&#10;Umao+M+PVsF6k5nDbqin2bYsx1fbutVGO6XeXvvvLxCB+vAUP9xbHedPZh9w/yaeIB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xw8PnDAAAA3QAAAA8AAAAAAAAAAAAA&#10;AAAAoQIAAGRycy9kb3ducmV2LnhtbFBLBQYAAAAABAAEAPkAAACRAwAAAAA=&#10;" strokeweight="1pt">
              <v:stroke dashstyle="dash"/>
            </v:line>
            <v:shape id="Text Box 1529" o:spid="_x0000_s2531" type="#_x0000_t202" style="position:absolute;left:2211;top:9774;width:162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J+osUA&#10;AADdAAAADwAAAGRycy9kb3ducmV2LnhtbESPTWvCQBCG74L/YRmhF6kbc5CQukoRhRZaoVHvY3aa&#10;RLOzIbvV9N93DkJvM8z78cxyPbhW3agPjWcD81kCirj0tuHKwPGwe85AhYhssfVMBn4pwHo1Hi0x&#10;t/7OX3QrYqUkhEOOBuoYu1zrUNbkMMx8Ryy3b987jLL2lbY93iXctTpNkoV22LA01NjRpqbyWvw4&#10;6d0OWXc6f2wu78X0fEn33HxmbMzTZHh9ARVpiP/ih/vNCn66EFz5Rkb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kn6ixQAAAN0AAAAPAAAAAAAAAAAAAAAAAJgCAABkcnMv&#10;ZG93bnJldi54bWxQSwUGAAAAAAQABAD1AAAAigMAAAAA&#10;" stroked="f">
              <v:fill opacity="0"/>
              <v:textbox>
                <w:txbxContent>
                  <w:p w:rsidR="00145C82" w:rsidRPr="000D5187" w:rsidRDefault="00145C82" w:rsidP="00162637">
                    <w:pPr>
                      <w:rPr>
                        <w:i/>
                        <w:sz w:val="20"/>
                        <w:szCs w:val="20"/>
                      </w:rPr>
                    </w:pPr>
                    <w:r w:rsidRPr="000D5187">
                      <w:rPr>
                        <w:i/>
                        <w:sz w:val="20"/>
                        <w:szCs w:val="20"/>
                      </w:rPr>
                      <w:t>Критическая масса потребителей</w:t>
                    </w:r>
                  </w:p>
                </w:txbxContent>
              </v:textbox>
            </v:shape>
          </v:group>
        </w:pic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p>
    <w:p w:rsidR="00162637" w:rsidRPr="00162637" w:rsidRDefault="00162637" w:rsidP="00162637">
      <w:pPr>
        <w:overflowPunct w:val="0"/>
        <w:autoSpaceDE w:val="0"/>
        <w:autoSpaceDN w:val="0"/>
        <w:adjustRightInd w:val="0"/>
        <w:spacing w:before="240" w:after="240" w:line="240" w:lineRule="auto"/>
        <w:jc w:val="center"/>
        <w:textAlignment w:val="baseline"/>
        <w:rPr>
          <w:rFonts w:ascii="Times New Roman" w:eastAsia="Times New Roman" w:hAnsi="Times New Roman"/>
          <w:bCs/>
          <w:sz w:val="28"/>
          <w:szCs w:val="28"/>
          <w:lang w:eastAsia="ru-RU"/>
        </w:rPr>
      </w:pPr>
      <w:r w:rsidRPr="00162637">
        <w:rPr>
          <w:rFonts w:ascii="Times New Roman" w:eastAsia="Times New Roman" w:hAnsi="Times New Roman"/>
          <w:bCs/>
          <w:sz w:val="28"/>
          <w:szCs w:val="28"/>
          <w:lang w:eastAsia="ru-RU"/>
        </w:rPr>
        <w:t>Рисунок 11.1</w:t>
      </w:r>
      <w:r w:rsidR="001E531A">
        <w:rPr>
          <w:rFonts w:ascii="Times New Roman" w:eastAsia="Times New Roman" w:hAnsi="Times New Roman"/>
          <w:bCs/>
          <w:sz w:val="28"/>
          <w:szCs w:val="28"/>
          <w:lang w:eastAsia="ru-RU"/>
        </w:rPr>
        <w:t>1 –</w:t>
      </w:r>
      <w:r w:rsidRPr="00162637">
        <w:rPr>
          <w:rFonts w:ascii="Times New Roman" w:eastAsia="Times New Roman" w:hAnsi="Times New Roman"/>
          <w:bCs/>
          <w:sz w:val="28"/>
          <w:szCs w:val="28"/>
          <w:lang w:eastAsia="ru-RU"/>
        </w:rPr>
        <w:t xml:space="preserve"> Траектория роста числа потребителей в сети</w:t>
      </w:r>
    </w:p>
    <w:p w:rsidR="00162637" w:rsidRPr="00162637" w:rsidRDefault="00F767E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162637" w:rsidRPr="00162637">
        <w:rPr>
          <w:rFonts w:ascii="Times New Roman" w:eastAsia="Times New Roman" w:hAnsi="Times New Roman"/>
          <w:bCs/>
          <w:sz w:val="28"/>
          <w:szCs w:val="28"/>
          <w:lang w:eastAsia="ru-RU"/>
        </w:rPr>
        <w:t xml:space="preserve">Возможная динамика изменения количества участников сети показана на рисунке 11.11. Некоторое время количество участников сети невелико и оно изменяется незначительно. Однако по мере снижения издержек достигается некоторое критическое значение потребителей в сети, после чего система выходит за рамки устойчивого равновесия в точке 1. Далее сеть растет более быстрыми темпами, пока не достигнет второй точки устойчивого равновесия 3. </w:t>
      </w:r>
    </w:p>
    <w:p w:rsidR="00162637" w:rsidRPr="00162637" w:rsidRDefault="00F767E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ab/>
      </w:r>
      <w:r w:rsidR="00162637" w:rsidRPr="00162637">
        <w:rPr>
          <w:rFonts w:ascii="Times New Roman" w:eastAsia="Times New Roman" w:hAnsi="Times New Roman"/>
          <w:bCs/>
          <w:sz w:val="28"/>
          <w:szCs w:val="28"/>
          <w:lang w:eastAsia="ru-RU"/>
        </w:rPr>
        <w:t>Описанная выше модель позволяет обратить внимание на целый ряд важных моментов. Во-первых, очень важен вопрос о критической массе участников сети. Если спрос одного потребителя зависти от числа других пользователей, то чрезвычайно важно постараться стимулировать ро</w:t>
      </w:r>
      <w:proofErr w:type="gramStart"/>
      <w:r w:rsidR="00162637" w:rsidRPr="00162637">
        <w:rPr>
          <w:rFonts w:ascii="Times New Roman" w:eastAsia="Times New Roman" w:hAnsi="Times New Roman"/>
          <w:bCs/>
          <w:sz w:val="28"/>
          <w:szCs w:val="28"/>
          <w:lang w:eastAsia="ru-RU"/>
        </w:rPr>
        <w:t xml:space="preserve">ст </w:t>
      </w:r>
      <w:r w:rsidR="00162637" w:rsidRPr="00162637">
        <w:rPr>
          <w:rFonts w:ascii="Times New Roman" w:eastAsia="Times New Roman" w:hAnsi="Times New Roman"/>
          <w:bCs/>
          <w:sz w:val="28"/>
          <w:szCs w:val="28"/>
          <w:lang w:eastAsia="ru-RU"/>
        </w:rPr>
        <w:lastRenderedPageBreak/>
        <w:t>спр</w:t>
      </w:r>
      <w:proofErr w:type="gramEnd"/>
      <w:r w:rsidR="00162637" w:rsidRPr="00162637">
        <w:rPr>
          <w:rFonts w:ascii="Times New Roman" w:eastAsia="Times New Roman" w:hAnsi="Times New Roman"/>
          <w:bCs/>
          <w:sz w:val="28"/>
          <w:szCs w:val="28"/>
          <w:lang w:eastAsia="ru-RU"/>
        </w:rPr>
        <w:t xml:space="preserve">оса на ранних стадиях жизненного цикла продукта. В связи с этим на ранних стадиях существования рынка предлагается очень дешевый доступ к продукту или услугам сети с целью создания и развития рынка, ранее не существовавшего. По мере развития сети, цена может вырасти. Однако появление новых технологий производства может существенно снизить издержки, что приведет, с одной  стороны к росту сети, а с другой – к снижению цен. Насколько большой должна стать критическая масса зависит от типа рынка и условий его функционирования. </w:t>
      </w:r>
    </w:p>
    <w:p w:rsidR="00162637" w:rsidRPr="00162637" w:rsidRDefault="00162637" w:rsidP="00162637">
      <w:pPr>
        <w:overflowPunct w:val="0"/>
        <w:autoSpaceDE w:val="0"/>
        <w:autoSpaceDN w:val="0"/>
        <w:adjustRightInd w:val="0"/>
        <w:spacing w:after="0" w:line="240" w:lineRule="auto"/>
        <w:jc w:val="both"/>
        <w:textAlignment w:val="baseline"/>
        <w:rPr>
          <w:rFonts w:ascii="Times New Roman" w:eastAsia="Times New Roman" w:hAnsi="Times New Roman"/>
          <w:bCs/>
          <w:sz w:val="28"/>
          <w:szCs w:val="28"/>
          <w:lang w:eastAsia="ru-RU"/>
        </w:rPr>
      </w:pPr>
      <w:r w:rsidRPr="00162637">
        <w:rPr>
          <w:rFonts w:ascii="Times New Roman" w:eastAsia="Times New Roman" w:hAnsi="Times New Roman"/>
          <w:bCs/>
          <w:sz w:val="28"/>
          <w:szCs w:val="28"/>
          <w:lang w:eastAsia="ru-RU"/>
        </w:rPr>
        <w:tab/>
      </w:r>
      <w:r w:rsidRPr="00162637">
        <w:rPr>
          <w:rFonts w:ascii="Times New Roman" w:eastAsia="Times New Roman" w:hAnsi="Times New Roman"/>
          <w:bCs/>
          <w:sz w:val="28"/>
          <w:szCs w:val="28"/>
          <w:lang w:eastAsia="ru-RU"/>
        </w:rPr>
        <w:tab/>
      </w:r>
    </w:p>
    <w:p w:rsidR="00162637" w:rsidRDefault="00F767E7" w:rsidP="00162637">
      <w:pPr>
        <w:spacing w:before="240" w:after="240" w:line="240" w:lineRule="auto"/>
        <w:ind w:left="360"/>
        <w:contextualSpacing/>
        <w:jc w:val="both"/>
        <w:rPr>
          <w:rFonts w:ascii="Times New Roman" w:hAnsi="Times New Roman"/>
          <w:b/>
          <w:sz w:val="28"/>
          <w:szCs w:val="28"/>
        </w:rPr>
      </w:pPr>
      <w:r>
        <w:rPr>
          <w:rFonts w:ascii="Times New Roman" w:hAnsi="Times New Roman"/>
          <w:b/>
          <w:sz w:val="28"/>
          <w:szCs w:val="28"/>
        </w:rPr>
        <w:t>Вопросы для повторения</w:t>
      </w:r>
    </w:p>
    <w:p w:rsidR="00F767E7" w:rsidRDefault="00F767E7" w:rsidP="00162637">
      <w:pPr>
        <w:spacing w:before="240" w:after="240" w:line="240" w:lineRule="auto"/>
        <w:ind w:left="360"/>
        <w:contextualSpacing/>
        <w:jc w:val="both"/>
        <w:rPr>
          <w:rFonts w:ascii="Times New Roman" w:hAnsi="Times New Roman"/>
          <w:b/>
          <w:sz w:val="28"/>
          <w:szCs w:val="28"/>
        </w:rPr>
      </w:pPr>
    </w:p>
    <w:p w:rsidR="00F767E7" w:rsidRPr="00F767E7" w:rsidRDefault="00F767E7" w:rsidP="00934B99">
      <w:pPr>
        <w:numPr>
          <w:ilvl w:val="0"/>
          <w:numId w:val="18"/>
        </w:numPr>
        <w:spacing w:after="0" w:line="240" w:lineRule="auto"/>
        <w:jc w:val="both"/>
        <w:rPr>
          <w:rFonts w:ascii="Times New Roman" w:eastAsia="Times New Roman" w:hAnsi="Times New Roman"/>
          <w:sz w:val="28"/>
          <w:szCs w:val="20"/>
          <w:lang w:eastAsia="ru-RU"/>
        </w:rPr>
      </w:pPr>
      <w:r w:rsidRPr="00F767E7">
        <w:rPr>
          <w:rFonts w:ascii="Times New Roman" w:eastAsia="Times New Roman" w:hAnsi="Times New Roman"/>
          <w:sz w:val="28"/>
          <w:szCs w:val="20"/>
          <w:lang w:eastAsia="ru-RU"/>
        </w:rPr>
        <w:t>Раскройте содержание понятия «</w:t>
      </w:r>
      <w:proofErr w:type="spellStart"/>
      <w:r w:rsidRPr="00F767E7">
        <w:rPr>
          <w:rFonts w:ascii="Times New Roman" w:eastAsia="Times New Roman" w:hAnsi="Times New Roman"/>
          <w:sz w:val="28"/>
          <w:szCs w:val="20"/>
          <w:lang w:eastAsia="ru-RU"/>
        </w:rPr>
        <w:t>экстерналии</w:t>
      </w:r>
      <w:proofErr w:type="spellEnd"/>
      <w:r w:rsidRPr="00F767E7">
        <w:rPr>
          <w:rFonts w:ascii="Times New Roman" w:eastAsia="Times New Roman" w:hAnsi="Times New Roman"/>
          <w:sz w:val="28"/>
          <w:szCs w:val="20"/>
          <w:lang w:eastAsia="ru-RU"/>
        </w:rPr>
        <w:t>».</w:t>
      </w:r>
    </w:p>
    <w:p w:rsidR="00F767E7" w:rsidRPr="00F767E7" w:rsidRDefault="00F767E7" w:rsidP="00934B99">
      <w:pPr>
        <w:numPr>
          <w:ilvl w:val="0"/>
          <w:numId w:val="18"/>
        </w:numPr>
        <w:spacing w:after="0" w:line="240" w:lineRule="auto"/>
        <w:jc w:val="both"/>
        <w:rPr>
          <w:rFonts w:ascii="Times New Roman" w:eastAsia="Times New Roman" w:hAnsi="Times New Roman"/>
          <w:sz w:val="28"/>
          <w:szCs w:val="20"/>
          <w:lang w:eastAsia="ru-RU"/>
        </w:rPr>
      </w:pPr>
      <w:r w:rsidRPr="00F767E7">
        <w:rPr>
          <w:rFonts w:ascii="Times New Roman" w:eastAsia="Times New Roman" w:hAnsi="Times New Roman"/>
          <w:sz w:val="28"/>
          <w:szCs w:val="20"/>
          <w:lang w:eastAsia="ru-RU"/>
        </w:rPr>
        <w:t>Что приводит к появлению внешних эффектов в экономике?</w:t>
      </w:r>
    </w:p>
    <w:p w:rsidR="00F767E7" w:rsidRPr="00F767E7" w:rsidRDefault="00F767E7" w:rsidP="00934B99">
      <w:pPr>
        <w:numPr>
          <w:ilvl w:val="0"/>
          <w:numId w:val="18"/>
        </w:numPr>
        <w:spacing w:after="0" w:line="240" w:lineRule="auto"/>
        <w:jc w:val="both"/>
        <w:rPr>
          <w:rFonts w:ascii="Times New Roman" w:eastAsia="Times New Roman" w:hAnsi="Times New Roman"/>
          <w:sz w:val="28"/>
          <w:szCs w:val="20"/>
          <w:lang w:eastAsia="ru-RU"/>
        </w:rPr>
      </w:pPr>
      <w:r w:rsidRPr="00F767E7">
        <w:rPr>
          <w:rFonts w:ascii="Times New Roman" w:eastAsia="Times New Roman" w:hAnsi="Times New Roman"/>
          <w:sz w:val="28"/>
          <w:szCs w:val="20"/>
          <w:lang w:eastAsia="ru-RU"/>
        </w:rPr>
        <w:t>Каким образом положительный внешний эффект влияет на эффективное распределение ресурсов в экономике?</w:t>
      </w:r>
    </w:p>
    <w:p w:rsidR="00F767E7" w:rsidRPr="00F767E7" w:rsidRDefault="00F767E7" w:rsidP="00934B99">
      <w:pPr>
        <w:numPr>
          <w:ilvl w:val="0"/>
          <w:numId w:val="18"/>
        </w:numPr>
        <w:spacing w:after="0" w:line="240" w:lineRule="auto"/>
        <w:jc w:val="both"/>
        <w:rPr>
          <w:rFonts w:ascii="Times New Roman" w:eastAsia="Times New Roman" w:hAnsi="Times New Roman"/>
          <w:sz w:val="28"/>
          <w:szCs w:val="20"/>
          <w:lang w:eastAsia="ru-RU"/>
        </w:rPr>
      </w:pPr>
      <w:r w:rsidRPr="00F767E7">
        <w:rPr>
          <w:rFonts w:ascii="Times New Roman" w:eastAsia="Times New Roman" w:hAnsi="Times New Roman"/>
          <w:sz w:val="28"/>
          <w:szCs w:val="20"/>
          <w:lang w:eastAsia="ru-RU"/>
        </w:rPr>
        <w:t>Как наличие отрицательного внешнего эффекта влияет на объем выпуска? Будет ли данный выпуск эффективным?</w:t>
      </w:r>
    </w:p>
    <w:p w:rsidR="00F767E7" w:rsidRPr="00F767E7" w:rsidRDefault="00F767E7" w:rsidP="00934B99">
      <w:pPr>
        <w:numPr>
          <w:ilvl w:val="0"/>
          <w:numId w:val="18"/>
        </w:numPr>
        <w:spacing w:after="0" w:line="240" w:lineRule="auto"/>
        <w:jc w:val="both"/>
        <w:rPr>
          <w:rFonts w:ascii="Times New Roman" w:eastAsia="Times New Roman" w:hAnsi="Times New Roman"/>
          <w:sz w:val="28"/>
          <w:szCs w:val="20"/>
          <w:lang w:eastAsia="ru-RU"/>
        </w:rPr>
      </w:pPr>
      <w:r w:rsidRPr="00F767E7">
        <w:rPr>
          <w:rFonts w:ascii="Times New Roman" w:eastAsia="Times New Roman" w:hAnsi="Times New Roman"/>
          <w:sz w:val="28"/>
          <w:szCs w:val="20"/>
          <w:lang w:eastAsia="ru-RU"/>
        </w:rPr>
        <w:t>Что такое корректирующий налог и корректирующая субсидия.</w:t>
      </w:r>
    </w:p>
    <w:p w:rsidR="00F767E7" w:rsidRPr="00F767E7" w:rsidRDefault="00F767E7" w:rsidP="00934B99">
      <w:pPr>
        <w:numPr>
          <w:ilvl w:val="0"/>
          <w:numId w:val="18"/>
        </w:numPr>
        <w:spacing w:after="0" w:line="240" w:lineRule="auto"/>
        <w:jc w:val="both"/>
        <w:rPr>
          <w:rFonts w:ascii="Times New Roman" w:eastAsia="Times New Roman" w:hAnsi="Times New Roman"/>
          <w:sz w:val="28"/>
          <w:szCs w:val="20"/>
          <w:lang w:eastAsia="ru-RU"/>
        </w:rPr>
      </w:pPr>
      <w:r w:rsidRPr="00F767E7">
        <w:rPr>
          <w:rFonts w:ascii="Times New Roman" w:eastAsia="Times New Roman" w:hAnsi="Times New Roman"/>
          <w:sz w:val="28"/>
          <w:szCs w:val="20"/>
          <w:lang w:eastAsia="ru-RU"/>
        </w:rPr>
        <w:t xml:space="preserve">Раскройте механизм </w:t>
      </w:r>
      <w:proofErr w:type="spellStart"/>
      <w:r w:rsidRPr="00F767E7">
        <w:rPr>
          <w:rFonts w:ascii="Times New Roman" w:eastAsia="Times New Roman" w:hAnsi="Times New Roman"/>
          <w:sz w:val="28"/>
          <w:szCs w:val="20"/>
          <w:lang w:eastAsia="ru-RU"/>
        </w:rPr>
        <w:t>интернализации</w:t>
      </w:r>
      <w:proofErr w:type="spellEnd"/>
      <w:r w:rsidRPr="00F767E7">
        <w:rPr>
          <w:rFonts w:ascii="Times New Roman" w:eastAsia="Times New Roman" w:hAnsi="Times New Roman"/>
          <w:sz w:val="28"/>
          <w:szCs w:val="20"/>
          <w:lang w:eastAsia="ru-RU"/>
        </w:rPr>
        <w:t xml:space="preserve"> внешних эффектов.</w:t>
      </w:r>
    </w:p>
    <w:p w:rsidR="00F767E7" w:rsidRPr="00F767E7" w:rsidRDefault="00F767E7" w:rsidP="00934B99">
      <w:pPr>
        <w:numPr>
          <w:ilvl w:val="0"/>
          <w:numId w:val="18"/>
        </w:numPr>
        <w:spacing w:after="0" w:line="240" w:lineRule="auto"/>
        <w:jc w:val="both"/>
        <w:rPr>
          <w:rFonts w:ascii="Times New Roman" w:eastAsia="Times New Roman" w:hAnsi="Times New Roman"/>
          <w:sz w:val="28"/>
          <w:szCs w:val="20"/>
          <w:lang w:eastAsia="ru-RU"/>
        </w:rPr>
      </w:pPr>
      <w:r w:rsidRPr="00F767E7">
        <w:rPr>
          <w:rFonts w:ascii="Times New Roman" w:eastAsia="Times New Roman" w:hAnsi="Times New Roman"/>
          <w:sz w:val="28"/>
          <w:szCs w:val="20"/>
          <w:lang w:eastAsia="ru-RU"/>
        </w:rPr>
        <w:t>Приведите несколько примеров отрицательных внешних эффектов. Предложите меры по их устранению.</w:t>
      </w:r>
    </w:p>
    <w:p w:rsidR="00F767E7" w:rsidRPr="00F767E7" w:rsidRDefault="00F767E7" w:rsidP="00934B99">
      <w:pPr>
        <w:numPr>
          <w:ilvl w:val="0"/>
          <w:numId w:val="18"/>
        </w:numPr>
        <w:spacing w:after="0" w:line="240" w:lineRule="auto"/>
        <w:jc w:val="both"/>
        <w:rPr>
          <w:rFonts w:ascii="Times New Roman" w:eastAsia="Times New Roman" w:hAnsi="Times New Roman"/>
          <w:sz w:val="28"/>
          <w:szCs w:val="20"/>
          <w:lang w:eastAsia="ru-RU"/>
        </w:rPr>
      </w:pPr>
      <w:r w:rsidRPr="00F767E7">
        <w:rPr>
          <w:rFonts w:ascii="Times New Roman" w:eastAsia="Times New Roman" w:hAnsi="Times New Roman"/>
          <w:sz w:val="28"/>
          <w:szCs w:val="20"/>
          <w:lang w:eastAsia="ru-RU"/>
        </w:rPr>
        <w:t xml:space="preserve">Раскройте содержание теоремы </w:t>
      </w:r>
      <w:proofErr w:type="spellStart"/>
      <w:r w:rsidRPr="00F767E7">
        <w:rPr>
          <w:rFonts w:ascii="Times New Roman" w:eastAsia="Times New Roman" w:hAnsi="Times New Roman"/>
          <w:sz w:val="28"/>
          <w:szCs w:val="20"/>
          <w:lang w:eastAsia="ru-RU"/>
        </w:rPr>
        <w:t>Коуза</w:t>
      </w:r>
      <w:proofErr w:type="spellEnd"/>
      <w:r w:rsidRPr="00F767E7">
        <w:rPr>
          <w:rFonts w:ascii="Times New Roman" w:eastAsia="Times New Roman" w:hAnsi="Times New Roman"/>
          <w:sz w:val="28"/>
          <w:szCs w:val="20"/>
          <w:lang w:eastAsia="ru-RU"/>
        </w:rPr>
        <w:t>.</w:t>
      </w:r>
    </w:p>
    <w:p w:rsidR="00F767E7" w:rsidRPr="00F767E7" w:rsidRDefault="00F767E7" w:rsidP="00934B99">
      <w:pPr>
        <w:numPr>
          <w:ilvl w:val="0"/>
          <w:numId w:val="18"/>
        </w:numPr>
        <w:spacing w:line="240" w:lineRule="auto"/>
        <w:contextualSpacing/>
        <w:rPr>
          <w:rFonts w:ascii="Times New Roman" w:eastAsia="Times New Roman" w:hAnsi="Times New Roman"/>
          <w:sz w:val="28"/>
          <w:szCs w:val="20"/>
          <w:lang w:eastAsia="ru-RU"/>
        </w:rPr>
      </w:pPr>
      <w:r w:rsidRPr="00F767E7">
        <w:rPr>
          <w:rFonts w:ascii="Times New Roman" w:eastAsia="Times New Roman" w:hAnsi="Times New Roman"/>
          <w:sz w:val="28"/>
          <w:szCs w:val="20"/>
          <w:lang w:eastAsia="ru-RU"/>
        </w:rPr>
        <w:t xml:space="preserve">В чем значение теоремы </w:t>
      </w:r>
      <w:proofErr w:type="spellStart"/>
      <w:r w:rsidRPr="00F767E7">
        <w:rPr>
          <w:rFonts w:ascii="Times New Roman" w:eastAsia="Times New Roman" w:hAnsi="Times New Roman"/>
          <w:sz w:val="28"/>
          <w:szCs w:val="20"/>
          <w:lang w:eastAsia="ru-RU"/>
        </w:rPr>
        <w:t>Коуза</w:t>
      </w:r>
      <w:proofErr w:type="spellEnd"/>
      <w:r w:rsidRPr="00F767E7">
        <w:rPr>
          <w:rFonts w:ascii="Times New Roman" w:eastAsia="Times New Roman" w:hAnsi="Times New Roman"/>
          <w:sz w:val="28"/>
          <w:szCs w:val="20"/>
          <w:lang w:eastAsia="ru-RU"/>
        </w:rPr>
        <w:t xml:space="preserve"> для современной экономики?</w:t>
      </w:r>
    </w:p>
    <w:p w:rsidR="00F767E7" w:rsidRPr="00F767E7" w:rsidRDefault="00F767E7" w:rsidP="00934B99">
      <w:pPr>
        <w:numPr>
          <w:ilvl w:val="0"/>
          <w:numId w:val="18"/>
        </w:numPr>
        <w:spacing w:line="240" w:lineRule="auto"/>
        <w:contextualSpacing/>
        <w:rPr>
          <w:rFonts w:ascii="Times New Roman" w:eastAsia="Times New Roman" w:hAnsi="Times New Roman"/>
          <w:sz w:val="28"/>
          <w:szCs w:val="20"/>
          <w:lang w:eastAsia="ru-RU"/>
        </w:rPr>
      </w:pPr>
      <w:r w:rsidRPr="00F767E7">
        <w:rPr>
          <w:rFonts w:ascii="Times New Roman" w:eastAsia="Times New Roman" w:hAnsi="Times New Roman"/>
          <w:sz w:val="28"/>
          <w:szCs w:val="20"/>
          <w:lang w:eastAsia="ru-RU"/>
        </w:rPr>
        <w:t xml:space="preserve">Чем определяется эффективный уровень </w:t>
      </w:r>
      <w:proofErr w:type="gramStart"/>
      <w:r w:rsidRPr="00F767E7">
        <w:rPr>
          <w:rFonts w:ascii="Times New Roman" w:eastAsia="Times New Roman" w:hAnsi="Times New Roman"/>
          <w:sz w:val="28"/>
          <w:szCs w:val="20"/>
          <w:lang w:eastAsia="ru-RU"/>
        </w:rPr>
        <w:t>контроля за</w:t>
      </w:r>
      <w:proofErr w:type="gramEnd"/>
      <w:r w:rsidRPr="00F767E7">
        <w:rPr>
          <w:rFonts w:ascii="Times New Roman" w:eastAsia="Times New Roman" w:hAnsi="Times New Roman"/>
          <w:sz w:val="28"/>
          <w:szCs w:val="20"/>
          <w:lang w:eastAsia="ru-RU"/>
        </w:rPr>
        <w:t xml:space="preserve"> загрязнением окружающей среды?</w:t>
      </w:r>
    </w:p>
    <w:p w:rsidR="00F767E7" w:rsidRPr="00F767E7" w:rsidRDefault="00F767E7" w:rsidP="00934B99">
      <w:pPr>
        <w:numPr>
          <w:ilvl w:val="0"/>
          <w:numId w:val="18"/>
        </w:numPr>
        <w:spacing w:line="240" w:lineRule="auto"/>
        <w:contextualSpacing/>
        <w:rPr>
          <w:rFonts w:ascii="Times New Roman" w:eastAsia="Times New Roman" w:hAnsi="Times New Roman"/>
          <w:sz w:val="28"/>
          <w:szCs w:val="20"/>
          <w:lang w:eastAsia="ru-RU"/>
        </w:rPr>
      </w:pPr>
      <w:r w:rsidRPr="00F767E7">
        <w:rPr>
          <w:rFonts w:ascii="Times New Roman" w:eastAsia="Times New Roman" w:hAnsi="Times New Roman"/>
          <w:sz w:val="28"/>
          <w:szCs w:val="20"/>
          <w:lang w:eastAsia="ru-RU"/>
        </w:rPr>
        <w:t xml:space="preserve">Сравните анализы частичного и общего равновесия. </w:t>
      </w:r>
    </w:p>
    <w:p w:rsidR="00F767E7" w:rsidRDefault="00F767E7" w:rsidP="00EB6B72">
      <w:pPr>
        <w:spacing w:before="240" w:after="240" w:line="240" w:lineRule="auto"/>
        <w:jc w:val="both"/>
        <w:rPr>
          <w:rFonts w:ascii="Times New Roman" w:hAnsi="Times New Roman"/>
          <w:sz w:val="28"/>
          <w:szCs w:val="28"/>
        </w:rPr>
      </w:pPr>
    </w:p>
    <w:p w:rsidR="00915D7E" w:rsidRDefault="00915D7E" w:rsidP="00EB6B72">
      <w:pPr>
        <w:spacing w:before="240" w:after="240" w:line="240" w:lineRule="auto"/>
        <w:jc w:val="both"/>
        <w:rPr>
          <w:rFonts w:ascii="Times New Roman" w:hAnsi="Times New Roman"/>
          <w:b/>
          <w:sz w:val="28"/>
          <w:szCs w:val="28"/>
        </w:rPr>
      </w:pPr>
    </w:p>
    <w:p w:rsidR="00915D7E" w:rsidRDefault="00915D7E">
      <w:pPr>
        <w:rPr>
          <w:rFonts w:ascii="Times New Roman" w:hAnsi="Times New Roman"/>
          <w:b/>
          <w:sz w:val="28"/>
          <w:szCs w:val="28"/>
        </w:rPr>
      </w:pPr>
      <w:r>
        <w:rPr>
          <w:rFonts w:ascii="Times New Roman" w:hAnsi="Times New Roman"/>
          <w:b/>
          <w:sz w:val="28"/>
          <w:szCs w:val="28"/>
        </w:rPr>
        <w:br w:type="page"/>
      </w:r>
    </w:p>
    <w:p w:rsidR="00000C2D" w:rsidRPr="00000C2D" w:rsidRDefault="00915D7E" w:rsidP="00000C2D">
      <w:pPr>
        <w:spacing w:before="240" w:after="240" w:line="240" w:lineRule="auto"/>
        <w:jc w:val="both"/>
        <w:rPr>
          <w:rFonts w:ascii="Times New Roman" w:hAnsi="Times New Roman"/>
          <w:b/>
          <w:sz w:val="28"/>
          <w:szCs w:val="28"/>
        </w:rPr>
      </w:pPr>
      <w:r>
        <w:rPr>
          <w:rFonts w:ascii="Times New Roman" w:hAnsi="Times New Roman"/>
          <w:b/>
          <w:sz w:val="28"/>
          <w:szCs w:val="28"/>
        </w:rPr>
        <w:lastRenderedPageBreak/>
        <w:t>Лекция 12</w:t>
      </w:r>
      <w:bookmarkStart w:id="3" w:name="_Toc347419779"/>
      <w:r w:rsidR="00000C2D">
        <w:rPr>
          <w:rFonts w:ascii="Times New Roman" w:hAnsi="Times New Roman"/>
          <w:b/>
          <w:sz w:val="28"/>
          <w:szCs w:val="28"/>
        </w:rPr>
        <w:tab/>
      </w:r>
      <w:r w:rsidR="00000C2D" w:rsidRPr="00000C2D">
        <w:rPr>
          <w:rFonts w:ascii="Times New Roman" w:eastAsia="Times New Roman" w:hAnsi="Times New Roman"/>
          <w:b/>
          <w:bCs/>
          <w:sz w:val="32"/>
          <w:szCs w:val="32"/>
        </w:rPr>
        <w:t>Общественные блага</w:t>
      </w:r>
      <w:bookmarkEnd w:id="3"/>
    </w:p>
    <w:p w:rsidR="00000C2D" w:rsidRDefault="00000C2D"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Вопросы:</w:t>
      </w:r>
    </w:p>
    <w:p w:rsidR="00000C2D" w:rsidRDefault="00000C2D" w:rsidP="00934B99">
      <w:pPr>
        <w:pStyle w:val="af5"/>
        <w:numPr>
          <w:ilvl w:val="0"/>
          <w:numId w:val="21"/>
        </w:num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О</w:t>
      </w:r>
      <w:r>
        <w:rPr>
          <w:rFonts w:ascii="Times New Roman" w:eastAsia="Times New Roman" w:hAnsi="Times New Roman"/>
          <w:color w:val="000000"/>
          <w:sz w:val="28"/>
          <w:szCs w:val="28"/>
          <w:lang w:eastAsia="ru-RU"/>
        </w:rPr>
        <w:t>бщественные блага и их свойства</w:t>
      </w:r>
    </w:p>
    <w:p w:rsidR="00000C2D" w:rsidRDefault="006C1D34" w:rsidP="00934B99">
      <w:pPr>
        <w:pStyle w:val="af5"/>
        <w:numPr>
          <w:ilvl w:val="0"/>
          <w:numId w:val="21"/>
        </w:numPr>
        <w:spacing w:after="0" w:line="240" w:lineRule="auto"/>
        <w:jc w:val="both"/>
        <w:rPr>
          <w:rFonts w:ascii="Times New Roman" w:eastAsia="Times New Roman" w:hAnsi="Times New Roman"/>
          <w:color w:val="000000"/>
          <w:sz w:val="28"/>
          <w:szCs w:val="28"/>
          <w:lang w:eastAsia="ru-RU"/>
        </w:rPr>
      </w:pPr>
      <w:r w:rsidRPr="006C1D34">
        <w:rPr>
          <w:rFonts w:ascii="Times New Roman" w:eastAsia="Times New Roman" w:hAnsi="Times New Roman"/>
          <w:color w:val="000000"/>
          <w:sz w:val="28"/>
          <w:szCs w:val="28"/>
          <w:lang w:eastAsia="ru-RU"/>
        </w:rPr>
        <w:t>Чистые общественные блага: формирование спроса и эффективный объем производства</w:t>
      </w:r>
    </w:p>
    <w:p w:rsidR="006C1D34" w:rsidRDefault="00713296" w:rsidP="00934B99">
      <w:pPr>
        <w:pStyle w:val="af5"/>
        <w:numPr>
          <w:ilvl w:val="0"/>
          <w:numId w:val="21"/>
        </w:numPr>
        <w:spacing w:after="0" w:line="240" w:lineRule="auto"/>
        <w:jc w:val="both"/>
        <w:rPr>
          <w:rFonts w:ascii="Times New Roman" w:eastAsia="Times New Roman" w:hAnsi="Times New Roman"/>
          <w:color w:val="000000"/>
          <w:sz w:val="28"/>
          <w:szCs w:val="28"/>
          <w:lang w:eastAsia="ru-RU"/>
        </w:rPr>
      </w:pPr>
      <w:r w:rsidRPr="00713296">
        <w:rPr>
          <w:rFonts w:ascii="Times New Roman" w:eastAsia="Times New Roman" w:hAnsi="Times New Roman"/>
          <w:color w:val="000000"/>
          <w:sz w:val="28"/>
          <w:szCs w:val="28"/>
          <w:lang w:eastAsia="ru-RU"/>
        </w:rPr>
        <w:t>Перегружаемые и исключаемые общественные блага</w:t>
      </w:r>
    </w:p>
    <w:p w:rsidR="00713296" w:rsidRDefault="00F71A8B" w:rsidP="00934B99">
      <w:pPr>
        <w:pStyle w:val="af5"/>
        <w:numPr>
          <w:ilvl w:val="0"/>
          <w:numId w:val="21"/>
        </w:numPr>
        <w:spacing w:after="0" w:line="240" w:lineRule="auto"/>
        <w:jc w:val="both"/>
        <w:rPr>
          <w:rFonts w:ascii="Times New Roman" w:eastAsia="Times New Roman" w:hAnsi="Times New Roman"/>
          <w:color w:val="000000"/>
          <w:sz w:val="28"/>
          <w:szCs w:val="28"/>
          <w:lang w:eastAsia="ru-RU"/>
        </w:rPr>
      </w:pPr>
      <w:r w:rsidRPr="00F71A8B">
        <w:rPr>
          <w:rFonts w:ascii="Times New Roman" w:eastAsia="Times New Roman" w:hAnsi="Times New Roman"/>
          <w:color w:val="000000"/>
          <w:sz w:val="28"/>
          <w:szCs w:val="28"/>
          <w:lang w:eastAsia="ru-RU"/>
        </w:rPr>
        <w:t>Проблема неплательщиков</w:t>
      </w:r>
    </w:p>
    <w:p w:rsidR="00F71A8B" w:rsidRDefault="00982CE4" w:rsidP="00934B99">
      <w:pPr>
        <w:pStyle w:val="af5"/>
        <w:numPr>
          <w:ilvl w:val="0"/>
          <w:numId w:val="21"/>
        </w:numPr>
        <w:spacing w:after="0" w:line="240" w:lineRule="auto"/>
        <w:jc w:val="both"/>
        <w:rPr>
          <w:rFonts w:ascii="Times New Roman" w:eastAsia="Times New Roman" w:hAnsi="Times New Roman"/>
          <w:color w:val="000000"/>
          <w:sz w:val="28"/>
          <w:szCs w:val="28"/>
          <w:lang w:eastAsia="ru-RU"/>
        </w:rPr>
      </w:pPr>
      <w:r w:rsidRPr="00982CE4">
        <w:rPr>
          <w:rFonts w:ascii="Times New Roman" w:eastAsia="Times New Roman" w:hAnsi="Times New Roman"/>
          <w:color w:val="000000"/>
          <w:sz w:val="28"/>
          <w:szCs w:val="28"/>
          <w:lang w:eastAsia="ru-RU"/>
        </w:rPr>
        <w:t>Влияние политических ин</w:t>
      </w:r>
      <w:r>
        <w:rPr>
          <w:rFonts w:ascii="Times New Roman" w:eastAsia="Times New Roman" w:hAnsi="Times New Roman"/>
          <w:color w:val="000000"/>
          <w:sz w:val="28"/>
          <w:szCs w:val="28"/>
          <w:lang w:eastAsia="ru-RU"/>
        </w:rPr>
        <w:t xml:space="preserve">ститутов на предложение чистых </w:t>
      </w:r>
      <w:r w:rsidRPr="00982CE4">
        <w:rPr>
          <w:rFonts w:ascii="Times New Roman" w:eastAsia="Times New Roman" w:hAnsi="Times New Roman"/>
          <w:color w:val="000000"/>
          <w:sz w:val="28"/>
          <w:szCs w:val="28"/>
          <w:lang w:eastAsia="ru-RU"/>
        </w:rPr>
        <w:t>общественных благ</w:t>
      </w:r>
    </w:p>
    <w:p w:rsidR="00E610F5" w:rsidRDefault="00E610F5" w:rsidP="00934B99">
      <w:pPr>
        <w:pStyle w:val="af5"/>
        <w:numPr>
          <w:ilvl w:val="0"/>
          <w:numId w:val="21"/>
        </w:numPr>
        <w:spacing w:after="0" w:line="240" w:lineRule="auto"/>
        <w:jc w:val="both"/>
        <w:rPr>
          <w:rFonts w:ascii="Times New Roman" w:eastAsia="Times New Roman" w:hAnsi="Times New Roman"/>
          <w:color w:val="000000"/>
          <w:sz w:val="28"/>
          <w:szCs w:val="28"/>
          <w:lang w:eastAsia="ru-RU"/>
        </w:rPr>
      </w:pPr>
      <w:r w:rsidRPr="00E610F5">
        <w:rPr>
          <w:rFonts w:ascii="Times New Roman" w:eastAsia="Times New Roman" w:hAnsi="Times New Roman"/>
          <w:color w:val="000000"/>
          <w:sz w:val="28"/>
          <w:szCs w:val="28"/>
          <w:lang w:eastAsia="ru-RU"/>
        </w:rPr>
        <w:t>Политическое равновесие</w:t>
      </w:r>
    </w:p>
    <w:p w:rsidR="00DB0BB6" w:rsidRPr="00982CE4" w:rsidRDefault="00DB0BB6" w:rsidP="00934B99">
      <w:pPr>
        <w:pStyle w:val="af5"/>
        <w:numPr>
          <w:ilvl w:val="0"/>
          <w:numId w:val="21"/>
        </w:numPr>
        <w:spacing w:after="0" w:line="240" w:lineRule="auto"/>
        <w:jc w:val="both"/>
        <w:rPr>
          <w:rFonts w:ascii="Times New Roman" w:eastAsia="Times New Roman" w:hAnsi="Times New Roman"/>
          <w:color w:val="000000"/>
          <w:sz w:val="28"/>
          <w:szCs w:val="28"/>
          <w:lang w:eastAsia="ru-RU"/>
        </w:rPr>
      </w:pPr>
      <w:r w:rsidRPr="00DB0BB6">
        <w:rPr>
          <w:rFonts w:ascii="Times New Roman" w:eastAsia="Times New Roman" w:hAnsi="Times New Roman"/>
          <w:color w:val="000000"/>
          <w:sz w:val="28"/>
          <w:szCs w:val="28"/>
          <w:lang w:eastAsia="ru-RU"/>
        </w:rPr>
        <w:t>Парадоксы голосования</w:t>
      </w:r>
    </w:p>
    <w:p w:rsidR="00000C2D" w:rsidRDefault="00000C2D" w:rsidP="00000C2D">
      <w:pPr>
        <w:spacing w:after="0" w:line="240" w:lineRule="auto"/>
        <w:jc w:val="both"/>
        <w:rPr>
          <w:rFonts w:ascii="Times New Roman" w:eastAsia="Times New Roman" w:hAnsi="Times New Roman"/>
          <w:color w:val="000000"/>
          <w:sz w:val="28"/>
          <w:szCs w:val="28"/>
          <w:lang w:eastAsia="ru-RU"/>
        </w:rPr>
      </w:pPr>
    </w:p>
    <w:p w:rsidR="00000C2D" w:rsidRDefault="00000C2D" w:rsidP="00000C2D">
      <w:pPr>
        <w:spacing w:after="0" w:line="240" w:lineRule="auto"/>
        <w:jc w:val="both"/>
        <w:rPr>
          <w:rFonts w:ascii="Times New Roman" w:eastAsia="Times New Roman" w:hAnsi="Times New Roman"/>
          <w:color w:val="000000"/>
          <w:sz w:val="28"/>
          <w:szCs w:val="28"/>
          <w:lang w:eastAsia="ru-RU"/>
        </w:rPr>
      </w:pPr>
    </w:p>
    <w:p w:rsidR="00000C2D" w:rsidRPr="00000C2D" w:rsidRDefault="006C1D3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Общественные блага служат примером специфического внешнего эффекта, связанного с особенностями потребления подобных благ. Каждый гражданин вынужден потреблять одно и то же количество чистого общественного блага вне зависимости от индивидуальных предпочтений. Следствием данного обстоятельства является неспособность рыночного механизма обеспечить получение эффективного объема производства общественных благ. Решение по поводу объема выпуска и </w:t>
      </w:r>
      <w:proofErr w:type="gramStart"/>
      <w:r w:rsidR="00000C2D" w:rsidRPr="00000C2D">
        <w:rPr>
          <w:rFonts w:ascii="Times New Roman" w:eastAsia="Times New Roman" w:hAnsi="Times New Roman"/>
          <w:color w:val="000000"/>
          <w:sz w:val="28"/>
          <w:szCs w:val="28"/>
          <w:lang w:eastAsia="ru-RU"/>
        </w:rPr>
        <w:t>распределения</w:t>
      </w:r>
      <w:proofErr w:type="gramEnd"/>
      <w:r w:rsidR="00000C2D" w:rsidRPr="00000C2D">
        <w:rPr>
          <w:rFonts w:ascii="Times New Roman" w:eastAsia="Times New Roman" w:hAnsi="Times New Roman"/>
          <w:color w:val="000000"/>
          <w:sz w:val="28"/>
          <w:szCs w:val="28"/>
          <w:lang w:eastAsia="ru-RU"/>
        </w:rPr>
        <w:t xml:space="preserve"> общественных благ принимается в процессе переговоров между членами общества. </w:t>
      </w:r>
    </w:p>
    <w:p w:rsidR="00000C2D" w:rsidRPr="00000C2D" w:rsidRDefault="006C1D34" w:rsidP="006C1D34">
      <w:pPr>
        <w:keepNext/>
        <w:keepLines/>
        <w:spacing w:before="240" w:after="240" w:line="240" w:lineRule="auto"/>
        <w:outlineLvl w:val="1"/>
        <w:rPr>
          <w:rFonts w:ascii="Times New Roman" w:eastAsia="Times New Roman" w:hAnsi="Times New Roman"/>
          <w:b/>
          <w:bCs/>
          <w:sz w:val="28"/>
          <w:szCs w:val="28"/>
        </w:rPr>
      </w:pPr>
      <w:r>
        <w:rPr>
          <w:rFonts w:ascii="Times New Roman" w:eastAsia="Times New Roman" w:hAnsi="Times New Roman"/>
          <w:b/>
          <w:bCs/>
          <w:sz w:val="28"/>
          <w:szCs w:val="28"/>
        </w:rPr>
        <w:t>Вопрос 1</w:t>
      </w:r>
      <w:r>
        <w:rPr>
          <w:rFonts w:ascii="Times New Roman" w:eastAsia="Times New Roman" w:hAnsi="Times New Roman"/>
          <w:b/>
          <w:bCs/>
          <w:sz w:val="28"/>
          <w:szCs w:val="28"/>
        </w:rPr>
        <w:tab/>
      </w:r>
      <w:r w:rsidR="00000C2D" w:rsidRPr="00000C2D">
        <w:rPr>
          <w:rFonts w:ascii="Times New Roman" w:eastAsia="Times New Roman" w:hAnsi="Times New Roman"/>
          <w:b/>
          <w:bCs/>
          <w:sz w:val="28"/>
          <w:szCs w:val="28"/>
        </w:rPr>
        <w:t xml:space="preserve"> Об</w:t>
      </w:r>
      <w:r>
        <w:rPr>
          <w:rFonts w:ascii="Times New Roman" w:eastAsia="Times New Roman" w:hAnsi="Times New Roman"/>
          <w:b/>
          <w:bCs/>
          <w:sz w:val="28"/>
          <w:szCs w:val="28"/>
        </w:rPr>
        <w:t>щественные блага и их свойства</w:t>
      </w:r>
    </w:p>
    <w:p w:rsidR="00000C2D" w:rsidRPr="00000C2D" w:rsidRDefault="006C1D34"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 xml:space="preserve">В экономике существуют специфические внешние эффекты, которые связаны с такими благами, которые потребляются людьми в одинаковых количествах вне зависимости от того, оплачивают они их или нет. Полезность таких благ, как национальная оборона, защита окружающей среды, охрана общественного порядка и т.д. достается большому числу граждан. Они не могут быть исключены из числа потребителей, даже если отказываются платить. Такие блага называются </w:t>
      </w:r>
      <w:r w:rsidR="00000C2D" w:rsidRPr="00000C2D">
        <w:rPr>
          <w:rFonts w:ascii="Times New Roman" w:eastAsia="Times New Roman" w:hAnsi="Times New Roman"/>
          <w:b/>
          <w:bCs/>
          <w:i/>
          <w:color w:val="000000"/>
          <w:sz w:val="28"/>
          <w:szCs w:val="28"/>
          <w:lang w:eastAsia="ru-RU"/>
        </w:rPr>
        <w:t>чистыми общественными благами.</w:t>
      </w:r>
      <w:r w:rsidR="00000C2D" w:rsidRPr="00000C2D">
        <w:rPr>
          <w:rFonts w:ascii="Times New Roman" w:eastAsia="Times New Roman" w:hAnsi="Times New Roman"/>
          <w:bCs/>
          <w:color w:val="000000"/>
          <w:sz w:val="28"/>
          <w:szCs w:val="28"/>
          <w:lang w:eastAsia="ru-RU"/>
        </w:rPr>
        <w:t xml:space="preserve"> </w:t>
      </w:r>
    </w:p>
    <w:p w:rsidR="00000C2D" w:rsidRPr="00000C2D" w:rsidRDefault="006C1D34"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
          <w:bCs/>
          <w:i/>
          <w:color w:val="000000"/>
          <w:sz w:val="28"/>
          <w:szCs w:val="28"/>
          <w:lang w:eastAsia="ru-RU"/>
        </w:rPr>
        <w:tab/>
      </w:r>
      <w:r w:rsidR="00000C2D" w:rsidRPr="00000C2D">
        <w:rPr>
          <w:rFonts w:ascii="Times New Roman" w:eastAsia="Times New Roman" w:hAnsi="Times New Roman"/>
          <w:b/>
          <w:bCs/>
          <w:i/>
          <w:color w:val="000000"/>
          <w:sz w:val="28"/>
          <w:szCs w:val="28"/>
          <w:lang w:eastAsia="ru-RU"/>
        </w:rPr>
        <w:t>Чистое общественное благо</w:t>
      </w:r>
      <w:r w:rsidR="00000C2D" w:rsidRPr="00000C2D">
        <w:rPr>
          <w:rFonts w:ascii="Times New Roman" w:eastAsia="Times New Roman" w:hAnsi="Times New Roman"/>
          <w:bCs/>
          <w:color w:val="000000"/>
          <w:sz w:val="28"/>
          <w:szCs w:val="28"/>
          <w:lang w:eastAsia="ru-RU"/>
        </w:rPr>
        <w:t xml:space="preserve"> – такое благо, которое потребляется коллективно всеми членами общества вне зависимости от того, платят они за него или нет. Продажа чистого общественного блага на рынке означала бы, что покупатель этого блага сделал бы его доступным не только для своего личного пользования, но также и для использования любым другим человеком. Т.о. чистое общественное благо  - это такое благо, которое приводит к положительным внешним эффектам для всех, как только его сделают доступным для кого-либо. </w:t>
      </w:r>
    </w:p>
    <w:p w:rsidR="00000C2D" w:rsidRDefault="006C1D34"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 xml:space="preserve">Противоположностью чистым общественным благам являются </w:t>
      </w:r>
      <w:r w:rsidR="00000C2D" w:rsidRPr="00000C2D">
        <w:rPr>
          <w:rFonts w:ascii="Times New Roman" w:eastAsia="Times New Roman" w:hAnsi="Times New Roman"/>
          <w:b/>
          <w:bCs/>
          <w:i/>
          <w:color w:val="000000"/>
          <w:sz w:val="28"/>
          <w:szCs w:val="28"/>
          <w:lang w:eastAsia="ru-RU"/>
        </w:rPr>
        <w:t>чистые частные блага</w:t>
      </w:r>
      <w:r w:rsidR="00000C2D" w:rsidRPr="00000C2D">
        <w:rPr>
          <w:rFonts w:ascii="Times New Roman" w:eastAsia="Times New Roman" w:hAnsi="Times New Roman"/>
          <w:bCs/>
          <w:color w:val="000000"/>
          <w:sz w:val="28"/>
          <w:szCs w:val="28"/>
          <w:lang w:eastAsia="ru-RU"/>
        </w:rPr>
        <w:t xml:space="preserve">. Чистое частное благо – такое благо, каждая единица которого может быть оценена и продана, вследствие чего оно приносит </w:t>
      </w:r>
      <w:r w:rsidR="00000C2D" w:rsidRPr="00000C2D">
        <w:rPr>
          <w:rFonts w:ascii="Times New Roman" w:eastAsia="Times New Roman" w:hAnsi="Times New Roman"/>
          <w:bCs/>
          <w:color w:val="000000"/>
          <w:sz w:val="28"/>
          <w:szCs w:val="28"/>
          <w:lang w:eastAsia="ru-RU"/>
        </w:rPr>
        <w:lastRenderedPageBreak/>
        <w:t xml:space="preserve">полезность только конкретному покупателю. Такие сделки не вызывают положительных или отрицательных эффектов для остальных экономических субъектов. Т.о., покупатели чистых частных благ имеют исключительные права на его использование и получение связанных с ним выгод. Примером подобных благ могут выступать продукты питания, одежда и другие предметы личного обихода. </w:t>
      </w:r>
    </w:p>
    <w:p w:rsidR="006C1D34" w:rsidRDefault="006C1D34" w:rsidP="00000C2D">
      <w:pPr>
        <w:spacing w:after="0" w:line="240" w:lineRule="auto"/>
        <w:jc w:val="both"/>
        <w:rPr>
          <w:rFonts w:ascii="Times New Roman" w:eastAsia="Times New Roman" w:hAnsi="Times New Roman"/>
          <w:bCs/>
          <w:color w:val="000000"/>
          <w:sz w:val="28"/>
          <w:szCs w:val="28"/>
          <w:lang w:eastAsia="ru-RU"/>
        </w:rPr>
      </w:pPr>
    </w:p>
    <w:p w:rsidR="006C1D34" w:rsidRPr="00000C2D" w:rsidRDefault="006C1D34" w:rsidP="00000C2D">
      <w:pPr>
        <w:spacing w:after="0" w:line="240" w:lineRule="auto"/>
        <w:jc w:val="both"/>
        <w:rPr>
          <w:rFonts w:ascii="Times New Roman" w:eastAsia="Times New Roman" w:hAnsi="Times New Roman"/>
          <w:bCs/>
          <w:color w:val="000000"/>
          <w:sz w:val="28"/>
          <w:szCs w:val="28"/>
          <w:lang w:eastAsia="ru-RU"/>
        </w:rPr>
      </w:pPr>
      <w:r w:rsidRPr="006C1D34">
        <w:rPr>
          <w:rFonts w:ascii="Times New Roman" w:eastAsia="Times New Roman" w:hAnsi="Times New Roman"/>
          <w:b/>
          <w:bCs/>
          <w:i/>
          <w:color w:val="000000"/>
          <w:sz w:val="28"/>
          <w:szCs w:val="28"/>
          <w:lang w:eastAsia="ru-RU"/>
        </w:rPr>
        <w:t>Свойства чистых общественных благ</w:t>
      </w:r>
    </w:p>
    <w:p w:rsidR="00000C2D" w:rsidRPr="00000C2D" w:rsidRDefault="006C1D34" w:rsidP="00000C2D">
      <w:pPr>
        <w:spacing w:before="240"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Чистые общественные блага имеют следующие особенности.</w:t>
      </w: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 xml:space="preserve">Во-первых, чистые общественные блага обладают </w:t>
      </w:r>
      <w:r w:rsidRPr="00000C2D">
        <w:rPr>
          <w:rFonts w:ascii="Times New Roman" w:eastAsia="Times New Roman" w:hAnsi="Times New Roman"/>
          <w:b/>
          <w:bCs/>
          <w:i/>
          <w:color w:val="000000"/>
          <w:sz w:val="28"/>
          <w:szCs w:val="28"/>
          <w:lang w:eastAsia="ru-RU"/>
        </w:rPr>
        <w:t xml:space="preserve">свойством </w:t>
      </w:r>
      <w:proofErr w:type="spellStart"/>
      <w:r w:rsidRPr="00000C2D">
        <w:rPr>
          <w:rFonts w:ascii="Times New Roman" w:eastAsia="Times New Roman" w:hAnsi="Times New Roman"/>
          <w:b/>
          <w:bCs/>
          <w:i/>
          <w:color w:val="000000"/>
          <w:sz w:val="28"/>
          <w:szCs w:val="28"/>
          <w:lang w:eastAsia="ru-RU"/>
        </w:rPr>
        <w:t>неизбирательности</w:t>
      </w:r>
      <w:proofErr w:type="spellEnd"/>
      <w:r w:rsidRPr="00000C2D">
        <w:rPr>
          <w:rFonts w:ascii="Times New Roman" w:eastAsia="Times New Roman" w:hAnsi="Times New Roman"/>
          <w:b/>
          <w:bCs/>
          <w:i/>
          <w:color w:val="000000"/>
          <w:sz w:val="28"/>
          <w:szCs w:val="28"/>
          <w:lang w:eastAsia="ru-RU"/>
        </w:rPr>
        <w:t xml:space="preserve"> в потреблении</w:t>
      </w:r>
      <w:r w:rsidRPr="00000C2D">
        <w:rPr>
          <w:rFonts w:ascii="Times New Roman" w:eastAsia="Times New Roman" w:hAnsi="Times New Roman"/>
          <w:bCs/>
          <w:color w:val="000000"/>
          <w:sz w:val="28"/>
          <w:szCs w:val="28"/>
          <w:lang w:eastAsia="ru-RU"/>
        </w:rPr>
        <w:t xml:space="preserve">. Это означает, что при данном объеме блага его потребление одним человеком не снижает его доступность для других. Положение ни одного из потребителей не ухудшается, когда появляется еще один потребитель. Дополнительные потребители могут быть могут быть обеспечены этим благом без уменьшения выгод, получаемых уже существующими потребителями. Т.о., предельные издержки предоставления дополнительному потребителю права получения выгод от чистого общественного блага равны нулю. Появление новых граждан не снижает ни качества, ни количества выгод, получаемых уже имеющимися гражданами, от организации национальной обороны в стране. </w:t>
      </w:r>
    </w:p>
    <w:p w:rsidR="00000C2D" w:rsidRPr="00000C2D" w:rsidRDefault="006C1D34"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Потребление чистых частных благ, напротив, связано с конкуренцией, поскольку их количество ограничено. Чем больше таких благ потребляется одними членами общества, тем менее оно доступно для всех других.</w:t>
      </w:r>
    </w:p>
    <w:p w:rsidR="00000C2D" w:rsidRPr="00000C2D" w:rsidRDefault="006C1D3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Формально условие </w:t>
      </w:r>
      <w:proofErr w:type="spellStart"/>
      <w:r w:rsidR="00000C2D" w:rsidRPr="00000C2D">
        <w:rPr>
          <w:rFonts w:ascii="Times New Roman" w:eastAsia="Times New Roman" w:hAnsi="Times New Roman"/>
          <w:color w:val="000000"/>
          <w:sz w:val="28"/>
          <w:szCs w:val="28"/>
          <w:lang w:eastAsia="ru-RU"/>
        </w:rPr>
        <w:t>неизбирательности</w:t>
      </w:r>
      <w:proofErr w:type="spellEnd"/>
      <w:r w:rsidR="00000C2D" w:rsidRPr="00000C2D">
        <w:rPr>
          <w:rFonts w:ascii="Times New Roman" w:eastAsia="Times New Roman" w:hAnsi="Times New Roman"/>
          <w:color w:val="000000"/>
          <w:sz w:val="28"/>
          <w:szCs w:val="28"/>
          <w:lang w:eastAsia="ru-RU"/>
        </w:rPr>
        <w:t xml:space="preserve"> в потреблении можно представить в следующем виде: если чистое частное благо в количестве </w:t>
      </w:r>
      <w:r w:rsidR="00000C2D" w:rsidRPr="00000C2D">
        <w:rPr>
          <w:rFonts w:ascii="Times New Roman" w:eastAsia="Times New Roman" w:hAnsi="Times New Roman"/>
          <w:i/>
          <w:iCs/>
          <w:color w:val="000000"/>
          <w:sz w:val="28"/>
          <w:szCs w:val="28"/>
          <w:lang w:eastAsia="ru-RU"/>
        </w:rPr>
        <w:t>x</w:t>
      </w:r>
      <w:r w:rsidR="00000C2D" w:rsidRPr="00000C2D">
        <w:rPr>
          <w:rFonts w:ascii="Times New Roman" w:eastAsia="Times New Roman" w:hAnsi="Times New Roman"/>
          <w:color w:val="000000"/>
          <w:sz w:val="28"/>
          <w:szCs w:val="28"/>
          <w:lang w:eastAsia="ru-RU"/>
        </w:rPr>
        <w:t xml:space="preserve"> может быть распределено среди различных индивидов (1, 2, ... , </w:t>
      </w:r>
      <w:r w:rsidR="00000C2D" w:rsidRPr="00000C2D">
        <w:rPr>
          <w:rFonts w:ascii="Times New Roman" w:eastAsia="Times New Roman" w:hAnsi="Times New Roman"/>
          <w:i/>
          <w:iCs/>
          <w:color w:val="000000"/>
          <w:sz w:val="28"/>
          <w:szCs w:val="28"/>
          <w:lang w:eastAsia="ru-RU"/>
        </w:rPr>
        <w:t>s</w:t>
      </w:r>
      <w:r w:rsidR="00000C2D" w:rsidRPr="00000C2D">
        <w:rPr>
          <w:rFonts w:ascii="Times New Roman" w:eastAsia="Times New Roman" w:hAnsi="Times New Roman"/>
          <w:color w:val="000000"/>
          <w:sz w:val="28"/>
          <w:szCs w:val="28"/>
          <w:lang w:eastAsia="ru-RU"/>
        </w:rPr>
        <w:t>) следующим образом:</w:t>
      </w:r>
    </w:p>
    <w:p w:rsidR="00000C2D" w:rsidRPr="00000C2D" w:rsidRDefault="00000C2D" w:rsidP="00000C2D">
      <w:pPr>
        <w:spacing w:before="240" w:after="240" w:line="240" w:lineRule="auto"/>
        <w:jc w:val="right"/>
        <w:rPr>
          <w:rFonts w:ascii="Times New Roman" w:eastAsia="Times New Roman" w:hAnsi="Times New Roman"/>
          <w:color w:val="000000"/>
          <w:sz w:val="28"/>
          <w:szCs w:val="28"/>
          <w:lang w:eastAsia="ru-RU"/>
        </w:rPr>
      </w:pPr>
      <w:r w:rsidRPr="00000C2D">
        <w:rPr>
          <w:rFonts w:ascii="Times New Roman" w:eastAsia="Times New Roman" w:hAnsi="Times New Roman"/>
          <w:color w:val="000000"/>
          <w:position w:val="-28"/>
          <w:sz w:val="28"/>
          <w:szCs w:val="28"/>
          <w:lang w:eastAsia="ru-RU"/>
        </w:rPr>
        <w:object w:dxaOrig="980" w:dyaOrig="680">
          <v:shape id="_x0000_i1102" type="#_x0000_t75" style="width:48.75pt;height:33.75pt" o:ole="">
            <v:imagedata r:id="rId158" o:title=""/>
          </v:shape>
          <o:OLEObject Type="Embed" ProgID="Equation.3" ShapeID="_x0000_i1102" DrawAspect="Content" ObjectID="_1544534460" r:id="rId159"/>
        </w:object>
      </w:r>
      <w:r w:rsidRPr="00000C2D">
        <w:rPr>
          <w:rFonts w:ascii="Times New Roman" w:eastAsia="Times New Roman" w:hAnsi="Times New Roman"/>
          <w:color w:val="000000"/>
          <w:sz w:val="28"/>
          <w:szCs w:val="28"/>
          <w:lang w:eastAsia="ru-RU"/>
        </w:rPr>
        <w:t xml:space="preserve">                                                       (12.1)</w:t>
      </w: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 xml:space="preserve">то для общественного блага в количестве </w:t>
      </w:r>
      <w:r w:rsidRPr="00000C2D">
        <w:rPr>
          <w:rFonts w:ascii="Times New Roman" w:eastAsia="Times New Roman" w:hAnsi="Times New Roman"/>
          <w:i/>
          <w:iCs/>
          <w:color w:val="000000"/>
          <w:sz w:val="28"/>
          <w:szCs w:val="28"/>
          <w:lang w:eastAsia="ru-RU"/>
        </w:rPr>
        <w:t>y</w:t>
      </w:r>
      <w:r w:rsidRPr="00000C2D">
        <w:rPr>
          <w:rFonts w:ascii="Times New Roman" w:eastAsia="Times New Roman" w:hAnsi="Times New Roman"/>
          <w:color w:val="000000"/>
          <w:sz w:val="28"/>
          <w:szCs w:val="28"/>
          <w:lang w:eastAsia="ru-RU"/>
        </w:rPr>
        <w:t xml:space="preserve"> одновременно для каждого </w:t>
      </w:r>
      <w:r w:rsidRPr="00000C2D">
        <w:rPr>
          <w:rFonts w:ascii="Times New Roman" w:eastAsia="Times New Roman" w:hAnsi="Times New Roman"/>
          <w:i/>
          <w:iCs/>
          <w:color w:val="000000"/>
          <w:sz w:val="28"/>
          <w:szCs w:val="28"/>
          <w:lang w:eastAsia="ru-RU"/>
        </w:rPr>
        <w:t>i</w:t>
      </w:r>
      <w:r w:rsidRPr="00000C2D">
        <w:rPr>
          <w:rFonts w:ascii="Times New Roman" w:eastAsia="Times New Roman" w:hAnsi="Times New Roman"/>
          <w:color w:val="000000"/>
          <w:sz w:val="28"/>
          <w:szCs w:val="28"/>
          <w:lang w:eastAsia="ru-RU"/>
        </w:rPr>
        <w:t xml:space="preserve">-того индивида выполняется условие: </w:t>
      </w:r>
    </w:p>
    <w:p w:rsidR="00000C2D" w:rsidRPr="00000C2D" w:rsidRDefault="00000C2D" w:rsidP="00000C2D">
      <w:pPr>
        <w:spacing w:before="240" w:after="240" w:line="240" w:lineRule="auto"/>
        <w:jc w:val="right"/>
        <w:rPr>
          <w:rFonts w:ascii="Times New Roman" w:eastAsia="Times New Roman" w:hAnsi="Times New Roman"/>
          <w:color w:val="000000"/>
          <w:sz w:val="28"/>
          <w:szCs w:val="28"/>
          <w:lang w:eastAsia="ru-RU"/>
        </w:rPr>
      </w:pPr>
      <w:proofErr w:type="spellStart"/>
      <w:r w:rsidRPr="00000C2D">
        <w:rPr>
          <w:rFonts w:ascii="Times New Roman" w:eastAsia="Times New Roman" w:hAnsi="Times New Roman"/>
          <w:i/>
          <w:iCs/>
          <w:color w:val="000000"/>
          <w:sz w:val="28"/>
          <w:szCs w:val="28"/>
          <w:lang w:eastAsia="ru-RU"/>
        </w:rPr>
        <w:t>y</w:t>
      </w:r>
      <w:proofErr w:type="spellEnd"/>
      <w:r w:rsidRPr="00000C2D">
        <w:rPr>
          <w:rFonts w:ascii="Times New Roman" w:eastAsia="Times New Roman" w:hAnsi="Times New Roman"/>
          <w:i/>
          <w:iCs/>
          <w:color w:val="000000"/>
          <w:sz w:val="28"/>
          <w:szCs w:val="28"/>
          <w:lang w:eastAsia="ru-RU"/>
        </w:rPr>
        <w:t xml:space="preserve"> = </w:t>
      </w:r>
      <w:proofErr w:type="spellStart"/>
      <w:r w:rsidRPr="00000C2D">
        <w:rPr>
          <w:rFonts w:ascii="Times New Roman" w:eastAsia="Times New Roman" w:hAnsi="Times New Roman"/>
          <w:i/>
          <w:iCs/>
          <w:color w:val="000000"/>
          <w:sz w:val="28"/>
          <w:szCs w:val="28"/>
          <w:lang w:eastAsia="ru-RU"/>
        </w:rPr>
        <w:t>y</w:t>
      </w:r>
      <w:r w:rsidRPr="00000C2D">
        <w:rPr>
          <w:rFonts w:ascii="Times New Roman" w:eastAsia="Times New Roman" w:hAnsi="Times New Roman"/>
          <w:i/>
          <w:iCs/>
          <w:color w:val="000000"/>
          <w:sz w:val="28"/>
          <w:szCs w:val="28"/>
          <w:vertAlign w:val="subscript"/>
          <w:lang w:eastAsia="ru-RU"/>
        </w:rPr>
        <w:t>i</w:t>
      </w:r>
      <w:proofErr w:type="spellEnd"/>
      <w:r w:rsidRPr="00000C2D">
        <w:rPr>
          <w:rFonts w:ascii="Times New Roman" w:eastAsia="Times New Roman" w:hAnsi="Times New Roman"/>
          <w:i/>
          <w:iCs/>
          <w:color w:val="000000"/>
          <w:sz w:val="28"/>
          <w:szCs w:val="28"/>
          <w:lang w:eastAsia="ru-RU"/>
        </w:rPr>
        <w:t xml:space="preserve"> , </w:t>
      </w:r>
      <w:proofErr w:type="spellStart"/>
      <w:r w:rsidRPr="00000C2D">
        <w:rPr>
          <w:rFonts w:ascii="Times New Roman" w:eastAsia="Times New Roman" w:hAnsi="Times New Roman"/>
          <w:i/>
          <w:iCs/>
          <w:color w:val="000000"/>
          <w:sz w:val="28"/>
          <w:szCs w:val="28"/>
          <w:lang w:eastAsia="ru-RU"/>
        </w:rPr>
        <w:t>i</w:t>
      </w:r>
      <w:proofErr w:type="spellEnd"/>
      <w:r w:rsidRPr="00000C2D">
        <w:rPr>
          <w:rFonts w:ascii="Times New Roman" w:eastAsia="Times New Roman" w:hAnsi="Times New Roman"/>
          <w:i/>
          <w:iCs/>
          <w:color w:val="000000"/>
          <w:sz w:val="28"/>
          <w:szCs w:val="28"/>
          <w:lang w:eastAsia="ru-RU"/>
        </w:rPr>
        <w:t xml:space="preserve"> = 1, ... , s</w:t>
      </w:r>
      <w:r w:rsidRPr="00000C2D">
        <w:rPr>
          <w:rFonts w:ascii="Times New Roman" w:eastAsia="Times New Roman" w:hAnsi="Times New Roman"/>
          <w:color w:val="000000"/>
          <w:sz w:val="28"/>
          <w:szCs w:val="28"/>
          <w:lang w:eastAsia="ru-RU"/>
        </w:rPr>
        <w:t>.                                           (12.2)</w:t>
      </w:r>
    </w:p>
    <w:p w:rsidR="00000C2D" w:rsidRPr="00000C2D" w:rsidRDefault="006C1D3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Условие равного потребления общественного блага всеми индивидами в свою очередь связано с неделимостью блага, а также с наличием внешних эффектов. </w:t>
      </w:r>
    </w:p>
    <w:p w:rsidR="00000C2D" w:rsidRPr="00000C2D" w:rsidRDefault="006C1D3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Неделимость блага в потреблении означает, что индивид не может непосредственно выбирать объем потребления блага. Мы неизбежно пользуемся всем объемом услуг по обороне страны. Ни один человек не имеет возможности выбрать, какие именно из развернутых армий должны защищать его самого, а какие - соседа, какие самолеты поднимутся в воздух на его защиту, а какие должны обеспечить прикрытие супруге. Население </w:t>
      </w:r>
      <w:r w:rsidR="00000C2D" w:rsidRPr="00000C2D">
        <w:rPr>
          <w:rFonts w:ascii="Times New Roman" w:eastAsia="Times New Roman" w:hAnsi="Times New Roman"/>
          <w:color w:val="000000"/>
          <w:sz w:val="28"/>
          <w:szCs w:val="28"/>
          <w:lang w:eastAsia="ru-RU"/>
        </w:rPr>
        <w:lastRenderedPageBreak/>
        <w:t xml:space="preserve">пользуется всем объемом предоставляемого на данной территории чистого общественного блага. Подчеркнем, что речь идет о неделимости в потреблении, а не в производстве и предоставлении общественных благ. Общество, безусловно, может выбрать необходимый уровень национальной обороны (численность войск, их материальное обеспечение, объем финансирования), что приводит к разному объему предоставления блага. </w:t>
      </w: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Неделимость блага предполагает лишь совместное предложение общественного блага (</w:t>
      </w:r>
      <w:proofErr w:type="spellStart"/>
      <w:r w:rsidR="00000C2D" w:rsidRPr="00000C2D">
        <w:rPr>
          <w:rFonts w:ascii="Times New Roman" w:eastAsia="Times New Roman" w:hAnsi="Times New Roman"/>
          <w:i/>
          <w:iCs/>
          <w:color w:val="000000"/>
          <w:sz w:val="28"/>
          <w:szCs w:val="28"/>
          <w:lang w:eastAsia="ru-RU"/>
        </w:rPr>
        <w:t>joint</w:t>
      </w:r>
      <w:proofErr w:type="spellEnd"/>
      <w:r w:rsidR="00000C2D" w:rsidRPr="00000C2D">
        <w:rPr>
          <w:rFonts w:ascii="Times New Roman" w:eastAsia="Times New Roman" w:hAnsi="Times New Roman"/>
          <w:i/>
          <w:iCs/>
          <w:color w:val="000000"/>
          <w:sz w:val="28"/>
          <w:szCs w:val="28"/>
          <w:lang w:eastAsia="ru-RU"/>
        </w:rPr>
        <w:t xml:space="preserve"> </w:t>
      </w:r>
      <w:proofErr w:type="spellStart"/>
      <w:r w:rsidR="00000C2D" w:rsidRPr="00000C2D">
        <w:rPr>
          <w:rFonts w:ascii="Times New Roman" w:eastAsia="Times New Roman" w:hAnsi="Times New Roman"/>
          <w:i/>
          <w:iCs/>
          <w:color w:val="000000"/>
          <w:sz w:val="28"/>
          <w:szCs w:val="28"/>
          <w:lang w:eastAsia="ru-RU"/>
        </w:rPr>
        <w:t>supply</w:t>
      </w:r>
      <w:proofErr w:type="spellEnd"/>
      <w:r w:rsidR="00000C2D" w:rsidRPr="00000C2D">
        <w:rPr>
          <w:rFonts w:ascii="Times New Roman" w:eastAsia="Times New Roman" w:hAnsi="Times New Roman"/>
          <w:color w:val="000000"/>
          <w:sz w:val="28"/>
          <w:szCs w:val="28"/>
          <w:lang w:eastAsia="ru-RU"/>
        </w:rPr>
        <w:t xml:space="preserve">) - весь объем услуг по национальной обороне предоставляет государство; все уличные фонари предоставляются муниципалитетом и финансируются из одного источника - конкуренция между частными владельцами отдельных фонарей на одной и той же улице попросту невозможна. </w:t>
      </w:r>
    </w:p>
    <w:p w:rsidR="00000C2D" w:rsidRPr="00000C2D" w:rsidRDefault="006C1D3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Наличие положительных или отрицательных внешних эффектов - невозможность отразить в рыночных ценах полные общественные затраты, возникшие в связи с производством и потреблением товара, - одна из основных причин государственного вмешательства в экономику. Именно внешние эффекты являются причиной </w:t>
      </w:r>
      <w:proofErr w:type="spellStart"/>
      <w:r w:rsidR="00000C2D" w:rsidRPr="00000C2D">
        <w:rPr>
          <w:rFonts w:ascii="Times New Roman" w:eastAsia="Times New Roman" w:hAnsi="Times New Roman"/>
          <w:b/>
          <w:i/>
          <w:color w:val="000000"/>
          <w:sz w:val="28"/>
          <w:szCs w:val="28"/>
          <w:lang w:eastAsia="ru-RU"/>
        </w:rPr>
        <w:t>неисключаемости</w:t>
      </w:r>
      <w:proofErr w:type="spellEnd"/>
      <w:r w:rsidR="00000C2D" w:rsidRPr="00000C2D">
        <w:rPr>
          <w:rFonts w:ascii="Times New Roman" w:eastAsia="Times New Roman" w:hAnsi="Times New Roman"/>
          <w:b/>
          <w:i/>
          <w:color w:val="000000"/>
          <w:sz w:val="28"/>
          <w:szCs w:val="28"/>
          <w:lang w:eastAsia="ru-RU"/>
        </w:rPr>
        <w:t xml:space="preserve"> общественных благ</w:t>
      </w:r>
      <w:r w:rsidR="00000C2D" w:rsidRPr="00000C2D">
        <w:rPr>
          <w:rFonts w:ascii="Times New Roman" w:eastAsia="Times New Roman" w:hAnsi="Times New Roman"/>
          <w:color w:val="000000"/>
          <w:sz w:val="28"/>
          <w:szCs w:val="28"/>
          <w:lang w:eastAsia="ru-RU"/>
        </w:rPr>
        <w:t xml:space="preserve">. </w:t>
      </w:r>
    </w:p>
    <w:p w:rsidR="00000C2D" w:rsidRPr="00000C2D" w:rsidRDefault="006C1D3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Под </w:t>
      </w:r>
      <w:proofErr w:type="spellStart"/>
      <w:r w:rsidR="00000C2D" w:rsidRPr="00000C2D">
        <w:rPr>
          <w:rFonts w:ascii="Times New Roman" w:eastAsia="Times New Roman" w:hAnsi="Times New Roman"/>
          <w:b/>
          <w:i/>
          <w:iCs/>
          <w:color w:val="000000"/>
          <w:sz w:val="28"/>
          <w:szCs w:val="28"/>
          <w:lang w:eastAsia="ru-RU"/>
        </w:rPr>
        <w:t>неисключаемостью</w:t>
      </w:r>
      <w:proofErr w:type="spellEnd"/>
      <w:r w:rsidR="00000C2D" w:rsidRPr="00000C2D">
        <w:rPr>
          <w:rFonts w:ascii="Times New Roman" w:eastAsia="Times New Roman" w:hAnsi="Times New Roman"/>
          <w:b/>
          <w:i/>
          <w:iCs/>
          <w:color w:val="000000"/>
          <w:sz w:val="28"/>
          <w:szCs w:val="28"/>
          <w:lang w:eastAsia="ru-RU"/>
        </w:rPr>
        <w:t xml:space="preserve"> в потреблении</w:t>
      </w:r>
      <w:r w:rsidR="00000C2D" w:rsidRPr="00000C2D">
        <w:rPr>
          <w:rFonts w:ascii="Times New Roman" w:eastAsia="Times New Roman" w:hAnsi="Times New Roman"/>
          <w:color w:val="000000"/>
          <w:sz w:val="28"/>
          <w:szCs w:val="28"/>
          <w:lang w:eastAsia="ru-RU"/>
        </w:rPr>
        <w:t xml:space="preserve"> понимается невозможность путем установления рыночных цен исключить отдельные фирмы или отдельных индивидов из числа получателей по крайней мере части выгод (или части затрат), прямо связанных с производством и потреблением определенного блага. Кроме того, потребители, не желающие платить за такие блага, не могут быть лишены возможности их потребления. Невозможно, к примеру, запретить пешеходу пользоваться светом горящего фонаря, а индивиду, имеющему радиоприемник, принимать радиопередачи. </w:t>
      </w:r>
    </w:p>
    <w:p w:rsidR="00000C2D" w:rsidRPr="00000C2D" w:rsidRDefault="006C1D3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proofErr w:type="spellStart"/>
      <w:r w:rsidR="00000C2D" w:rsidRPr="00000C2D">
        <w:rPr>
          <w:rFonts w:ascii="Times New Roman" w:eastAsia="Times New Roman" w:hAnsi="Times New Roman"/>
          <w:color w:val="000000"/>
          <w:sz w:val="28"/>
          <w:szCs w:val="28"/>
          <w:lang w:eastAsia="ru-RU"/>
        </w:rPr>
        <w:t>Неисключаемость</w:t>
      </w:r>
      <w:proofErr w:type="spellEnd"/>
      <w:r w:rsidR="00000C2D" w:rsidRPr="00000C2D">
        <w:rPr>
          <w:rFonts w:ascii="Times New Roman" w:eastAsia="Times New Roman" w:hAnsi="Times New Roman"/>
          <w:color w:val="000000"/>
          <w:sz w:val="28"/>
          <w:szCs w:val="28"/>
          <w:lang w:eastAsia="ru-RU"/>
        </w:rPr>
        <w:t xml:space="preserve"> может возникнуть как в результате невозможности физически исключить кого-либо из пользования данным благом (как в случае пешеходов, гуляющих по освещенной улице), так и вследствие чрезвычайно высоких затрат на исключение в сравнении с возможными выгодами продавца. В принципе можно снабжать радиоприемники специальными декодерами для приема отдельных программ, но потенциальные выгоды будут крайне невелики в сопоставлении со стоимостью этого проекта. Поскольку рынок радиопрограмм </w:t>
      </w:r>
      <w:proofErr w:type="spellStart"/>
      <w:r w:rsidR="00000C2D" w:rsidRPr="00000C2D">
        <w:rPr>
          <w:rFonts w:ascii="Times New Roman" w:eastAsia="Times New Roman" w:hAnsi="Times New Roman"/>
          <w:color w:val="000000"/>
          <w:sz w:val="28"/>
          <w:szCs w:val="28"/>
          <w:lang w:eastAsia="ru-RU"/>
        </w:rPr>
        <w:t>высококонкурентен</w:t>
      </w:r>
      <w:proofErr w:type="spellEnd"/>
      <w:r w:rsidR="00000C2D" w:rsidRPr="00000C2D">
        <w:rPr>
          <w:rFonts w:ascii="Times New Roman" w:eastAsia="Times New Roman" w:hAnsi="Times New Roman"/>
          <w:color w:val="000000"/>
          <w:sz w:val="28"/>
          <w:szCs w:val="28"/>
          <w:lang w:eastAsia="ru-RU"/>
        </w:rPr>
        <w:t xml:space="preserve"> (одновременно предлагается множество взаимозаменяемых программ), потребители просто настроят свои приемники на другие радиостанции. Отметим, что на рынке телепрограмм потенциальные выгоды, напротив, вполне сопоставимы с затратами на исключение и это стимулирует развитие коммерческих каналов телевидения (вспомним сеть "НТВ плюс" в России). После того как потребители преодолели порог исключения, благо становится для них </w:t>
      </w:r>
      <w:proofErr w:type="spellStart"/>
      <w:r w:rsidR="00000C2D" w:rsidRPr="00000C2D">
        <w:rPr>
          <w:rFonts w:ascii="Times New Roman" w:eastAsia="Times New Roman" w:hAnsi="Times New Roman"/>
          <w:color w:val="000000"/>
          <w:sz w:val="28"/>
          <w:szCs w:val="28"/>
          <w:lang w:eastAsia="ru-RU"/>
        </w:rPr>
        <w:t>неисключаемым</w:t>
      </w:r>
      <w:proofErr w:type="spellEnd"/>
      <w:r w:rsidR="00000C2D" w:rsidRPr="00000C2D">
        <w:rPr>
          <w:rFonts w:ascii="Times New Roman" w:eastAsia="Times New Roman" w:hAnsi="Times New Roman"/>
          <w:color w:val="000000"/>
          <w:sz w:val="28"/>
          <w:szCs w:val="28"/>
          <w:lang w:eastAsia="ru-RU"/>
        </w:rPr>
        <w:t xml:space="preserve"> (можно смотреть коммерческий канал круглые сутки без какой-либо дополнительной оплаты). </w:t>
      </w:r>
    </w:p>
    <w:p w:rsidR="00000C2D" w:rsidRPr="00000C2D" w:rsidRDefault="006C1D3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Эту же ситуацию можно интерпретировать и иначе, как одновременную покупку двух разных благ: права приема телепрограмм (эта услуга является исключаемой, нужно заплатить за декодер на определенный </w:t>
      </w:r>
      <w:r w:rsidR="00000C2D" w:rsidRPr="00000C2D">
        <w:rPr>
          <w:rFonts w:ascii="Times New Roman" w:eastAsia="Times New Roman" w:hAnsi="Times New Roman"/>
          <w:color w:val="000000"/>
          <w:sz w:val="28"/>
          <w:szCs w:val="28"/>
          <w:lang w:eastAsia="ru-RU"/>
        </w:rPr>
        <w:lastRenderedPageBreak/>
        <w:t xml:space="preserve">срок) и собственно времени просмотра (в рамках данного срока время просмотра неограниченно). Время просмотра выступает в роли </w:t>
      </w:r>
      <w:proofErr w:type="spellStart"/>
      <w:r w:rsidR="00000C2D" w:rsidRPr="00000C2D">
        <w:rPr>
          <w:rFonts w:ascii="Times New Roman" w:eastAsia="Times New Roman" w:hAnsi="Times New Roman"/>
          <w:color w:val="000000"/>
          <w:sz w:val="28"/>
          <w:szCs w:val="28"/>
          <w:lang w:eastAsia="ru-RU"/>
        </w:rPr>
        <w:t>неисключаемого</w:t>
      </w:r>
      <w:proofErr w:type="spellEnd"/>
      <w:r w:rsidR="00000C2D" w:rsidRPr="00000C2D">
        <w:rPr>
          <w:rFonts w:ascii="Times New Roman" w:eastAsia="Times New Roman" w:hAnsi="Times New Roman"/>
          <w:color w:val="000000"/>
          <w:sz w:val="28"/>
          <w:szCs w:val="28"/>
          <w:lang w:eastAsia="ru-RU"/>
        </w:rPr>
        <w:t xml:space="preserve"> блага, если только не вводится повременная оплата просмотра, что вполне возможно в случае кабельного телевидения. </w:t>
      </w:r>
    </w:p>
    <w:p w:rsidR="00000C2D" w:rsidRDefault="006C1D3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На практике, как правило, лишь небольшое количество благ обладает всеми свойствами чистых общественных благ. Чистое общественное благо, так же как и его противоположность - чистое частное благо, является теоретической моделью, экстремальным случаем (как, например, совершенная конкуренция и чистая монополия). </w:t>
      </w:r>
    </w:p>
    <w:p w:rsidR="006C1D34" w:rsidRDefault="006C1D34" w:rsidP="00000C2D">
      <w:pPr>
        <w:spacing w:after="0" w:line="240" w:lineRule="auto"/>
        <w:jc w:val="both"/>
        <w:rPr>
          <w:rFonts w:ascii="Times New Roman" w:eastAsia="Times New Roman" w:hAnsi="Times New Roman"/>
          <w:color w:val="000000"/>
          <w:sz w:val="28"/>
          <w:szCs w:val="28"/>
          <w:lang w:eastAsia="ru-RU"/>
        </w:rPr>
      </w:pPr>
    </w:p>
    <w:p w:rsidR="006C1D34" w:rsidRPr="00000C2D" w:rsidRDefault="006C1D3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b/>
          <w:i/>
          <w:color w:val="000000"/>
          <w:sz w:val="28"/>
          <w:szCs w:val="28"/>
          <w:lang w:eastAsia="ru-RU"/>
        </w:rPr>
        <w:t xml:space="preserve">Границы </w:t>
      </w:r>
      <w:r w:rsidRPr="006C1D34">
        <w:rPr>
          <w:rFonts w:ascii="Times New Roman" w:eastAsia="Times New Roman" w:hAnsi="Times New Roman"/>
          <w:b/>
          <w:i/>
          <w:color w:val="000000"/>
          <w:sz w:val="28"/>
          <w:szCs w:val="28"/>
          <w:lang w:eastAsia="ru-RU"/>
        </w:rPr>
        <w:t>предоставления общественных благ</w:t>
      </w:r>
    </w:p>
    <w:p w:rsidR="00000C2D" w:rsidRPr="00000C2D" w:rsidRDefault="006C1D34" w:rsidP="00000C2D">
      <w:pPr>
        <w:spacing w:before="240"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Важнейшей характеристикой общественных благ является территориальная граница их потребления. По сути, требуется найти то сообщество, которое потребляет данное благо. Границы этого сообщества могут не совпадать с границами общества, финансирующего и производящего благо. С точки зрения дифференциации границ потребления и предоставления выделяются международные, общенациональные (общегосударственные) и местные общественные блага. </w:t>
      </w:r>
    </w:p>
    <w:p w:rsidR="00000C2D" w:rsidRPr="00000C2D" w:rsidRDefault="006C1D3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b/>
          <w:i/>
          <w:iCs/>
          <w:color w:val="000000"/>
          <w:sz w:val="28"/>
          <w:szCs w:val="28"/>
          <w:lang w:eastAsia="ru-RU"/>
        </w:rPr>
        <w:tab/>
      </w:r>
      <w:r w:rsidR="00000C2D" w:rsidRPr="00000C2D">
        <w:rPr>
          <w:rFonts w:ascii="Times New Roman" w:eastAsia="Times New Roman" w:hAnsi="Times New Roman"/>
          <w:b/>
          <w:i/>
          <w:iCs/>
          <w:color w:val="000000"/>
          <w:sz w:val="28"/>
          <w:szCs w:val="28"/>
          <w:lang w:eastAsia="ru-RU"/>
        </w:rPr>
        <w:t>Международные общественные блага</w:t>
      </w:r>
      <w:r w:rsidR="00000C2D" w:rsidRPr="00000C2D">
        <w:rPr>
          <w:rFonts w:ascii="Times New Roman" w:eastAsia="Times New Roman" w:hAnsi="Times New Roman"/>
          <w:color w:val="000000"/>
          <w:sz w:val="28"/>
          <w:szCs w:val="28"/>
          <w:lang w:eastAsia="ru-RU"/>
        </w:rPr>
        <w:t xml:space="preserve"> либо доступны всем жителям планеты (борьба с загрязнением воздуха и расширением озоновой дыры, международная стабильность и т. п.), либо предоставляются жителям определенного региона Земли, нескольким странам. К числу общественных благ, в том числе международных, в наши дни экономисты относят стандарты, сокращающие транзакционные затраты, в том числе меры длины и веса, язык, денежную систему, результаты фундаментальных научных исследований, международную и региональную стабильность. </w:t>
      </w:r>
    </w:p>
    <w:p w:rsidR="00000C2D" w:rsidRPr="00000C2D" w:rsidRDefault="006C1D3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Анализ столь необычных для традиционной экономической науки благ представляет значительные трудности. Отдельного внимания в этой связи удостоился вопрос о том, кто именно предоставляет международные общественные блага (международного правительства не существует, его заменяет целый ряд межправительственных и общественных организаций), как влияет на объем их предоставления отсутствие единого правительства. </w:t>
      </w: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 xml:space="preserve">Последнее десятилетие отмечено бурным развитием интеграции в рамках ЕС, когда многие общественные блага перестают быть национальными, становясь общеевропейскими. Как следствие, совершенствуются и изменяются функции многих институтов ЕС, возникают новые механизмы принятия решений, в том числе касающиеся предоставления общеевропейских общественных благ, решаются вопросы об изменении компетенции национальных правительств и институтов сообщества. Все эти процессы представляют особый интерес для России с точки зрения взаимодействия федеральных и региональных властей, а также роли, которую играет Россия в СНГ. </w:t>
      </w:r>
    </w:p>
    <w:p w:rsidR="00000C2D" w:rsidRPr="00000C2D" w:rsidRDefault="006C1D3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К </w:t>
      </w:r>
      <w:r w:rsidR="00000C2D" w:rsidRPr="00000C2D">
        <w:rPr>
          <w:rFonts w:ascii="Times New Roman" w:eastAsia="Times New Roman" w:hAnsi="Times New Roman"/>
          <w:b/>
          <w:i/>
          <w:iCs/>
          <w:color w:val="000000"/>
          <w:sz w:val="28"/>
          <w:szCs w:val="28"/>
          <w:lang w:eastAsia="ru-RU"/>
        </w:rPr>
        <w:t>общегосударственным общественным благам</w:t>
      </w:r>
      <w:r w:rsidR="00000C2D" w:rsidRPr="00000C2D">
        <w:rPr>
          <w:rFonts w:ascii="Times New Roman" w:eastAsia="Times New Roman" w:hAnsi="Times New Roman"/>
          <w:color w:val="000000"/>
          <w:sz w:val="28"/>
          <w:szCs w:val="28"/>
          <w:lang w:eastAsia="ru-RU"/>
        </w:rPr>
        <w:t xml:space="preserve"> относятся национальная оборона, поддержание общего правопорядка, деятельность </w:t>
      </w:r>
      <w:r w:rsidR="00000C2D" w:rsidRPr="00000C2D">
        <w:rPr>
          <w:rFonts w:ascii="Times New Roman" w:eastAsia="Times New Roman" w:hAnsi="Times New Roman"/>
          <w:color w:val="000000"/>
          <w:sz w:val="28"/>
          <w:szCs w:val="28"/>
          <w:lang w:eastAsia="ru-RU"/>
        </w:rPr>
        <w:lastRenderedPageBreak/>
        <w:t xml:space="preserve">федеральных исполнительных, законодательных и судебных властей и мн. др. </w:t>
      </w:r>
    </w:p>
    <w:p w:rsidR="00000C2D" w:rsidRDefault="006C1D3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Под </w:t>
      </w:r>
      <w:r w:rsidR="00000C2D" w:rsidRPr="00000C2D">
        <w:rPr>
          <w:rFonts w:ascii="Times New Roman" w:eastAsia="Times New Roman" w:hAnsi="Times New Roman"/>
          <w:b/>
          <w:i/>
          <w:iCs/>
          <w:color w:val="000000"/>
          <w:sz w:val="28"/>
          <w:szCs w:val="28"/>
          <w:lang w:eastAsia="ru-RU"/>
        </w:rPr>
        <w:t>местными общественными благами</w:t>
      </w:r>
      <w:r w:rsidR="00000C2D" w:rsidRPr="00000C2D">
        <w:rPr>
          <w:rFonts w:ascii="Times New Roman" w:eastAsia="Times New Roman" w:hAnsi="Times New Roman"/>
          <w:color w:val="000000"/>
          <w:sz w:val="28"/>
          <w:szCs w:val="28"/>
          <w:lang w:eastAsia="ru-RU"/>
        </w:rPr>
        <w:t xml:space="preserve"> понимаются любые общественные товары и услуги, доступ к которым имеет не все население страны, а лишь некоторая географическая часть (несколько регионов, один регион, город, район и т. д.). Диапазон конкретных примеров местных общественных благ весьма широк: от региональных экологических программ до уличного освещения и городского парка. </w:t>
      </w:r>
    </w:p>
    <w:p w:rsidR="006C1D34" w:rsidRDefault="006C1D34" w:rsidP="00000C2D">
      <w:pPr>
        <w:spacing w:after="0" w:line="240" w:lineRule="auto"/>
        <w:jc w:val="both"/>
        <w:rPr>
          <w:rFonts w:ascii="Times New Roman" w:eastAsia="Times New Roman" w:hAnsi="Times New Roman"/>
          <w:color w:val="000000"/>
          <w:sz w:val="28"/>
          <w:szCs w:val="28"/>
          <w:lang w:eastAsia="ru-RU"/>
        </w:rPr>
      </w:pPr>
    </w:p>
    <w:p w:rsidR="006C1D34" w:rsidRPr="00000C2D" w:rsidRDefault="006C1D34" w:rsidP="00000C2D">
      <w:pPr>
        <w:spacing w:after="0" w:line="240" w:lineRule="auto"/>
        <w:jc w:val="both"/>
        <w:rPr>
          <w:rFonts w:ascii="Times New Roman" w:eastAsia="Times New Roman" w:hAnsi="Times New Roman"/>
          <w:color w:val="000000"/>
          <w:sz w:val="28"/>
          <w:szCs w:val="28"/>
          <w:lang w:eastAsia="ru-RU"/>
        </w:rPr>
      </w:pPr>
      <w:r w:rsidRPr="006C1D34">
        <w:rPr>
          <w:rFonts w:ascii="Times New Roman" w:eastAsia="Times New Roman" w:hAnsi="Times New Roman"/>
          <w:b/>
          <w:i/>
          <w:color w:val="000000"/>
          <w:sz w:val="28"/>
          <w:szCs w:val="28"/>
          <w:lang w:eastAsia="ru-RU"/>
        </w:rPr>
        <w:t>Достойные блага и общественные блага</w:t>
      </w:r>
    </w:p>
    <w:p w:rsidR="00000C2D" w:rsidRPr="00000C2D" w:rsidRDefault="006C1D34" w:rsidP="00000C2D">
      <w:pPr>
        <w:spacing w:before="240"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Общественное благо - один из случаев несовершенства рынка, когда необходимо вмешательство государства. Многие экономисты, однако, не соглашались с тем, что государственное вмешательство требуется только в ситуации с чистыми (или близкими </w:t>
      </w:r>
      <w:proofErr w:type="gramStart"/>
      <w:r w:rsidR="00000C2D" w:rsidRPr="00000C2D">
        <w:rPr>
          <w:rFonts w:ascii="Times New Roman" w:eastAsia="Times New Roman" w:hAnsi="Times New Roman"/>
          <w:color w:val="000000"/>
          <w:sz w:val="28"/>
          <w:szCs w:val="28"/>
          <w:lang w:eastAsia="ru-RU"/>
        </w:rPr>
        <w:t>к</w:t>
      </w:r>
      <w:proofErr w:type="gramEnd"/>
      <w:r w:rsidR="00000C2D" w:rsidRPr="00000C2D">
        <w:rPr>
          <w:rFonts w:ascii="Times New Roman" w:eastAsia="Times New Roman" w:hAnsi="Times New Roman"/>
          <w:color w:val="000000"/>
          <w:sz w:val="28"/>
          <w:szCs w:val="28"/>
          <w:lang w:eastAsia="ru-RU"/>
        </w:rPr>
        <w:t xml:space="preserve"> чистым) общественными благами. Речь здесь идет не о государственном регулировании, затрагивающем на практике множество отраслей и самые разные категории благ, а о теоретическом обосновании столь широкого спектра его применения. Одной из таких попыток стала теория </w:t>
      </w:r>
      <w:r w:rsidR="00000C2D" w:rsidRPr="00000C2D">
        <w:rPr>
          <w:rFonts w:ascii="Times New Roman" w:eastAsia="Times New Roman" w:hAnsi="Times New Roman"/>
          <w:b/>
          <w:i/>
          <w:iCs/>
          <w:color w:val="000000"/>
          <w:sz w:val="28"/>
          <w:szCs w:val="28"/>
          <w:lang w:eastAsia="ru-RU"/>
        </w:rPr>
        <w:t>достойных благ</w:t>
      </w:r>
      <w:r w:rsidR="00000C2D" w:rsidRPr="00000C2D">
        <w:rPr>
          <w:rFonts w:ascii="Times New Roman" w:eastAsia="Times New Roman" w:hAnsi="Times New Roman"/>
          <w:color w:val="000000"/>
          <w:sz w:val="28"/>
          <w:szCs w:val="28"/>
          <w:lang w:eastAsia="ru-RU"/>
        </w:rPr>
        <w:t xml:space="preserve">, выдвинутая Р. </w:t>
      </w:r>
      <w:proofErr w:type="spellStart"/>
      <w:r w:rsidR="00000C2D" w:rsidRPr="00000C2D">
        <w:rPr>
          <w:rFonts w:ascii="Times New Roman" w:eastAsia="Times New Roman" w:hAnsi="Times New Roman"/>
          <w:color w:val="000000"/>
          <w:sz w:val="28"/>
          <w:szCs w:val="28"/>
          <w:lang w:eastAsia="ru-RU"/>
        </w:rPr>
        <w:t>Масгрейвом</w:t>
      </w:r>
      <w:proofErr w:type="spellEnd"/>
      <w:r w:rsidR="00000C2D" w:rsidRPr="00000C2D">
        <w:rPr>
          <w:rFonts w:ascii="Times New Roman" w:eastAsia="Times New Roman" w:hAnsi="Times New Roman"/>
          <w:color w:val="000000"/>
          <w:sz w:val="28"/>
          <w:szCs w:val="28"/>
          <w:lang w:eastAsia="ru-RU"/>
        </w:rPr>
        <w:t xml:space="preserve"> в конце 1950-х гг. </w:t>
      </w:r>
    </w:p>
    <w:p w:rsidR="00000C2D" w:rsidRPr="00000C2D" w:rsidRDefault="006C1D3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В случае общественных благ вмешательство государства необходимо из-за неспособности рынка обеспечить размещение ресурсов в соответствии с </w:t>
      </w:r>
      <w:r w:rsidR="00000C2D" w:rsidRPr="00000C2D">
        <w:rPr>
          <w:rFonts w:ascii="Times New Roman" w:eastAsia="Times New Roman" w:hAnsi="Times New Roman"/>
          <w:i/>
          <w:iCs/>
          <w:color w:val="000000"/>
          <w:sz w:val="28"/>
          <w:szCs w:val="28"/>
          <w:lang w:eastAsia="ru-RU"/>
        </w:rPr>
        <w:t>данными</w:t>
      </w:r>
      <w:r w:rsidR="00000C2D" w:rsidRPr="00000C2D">
        <w:rPr>
          <w:rFonts w:ascii="Times New Roman" w:eastAsia="Times New Roman" w:hAnsi="Times New Roman"/>
          <w:color w:val="000000"/>
          <w:sz w:val="28"/>
          <w:szCs w:val="28"/>
          <w:lang w:eastAsia="ru-RU"/>
        </w:rPr>
        <w:t xml:space="preserve"> индивидуальными предпочтениями, что предполагает соблюдение суверенитета потребителя. В противоположность этому достойные блага представляют собой случай, когда индивидуальные предпочтения не считаются </w:t>
      </w:r>
      <w:proofErr w:type="gramStart"/>
      <w:r w:rsidR="00000C2D" w:rsidRPr="00000C2D">
        <w:rPr>
          <w:rFonts w:ascii="Times New Roman" w:eastAsia="Times New Roman" w:hAnsi="Times New Roman"/>
          <w:color w:val="000000"/>
          <w:sz w:val="28"/>
          <w:szCs w:val="28"/>
          <w:lang w:eastAsia="ru-RU"/>
        </w:rPr>
        <w:t>более заданными</w:t>
      </w:r>
      <w:proofErr w:type="gramEnd"/>
      <w:r w:rsidR="00000C2D" w:rsidRPr="00000C2D">
        <w:rPr>
          <w:rFonts w:ascii="Times New Roman" w:eastAsia="Times New Roman" w:hAnsi="Times New Roman"/>
          <w:color w:val="000000"/>
          <w:sz w:val="28"/>
          <w:szCs w:val="28"/>
          <w:lang w:eastAsia="ru-RU"/>
        </w:rPr>
        <w:t xml:space="preserve">, а сами являются объектом корректировки. </w:t>
      </w:r>
    </w:p>
    <w:p w:rsidR="00000C2D" w:rsidRPr="00000C2D" w:rsidRDefault="006C1D3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Достойные блага удовлетворяют потребности, которые общество считает нужным </w:t>
      </w:r>
      <w:proofErr w:type="gramStart"/>
      <w:r w:rsidR="00000C2D" w:rsidRPr="00000C2D">
        <w:rPr>
          <w:rFonts w:ascii="Times New Roman" w:eastAsia="Times New Roman" w:hAnsi="Times New Roman"/>
          <w:color w:val="000000"/>
          <w:sz w:val="28"/>
          <w:szCs w:val="28"/>
          <w:lang w:eastAsia="ru-RU"/>
        </w:rPr>
        <w:t>поддерживать и которые у индивидов не сформированы</w:t>
      </w:r>
      <w:proofErr w:type="gramEnd"/>
      <w:r w:rsidR="00000C2D" w:rsidRPr="00000C2D">
        <w:rPr>
          <w:rFonts w:ascii="Times New Roman" w:eastAsia="Times New Roman" w:hAnsi="Times New Roman"/>
          <w:color w:val="000000"/>
          <w:sz w:val="28"/>
          <w:szCs w:val="28"/>
          <w:lang w:eastAsia="ru-RU"/>
        </w:rPr>
        <w:t xml:space="preserve"> должным образом, в основном из-за неполной информированности, а также из-за того, что "мы ленивы и нелюбопытны". Как следствие, индивиды выбирают меньший объем потребления этих благ, чем следовало бы. В качестве примеров можно привести бесплатное образование, школьные обеды и завтраки, театры и концертные залы, субсидируемое жилье для малообеспеченных семей. Противоположный случай - недостойные блага (</w:t>
      </w:r>
      <w:proofErr w:type="spellStart"/>
      <w:r w:rsidR="00000C2D" w:rsidRPr="00000C2D">
        <w:rPr>
          <w:rFonts w:ascii="Times New Roman" w:eastAsia="Times New Roman" w:hAnsi="Times New Roman"/>
          <w:i/>
          <w:iCs/>
          <w:color w:val="000000"/>
          <w:sz w:val="28"/>
          <w:szCs w:val="28"/>
          <w:lang w:eastAsia="ru-RU"/>
        </w:rPr>
        <w:t>merit</w:t>
      </w:r>
      <w:proofErr w:type="spellEnd"/>
      <w:r w:rsidR="00000C2D" w:rsidRPr="00000C2D">
        <w:rPr>
          <w:rFonts w:ascii="Times New Roman" w:eastAsia="Times New Roman" w:hAnsi="Times New Roman"/>
          <w:i/>
          <w:iCs/>
          <w:color w:val="000000"/>
          <w:sz w:val="28"/>
          <w:szCs w:val="28"/>
          <w:lang w:eastAsia="ru-RU"/>
        </w:rPr>
        <w:t xml:space="preserve"> </w:t>
      </w:r>
      <w:proofErr w:type="spellStart"/>
      <w:r w:rsidR="00000C2D" w:rsidRPr="00000C2D">
        <w:rPr>
          <w:rFonts w:ascii="Times New Roman" w:eastAsia="Times New Roman" w:hAnsi="Times New Roman"/>
          <w:i/>
          <w:iCs/>
          <w:color w:val="000000"/>
          <w:sz w:val="28"/>
          <w:szCs w:val="28"/>
          <w:lang w:eastAsia="ru-RU"/>
        </w:rPr>
        <w:t>bads</w:t>
      </w:r>
      <w:proofErr w:type="spellEnd"/>
      <w:r w:rsidR="00000C2D" w:rsidRPr="00000C2D">
        <w:rPr>
          <w:rFonts w:ascii="Times New Roman" w:eastAsia="Times New Roman" w:hAnsi="Times New Roman"/>
          <w:color w:val="000000"/>
          <w:sz w:val="28"/>
          <w:szCs w:val="28"/>
          <w:lang w:eastAsia="ru-RU"/>
        </w:rPr>
        <w:t xml:space="preserve">), потребление которых общество считает нужным ограничивать. К ним относятся алкогольные напитки, табачные изделия, наркотики и т. п. </w:t>
      </w:r>
    </w:p>
    <w:p w:rsidR="00000C2D" w:rsidRPr="00000C2D" w:rsidRDefault="006C1D3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Обоснование нарушения суверенитета потребителя в указанных случаях требует поиска места для концепции достойных и недостойных благ в теории благосостояния. Приведем в этой связи лишь три ключевых аргумента в пользу полного или частичного отказа от нормативного идеала следования индивидуальным предпочтениям. </w:t>
      </w:r>
    </w:p>
    <w:p w:rsidR="00000C2D" w:rsidRPr="00000C2D" w:rsidRDefault="00000C2D" w:rsidP="00934B99">
      <w:pPr>
        <w:numPr>
          <w:ilvl w:val="0"/>
          <w:numId w:val="19"/>
        </w:numPr>
        <w:spacing w:after="0" w:line="240" w:lineRule="auto"/>
        <w:ind w:left="0" w:firstLine="567"/>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 xml:space="preserve">Достойные блага могут обладать некоторыми свойствами благ (примеры - образование и здравоохранение). </w:t>
      </w:r>
    </w:p>
    <w:p w:rsidR="00000C2D" w:rsidRPr="00000C2D" w:rsidRDefault="00000C2D" w:rsidP="00934B99">
      <w:pPr>
        <w:numPr>
          <w:ilvl w:val="0"/>
          <w:numId w:val="19"/>
        </w:numPr>
        <w:spacing w:after="0" w:line="240" w:lineRule="auto"/>
        <w:ind w:left="0" w:firstLine="567"/>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 xml:space="preserve">Считается, что при определенных условиях информированная часть населения должна влиять на решения остальных индивидов </w:t>
      </w:r>
      <w:r w:rsidRPr="00000C2D">
        <w:rPr>
          <w:rFonts w:ascii="Times New Roman" w:eastAsia="Times New Roman" w:hAnsi="Times New Roman"/>
          <w:color w:val="000000"/>
          <w:sz w:val="28"/>
          <w:szCs w:val="28"/>
          <w:lang w:eastAsia="ru-RU"/>
        </w:rPr>
        <w:lastRenderedPageBreak/>
        <w:t xml:space="preserve">(образование, здравоохранение, защита интересов меньшинств, </w:t>
      </w:r>
      <w:proofErr w:type="gramStart"/>
      <w:r w:rsidRPr="00000C2D">
        <w:rPr>
          <w:rFonts w:ascii="Times New Roman" w:eastAsia="Times New Roman" w:hAnsi="Times New Roman"/>
          <w:color w:val="000000"/>
          <w:sz w:val="28"/>
          <w:szCs w:val="28"/>
          <w:lang w:eastAsia="ru-RU"/>
        </w:rPr>
        <w:t>контроль за</w:t>
      </w:r>
      <w:proofErr w:type="gramEnd"/>
      <w:r w:rsidRPr="00000C2D">
        <w:rPr>
          <w:rFonts w:ascii="Times New Roman" w:eastAsia="Times New Roman" w:hAnsi="Times New Roman"/>
          <w:color w:val="000000"/>
          <w:sz w:val="28"/>
          <w:szCs w:val="28"/>
          <w:lang w:eastAsia="ru-RU"/>
        </w:rPr>
        <w:t xml:space="preserve"> продажей наркотиков и т. п.). В случае образовательных программ, например, качество выбора может быть улучшено за счет делегирования права выбора более информированному специалисту в этой области (на самом деле множеству специалистов). Индивидуальные предпочтения здесь принимаются во внимание (при выборе учебного заведения, специальности), но полное соответствие им (или их доминирование) не является нормативной целью. </w:t>
      </w:r>
    </w:p>
    <w:p w:rsidR="00000C2D" w:rsidRPr="00000C2D" w:rsidRDefault="00000C2D" w:rsidP="00934B99">
      <w:pPr>
        <w:numPr>
          <w:ilvl w:val="0"/>
          <w:numId w:val="19"/>
        </w:numPr>
        <w:spacing w:after="0" w:line="240" w:lineRule="auto"/>
        <w:ind w:left="0" w:firstLine="567"/>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 xml:space="preserve">Идеал суверенитета потребителя также может нарушаться из-за агрессивной рекламы и других способов воздействия на покупателя. Рациональный выбор может быть нарушен в ситуации риска и неопределенности или в результате недооценки потребителем отдельных факторов. В частности, будущее потребление люди склонны недооценивать по сравнению </w:t>
      </w:r>
      <w:proofErr w:type="gramStart"/>
      <w:r w:rsidRPr="00000C2D">
        <w:rPr>
          <w:rFonts w:ascii="Times New Roman" w:eastAsia="Times New Roman" w:hAnsi="Times New Roman"/>
          <w:color w:val="000000"/>
          <w:sz w:val="28"/>
          <w:szCs w:val="28"/>
          <w:lang w:eastAsia="ru-RU"/>
        </w:rPr>
        <w:t>с</w:t>
      </w:r>
      <w:proofErr w:type="gramEnd"/>
      <w:r w:rsidRPr="00000C2D">
        <w:rPr>
          <w:rFonts w:ascii="Times New Roman" w:eastAsia="Times New Roman" w:hAnsi="Times New Roman"/>
          <w:color w:val="000000"/>
          <w:sz w:val="28"/>
          <w:szCs w:val="28"/>
          <w:lang w:eastAsia="ru-RU"/>
        </w:rPr>
        <w:t xml:space="preserve"> сегодняшним. А ценность общественных товаров и услуг может быть завышена из-за их, на первый взгляд, бесплатности, или, напротив, занижена, как следствие крайне негативного отношения к уплате налогов. </w:t>
      </w:r>
    </w:p>
    <w:p w:rsidR="00000C2D" w:rsidRPr="00000C2D" w:rsidRDefault="006C1D3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Одна из интерпретаций теории достойных благ заключается в принятии индивидами, как членами какого-либо сообщества, определенных ценностей этого сообщества, даже если эти ценности противоречат предпочтениям индивида. Эта ситуация отличается от схожего случая следования моде, когда индивид воспринимает общественные предпочтения как свои собственные. Сознательное принятие ценностей сообщества может выразиться в изменении потребления частных благ (например, алкоголя) или отношения к финансированию общественных благ. </w:t>
      </w:r>
    </w:p>
    <w:p w:rsidR="00000C2D" w:rsidRPr="00000C2D" w:rsidRDefault="006C1D3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Частные и общественные блага, потребление и предоставление которых изменилось в соответствии с ценностями сообщества, можно считать благами, имеющими особые достоинства, или их противоположностями, если речь идет о сокращении потребления.</w:t>
      </w:r>
    </w:p>
    <w:p w:rsidR="00000C2D" w:rsidRDefault="006C1D34" w:rsidP="00000C2D">
      <w:pPr>
        <w:keepNext/>
        <w:keepLines/>
        <w:spacing w:before="240" w:after="240" w:line="240" w:lineRule="auto"/>
        <w:jc w:val="center"/>
        <w:outlineLvl w:val="1"/>
        <w:rPr>
          <w:rFonts w:ascii="Times New Roman" w:eastAsia="Times New Roman" w:hAnsi="Times New Roman"/>
          <w:b/>
          <w:bCs/>
          <w:sz w:val="28"/>
          <w:szCs w:val="28"/>
        </w:rPr>
      </w:pPr>
      <w:r>
        <w:rPr>
          <w:rFonts w:ascii="Times New Roman" w:eastAsia="Times New Roman" w:hAnsi="Times New Roman"/>
          <w:b/>
          <w:bCs/>
          <w:sz w:val="28"/>
          <w:szCs w:val="28"/>
        </w:rPr>
        <w:t>Вопрос 2</w:t>
      </w:r>
      <w:r>
        <w:rPr>
          <w:rFonts w:ascii="Times New Roman" w:eastAsia="Times New Roman" w:hAnsi="Times New Roman"/>
          <w:b/>
          <w:bCs/>
          <w:sz w:val="28"/>
          <w:szCs w:val="28"/>
        </w:rPr>
        <w:tab/>
      </w:r>
      <w:r w:rsidR="00000C2D" w:rsidRPr="00000C2D">
        <w:rPr>
          <w:rFonts w:ascii="Times New Roman" w:eastAsia="Times New Roman" w:hAnsi="Times New Roman"/>
          <w:b/>
          <w:bCs/>
          <w:sz w:val="28"/>
          <w:szCs w:val="28"/>
        </w:rPr>
        <w:t xml:space="preserve"> Чистые общественные блага: формирование спроса и эффективный объем производства</w:t>
      </w:r>
    </w:p>
    <w:p w:rsidR="006C1D34" w:rsidRPr="00000C2D" w:rsidRDefault="006C1D34" w:rsidP="006C1D34">
      <w:pPr>
        <w:keepNext/>
        <w:keepLines/>
        <w:spacing w:before="240" w:after="240" w:line="240" w:lineRule="auto"/>
        <w:jc w:val="both"/>
        <w:outlineLvl w:val="1"/>
        <w:rPr>
          <w:rFonts w:ascii="Times New Roman" w:eastAsia="Times New Roman" w:hAnsi="Times New Roman"/>
          <w:b/>
          <w:bCs/>
          <w:sz w:val="28"/>
          <w:szCs w:val="28"/>
        </w:rPr>
      </w:pPr>
      <w:r w:rsidRPr="006C1D34">
        <w:rPr>
          <w:rFonts w:ascii="Times New Roman" w:eastAsia="Times New Roman" w:hAnsi="Times New Roman"/>
          <w:b/>
          <w:bCs/>
          <w:i/>
          <w:sz w:val="28"/>
          <w:szCs w:val="28"/>
        </w:rPr>
        <w:t>Формирование спроса на чистые общественные бла</w:t>
      </w:r>
      <w:r>
        <w:rPr>
          <w:rFonts w:ascii="Times New Roman" w:eastAsia="Times New Roman" w:hAnsi="Times New Roman"/>
          <w:b/>
          <w:bCs/>
          <w:i/>
          <w:sz w:val="28"/>
          <w:szCs w:val="28"/>
        </w:rPr>
        <w:t>га</w:t>
      </w:r>
    </w:p>
    <w:p w:rsidR="00000C2D" w:rsidRPr="00000C2D" w:rsidRDefault="006C1D34"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Кривая спроса на чистое общественное благо имеет отрицательный наклон.  В данном случае, в отличие от чистого частного блага, цена не является переменной величиной, т.к. нельзя назначить цену за отдельную единицу чистого общественного блага. Это связано с тем, что  потребление таких благ не является исключительным правом кого-либо</w:t>
      </w:r>
      <w:r w:rsidR="00830EE2">
        <w:rPr>
          <w:rFonts w:ascii="Times New Roman" w:eastAsia="Times New Roman" w:hAnsi="Times New Roman"/>
          <w:bCs/>
          <w:color w:val="000000"/>
          <w:sz w:val="28"/>
          <w:szCs w:val="28"/>
          <w:lang w:eastAsia="ru-RU"/>
        </w:rPr>
        <w:t>,</w:t>
      </w:r>
      <w:r w:rsidR="00000C2D" w:rsidRPr="00000C2D">
        <w:rPr>
          <w:rFonts w:ascii="Times New Roman" w:eastAsia="Times New Roman" w:hAnsi="Times New Roman"/>
          <w:bCs/>
          <w:color w:val="000000"/>
          <w:sz w:val="28"/>
          <w:szCs w:val="28"/>
          <w:lang w:eastAsia="ru-RU"/>
        </w:rPr>
        <w:t xml:space="preserve"> и оно не может продаваться поштучно, т.е. чистые общественные блага обладают свойствами  </w:t>
      </w:r>
      <w:proofErr w:type="spellStart"/>
      <w:r w:rsidR="00000C2D" w:rsidRPr="00000C2D">
        <w:rPr>
          <w:rFonts w:ascii="Times New Roman" w:eastAsia="Times New Roman" w:hAnsi="Times New Roman"/>
          <w:bCs/>
          <w:color w:val="000000"/>
          <w:sz w:val="28"/>
          <w:szCs w:val="28"/>
          <w:lang w:eastAsia="ru-RU"/>
        </w:rPr>
        <w:t>неисключаемости</w:t>
      </w:r>
      <w:proofErr w:type="spellEnd"/>
      <w:r w:rsidR="00000C2D" w:rsidRPr="00000C2D">
        <w:rPr>
          <w:rFonts w:ascii="Times New Roman" w:eastAsia="Times New Roman" w:hAnsi="Times New Roman"/>
          <w:bCs/>
          <w:color w:val="000000"/>
          <w:sz w:val="28"/>
          <w:szCs w:val="28"/>
          <w:lang w:eastAsia="ru-RU"/>
        </w:rPr>
        <w:t xml:space="preserve"> и неделимости.  </w:t>
      </w:r>
    </w:p>
    <w:p w:rsidR="00000C2D" w:rsidRPr="00000C2D" w:rsidRDefault="00D53602"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 xml:space="preserve">Тем не менее, кривая спроса на чистое общественное благо отражает предельную полезность каждого его наличного объема. Сумма индивидуальных предельных полезностей для каждой единицы такого блага представляет максимальную сумму, от которой отказались бы ради </w:t>
      </w:r>
      <w:r w:rsidR="00000C2D" w:rsidRPr="00000C2D">
        <w:rPr>
          <w:rFonts w:ascii="Times New Roman" w:eastAsia="Times New Roman" w:hAnsi="Times New Roman"/>
          <w:bCs/>
          <w:color w:val="000000"/>
          <w:sz w:val="28"/>
          <w:szCs w:val="28"/>
          <w:lang w:eastAsia="ru-RU"/>
        </w:rPr>
        <w:lastRenderedPageBreak/>
        <w:t xml:space="preserve">получения еще одной дополнительной единицы чистого общественного блага. </w:t>
      </w:r>
    </w:p>
    <w:p w:rsidR="00000C2D" w:rsidRPr="00000C2D" w:rsidRDefault="00D53602"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
          <w:bCs/>
          <w:i/>
          <w:color w:val="000000"/>
          <w:sz w:val="28"/>
          <w:szCs w:val="28"/>
          <w:lang w:eastAsia="ru-RU"/>
        </w:rPr>
        <w:tab/>
      </w:r>
      <w:r w:rsidR="00000C2D" w:rsidRPr="00000C2D">
        <w:rPr>
          <w:rFonts w:ascii="Times New Roman" w:eastAsia="Times New Roman" w:hAnsi="Times New Roman"/>
          <w:b/>
          <w:bCs/>
          <w:i/>
          <w:color w:val="000000"/>
          <w:sz w:val="28"/>
          <w:szCs w:val="28"/>
          <w:lang w:eastAsia="ru-RU"/>
        </w:rPr>
        <w:t>Кривая спроса на чистое общественное благо</w:t>
      </w:r>
      <w:r w:rsidR="00000C2D" w:rsidRPr="00000C2D">
        <w:rPr>
          <w:rFonts w:ascii="Times New Roman" w:eastAsia="Times New Roman" w:hAnsi="Times New Roman"/>
          <w:bCs/>
          <w:color w:val="000000"/>
          <w:sz w:val="28"/>
          <w:szCs w:val="28"/>
          <w:lang w:eastAsia="ru-RU"/>
        </w:rPr>
        <w:t xml:space="preserve"> получается путем сложения его индивидуальных предельных полезностей для всех потребителей по каждой возможной цене. Это предполагает суммирование индивидуальных кривых спроса по вертикали, т.е. по оси цены.</w:t>
      </w:r>
    </w:p>
    <w:p w:rsidR="00000C2D" w:rsidRPr="00000C2D" w:rsidRDefault="00D53602"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Другим существенным отличием кривых спроса на чистое общественное и чистое частное блага является невозможность для потребителей индивидуально корректировать объем потребления чистого общественного блага. Это связано с тем, что на единицу такого блага не назначается рыночная цена, все потребители должны потреблять объем выпуска целиком. Таким образом, при любом объеме предложения объем потребления такого блага каждым потребителем должен равняться объему предложения:</w:t>
      </w:r>
      <w:r w:rsidR="00000C2D" w:rsidRPr="00000C2D">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ab/>
      </w:r>
    </w:p>
    <w:p w:rsidR="00000C2D" w:rsidRPr="00000C2D" w:rsidRDefault="00000C2D" w:rsidP="00000C2D">
      <w:pPr>
        <w:spacing w:before="240" w:after="240" w:line="240" w:lineRule="auto"/>
        <w:jc w:val="right"/>
        <w:rPr>
          <w:rFonts w:ascii="Times New Roman" w:eastAsia="Times New Roman" w:hAnsi="Times New Roman"/>
          <w:bCs/>
          <w:color w:val="000000"/>
          <w:sz w:val="28"/>
          <w:szCs w:val="28"/>
          <w:lang w:eastAsia="ru-RU"/>
        </w:rPr>
      </w:pPr>
      <w:r w:rsidRPr="00000C2D">
        <w:rPr>
          <w:rFonts w:ascii="Times New Roman" w:eastAsia="Times New Roman" w:hAnsi="Times New Roman"/>
          <w:bCs/>
          <w:i/>
          <w:color w:val="000000"/>
          <w:sz w:val="28"/>
          <w:szCs w:val="28"/>
          <w:lang w:val="en-US" w:eastAsia="ru-RU"/>
        </w:rPr>
        <w:t>Q</w:t>
      </w:r>
      <w:r w:rsidRPr="00000C2D">
        <w:rPr>
          <w:rFonts w:ascii="Times New Roman" w:eastAsia="Times New Roman" w:hAnsi="Times New Roman"/>
          <w:bCs/>
          <w:i/>
          <w:color w:val="000000"/>
          <w:sz w:val="28"/>
          <w:szCs w:val="28"/>
          <w:vertAlign w:val="subscript"/>
          <w:lang w:val="en-US" w:eastAsia="ru-RU"/>
        </w:rPr>
        <w:t>S</w:t>
      </w:r>
      <w:r w:rsidRPr="00000C2D">
        <w:rPr>
          <w:rFonts w:ascii="Times New Roman" w:eastAsia="Times New Roman" w:hAnsi="Times New Roman"/>
          <w:bCs/>
          <w:i/>
          <w:color w:val="000000"/>
          <w:sz w:val="28"/>
          <w:szCs w:val="28"/>
          <w:lang w:eastAsia="ru-RU"/>
        </w:rPr>
        <w:t xml:space="preserve"> = </w:t>
      </w:r>
      <w:proofErr w:type="gramStart"/>
      <w:r w:rsidRPr="00000C2D">
        <w:rPr>
          <w:rFonts w:ascii="Times New Roman" w:eastAsia="Times New Roman" w:hAnsi="Times New Roman"/>
          <w:bCs/>
          <w:i/>
          <w:color w:val="000000"/>
          <w:sz w:val="28"/>
          <w:szCs w:val="28"/>
          <w:lang w:val="en-US" w:eastAsia="ru-RU"/>
        </w:rPr>
        <w:t>q</w:t>
      </w:r>
      <w:r w:rsidRPr="00000C2D">
        <w:rPr>
          <w:rFonts w:ascii="Times New Roman" w:eastAsia="Times New Roman" w:hAnsi="Times New Roman"/>
          <w:bCs/>
          <w:i/>
          <w:color w:val="000000"/>
          <w:sz w:val="28"/>
          <w:szCs w:val="28"/>
          <w:vertAlign w:val="subscript"/>
          <w:lang w:eastAsia="ru-RU"/>
        </w:rPr>
        <w:t xml:space="preserve">1 </w:t>
      </w:r>
      <w:r w:rsidRPr="00000C2D">
        <w:rPr>
          <w:rFonts w:ascii="Times New Roman" w:eastAsia="Times New Roman" w:hAnsi="Times New Roman"/>
          <w:bCs/>
          <w:i/>
          <w:color w:val="000000"/>
          <w:sz w:val="28"/>
          <w:szCs w:val="28"/>
          <w:lang w:eastAsia="ru-RU"/>
        </w:rPr>
        <w:t xml:space="preserve"> =</w:t>
      </w:r>
      <w:proofErr w:type="gramEnd"/>
      <w:r w:rsidRPr="00000C2D">
        <w:rPr>
          <w:rFonts w:ascii="Times New Roman" w:eastAsia="Times New Roman" w:hAnsi="Times New Roman"/>
          <w:bCs/>
          <w:i/>
          <w:color w:val="000000"/>
          <w:sz w:val="28"/>
          <w:szCs w:val="28"/>
          <w:lang w:eastAsia="ru-RU"/>
        </w:rPr>
        <w:t xml:space="preserve"> </w:t>
      </w:r>
      <w:r w:rsidRPr="00000C2D">
        <w:rPr>
          <w:rFonts w:ascii="Times New Roman" w:eastAsia="Times New Roman" w:hAnsi="Times New Roman"/>
          <w:bCs/>
          <w:i/>
          <w:color w:val="000000"/>
          <w:sz w:val="28"/>
          <w:szCs w:val="28"/>
          <w:lang w:val="en-US" w:eastAsia="ru-RU"/>
        </w:rPr>
        <w:t>q</w:t>
      </w:r>
      <w:r w:rsidRPr="00000C2D">
        <w:rPr>
          <w:rFonts w:ascii="Times New Roman" w:eastAsia="Times New Roman" w:hAnsi="Times New Roman"/>
          <w:bCs/>
          <w:i/>
          <w:color w:val="000000"/>
          <w:sz w:val="28"/>
          <w:szCs w:val="28"/>
          <w:vertAlign w:val="subscript"/>
          <w:lang w:eastAsia="ru-RU"/>
        </w:rPr>
        <w:t>2</w:t>
      </w:r>
      <w:r w:rsidRPr="00000C2D">
        <w:rPr>
          <w:rFonts w:ascii="Times New Roman" w:eastAsia="Times New Roman" w:hAnsi="Times New Roman"/>
          <w:bCs/>
          <w:i/>
          <w:color w:val="000000"/>
          <w:sz w:val="28"/>
          <w:szCs w:val="28"/>
          <w:lang w:eastAsia="ru-RU"/>
        </w:rPr>
        <w:t xml:space="preserve"> = </w:t>
      </w:r>
      <w:r w:rsidRPr="00000C2D">
        <w:rPr>
          <w:rFonts w:ascii="Times New Roman" w:eastAsia="Times New Roman" w:hAnsi="Times New Roman"/>
          <w:bCs/>
          <w:i/>
          <w:color w:val="000000"/>
          <w:sz w:val="28"/>
          <w:szCs w:val="28"/>
          <w:lang w:val="en-US" w:eastAsia="ru-RU"/>
        </w:rPr>
        <w:t>q</w:t>
      </w:r>
      <w:r w:rsidRPr="00000C2D">
        <w:rPr>
          <w:rFonts w:ascii="Times New Roman" w:eastAsia="Times New Roman" w:hAnsi="Times New Roman"/>
          <w:bCs/>
          <w:i/>
          <w:color w:val="000000"/>
          <w:sz w:val="28"/>
          <w:szCs w:val="28"/>
          <w:vertAlign w:val="subscript"/>
          <w:lang w:eastAsia="ru-RU"/>
        </w:rPr>
        <w:t>3</w:t>
      </w:r>
      <w:r w:rsidRPr="00000C2D">
        <w:rPr>
          <w:rFonts w:ascii="Times New Roman" w:eastAsia="Times New Roman" w:hAnsi="Times New Roman"/>
          <w:bCs/>
          <w:i/>
          <w:color w:val="000000"/>
          <w:sz w:val="28"/>
          <w:szCs w:val="28"/>
          <w:lang w:eastAsia="ru-RU"/>
        </w:rPr>
        <w:t xml:space="preserve"> = … = </w:t>
      </w:r>
      <w:proofErr w:type="spellStart"/>
      <w:r w:rsidRPr="00000C2D">
        <w:rPr>
          <w:rFonts w:ascii="Times New Roman" w:eastAsia="Times New Roman" w:hAnsi="Times New Roman"/>
          <w:bCs/>
          <w:i/>
          <w:color w:val="000000"/>
          <w:sz w:val="28"/>
          <w:szCs w:val="28"/>
          <w:lang w:val="en-US" w:eastAsia="ru-RU"/>
        </w:rPr>
        <w:t>q</w:t>
      </w:r>
      <w:r w:rsidRPr="00000C2D">
        <w:rPr>
          <w:rFonts w:ascii="Times New Roman" w:eastAsia="Times New Roman" w:hAnsi="Times New Roman"/>
          <w:bCs/>
          <w:i/>
          <w:color w:val="000000"/>
          <w:sz w:val="28"/>
          <w:szCs w:val="28"/>
          <w:vertAlign w:val="subscript"/>
          <w:lang w:val="en-US" w:eastAsia="ru-RU"/>
        </w:rPr>
        <w:t>N</w:t>
      </w:r>
      <w:proofErr w:type="spellEnd"/>
      <w:r w:rsidRPr="00000C2D">
        <w:rPr>
          <w:rFonts w:ascii="Times New Roman" w:eastAsia="Times New Roman" w:hAnsi="Times New Roman"/>
          <w:bCs/>
          <w:i/>
          <w:color w:val="000000"/>
          <w:sz w:val="28"/>
          <w:szCs w:val="28"/>
          <w:lang w:eastAsia="ru-RU"/>
        </w:rPr>
        <w:t>,</w:t>
      </w:r>
      <w:r w:rsidRPr="00000C2D">
        <w:rPr>
          <w:rFonts w:ascii="Times New Roman" w:eastAsia="Times New Roman" w:hAnsi="Times New Roman"/>
          <w:bCs/>
          <w:color w:val="000000"/>
          <w:sz w:val="28"/>
          <w:szCs w:val="28"/>
          <w:lang w:eastAsia="ru-RU"/>
        </w:rPr>
        <w:t xml:space="preserve">                                 (12.3)</w:t>
      </w: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 xml:space="preserve">где </w:t>
      </w:r>
      <w:r w:rsidRPr="00000C2D">
        <w:rPr>
          <w:rFonts w:ascii="Times New Roman" w:eastAsia="Times New Roman" w:hAnsi="Times New Roman"/>
          <w:bCs/>
          <w:color w:val="000000"/>
          <w:sz w:val="28"/>
          <w:szCs w:val="28"/>
          <w:lang w:val="en-US" w:eastAsia="ru-RU"/>
        </w:rPr>
        <w:t>Q</w:t>
      </w:r>
      <w:r w:rsidRPr="00000C2D">
        <w:rPr>
          <w:rFonts w:ascii="Times New Roman" w:eastAsia="Times New Roman" w:hAnsi="Times New Roman"/>
          <w:bCs/>
          <w:color w:val="000000"/>
          <w:sz w:val="28"/>
          <w:szCs w:val="28"/>
          <w:vertAlign w:val="subscript"/>
          <w:lang w:val="en-US" w:eastAsia="ru-RU"/>
        </w:rPr>
        <w:t>S</w:t>
      </w:r>
      <w:r w:rsidRPr="00000C2D">
        <w:rPr>
          <w:rFonts w:ascii="Times New Roman" w:eastAsia="Times New Roman" w:hAnsi="Times New Roman"/>
          <w:bCs/>
          <w:color w:val="000000"/>
          <w:sz w:val="28"/>
          <w:szCs w:val="28"/>
          <w:lang w:eastAsia="ru-RU"/>
        </w:rPr>
        <w:t xml:space="preserve"> – общий объем предложения,</w:t>
      </w: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roofErr w:type="gramStart"/>
      <w:r w:rsidRPr="00000C2D">
        <w:rPr>
          <w:rFonts w:ascii="Times New Roman" w:eastAsia="Times New Roman" w:hAnsi="Times New Roman"/>
          <w:bCs/>
          <w:color w:val="000000"/>
          <w:sz w:val="28"/>
          <w:szCs w:val="28"/>
          <w:lang w:val="en-US" w:eastAsia="ru-RU"/>
        </w:rPr>
        <w:t>q</w:t>
      </w:r>
      <w:r w:rsidRPr="00000C2D">
        <w:rPr>
          <w:rFonts w:ascii="Times New Roman" w:eastAsia="Times New Roman" w:hAnsi="Times New Roman"/>
          <w:bCs/>
          <w:color w:val="000000"/>
          <w:sz w:val="28"/>
          <w:szCs w:val="28"/>
          <w:vertAlign w:val="subscript"/>
          <w:lang w:val="en-US" w:eastAsia="ru-RU"/>
        </w:rPr>
        <w:t>i</w:t>
      </w:r>
      <w:proofErr w:type="gramEnd"/>
      <w:r w:rsidRPr="00000C2D">
        <w:rPr>
          <w:rFonts w:ascii="Times New Roman" w:eastAsia="Times New Roman" w:hAnsi="Times New Roman"/>
          <w:bCs/>
          <w:color w:val="000000"/>
          <w:sz w:val="28"/>
          <w:szCs w:val="28"/>
          <w:lang w:eastAsia="ru-RU"/>
        </w:rPr>
        <w:t xml:space="preserve"> – объем потребления блага каждым из </w:t>
      </w:r>
      <w:r w:rsidRPr="00000C2D">
        <w:rPr>
          <w:rFonts w:ascii="Times New Roman" w:eastAsia="Times New Roman" w:hAnsi="Times New Roman"/>
          <w:bCs/>
          <w:color w:val="000000"/>
          <w:sz w:val="28"/>
          <w:szCs w:val="28"/>
          <w:lang w:val="en-US" w:eastAsia="ru-RU"/>
        </w:rPr>
        <w:t>N</w:t>
      </w:r>
      <w:r w:rsidRPr="00000C2D">
        <w:rPr>
          <w:rFonts w:ascii="Times New Roman" w:eastAsia="Times New Roman" w:hAnsi="Times New Roman"/>
          <w:bCs/>
          <w:color w:val="000000"/>
          <w:sz w:val="28"/>
          <w:szCs w:val="28"/>
          <w:lang w:eastAsia="ru-RU"/>
        </w:rPr>
        <w:t xml:space="preserve"> потребителей,</w:t>
      </w: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roofErr w:type="spellStart"/>
      <w:r w:rsidRPr="00000C2D">
        <w:rPr>
          <w:rFonts w:ascii="Times New Roman" w:eastAsia="Times New Roman" w:hAnsi="Times New Roman"/>
          <w:bCs/>
          <w:color w:val="000000"/>
          <w:sz w:val="28"/>
          <w:szCs w:val="28"/>
          <w:lang w:val="en-US" w:eastAsia="ru-RU"/>
        </w:rPr>
        <w:t>i</w:t>
      </w:r>
      <w:proofErr w:type="spellEnd"/>
      <w:r w:rsidRPr="00000C2D">
        <w:rPr>
          <w:rFonts w:ascii="Times New Roman" w:eastAsia="Times New Roman" w:hAnsi="Times New Roman"/>
          <w:bCs/>
          <w:color w:val="000000"/>
          <w:sz w:val="28"/>
          <w:szCs w:val="28"/>
          <w:lang w:eastAsia="ru-RU"/>
        </w:rPr>
        <w:t xml:space="preserve"> </w:t>
      </w:r>
      <w:proofErr w:type="gramStart"/>
      <w:r w:rsidRPr="00000C2D">
        <w:rPr>
          <w:rFonts w:ascii="Times New Roman" w:eastAsia="Times New Roman" w:hAnsi="Times New Roman"/>
          <w:bCs/>
          <w:color w:val="000000"/>
          <w:sz w:val="28"/>
          <w:szCs w:val="28"/>
          <w:lang w:eastAsia="ru-RU"/>
        </w:rPr>
        <w:t>=  1</w:t>
      </w:r>
      <w:proofErr w:type="gramEnd"/>
      <w:r w:rsidRPr="00000C2D">
        <w:rPr>
          <w:rFonts w:ascii="Times New Roman" w:eastAsia="Times New Roman" w:hAnsi="Times New Roman"/>
          <w:bCs/>
          <w:color w:val="000000"/>
          <w:sz w:val="28"/>
          <w:szCs w:val="28"/>
          <w:lang w:eastAsia="ru-RU"/>
        </w:rPr>
        <w:t xml:space="preserve">, </w:t>
      </w:r>
      <w:r w:rsidRPr="00000C2D">
        <w:rPr>
          <w:rFonts w:ascii="Times New Roman" w:eastAsia="Times New Roman" w:hAnsi="Times New Roman"/>
          <w:bCs/>
          <w:color w:val="000000"/>
          <w:sz w:val="28"/>
          <w:szCs w:val="28"/>
          <w:lang w:val="en-US" w:eastAsia="ru-RU"/>
        </w:rPr>
        <w:t>N</w:t>
      </w:r>
      <w:r w:rsidRPr="00000C2D">
        <w:rPr>
          <w:rFonts w:ascii="Times New Roman" w:eastAsia="Times New Roman" w:hAnsi="Times New Roman"/>
          <w:bCs/>
          <w:color w:val="000000"/>
          <w:sz w:val="28"/>
          <w:szCs w:val="28"/>
          <w:lang w:eastAsia="ru-RU"/>
        </w:rPr>
        <w:t>.</w:t>
      </w:r>
    </w:p>
    <w:p w:rsidR="00000C2D" w:rsidRPr="00000C2D" w:rsidRDefault="00D53602" w:rsidP="00000C2D">
      <w:pPr>
        <w:spacing w:before="240"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Таким образом, все потребителей потребляют одинаковые объемы блага.</w:t>
      </w:r>
    </w:p>
    <w:p w:rsidR="00000C2D" w:rsidRPr="00000C2D" w:rsidRDefault="00D53602"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На рис</w:t>
      </w:r>
      <w:r w:rsidR="007F5339">
        <w:rPr>
          <w:rFonts w:ascii="Times New Roman" w:eastAsia="Times New Roman" w:hAnsi="Times New Roman"/>
          <w:bCs/>
          <w:color w:val="000000"/>
          <w:sz w:val="28"/>
          <w:szCs w:val="28"/>
          <w:lang w:eastAsia="ru-RU"/>
        </w:rPr>
        <w:t xml:space="preserve">унке </w:t>
      </w:r>
      <w:r w:rsidR="00000C2D" w:rsidRPr="00000C2D">
        <w:rPr>
          <w:rFonts w:ascii="Times New Roman" w:eastAsia="Times New Roman" w:hAnsi="Times New Roman"/>
          <w:bCs/>
          <w:color w:val="000000"/>
          <w:sz w:val="28"/>
          <w:szCs w:val="28"/>
          <w:lang w:eastAsia="ru-RU"/>
        </w:rPr>
        <w:t>12.1 показаны различия между механизмами образования спроса на чистое общественное благо и отраслевого спроса на чистое частное благо. Для чистого частного блага  совокупный объем спроса при каждой фиксированной цене равен сумме индивидуальных объемов спроса:</w:t>
      </w:r>
    </w:p>
    <w:p w:rsidR="00000C2D" w:rsidRPr="00000C2D" w:rsidRDefault="00000C2D" w:rsidP="00000C2D">
      <w:pPr>
        <w:spacing w:before="240" w:after="240" w:line="240" w:lineRule="auto"/>
        <w:jc w:val="right"/>
        <w:rPr>
          <w:rFonts w:ascii="Times New Roman" w:eastAsia="Times New Roman" w:hAnsi="Times New Roman"/>
          <w:bCs/>
          <w:color w:val="000000"/>
          <w:sz w:val="28"/>
          <w:szCs w:val="28"/>
          <w:lang w:val="en-US" w:eastAsia="ru-RU"/>
        </w:rPr>
      </w:pPr>
      <w:r w:rsidRPr="00000C2D">
        <w:rPr>
          <w:rFonts w:ascii="Times New Roman" w:eastAsia="Times New Roman" w:hAnsi="Times New Roman"/>
          <w:bCs/>
          <w:color w:val="000000"/>
          <w:sz w:val="28"/>
          <w:szCs w:val="28"/>
          <w:lang w:val="en-US" w:eastAsia="ru-RU"/>
        </w:rPr>
        <w:t>Q</w:t>
      </w:r>
      <w:r w:rsidRPr="00000C2D">
        <w:rPr>
          <w:rFonts w:ascii="Times New Roman" w:eastAsia="Times New Roman" w:hAnsi="Times New Roman"/>
          <w:bCs/>
          <w:color w:val="000000"/>
          <w:sz w:val="28"/>
          <w:szCs w:val="28"/>
          <w:vertAlign w:val="subscript"/>
          <w:lang w:val="en-US" w:eastAsia="ru-RU"/>
        </w:rPr>
        <w:t>D</w:t>
      </w:r>
      <w:r w:rsidRPr="00000C2D">
        <w:rPr>
          <w:rFonts w:ascii="Times New Roman" w:eastAsia="Times New Roman" w:hAnsi="Times New Roman"/>
          <w:bCs/>
          <w:color w:val="000000"/>
          <w:sz w:val="28"/>
          <w:szCs w:val="28"/>
          <w:lang w:val="en-US" w:eastAsia="ru-RU"/>
        </w:rPr>
        <w:t xml:space="preserve"> = </w:t>
      </w:r>
      <w:r w:rsidRPr="00000C2D">
        <w:rPr>
          <w:rFonts w:ascii="Arial" w:eastAsia="Times New Roman" w:hAnsi="Arial" w:cs="Arial"/>
          <w:bCs/>
          <w:color w:val="000000"/>
          <w:sz w:val="28"/>
          <w:szCs w:val="28"/>
          <w:lang w:val="en-US" w:eastAsia="ru-RU"/>
        </w:rPr>
        <w:t>Σ</w:t>
      </w:r>
      <w:r w:rsidRPr="00000C2D">
        <w:rPr>
          <w:rFonts w:ascii="Times New Roman" w:eastAsia="Times New Roman" w:hAnsi="Times New Roman"/>
          <w:bCs/>
          <w:color w:val="000000"/>
          <w:sz w:val="28"/>
          <w:szCs w:val="28"/>
          <w:lang w:val="en-US" w:eastAsia="ru-RU"/>
        </w:rPr>
        <w:t xml:space="preserve"> q</w:t>
      </w:r>
      <w:r w:rsidRPr="00000C2D">
        <w:rPr>
          <w:rFonts w:ascii="Times New Roman" w:eastAsia="Times New Roman" w:hAnsi="Times New Roman"/>
          <w:bCs/>
          <w:color w:val="000000"/>
          <w:sz w:val="28"/>
          <w:szCs w:val="28"/>
          <w:vertAlign w:val="subscript"/>
          <w:lang w:val="en-US" w:eastAsia="ru-RU"/>
        </w:rPr>
        <w:t>i</w:t>
      </w:r>
      <w:r w:rsidRPr="00000C2D">
        <w:rPr>
          <w:rFonts w:ascii="Times New Roman" w:eastAsia="Times New Roman" w:hAnsi="Times New Roman"/>
          <w:bCs/>
          <w:color w:val="000000"/>
          <w:sz w:val="28"/>
          <w:szCs w:val="28"/>
          <w:lang w:val="en-US" w:eastAsia="ru-RU"/>
        </w:rPr>
        <w:t>,                                                 (12.4)</w:t>
      </w:r>
    </w:p>
    <w:p w:rsidR="00000C2D" w:rsidRPr="00000C2D" w:rsidRDefault="00000C2D" w:rsidP="00000C2D">
      <w:pPr>
        <w:spacing w:after="0" w:line="240" w:lineRule="auto"/>
        <w:jc w:val="both"/>
        <w:rPr>
          <w:rFonts w:ascii="Times New Roman" w:eastAsia="Times New Roman" w:hAnsi="Times New Roman"/>
          <w:bCs/>
          <w:color w:val="000000"/>
          <w:sz w:val="28"/>
          <w:szCs w:val="28"/>
          <w:lang w:val="en-US" w:eastAsia="ru-RU"/>
        </w:rPr>
      </w:pPr>
      <w:r w:rsidRPr="00000C2D">
        <w:rPr>
          <w:rFonts w:ascii="Times New Roman" w:eastAsia="Times New Roman" w:hAnsi="Times New Roman"/>
          <w:bCs/>
          <w:color w:val="000000"/>
          <w:sz w:val="28"/>
          <w:szCs w:val="28"/>
          <w:lang w:eastAsia="ru-RU"/>
        </w:rPr>
        <w:t>где</w:t>
      </w:r>
      <w:r w:rsidRPr="00000C2D">
        <w:rPr>
          <w:rFonts w:ascii="Times New Roman" w:eastAsia="Times New Roman" w:hAnsi="Times New Roman"/>
          <w:bCs/>
          <w:color w:val="000000"/>
          <w:sz w:val="28"/>
          <w:szCs w:val="28"/>
          <w:lang w:val="en-US" w:eastAsia="ru-RU"/>
        </w:rPr>
        <w:t xml:space="preserve">  </w:t>
      </w:r>
      <w:proofErr w:type="spellStart"/>
      <w:r w:rsidRPr="00000C2D">
        <w:rPr>
          <w:rFonts w:ascii="Times New Roman" w:eastAsia="Times New Roman" w:hAnsi="Times New Roman"/>
          <w:bCs/>
          <w:color w:val="000000"/>
          <w:sz w:val="28"/>
          <w:szCs w:val="28"/>
          <w:lang w:val="en-US" w:eastAsia="ru-RU"/>
        </w:rPr>
        <w:t>i</w:t>
      </w:r>
      <w:proofErr w:type="spellEnd"/>
      <w:r w:rsidRPr="00000C2D">
        <w:rPr>
          <w:rFonts w:ascii="Times New Roman" w:eastAsia="Times New Roman" w:hAnsi="Times New Roman"/>
          <w:bCs/>
          <w:color w:val="000000"/>
          <w:sz w:val="28"/>
          <w:szCs w:val="28"/>
          <w:lang w:val="en-US" w:eastAsia="ru-RU"/>
        </w:rPr>
        <w:t xml:space="preserve"> =  1, N.</w:t>
      </w:r>
    </w:p>
    <w:p w:rsidR="00000C2D" w:rsidRPr="00000C2D" w:rsidRDefault="00000C2D" w:rsidP="00000C2D">
      <w:pPr>
        <w:spacing w:after="0" w:line="240" w:lineRule="auto"/>
        <w:jc w:val="both"/>
        <w:rPr>
          <w:rFonts w:ascii="Times New Roman" w:eastAsia="Times New Roman" w:hAnsi="Times New Roman"/>
          <w:bCs/>
          <w:color w:val="000000"/>
          <w:sz w:val="28"/>
          <w:szCs w:val="28"/>
          <w:lang w:val="en-US" w:eastAsia="ru-RU"/>
        </w:rPr>
      </w:pPr>
    </w:p>
    <w:p w:rsidR="00000C2D" w:rsidRPr="00000C2D" w:rsidRDefault="001B71C5" w:rsidP="00000C2D">
      <w:pPr>
        <w:spacing w:after="0" w:line="240" w:lineRule="auto"/>
        <w:jc w:val="both"/>
        <w:rPr>
          <w:rFonts w:ascii="Times New Roman" w:eastAsia="Times New Roman" w:hAnsi="Times New Roman"/>
          <w:bCs/>
          <w:i/>
          <w:color w:val="000000"/>
          <w:sz w:val="28"/>
          <w:szCs w:val="28"/>
          <w:lang w:eastAsia="ru-RU"/>
        </w:rPr>
      </w:pPr>
      <w:r>
        <w:rPr>
          <w:rFonts w:ascii="Times New Roman" w:eastAsia="Times New Roman" w:hAnsi="Times New Roman"/>
          <w:bCs/>
          <w:i/>
          <w:noProof/>
          <w:color w:val="000000"/>
          <w:sz w:val="28"/>
          <w:szCs w:val="28"/>
          <w:lang w:eastAsia="ru-RU"/>
        </w:rPr>
        <w:pict>
          <v:group id="Группа 1705" o:spid="_x0000_s2532" style="position:absolute;left:0;text-align:left;margin-left:45pt;margin-top:3.6pt;width:396pt;height:180pt;z-index:251760640" coordorigin="2601,2034" coordsize="792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">
            <v:line id="Line 1602" o:spid="_x0000_s2533" style="position:absolute;flip:y;visibility:visible" from="3321,2034" to="3321,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N0tMYAAADdAAAADwAAAGRycy9kb3ducmV2LnhtbESPQWvCQBCF70L/wzIFL6HuqmDb6Cq2&#10;VShID7U9eByy0yQ0OxuyU43/3hUK3mZ473vzZrHqfaOO1MU6sIXxyIAiLoKrubTw/bV9eAIVBdlh&#10;E5gsnCnCank3WGDuwok/6biXUqUQjjlaqETaXOtYVOQxjkJLnLSf0HmUtHaldh2eUrhv9MSYmfZY&#10;c7pQYUuvFRW/+z+famw/+G06zV68zrJn2hxkZ7RYO7zv13NQQr3czP/0u0vco5nB9Zs0gl5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DdLTGAAAA3QAAAA8AAAAAAAAA&#10;AAAAAAAAoQIAAGRycy9kb3ducmV2LnhtbFBLBQYAAAAABAAEAPkAAACUAwAAAAA=&#10;">
              <v:stroke endarrow="block"/>
            </v:line>
            <v:line id="Line 1603" o:spid="_x0000_s2534" style="position:absolute;visibility:visible" from="3321,4914" to="6021,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FJnsMAAADdAAAADwAAAGRycy9kb3ducmV2LnhtbERPTWvCQBC9F/wPywje6kYPjaauUgyF&#10;HmzBKD1Ps9NsaHY2ZLdx/fduoeBtHu9zNrtoOzHS4FvHChbzDARx7XTLjYLz6fVxBcIHZI2dY1Jw&#10;JQ+77eRhg4V2Fz7SWIVGpBD2BSowIfSFlL42ZNHPXU+cuG83WAwJDo3UA15SuO3kMsuepMWWU4PB&#10;nvaG6p/q1yrITXmUuSwPp49ybBfr+B4/v9ZKzabx5RlEoBju4n/3m07z8yyHv2/SCXJ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NhSZ7DAAAA3QAAAA8AAAAAAAAAAAAA&#10;AAAAoQIAAGRycy9kb3ducmV2LnhtbFBLBQYAAAAABAAEAPkAAACRAwAAAAA=&#10;">
              <v:stroke endarrow="block"/>
            </v:line>
            <v:line id="Line 1604" o:spid="_x0000_s2535" style="position:absolute;flip:y;visibility:visible" from="6921,2034" to="6921,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BFXcYAAADdAAAADwAAAGRycy9kb3ducmV2LnhtbESPS2vDQAyE74X+h0WFXkyy2wb6cLIJ&#10;fQUKoYcmPeQovIpt4tUar5q4/746FHrToPlGo8VqjJ050ZDbxB5upg4McZVCy7WHr9168gAmC3LA&#10;LjF5+KEMq+XlxQLLkM78Saet1EZDOJfooRHpS2tz1VDEPE09se4OaYgoKofahgHPGh47e+vcnY3Y&#10;sl5osKeXhqrj9jtqjfUHv85mxXO0RfFIb3vZOCveX1+NT3MwQqP8m//o96DcvdO6+o2OY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QRV3GAAAA3QAAAA8AAAAAAAAA&#10;AAAAAAAAoQIAAGRycy9kb3ducmV2LnhtbFBLBQYAAAAABAAEAPkAAACUAwAAAAA=&#10;">
              <v:stroke endarrow="block"/>
            </v:line>
            <v:line id="Line 1605" o:spid="_x0000_s2536" style="position:absolute;visibility:visible" from="6921,4914" to="9981,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J4d8MAAADdAAAADwAAAGRycy9kb3ducmV2LnhtbERPyWrDMBC9F/oPYgq5NXJ6iGsnSig1&#10;gRzSQhZ6nloTy9QaGUtxlL+PCoXe5vHWWa6j7cRIg28dK5hNMxDEtdMtNwpOx83zKwgfkDV2jknB&#10;jTysV48PSyy1u/KexkNoRAphX6ICE0JfSulrQxb91PXEiTu7wWJIcGikHvCawm0nX7JsLi22nBoM&#10;9vRuqP45XKyC3FR7mctqd/ysxnZWxI/49V0oNXmKbwsQgWL4F/+5tzrNz7MCfr9JJ8jV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2yeHfDAAAA3QAAAA8AAAAAAAAAAAAA&#10;AAAAoQIAAGRycy9kb3ducmV2LnhtbFBLBQYAAAAABAAEAPkAAACRAwAAAAA=&#10;">
              <v:stroke endarrow="block"/>
            </v:line>
            <v:line id="Line 1606" o:spid="_x0000_s2537" style="position:absolute;visibility:visible" from="3321,3474" to="5481,3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pQ3MIAAADdAAAADwAAAGRycy9kb3ducmV2LnhtbESPTW/CMAyG75P2HyIj7UZTODDUERBC&#10;mthtKiBx9RqvKWucKslo9+/nw6TdbPn9eLzZTb5Xd4qpC2xgUZSgiJtgO24NXM6v8zWolJEt9oHJ&#10;wA8l2G0fHzZY2TByTfdTbpWEcKrQgMt5qLROjSOPqQgDsdw+Q/SYZY2tthFHCfe9XpblSnvsWBoc&#10;DnRw1Hydvr301nS8xbgaJ07Nx/uN9rW7jsY8zab9C6hMU/4X/7nfrOA/L4RfvpER9P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CpQ3MIAAADdAAAADwAAAAAAAAAAAAAA&#10;AAChAgAAZHJzL2Rvd25yZXYueG1sUEsFBgAAAAAEAAQA+QAAAJADAAAAAA==&#10;" strokeweight="1pt">
              <v:stroke dashstyle="dash"/>
            </v:line>
            <v:line id="Line 1607" o:spid="_x0000_s2538" style="position:absolute;visibility:visible" from="5481,3474" to="5481,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b1R8MAAADdAAAADwAAAGRycy9kb3ducmV2LnhtbESPQWvDMAyF74P+B6NCb6uTHrqR1Q1l&#10;UNpbSTfYVYu1OFksB9tt0n9fFwa7Sbyn9z1tysn24ko+tI4V5MsMBHHtdMuNgs+P/fMriBCRNfaO&#10;ScGNApTb2dMGC+1Gruh6jo1IIRwKVGBiHAopQ23IYli6gThpP85bjGn1jdQexxRue7nKsrW02HIi&#10;GBzo3VD9e77YxK3o0Hm/HicO9fepo11lvkalFvNp9wYi0hT/zX/XR53qv+Q5PL5JI8jt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m9UfDAAAA3QAAAA8AAAAAAAAAAAAA&#10;AAAAoQIAAGRycy9kb3ducmV2LnhtbFBLBQYAAAAABAAEAPkAAACRAwAAAAA=&#10;" strokeweight="1pt">
              <v:stroke dashstyle="dash"/>
            </v:line>
            <v:line id="Line 1608" o:spid="_x0000_s2539" style="position:absolute;visibility:visible" from="3501,3474" to="3501,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7RrMMQAAADdAAAADwAAAGRycy9kb3ducmV2LnhtbESPQWvDMAyF74P+B6PBbquTHLKR1i1l&#10;UNZbSTfoVY21OF0sB9tLsn9fFwa7Sbyn9z2tt7PtxUg+dI4V5MsMBHHjdMetgs+P/fMriBCRNfaO&#10;ScEvBdhuFg9rrLSbuKbxFFuRQjhUqMDEOFRShsaQxbB0A3HSvpy3GNPqW6k9Tinc9rLIslJa7DgR&#10;DA70Zqj5Pv3YxK3p/ep9Oc0cmsvxSrvanCelnh7n3QpEpDn+m/+uDzrVf8kLuH+TRpC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tGswxAAAAN0AAAAPAAAAAAAAAAAA&#10;AAAAAKECAABkcnMvZG93bnJldi54bWxQSwUGAAAAAAQABAD5AAAAkgMAAAAA&#10;" strokeweight="1pt">
              <v:stroke dashstyle="dash"/>
            </v:line>
            <v:line id="Line 1609" o:spid="_x0000_s2540" style="position:absolute;visibility:visible" from="3321,3294" to="4581,4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9MVMUAAADdAAAADwAAAGRycy9kb3ducmV2LnhtbERPTWvCQBC9C/6HZQRvurFCKqmriEXQ&#10;HkrVQnscs2MSzc6G3W2S/vtuodDbPN7nLNe9qUVLzleWFcymCQji3OqKCwXv591kAcIHZI21ZVLw&#10;TR7Wq+FgiZm2HR+pPYVCxBD2GSooQ2gyKX1ekkE/tQ1x5K7WGQwRukJqh10MN7V8SJJUGqw4NpTY&#10;0Lak/H76Mgpe529puzm87PuPQ3rJn4+Xz1vnlBqP+s0TiEB9+Bf/ufc6zn+czeH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9MVMUAAADdAAAADwAAAAAAAAAA&#10;AAAAAAChAgAAZHJzL2Rvd25yZXYueG1sUEsFBgAAAAAEAAQA+QAAAJMDAAAAAA==&#10;"/>
            <v:line id="Line 1610" o:spid="_x0000_s2541" style="position:absolute;visibility:visible" from="3861,3474" to="3861,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FW38QAAADdAAAADwAAAGRycy9kb3ducmV2LnhtbESPQWvDMAyF74X9B6NBb43TUrqR1Qll&#10;MNrbSFfYVYu1OF0sB9ttsn9fFwa7Sbyn9z1tq8n24ko+dI4VLLMcBHHjdMetgtPH2+IZRIjIGnvH&#10;pOCXAlTlw2yLhXYj13Q9xlakEA4FKjAxDoWUoTFkMWRuIE7at/MWY1p9K7XHMYXbXq7yfCMtdpwI&#10;Bgd6NdT8HC82cWvan73fjBOH5uv9TLvafI5KzR+n3QuISFP8N/9dH3Sq/7Rcw/2bNIIs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EVbfxAAAAN0AAAAPAAAAAAAAAAAA&#10;AAAAAKECAABkcnMvZG93bnJldi54bWxQSwUGAAAAAAQABAD5AAAAkgMAAAAA&#10;" strokeweight="1pt">
              <v:stroke dashstyle="dash"/>
            </v:line>
            <v:line id="Line 1611" o:spid="_x0000_s2542" style="position:absolute;visibility:visible" from="3501,3114" to="4761,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pxu8YAAADdAAAADwAAAGRycy9kb3ducmV2LnhtbERPTWvCQBC9F/oflin0VjdaTEt0FbEU&#10;tIeittAex+yYRLOzYXdN0n/vCgVv83ifM533phYtOV9ZVjAcJCCIc6srLhR8f70/vYLwAVljbZkU&#10;/JGH+ez+boqZth1vqd2FQsQQ9hkqKENoMil9XpJBP7ANceQO1hkMEbpCaoddDDe1HCVJKg1WHBtK&#10;bGhZUn7anY2Cz+dN2i7WH6v+Z53u87ft/vfYOaUeH/rFBESgPtzE/+6VjvNfhm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6qcbvGAAAA3QAAAA8AAAAAAAAA&#10;AAAAAAAAoQIAAGRycy9kb3ducmV2LnhtbFBLBQYAAAAABAAEAPkAAACUAwAAAAA=&#10;"/>
            <v:line id="Line 1612" o:spid="_x0000_s2543" style="position:absolute;visibility:visible" from="4221,3474" to="4221,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9tM8MAAADdAAAADwAAAGRycy9kb3ducmV2LnhtbESPQWvCQBCF74L/YRmhN7Oxhyipq0hB&#10;9CaxhV6n2Wk2Njsbdrcm/feuIHib4b1535v1drSduJIPrWMFiywHQVw73XKj4PNjP1+BCBFZY+eY&#10;FPxTgO1mOlljqd3AFV3PsREphEOJCkyMfSllqA1ZDJnriZP247zFmFbfSO1xSOG2k695XkiLLSeC&#10;wZ7eDdW/5z+buBUdLt4Xw8ih/j5daFeZr0Gpl9m4ewMRaYxP8+P6qFP95aKA+zdpBL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PbTPDAAAA3QAAAA8AAAAAAAAAAAAA&#10;AAAAoQIAAGRycy9kb3ducmV2LnhtbFBLBQYAAAAABAAEAPkAAACRAwAAAAA=&#10;" strokeweight="1pt">
              <v:stroke dashstyle="dash"/>
            </v:line>
            <v:line id="Line 1613" o:spid="_x0000_s2544" style="position:absolute;visibility:visible" from="3681,2934" to="4941,4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RKV8UAAADdAAAADwAAAGRycy9kb3ducmV2LnhtbERPTWvCQBC9F/oflin0VjdaiJK6ilQK&#10;6kGqFtrjmB2T2Oxs2N0m8d93BcHbPN7nTOe9qUVLzleWFQwHCQji3OqKCwVfh4+XCQgfkDXWlknB&#10;hTzMZ48PU8y07XhH7T4UIoawz1BBGUKTSenzkgz6gW2II3eyzmCI0BVSO+xiuKnlKElSabDi2FBi&#10;Q+8l5b/7P6Ng+/qZtov1ZtV/r9Njvtwdf86dU+r5qV+8gQjUh7v45l7pOH88HMP1m3iCnP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TRKV8UAAADdAAAADwAAAAAAAAAA&#10;AAAAAAChAgAAZHJzL2Rvd25yZXYueG1sUEsFBgAAAAAEAAQA+QAAAJMDAAAAAA==&#10;"/>
            <v:line id="Line 1614" o:spid="_x0000_s2545" style="position:absolute;visibility:visible" from="7461,4374" to="9081,4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veJcgAAADdAAAADwAAAGRycy9kb3ducmV2LnhtbESPT0vDQBDF70K/wzKCN7upQpTYbSmK&#10;0HoQ+wfa4zQ7JrHZ2bC7JvHbOwfB2wzvzXu/mS9H16qeQmw8G5hNM1DEpbcNVwYO+9fbR1AxIVts&#10;PZOBH4qwXEyu5lhYP/CW+l2qlIRwLNBAnVJXaB3LmhzGqe+IRfv0wWGSNVTaBhwk3LX6Lsty7bBh&#10;aaixo+eaysvu2xl4v//I+9XmbT0eN/m5fNmeT19DMObmelw9gUo0pn/z3/XaCv7DTHD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KveJcgAAADdAAAADwAAAAAA&#10;AAAAAAAAAAChAgAAZHJzL2Rvd25yZXYueG1sUEsFBgAAAAAEAAQA+QAAAJYDAAAAAA==&#10;"/>
            <v:line id="Line 1615" o:spid="_x0000_s2546" style="position:absolute;visibility:visible" from="7461,4014" to="9081,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7vsYAAADdAAAADwAAAGRycy9kb3ducmV2LnhtbERPTWvCQBC9C/0PyxR6040tpDW6irQU&#10;tIeiVtDjmB2TaHY27G6T9N93CwVv83ifM1v0phYtOV9ZVjAeJSCIc6srLhTsv96HLyB8QNZYWyYF&#10;P+RhMb8bzDDTtuMttbtQiBjCPkMFZQhNJqXPSzLoR7YhjtzZOoMhQldI7bCL4aaWj0mSSoMVx4YS&#10;G3otKb/uvo2Cz6dN2i7XH6v+sE5P+dv2dLx0TqmH+345BRGoDzfxv3ul4/zn8QT+vokny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ne77GAAAA3QAAAA8AAAAAAAAA&#10;AAAAAAAAoQIAAGRycy9kb3ducmV2LnhtbFBLBQYAAAAABAAEAPkAAACUAwAAAAA=&#10;"/>
            <v:line id="Line 1616" o:spid="_x0000_s2547" style="position:absolute;visibility:visible" from="7461,3654" to="9081,4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EYnsgAAADdAAAADwAAAGRycy9kb3ducmV2LnhtbESPT0vDQBDF70K/wzIFb3ZjhSix21IU&#10;ofUg9g+0x2l2TKLZ2bC7JvHbOwfB2wzvzXu/WaxG16qeQmw8G7idZaCIS28brgwcDy83D6BiQrbY&#10;eiYDPxRhtZxcLbCwfuAd9ftUKQnhWKCBOqWu0DqWNTmMM98Ri/bhg8Mka6i0DThIuGv1PMty7bBh&#10;aaixo6eayq/9tzPwdvee9+vt62Y8bfNL+by7nD+HYMz1dFw/gko0pn/z3/XGCv79XP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LEYnsgAAADdAAAADwAAAAAA&#10;AAAAAAAAAAChAgAAZHJzL2Rvd25yZXYueG1sUEsFBgAAAAAEAAQA+QAAAJYDAAAAAA==&#10;"/>
            <v:line id="Line 1617" o:spid="_x0000_s2548" style="position:absolute;visibility:visible" from="7821,2214" to="9081,3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Vim8MAAADdAAAADwAAAGRycy9kb3ducmV2LnhtbERPTWvCQBC9F/wPywje6kaFVqKriGCV&#10;3kyL4G3IjklMdjbd3Wj8926h0Ns83ucs171pxI2crywrmIwTEMS51RUXCr6/dq9zED4ga2wsk4IH&#10;eVivBi9LTLW985FuWShEDGGfooIyhDaV0uclGfRj2xJH7mKdwRChK6R2eI/hppHTJHmTBiuODSW2&#10;tC0pr7POKDh1GZ+v9c412H3s95fTT+1nn0qNhv1mASJQH/7Ff+6DjvPfpxP4/SaeIF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FYpvDAAAA3QAAAA8AAAAAAAAAAAAA&#10;AAAAoQIAAGRycy9kb3ducmV2LnhtbFBLBQYAAAAABAAEAPkAAACRAwAAAAA=&#10;" strokeweight="1.5pt"/>
            <v:line id="Line 1618" o:spid="_x0000_s2549" style="position:absolute;visibility:visible" from="8181,2574" to="8181,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ihjcMAAADdAAAADwAAAGRycy9kb3ducmV2LnhtbESPQWvCQBCF7wX/wzJCb83GHLSkriIF&#10;0ZtEhV6n2Wk2NjsbdleT/ntXEHqb4b1535vlerSduJEPrWMFsywHQVw73XKj4Hzavr2DCBFZY+eY&#10;FPxRgPVq8rLEUruBK7odYyNSCIcSFZgY+1LKUBuyGDLXEyftx3mLMa2+kdrjkMJtJ4s8n0uLLSeC&#10;wZ4+DdW/x6tN3Ip2F+/nw8ih/j5caFOZr0Gp1+m4+QARaYz/5uf1Xqf6i6KAxzdpB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YoY3DAAAA3QAAAA8AAAAAAAAAAAAA&#10;AAAAoQIAAGRycy9kb3ducmV2LnhtbFBLBQYAAAAABAAEAPkAAACRAwAAAAA=&#10;" strokeweight="1pt">
              <v:stroke dashstyle="dash"/>
            </v:line>
            <v:line id="Line 1619" o:spid="_x0000_s2550" style="position:absolute;flip:x;visibility:visible" from="6921,2574" to="8181,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svsMAAADdAAAADwAAAGRycy9kb3ducmV2LnhtbERPzWrCQBC+C77DMgUvRTdasRJdpUSL&#10;4k3rAwzZSTY0OxuzW419+q5Q8DYf3+8s152txZVaXzlWMB4lIIhzpysuFZy/PodzED4ga6wdk4I7&#10;eViv+r0lptrd+EjXUyhFDGGfogITQpNK6XNDFv3INcSRK1xrMUTYllK3eIvhtpaTJJlJixXHBoMN&#10;ZYby79OPVbDdZeZyeNXTbF8U41/buM1OO6UGL93HAkSgLjzF/+69jvPfJ2/w+CaeIF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P7L7DAAAA3QAAAA8AAAAAAAAAAAAA&#10;AAAAoQIAAGRycy9kb3ducmV2LnhtbFBLBQYAAAAABAAEAPkAAACRAwAAAAA=&#10;" strokeweight="1pt">
              <v:stroke dashstyle="dash"/>
            </v:line>
            <v:line id="Line 1620" o:spid="_x0000_s2551" style="position:absolute;visibility:visible" from="4761,2934" to="6201,4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LBA8QAAADdAAAADwAAAGRycy9kb3ducmV2LnhtbERPTWvCQBC9F/oflin01myqxZboKkVQ&#10;izfTIvQ2ZMckJjsbdzea/ntXEHqbx/uc2WIwrTiT87VlBa9JCoK4sLrmUsHP9+rlA4QPyBpby6Tg&#10;jzws5o8PM8y0vfCOznkoRQxhn6GCKoQuk9IXFRn0ie2II3ewzmCI0JVSO7zEcNPKUZpOpMGaY0OF&#10;HS0rKpq8Nwr2fc6/x2blWuzXm81hf2r8eKvU89PwOQURaAj/4rv7S8f576M3uH0TT5Dz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8sEDxAAAAN0AAAAPAAAAAAAAAAAA&#10;AAAAAKECAABkcnMvZG93bnJldi54bWxQSwUGAAAAAAQABAD5AAAAkgMAAAAA&#10;" strokeweight="1.5pt"/>
            <v:shape id="Text Box 1621" o:spid="_x0000_s2552" type="#_x0000_t202" style="position:absolute;left:2601;top:203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fLeMcA&#10;AADdAAAADwAAAGRycy9kb3ducmV2LnhtbESPQWvCQBCF7wX/wzKCF6mbBlpDmo2IVGihCqZ6H7PT&#10;JJqdDdmtpv/eLQi9zfDevO9NthhMKy7Uu8aygqdZBIK4tLrhSsH+a/2YgHAeWWNrmRT8koNFPnrI&#10;MNX2yju6FL4SIYRdigpq77tUSlfWZNDNbEcctG/bG/Rh7Supe7yGcNPKOIpepMGGA6HGjlY1lefi&#10;xwTu25B0h+Pn6vRRTI+neMvNJmGlJuNh+QrC0+D/zffrdx3qz+Nn+PsmjC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Xy3jHAAAA3QAAAA8AAAAAAAAAAAAAAAAAmAIAAGRy&#10;cy9kb3ducmV2LnhtbFBLBQYAAAAABAAEAPUAAACMAwAAAAA=&#10;" stroked="f">
              <v:fill opacity="0"/>
              <v:textbox>
                <w:txbxContent>
                  <w:p w:rsidR="00145C82" w:rsidRDefault="00145C82" w:rsidP="00000C2D">
                    <w:r w:rsidRPr="00B82323">
                      <w:rPr>
                        <w:i/>
                      </w:rPr>
                      <w:t>Цена</w:t>
                    </w:r>
                  </w:p>
                </w:txbxContent>
              </v:textbox>
            </v:shape>
            <v:shape id="Text Box 1622" o:spid="_x0000_s2553" type="#_x0000_t202" style="position:absolute;left:2961;top:311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VVD8UA&#10;AADdAAAADwAAAGRycy9kb3ducmV2LnhtbESPQWvCQBCF7wX/wzKCl6Kb5qAhuoqIBQu1YNT7mB2T&#10;aHY2ZLea/nu3IHib4b1535vZojO1uFHrKssKPkYRCOLc6ooLBYf95zAB4TyyxtoyKfgjB4t5722G&#10;qbZ33tEt84UIIexSVFB636RSurwkg25kG+KgnW1r0Ie1LaRu8R7CTS3jKBpLgxUHQokNrUrKr9mv&#10;Cdx1lzTH0/fq8pW9ny7xD1fbhJUa9LvlFISnzr/Mz+uNDvUn8Rj+vwk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RVUPxQAAAN0AAAAPAAAAAAAAAAAAAAAAAJgCAABkcnMv&#10;ZG93bnJldi54bWxQSwUGAAAAAAQABAD1AAAAigMAAAAA&#10;" stroked="f">
              <v:fill opacity="0"/>
              <v:textbox>
                <w:txbxContent>
                  <w:p w:rsidR="00145C82" w:rsidRPr="00B82323" w:rsidRDefault="00145C82" w:rsidP="00000C2D">
                    <w:pPr>
                      <w:rPr>
                        <w:i/>
                      </w:rPr>
                    </w:pPr>
                    <w:proofErr w:type="gramStart"/>
                    <w:r w:rsidRPr="00B82323">
                      <w:rPr>
                        <w:i/>
                      </w:rPr>
                      <w:t>р</w:t>
                    </w:r>
                    <w:proofErr w:type="gramEnd"/>
                  </w:p>
                </w:txbxContent>
              </v:textbox>
            </v:shape>
            <v:shape id="Text Box 1623" o:spid="_x0000_s2554" type="#_x0000_t202" style="position:absolute;left:3321;top:49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nwlMcA&#10;AADdAAAADwAAAGRycy9kb3ducmV2LnhtbESPQWvCQBCF7wX/wzJCL6XZNAcNMauIWGjBFoz1PslO&#10;k9jsbMhuNf57t1DwNsN78743+Wo0nTjT4FrLCl6iGARxZXXLtYKvw+tzCsJ5ZI2dZVJwJQer5eQh&#10;x0zbC+/pXPhahBB2GSpovO8zKV3VkEEX2Z44aN92MOjDOtRSD3gJ4aaTSRzPpMGWA6HBnjYNVT/F&#10;rwnc7Zj2x3K3Ob0XT+Up+eT2I2WlHqfjegHC0+jv5v/rNx3qz5M5/H0TRp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J8JTHAAAA3QAAAA8AAAAAAAAAAAAAAAAAmAIAAGRy&#10;cy9kb3ducmV2LnhtbFBLBQYAAAAABAAEAPUAAACMAwAAAAA=&#10;" stroked="f">
              <v:fill opacity="0"/>
              <v:textbox>
                <w:txbxContent>
                  <w:p w:rsidR="00145C82" w:rsidRPr="00B82323" w:rsidRDefault="00145C82" w:rsidP="00000C2D">
                    <w:pPr>
                      <w:rPr>
                        <w:i/>
                        <w:vertAlign w:val="subscript"/>
                        <w:lang w:val="en-US"/>
                      </w:rPr>
                    </w:pPr>
                    <w:r w:rsidRPr="00B82323">
                      <w:rPr>
                        <w:i/>
                        <w:lang w:val="en-US"/>
                      </w:rPr>
                      <w:t>q</w:t>
                    </w:r>
                    <w:r w:rsidRPr="00B82323">
                      <w:rPr>
                        <w:i/>
                        <w:vertAlign w:val="subscript"/>
                        <w:lang w:val="en-US"/>
                      </w:rPr>
                      <w:t>1</w:t>
                    </w:r>
                  </w:p>
                </w:txbxContent>
              </v:textbox>
            </v:shape>
            <v:shape id="Text Box 1624" o:spid="_x0000_s2555" type="#_x0000_t202" style="position:absolute;left:3681;top:49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Zk5sUA&#10;AADdAAAADwAAAGRycy9kb3ducmV2LnhtbESPTWvCQBCG7wX/wzKFXkrdmEMboqsUUWihFoz1PmbH&#10;JJqdDdmtpv++cxC8zTDvxzOzxeBadaE+NJ4NTMYJKOLS24YrAz+79UsGKkRki61nMvBHARbz0cMM&#10;c+uvvKVLESslIRxyNFDH2OVah7Imh2HsO2K5HX3vMMraV9r2eJVw1+o0SV61w4alocaOljWV5+LX&#10;Se9qyLr94Wt5+iyeD6f0m5tNxsY8PQ7vU1CRhngX39wfVvDfUsGVb2QEP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lmTmxQAAAN0AAAAPAAAAAAAAAAAAAAAAAJgCAABkcnMv&#10;ZG93bnJldi54bWxQSwUGAAAAAAQABAD1AAAAigMAAAAA&#10;" stroked="f">
              <v:fill opacity="0"/>
              <v:textbox>
                <w:txbxContent>
                  <w:p w:rsidR="00145C82" w:rsidRPr="00B82323" w:rsidRDefault="00145C82" w:rsidP="00000C2D">
                    <w:pPr>
                      <w:rPr>
                        <w:i/>
                        <w:vertAlign w:val="subscript"/>
                        <w:lang w:val="en-US"/>
                      </w:rPr>
                    </w:pPr>
                    <w:r w:rsidRPr="00B82323">
                      <w:rPr>
                        <w:i/>
                        <w:lang w:val="en-US"/>
                      </w:rPr>
                      <w:t>q</w:t>
                    </w:r>
                    <w:r w:rsidRPr="00B82323">
                      <w:rPr>
                        <w:i/>
                        <w:vertAlign w:val="subscript"/>
                        <w:lang w:val="en-US"/>
                      </w:rPr>
                      <w:t>2</w:t>
                    </w:r>
                  </w:p>
                </w:txbxContent>
              </v:textbox>
            </v:shape>
            <v:shape id="Text Box 1625" o:spid="_x0000_s2556" type="#_x0000_t202" style="position:absolute;left:4041;top:49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rBfccA&#10;AADdAAAADwAAAGRycy9kb3ducmV2LnhtbESPQWvCQBCF74X+h2WEXopumoONMRspotBCKxj1PmbH&#10;JDY7G7Jbjf++Wyh4m+G9ed+bbDGYVlyod41lBS+TCARxaXXDlYL9bj1OQDiPrLG1TApu5GCRPz5k&#10;mGp75S1dCl+JEMIuRQW1910qpStrMugmtiMO2sn2Bn1Y+0rqHq8h3LQyjqKpNNhwINTY0bKm8rv4&#10;MYG7GpLucPxcnj+K5+M53nDzlbBST6PhbQ7C0+Dv5v/rdx3qv8Yz+PsmjC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awX3HAAAA3QAAAA8AAAAAAAAAAAAAAAAAmAIAAGRy&#10;cy9kb3ducmV2LnhtbFBLBQYAAAAABAAEAPUAAACMAwAAAAA=&#10;" stroked="f">
              <v:fill opacity="0"/>
              <v:textbox>
                <w:txbxContent>
                  <w:p w:rsidR="00145C82" w:rsidRPr="00B82323" w:rsidRDefault="00145C82" w:rsidP="00000C2D">
                    <w:pPr>
                      <w:rPr>
                        <w:i/>
                        <w:vertAlign w:val="subscript"/>
                        <w:lang w:val="en-US"/>
                      </w:rPr>
                    </w:pPr>
                    <w:r w:rsidRPr="00B82323">
                      <w:rPr>
                        <w:i/>
                        <w:lang w:val="en-US"/>
                      </w:rPr>
                      <w:t>q</w:t>
                    </w:r>
                    <w:r w:rsidRPr="00B82323">
                      <w:rPr>
                        <w:i/>
                        <w:vertAlign w:val="subscript"/>
                        <w:lang w:val="en-US"/>
                      </w:rPr>
                      <w:t>3</w:t>
                    </w:r>
                  </w:p>
                </w:txbxContent>
              </v:textbox>
            </v:shape>
            <v:shape id="Text Box 1626" o:spid="_x0000_s2557" type="#_x0000_t202" style="position:absolute;left:5661;top:4914;width:10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n+PcUA&#10;AADdAAAADwAAAGRycy9kb3ducmV2LnhtbESPTWvCQBCG7wX/wzKFXkrdqFBDdBWRFhRsobHex+w0&#10;iWZnQ3ar8d87h0JvM8z78cx82btGXagLtWcDo2ECirjwtubSwPf+/SUFFSKyxcYzGbhRgOVi8DDH&#10;zPorf9Elj6WSEA4ZGqhibDOtQ1GRwzD0LbHcfnznMMraldp2eJVw1+hxkrxqhzVLQ4UtrSsqzvmv&#10;k963Pm0Px936tM2fj6fxJ9cfKRvz9NivZqAi9fFf/OfeWMGfToRfvpER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Of49xQAAAN0AAAAPAAAAAAAAAAAAAAAAAJgCAABkcnMv&#10;ZG93bnJldi54bWxQSwUGAAAAAAQABAD1AAAAigMAAAAA&#10;" stroked="f">
              <v:fill opacity="0"/>
              <v:textbox>
                <w:txbxContent>
                  <w:p w:rsidR="00145C82" w:rsidRPr="00B82323" w:rsidRDefault="00145C82" w:rsidP="00000C2D">
                    <w:pPr>
                      <w:rPr>
                        <w:i/>
                        <w:sz w:val="20"/>
                        <w:szCs w:val="20"/>
                      </w:rPr>
                    </w:pPr>
                    <w:r w:rsidRPr="00B82323">
                      <w:rPr>
                        <w:i/>
                        <w:sz w:val="20"/>
                        <w:szCs w:val="20"/>
                      </w:rPr>
                      <w:t>Объем</w:t>
                    </w:r>
                  </w:p>
                  <w:p w:rsidR="00145C82" w:rsidRPr="00B82323" w:rsidRDefault="00145C82" w:rsidP="00000C2D">
                    <w:pPr>
                      <w:rPr>
                        <w:i/>
                        <w:sz w:val="20"/>
                        <w:szCs w:val="20"/>
                      </w:rPr>
                    </w:pPr>
                    <w:r w:rsidRPr="00B82323">
                      <w:rPr>
                        <w:i/>
                        <w:sz w:val="20"/>
                        <w:szCs w:val="20"/>
                      </w:rPr>
                      <w:t>выпуска</w:t>
                    </w:r>
                  </w:p>
                </w:txbxContent>
              </v:textbox>
            </v:shape>
            <v:shape id="Text Box 1627" o:spid="_x0000_s2558" type="#_x0000_t202" style="position:absolute;left:4218;top:45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bpscA&#10;AADdAAAADwAAAGRycy9kb3ducmV2LnhtbESP3WrCQBCF7wXfYZmCN6VutGBD6kaKVLBQBdP2fpKd&#10;5sfsbMiumr69KxS8m+GcOd+Z5WowrThT72rLCmbTCARxYXXNpYLvr81TDMJ5ZI2tZVLwRw5W6Xi0&#10;xETbCx/onPlShBB2CSqovO8SKV1RkUE3tR1x0H5tb9CHtS+l7vESwk0r51G0kAZrDoQKO1pXVByz&#10;kwnc9yHufvLPdfORPebNfM/1LmalJg/D2ysIT4O/m/+vtzrUf3mewe2bMIJ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1W6bHAAAA3QAAAA8AAAAAAAAAAAAAAAAAmAIAAGRy&#10;cy9kb3ducmV2LnhtbFBLBQYAAAAABAAEAPUAAACMAwAAAAA=&#10;" stroked="f">
              <v:fill opacity="0"/>
              <v:textbox>
                <w:txbxContent>
                  <w:p w:rsidR="00145C82" w:rsidRPr="00B82323" w:rsidRDefault="00145C82" w:rsidP="00000C2D">
                    <w:pPr>
                      <w:rPr>
                        <w:i/>
                        <w:vertAlign w:val="subscript"/>
                        <w:lang w:val="en-US"/>
                      </w:rPr>
                    </w:pPr>
                    <w:r w:rsidRPr="00B82323">
                      <w:rPr>
                        <w:i/>
                        <w:lang w:val="en-US"/>
                      </w:rPr>
                      <w:t>D</w:t>
                    </w:r>
                    <w:r w:rsidRPr="00B82323">
                      <w:rPr>
                        <w:i/>
                        <w:vertAlign w:val="subscript"/>
                        <w:lang w:val="en-US"/>
                      </w:rPr>
                      <w:t>1</w:t>
                    </w:r>
                  </w:p>
                </w:txbxContent>
              </v:textbox>
            </v:shape>
            <v:shape id="Text Box 1628" o:spid="_x0000_s2559" type="#_x0000_t202" style="position:absolute;left:4581;top:437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fF0ccA&#10;AADdAAAADwAAAGRycy9kb3ducmV2LnhtbESPQWvCQBCF7wX/wzKCF6mbplBDmo2IVGihCqZ6H7PT&#10;JJqdDdmtpv/eLQi9zfDevO9NthhMKy7Uu8aygqdZBIK4tLrhSsH+a/2YgHAeWWNrmRT8koNFPnrI&#10;MNX2yju6FL4SIYRdigpq77tUSlfWZNDNbEcctG/bG/Rh7Supe7yGcNPKOIpepMGGA6HGjlY1lefi&#10;xwTu25B0h+Pn6vRRTI+neMvNJmGlJuNh+QrC0+D/zffrdx3qz59j+PsmjC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nxdHHAAAA3QAAAA8AAAAAAAAAAAAAAAAAmAIAAGRy&#10;cy9kb3ducmV2LnhtbFBLBQYAAAAABAAEAPUAAACMAwAAAAA=&#10;" stroked="f">
              <v:fill opacity="0"/>
              <v:textbox>
                <w:txbxContent>
                  <w:p w:rsidR="00145C82" w:rsidRPr="00B82323" w:rsidRDefault="00145C82" w:rsidP="00000C2D">
                    <w:pPr>
                      <w:rPr>
                        <w:i/>
                        <w:vertAlign w:val="subscript"/>
                        <w:lang w:val="en-US"/>
                      </w:rPr>
                    </w:pPr>
                    <w:r w:rsidRPr="00B82323">
                      <w:rPr>
                        <w:i/>
                        <w:lang w:val="en-US"/>
                      </w:rPr>
                      <w:t>D</w:t>
                    </w:r>
                    <w:r w:rsidRPr="00B82323">
                      <w:rPr>
                        <w:i/>
                        <w:vertAlign w:val="subscript"/>
                        <w:lang w:val="en-US"/>
                      </w:rPr>
                      <w:t>2</w:t>
                    </w:r>
                  </w:p>
                </w:txbxContent>
              </v:textbox>
            </v:shape>
            <v:shape id="Text Box 1629" o:spid="_x0000_s2560" type="#_x0000_t202" style="position:absolute;left:4941;top:40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tgSscA&#10;AADdAAAADwAAAGRycy9kb3ducmV2LnhtbESP3WrCQBCF7wXfYZmCN1I3VbAhdSNFWlBoBdP2fpKd&#10;5sfsbMiumr59VxC8m+GcOd+Z1XowrThT72rLCp5mEQjiwuqaSwXfX++PMQjnkTW2lknBHzlYp+PR&#10;ChNtL3ygc+ZLEULYJaig8r5LpHRFRQbdzHbEQfu1vUEf1r6UusdLCDetnEfRUhqsORAq7GhTUXHM&#10;TiZw34a4+8k/Ns0um+bNfM/1Z8xKTR6G1xcQngZ/N9+utzrUf14s4P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rYErHAAAA3QAAAA8AAAAAAAAAAAAAAAAAmAIAAGRy&#10;cy9kb3ducmV2LnhtbFBLBQYAAAAABAAEAPUAAACMAwAAAAA=&#10;" stroked="f">
              <v:fill opacity="0"/>
              <v:textbox>
                <w:txbxContent>
                  <w:p w:rsidR="00145C82" w:rsidRPr="00B82323" w:rsidRDefault="00145C82" w:rsidP="00000C2D">
                    <w:pPr>
                      <w:rPr>
                        <w:i/>
                        <w:vertAlign w:val="subscript"/>
                        <w:lang w:val="en-US"/>
                      </w:rPr>
                    </w:pPr>
                    <w:r w:rsidRPr="00B82323">
                      <w:rPr>
                        <w:i/>
                        <w:lang w:val="en-US"/>
                      </w:rPr>
                      <w:t>D</w:t>
                    </w:r>
                    <w:r w:rsidRPr="00B82323">
                      <w:rPr>
                        <w:i/>
                        <w:vertAlign w:val="subscript"/>
                        <w:lang w:val="en-US"/>
                      </w:rPr>
                      <w:t>3</w:t>
                    </w:r>
                  </w:p>
                </w:txbxContent>
              </v:textbox>
            </v:shape>
            <v:shape id="Text Box 1630" o:spid="_x0000_s2561" type="#_x0000_t202" style="position:absolute;left:4401;top:2574;width:14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L4PscA&#10;AADdAAAADwAAAGRycy9kb3ducmV2LnhtbESPQWvCQBCF7wX/wzKCl6Kb2qIhZiNFLLRgC0a9j9kx&#10;iWZnQ3ar6b93C4XeZnhv3vcmXfamEVfqXG1ZwdMkAkFcWF1zqWC/exvHIJxH1thYJgU/5GCZDR5S&#10;TLS98ZauuS9FCGGXoILK+zaR0hUVGXQT2xIH7WQ7gz6sXSl1h7cQbho5jaKZNFhzIFTY0qqi4pJ/&#10;m8Bd93F7OG5W54/88XiefnH9GbNSo2H/ugDhqff/5r/rdx3qz59f4P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C+D7HAAAA3QAAAA8AAAAAAAAAAAAAAAAAmAIAAGRy&#10;cy9kb3ducmV2LnhtbFBLBQYAAAAABAAEAPUAAACMAwAAAAA=&#10;" stroked="f">
              <v:fill opacity="0"/>
              <v:textbox>
                <w:txbxContent>
                  <w:p w:rsidR="00145C82" w:rsidRPr="00B82323" w:rsidRDefault="00145C82" w:rsidP="00000C2D">
                    <w:pPr>
                      <w:rPr>
                        <w:i/>
                        <w:vertAlign w:val="subscript"/>
                        <w:lang w:val="en-US"/>
                      </w:rPr>
                    </w:pPr>
                    <w:r w:rsidRPr="00B82323">
                      <w:rPr>
                        <w:i/>
                      </w:rPr>
                      <w:t>D = Σ</w:t>
                    </w:r>
                    <w:r w:rsidRPr="00B82323">
                      <w:rPr>
                        <w:i/>
                        <w:lang w:val="en-US"/>
                      </w:rPr>
                      <w:t>q</w:t>
                    </w:r>
                    <w:r w:rsidRPr="00B82323">
                      <w:rPr>
                        <w:i/>
                        <w:vertAlign w:val="subscript"/>
                        <w:lang w:val="en-US"/>
                      </w:rPr>
                      <w:t>i</w:t>
                    </w:r>
                  </w:p>
                </w:txbxContent>
              </v:textbox>
            </v:shape>
            <v:shape id="Text Box 1631" o:spid="_x0000_s2562" type="#_x0000_t202" style="position:absolute;left:6021;top:203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5dpccA&#10;AADdAAAADwAAAGRycy9kb3ducmV2LnhtbESPQWvCQBCF7wX/wzKCl6KbWqohZiNFLLRgC0a9j9kx&#10;iWZnQ3ar6b93C4XeZnhv3vcmXfamEVfqXG1ZwdMkAkFcWF1zqWC/exvHIJxH1thYJgU/5GCZDR5S&#10;TLS98ZauuS9FCGGXoILK+zaR0hUVGXQT2xIH7WQ7gz6sXSl1h7cQbho5jaKZNFhzIFTY0qqi4pJ/&#10;m8Bd93F7OG5W54/88XiefnH9GbNSo2H/ugDhqff/5r/rdx3qz59f4P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OXaXHAAAA3QAAAA8AAAAAAAAAAAAAAAAAmAIAAGRy&#10;cy9kb3ducmV2LnhtbFBLBQYAAAAABAAEAPUAAACMAwAAAAA=&#10;" stroked="f">
              <v:fill opacity="0"/>
              <v:textbox>
                <w:txbxContent>
                  <w:p w:rsidR="00145C82" w:rsidRPr="00B82323" w:rsidRDefault="00145C82" w:rsidP="00000C2D">
                    <w:pPr>
                      <w:rPr>
                        <w:i/>
                      </w:rPr>
                    </w:pPr>
                    <w:r w:rsidRPr="00B82323">
                      <w:rPr>
                        <w:i/>
                      </w:rPr>
                      <w:t>Цена</w:t>
                    </w:r>
                  </w:p>
                </w:txbxContent>
              </v:textbox>
            </v:shape>
            <v:shape id="Text Box 1632" o:spid="_x0000_s2563" type="#_x0000_t202" style="position:absolute;left:9441;top:4914;width:10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zD0scA&#10;AADdAAAADwAAAGRycy9kb3ducmV2LnhtbESP3WrCQBCF7wXfYZmCN1I3tWBD6kaKKCjUQtP2fpKd&#10;5sfsbMiumr59VxC8m+GcOd+Z5WowrThT72rLCp5mEQjiwuqaSwXfX9vHGITzyBpby6Tgjxys0vFo&#10;iYm2F/6kc+ZLEULYJaig8r5LpHRFRQbdzHbEQfu1vUEf1r6UusdLCDetnEfRQhqsORAq7GhdUXHM&#10;TiZwN0Pc/eTv62afTfNm/sH1IWalJg/D2ysIT4O/m2/XOx3qvzwv4P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cw9LHAAAA3QAAAA8AAAAAAAAAAAAAAAAAmAIAAGRy&#10;cy9kb3ducmV2LnhtbFBLBQYAAAAABAAEAPUAAACMAwAAAAA=&#10;" stroked="f">
              <v:fill opacity="0"/>
              <v:textbox>
                <w:txbxContent>
                  <w:p w:rsidR="00145C82" w:rsidRPr="001A7343" w:rsidRDefault="00145C82" w:rsidP="00000C2D">
                    <w:pPr>
                      <w:rPr>
                        <w:sz w:val="20"/>
                        <w:szCs w:val="20"/>
                      </w:rPr>
                    </w:pPr>
                    <w:r w:rsidRPr="001A7343">
                      <w:rPr>
                        <w:sz w:val="20"/>
                        <w:szCs w:val="20"/>
                      </w:rPr>
                      <w:t>Объем</w:t>
                    </w:r>
                  </w:p>
                  <w:p w:rsidR="00145C82" w:rsidRPr="001A7343" w:rsidRDefault="00145C82" w:rsidP="00000C2D">
                    <w:pPr>
                      <w:rPr>
                        <w:sz w:val="20"/>
                        <w:szCs w:val="20"/>
                      </w:rPr>
                    </w:pPr>
                    <w:r w:rsidRPr="001A7343">
                      <w:rPr>
                        <w:sz w:val="20"/>
                        <w:szCs w:val="20"/>
                      </w:rPr>
                      <w:t>выпуска</w:t>
                    </w:r>
                  </w:p>
                  <w:p w:rsidR="00145C82" w:rsidRDefault="00145C82" w:rsidP="00000C2D"/>
                </w:txbxContent>
              </v:textbox>
            </v:shape>
            <v:shape id="Text Box 1633" o:spid="_x0000_s2564" type="#_x0000_t202" style="position:absolute;left:7821;top:49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BmSccA&#10;AADdAAAADwAAAGRycy9kb3ducmV2LnhtbESP3WrCQBCF7wXfYZmCN1I3taAhdSNFFBRqoWl7P8lO&#10;82N2NmRXTd++Kwi9m+GcOd+Z1XowrbhQ72rLCp5mEQjiwuqaSwVfn7vHGITzyBpby6Tglxys0/Fo&#10;hYm2V/6gS+ZLEULYJaig8r5LpHRFRQbdzHbEQfuxvUEf1r6UusdrCDetnEfRQhqsORAq7GhTUXHK&#10;ziZwt0Pcfedvm+aQTfNm/s71MWalJg/D6wsIT4P/N9+v9zrUXz4v4fZNGEG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QZknHAAAA3QAAAA8AAAAAAAAAAAAAAAAAmAIAAGRy&#10;cy9kb3ducmV2LnhtbFBLBQYAAAAABAAEAPUAAACMAwAAAAA=&#10;" stroked="f">
              <v:fill opacity="0"/>
              <v:textbox>
                <w:txbxContent>
                  <w:p w:rsidR="00145C82" w:rsidRPr="00B82323" w:rsidRDefault="00145C82" w:rsidP="00000C2D">
                    <w:pPr>
                      <w:rPr>
                        <w:i/>
                        <w:vertAlign w:val="subscript"/>
                        <w:lang w:val="en-US"/>
                      </w:rPr>
                    </w:pPr>
                    <w:r w:rsidRPr="00B82323">
                      <w:rPr>
                        <w:i/>
                        <w:lang w:val="en-US"/>
                      </w:rPr>
                      <w:t>Q</w:t>
                    </w:r>
                    <w:r w:rsidRPr="00B82323">
                      <w:rPr>
                        <w:i/>
                        <w:vertAlign w:val="subscript"/>
                        <w:lang w:val="en-US"/>
                      </w:rPr>
                      <w:t>S</w:t>
                    </w:r>
                  </w:p>
                </w:txbxContent>
              </v:textbox>
            </v:shape>
            <v:shape id="Text Box 1634" o:spid="_x0000_s2565" type="#_x0000_t202" style="position:absolute;left:9081;top:45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yO8UA&#10;AADdAAAADwAAAGRycy9kb3ducmV2LnhtbESPTWvCQBCG7wX/wzKFXkrdqFBDdBWRFhRsobHex+w0&#10;iWZnQ3ar8d87h0JvM8z78cx82btGXagLtWcDo2ECirjwtubSwPf+/SUFFSKyxcYzGbhRgOVi8DDH&#10;zPorf9Elj6WSEA4ZGqhibDOtQ1GRwzD0LbHcfnznMMraldp2eJVw1+hxkrxqhzVLQ4UtrSsqzvmv&#10;k963Pm0Px936tM2fj6fxJ9cfKRvz9NivZqAi9fFf/OfeWMGfTgRXvpER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T/I7xQAAAN0AAAAPAAAAAAAAAAAAAAAAAJgCAABkcnMv&#10;ZG93bnJldi54bWxQSwUGAAAAAAQABAD1AAAAigMAAAAA&#10;" stroked="f">
              <v:fill opacity="0"/>
              <v:textbox>
                <w:txbxContent>
                  <w:p w:rsidR="00145C82" w:rsidRPr="00B82323" w:rsidRDefault="00145C82" w:rsidP="00000C2D">
                    <w:pPr>
                      <w:rPr>
                        <w:i/>
                        <w:vertAlign w:val="subscript"/>
                        <w:lang w:val="en-US"/>
                      </w:rPr>
                    </w:pPr>
                    <w:r w:rsidRPr="00B82323">
                      <w:rPr>
                        <w:i/>
                        <w:lang w:val="en-US"/>
                      </w:rPr>
                      <w:t>D</w:t>
                    </w:r>
                    <w:r w:rsidRPr="00B82323">
                      <w:rPr>
                        <w:i/>
                        <w:vertAlign w:val="subscript"/>
                        <w:lang w:val="en-US"/>
                      </w:rPr>
                      <w:t>1</w:t>
                    </w:r>
                  </w:p>
                </w:txbxContent>
              </v:textbox>
            </v:shape>
            <v:shape id="Text Box 1635" o:spid="_x0000_s2566" type="#_x0000_t202" style="position:absolute;left:9081;top:419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NXoMcA&#10;AADdAAAADwAAAGRycy9kb3ducmV2LnhtbESPQWvCQBCF7wX/wzKCl6KbWqgxZiNFLLRgC0a9j9kx&#10;iWZnQ3ar6b93C4XeZnhv3vcmXfamEVfqXG1ZwdMkAkFcWF1zqWC/exvHIJxH1thYJgU/5GCZDR5S&#10;TLS98ZauuS9FCGGXoILK+zaR0hUVGXQT2xIH7WQ7gz6sXSl1h7cQbho5jaIXabDmQKiwpVVFxSX/&#10;NoG77uP2cNyszh/54/E8/eL6M2alRsP+dQHCU+//zX/X7zrUnz3P4f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DV6DHAAAA3QAAAA8AAAAAAAAAAAAAAAAAmAIAAGRy&#10;cy9kb3ducmV2LnhtbFBLBQYAAAAABAAEAPUAAACMAwAAAAA=&#10;" stroked="f">
              <v:fill opacity="0"/>
              <v:textbox>
                <w:txbxContent>
                  <w:p w:rsidR="00145C82" w:rsidRPr="00B82323" w:rsidRDefault="00145C82" w:rsidP="00000C2D">
                    <w:pPr>
                      <w:rPr>
                        <w:i/>
                        <w:vertAlign w:val="subscript"/>
                        <w:lang w:val="en-US"/>
                      </w:rPr>
                    </w:pPr>
                    <w:r w:rsidRPr="00B82323">
                      <w:rPr>
                        <w:i/>
                        <w:lang w:val="en-US"/>
                      </w:rPr>
                      <w:t>D</w:t>
                    </w:r>
                    <w:r w:rsidRPr="00B82323">
                      <w:rPr>
                        <w:i/>
                        <w:vertAlign w:val="subscript"/>
                        <w:lang w:val="en-US"/>
                      </w:rPr>
                      <w:t>2</w:t>
                    </w:r>
                  </w:p>
                </w:txbxContent>
              </v:textbox>
            </v:shape>
            <v:shape id="Text Box 1636" o:spid="_x0000_s2567" type="#_x0000_t202" style="position:absolute;left:9081;top:383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NQMUA&#10;AADdAAAADwAAAGRycy9kb3ducmV2LnhtbESPTWvCQBCG7wX/wzKFXkrdKFJDdBWRFhRsobHex+w0&#10;iWZnQ3ar8d87h0JvM8z78cx82btGXagLtWcDo2ECirjwtubSwPf+/SUFFSKyxcYzGbhRgOVi8DDH&#10;zPorf9Elj6WSEA4ZGqhibDOtQ1GRwzD0LbHcfnznMMraldp2eJVw1+hxkrxqhzVLQ4UtrSsqzvmv&#10;k963Pm0Px936tM2fj6fxJ9cfKRvz9NivZqAi9fFf/OfeWMGfToRfvpER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P41AxQAAAN0AAAAPAAAAAAAAAAAAAAAAAJgCAABkcnMv&#10;ZG93bnJldi54bWxQSwUGAAAAAAQABAD1AAAAigMAAAAA&#10;" stroked="f">
              <v:fill opacity="0"/>
              <v:textbox>
                <w:txbxContent>
                  <w:p w:rsidR="00145C82" w:rsidRPr="00B82323" w:rsidRDefault="00145C82" w:rsidP="00000C2D">
                    <w:pPr>
                      <w:rPr>
                        <w:i/>
                        <w:vertAlign w:val="subscript"/>
                        <w:lang w:val="en-US"/>
                      </w:rPr>
                    </w:pPr>
                    <w:r w:rsidRPr="00B82323">
                      <w:rPr>
                        <w:i/>
                        <w:lang w:val="en-US"/>
                      </w:rPr>
                      <w:t>D</w:t>
                    </w:r>
                    <w:r w:rsidRPr="00B82323">
                      <w:rPr>
                        <w:i/>
                        <w:vertAlign w:val="subscript"/>
                        <w:lang w:val="en-US"/>
                      </w:rPr>
                      <w:t>3</w:t>
                    </w:r>
                  </w:p>
                </w:txbxContent>
              </v:textbox>
            </v:shape>
            <v:shape id="Text Box 1637" o:spid="_x0000_s2568" type="#_x0000_t202" style="position:absolute;left:5121;top:49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Mo28cA&#10;AADdAAAADwAAAGRycy9kb3ducmV2LnhtbESP3WrCQBCF7wXfYZmCN6VulGJD6kaKVLBQBdP2fpKd&#10;5sfsbMiumr69KxS8m+GcOd+Z5WowrThT72rLCmbTCARxYXXNpYLvr81TDMJ5ZI2tZVLwRw5W6Xi0&#10;xETbCx/onPlShBB2CSqovO8SKV1RkUE3tR1x0H5tb9CHtS+l7vESwk0r51G0kAZrDoQKO1pXVByz&#10;kwnc9yHufvLPdfORPebNfM/1LmalJg/D2ysIT4O/m/+vtzrUf3mewe2bMIJ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zKNvHAAAA3QAAAA8AAAAAAAAAAAAAAAAAmAIAAGRy&#10;cy9kb3ducmV2LnhtbFBLBQYAAAAABAAEAPUAAACMAwAAAAA=&#10;" stroked="f">
              <v:fill opacity="0"/>
              <v:textbox>
                <w:txbxContent>
                  <w:p w:rsidR="00145C82" w:rsidRPr="00B82323" w:rsidRDefault="00145C82" w:rsidP="00000C2D">
                    <w:pPr>
                      <w:rPr>
                        <w:i/>
                        <w:vertAlign w:val="subscript"/>
                        <w:lang w:val="en-US"/>
                      </w:rPr>
                    </w:pPr>
                    <w:r w:rsidRPr="00B82323">
                      <w:rPr>
                        <w:i/>
                        <w:lang w:val="en-US"/>
                      </w:rPr>
                      <w:t>Q</w:t>
                    </w:r>
                    <w:r w:rsidRPr="00B82323">
                      <w:rPr>
                        <w:i/>
                        <w:vertAlign w:val="subscript"/>
                        <w:lang w:val="en-US"/>
                      </w:rPr>
                      <w:t>D</w:t>
                    </w:r>
                  </w:p>
                  <w:p w:rsidR="00145C82" w:rsidRDefault="00145C82" w:rsidP="00000C2D"/>
                </w:txbxContent>
              </v:textbox>
            </v:shape>
            <v:line id="Line 1638" o:spid="_x0000_s2569" style="position:absolute;flip:x;visibility:visible" from="6921,4554" to="8181,4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yshcMAAADdAAAADwAAAGRycy9kb3ducmV2LnhtbERPzWrCQBC+C77DMoKXUjeK1JK6CZJW&#10;lN6MfYAhO8kGs7Npdqtpn75bKHibj+93tvloO3GlwbeOFSwXCQjiyumWGwUf5/3jMwgfkDV2jknB&#10;N3nIs+lki6l2Nz7RtQyNiCHsU1RgQuhTKX1lyKJfuJ44crUbLIYIh0bqAW8x3HZylSRP0mLLscFg&#10;T4Wh6lJ+WQVvh8J8vj/odXGs6+WP7d3rQTul5rNx9wIi0Bju4n/3Ucf5m/UK/r6JJ8js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rcrIXDAAAA3QAAAA8AAAAAAAAAAAAA&#10;AAAAoQIAAGRycy9kb3ducmV2LnhtbFBLBQYAAAAABAAEAPkAAACRAwAAAAA=&#10;" strokeweight="1pt">
              <v:stroke dashstyle="dash"/>
            </v:line>
            <v:line id="Line 1639" o:spid="_x0000_s2570" style="position:absolute;flip:x;visibility:visible" from="6921,4194" to="8181,4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AJHsQAAADdAAAADwAAAGRycy9kb3ducmV2LnhtbERPzWrCQBC+C32HZQq9iG5spZWYjUja&#10;onir9QGG7CQbmp1Ns6umfXpXELzNx/c72WqwrThR7xvHCmbTBARx6XTDtYLD9+dkAcIHZI2tY1Lw&#10;Rx5W+cMow1S7M3/RaR9qEUPYp6jAhNClUvrSkEU/dR1x5CrXWwwR9rXUPZ5juG3lc5K8SosNxwaD&#10;HRWGyp/90Sr42BTmdzfW82JbVbN/27n3jXZKPT0O6yWIQEO4i2/urY7z3+YvcP0mniDz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kAkexAAAAN0AAAAPAAAAAAAAAAAA&#10;AAAAAKECAABkcnMvZG93bnJldi54bWxQSwUGAAAAAAQABAD5AAAAkgMAAAAA&#10;" strokeweight="1pt">
              <v:stroke dashstyle="dash"/>
            </v:line>
            <v:line id="Line 1640" o:spid="_x0000_s2571" style="position:absolute;flip:x;visibility:visible" from="6921,3834" to="8181,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mRasMAAADdAAAADwAAAGRycy9kb3ducmV2LnhtbERPzWrCQBC+C32HZQpepG6UYEuajUiq&#10;KL1VfYAhO8mGZmdjdqtpn75bKHibj+938vVoO3GlwbeOFSzmCQjiyumWGwXn0+7pBYQPyBo7x6Tg&#10;mzysi4dJjpl2N/6g6zE0Ioawz1CBCaHPpPSVIYt+7nriyNVusBgiHBqpB7zFcNvJZZKspMWWY4PB&#10;nkpD1efxyyrY7ktzeZ/ptDzU9eLH9u5tr51S08dx8woi0Bju4n/3Qcf5z2kKf9/EE2T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5kWrDAAAA3QAAAA8AAAAAAAAAAAAA&#10;AAAAoQIAAGRycy9kb3ducmV2LnhtbFBLBQYAAAAABAAEAPkAAACRAwAAAAA=&#10;" strokeweight="1pt">
              <v:stroke dashstyle="dash"/>
            </v:line>
            <v:shape id="Text Box 1641" o:spid="_x0000_s2572" type="#_x0000_t202" style="position:absolute;left:6381;top:43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gu2McA&#10;AADdAAAADwAAAGRycy9kb3ducmV2LnhtbESPQWvCQBCF7wX/wzKCl6KbSqshZiNFLLRgC0a9j9kx&#10;iWZnQ3ar6b93C4XeZnhv3vcmXfamEVfqXG1ZwdMkAkFcWF1zqWC/exvHIJxH1thYJgU/5GCZDR5S&#10;TLS98ZauuS9FCGGXoILK+zaR0hUVGXQT2xIH7WQ7gz6sXSl1h7cQbho5jaKZNFhzIFTY0qqi4pJ/&#10;m8Bd93F7OG5W54/88XiefnH9GbNSo2H/ugDhqff/5r/rdx3qz59f4P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5ILtjHAAAA3QAAAA8AAAAAAAAAAAAAAAAAmAIAAGRy&#10;cy9kb3ducmV2LnhtbFBLBQYAAAAABAAEAPUAAACMAwAAAAA=&#10;" stroked="f">
              <v:fill opacity="0"/>
              <v:textbox>
                <w:txbxContent>
                  <w:p w:rsidR="00145C82" w:rsidRPr="00B82323" w:rsidRDefault="00145C82" w:rsidP="00000C2D">
                    <w:pPr>
                      <w:rPr>
                        <w:i/>
                        <w:vertAlign w:val="subscript"/>
                        <w:lang w:val="en-US"/>
                      </w:rPr>
                    </w:pPr>
                    <w:r w:rsidRPr="00B82323">
                      <w:rPr>
                        <w:i/>
                        <w:lang w:val="en-US"/>
                      </w:rPr>
                      <w:t>p</w:t>
                    </w:r>
                    <w:r w:rsidRPr="00B82323">
                      <w:rPr>
                        <w:i/>
                        <w:vertAlign w:val="subscript"/>
                        <w:lang w:val="en-US"/>
                      </w:rPr>
                      <w:t>1</w:t>
                    </w:r>
                  </w:p>
                </w:txbxContent>
              </v:textbox>
            </v:shape>
            <v:shape id="Text Box 1642" o:spid="_x0000_s2573" type="#_x0000_t202" style="position:absolute;left:6381;top:401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qwr8cA&#10;AADdAAAADwAAAGRycy9kb3ducmV2LnhtbESP3WrCQBCF7wXfYZmCN1I3lWJD6kaKKCjUQtP2fpKd&#10;5sfsbMiumr59VxC8m+GcOd+Z5WowrThT72rLCp5mEQjiwuqaSwXfX9vHGITzyBpby6Tgjxys0vFo&#10;iYm2F/6kc+ZLEULYJaig8r5LpHRFRQbdzHbEQfu1vUEf1r6UusdLCDetnEfRQhqsORAq7GhdUXHM&#10;TiZwN0Pc/eTv62afTfNm/sH1IWalJg/D2ysIT4O/m2/XOx3qvzwv4P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6asK/HAAAA3QAAAA8AAAAAAAAAAAAAAAAAmAIAAGRy&#10;cy9kb3ducmV2LnhtbFBLBQYAAAAABAAEAPUAAACMAwAAAAA=&#10;" stroked="f">
              <v:fill opacity="0"/>
              <v:textbox>
                <w:txbxContent>
                  <w:p w:rsidR="00145C82" w:rsidRPr="00B82323" w:rsidRDefault="00145C82" w:rsidP="00000C2D">
                    <w:pPr>
                      <w:rPr>
                        <w:i/>
                        <w:vertAlign w:val="subscript"/>
                        <w:lang w:val="en-US"/>
                      </w:rPr>
                    </w:pPr>
                    <w:r w:rsidRPr="00B82323">
                      <w:rPr>
                        <w:i/>
                        <w:lang w:val="en-US"/>
                      </w:rPr>
                      <w:t>p</w:t>
                    </w:r>
                    <w:r w:rsidRPr="00B82323">
                      <w:rPr>
                        <w:i/>
                        <w:vertAlign w:val="subscript"/>
                        <w:lang w:val="en-US"/>
                      </w:rPr>
                      <w:t>2</w:t>
                    </w:r>
                  </w:p>
                </w:txbxContent>
              </v:textbox>
            </v:shape>
            <v:shape id="Text Box 1643" o:spid="_x0000_s2574" type="#_x0000_t202" style="position:absolute;left:6381;top:36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YVNMcA&#10;AADdAAAADwAAAGRycy9kb3ducmV2LnhtbESP3WrCQBCF7wXfYZmCN1I3laIhdSNFFBRqoWl7P8lO&#10;82N2NmRXTd++Kwi9m+GcOd+Z1XowrbhQ72rLCp5mEQjiwuqaSwVfn7vHGITzyBpby6Tglxys0/Fo&#10;hYm2V/6gS+ZLEULYJaig8r5LpHRFRQbdzHbEQfuxvUEf1r6UusdrCDetnEfRQhqsORAq7GhTUXHK&#10;ziZwt0Pcfedvm+aQTfNm/s71MWalJg/D6wsIT4P/N9+v9zrUXz4v4fZNGEG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WFTTHAAAA3QAAAA8AAAAAAAAAAAAAAAAAmAIAAGRy&#10;cy9kb3ducmV2LnhtbFBLBQYAAAAABAAEAPUAAACMAwAAAAA=&#10;" stroked="f">
              <v:fill opacity="0"/>
              <v:textbox>
                <w:txbxContent>
                  <w:p w:rsidR="00145C82" w:rsidRPr="00B82323" w:rsidRDefault="00145C82" w:rsidP="00000C2D">
                    <w:pPr>
                      <w:rPr>
                        <w:i/>
                        <w:vertAlign w:val="subscript"/>
                        <w:lang w:val="en-US"/>
                      </w:rPr>
                    </w:pPr>
                    <w:r w:rsidRPr="00B82323">
                      <w:rPr>
                        <w:i/>
                        <w:lang w:val="en-US"/>
                      </w:rPr>
                      <w:t>p</w:t>
                    </w:r>
                    <w:r w:rsidRPr="00B82323">
                      <w:rPr>
                        <w:i/>
                        <w:vertAlign w:val="subscript"/>
                        <w:lang w:val="en-US"/>
                      </w:rPr>
                      <w:t>3</w:t>
                    </w:r>
                  </w:p>
                </w:txbxContent>
              </v:textbox>
            </v:shape>
            <v:shape id="Text Box 1644" o:spid="_x0000_s2575" type="#_x0000_t202" style="position:absolute;left:6381;top:239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mBRsUA&#10;AADdAAAADwAAAGRycy9kb3ducmV2LnhtbESPTWvCQBCG7wX/wzKFXkrdKFJDdBWRFhRsobHex+w0&#10;iWZnQ3ar8d87h0JvM8z78cx82btGXagLtWcDo2ECirjwtubSwPf+/SUFFSKyxcYzGbhRgOVi8DDH&#10;zPorf9Elj6WSEA4ZGqhibDOtQ1GRwzD0LbHcfnznMMraldp2eJVw1+hxkrxqhzVLQ4UtrSsqzvmv&#10;k963Pm0Px936tM2fj6fxJ9cfKRvz9NivZqAi9fFf/OfeWMGfTgRXvpER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SYFGxQAAAN0AAAAPAAAAAAAAAAAAAAAAAJgCAABkcnMv&#10;ZG93bnJldi54bWxQSwUGAAAAAAQABAD1AAAAigMAAAAA&#10;" stroked="f">
              <v:fill opacity="0"/>
              <v:textbox>
                <w:txbxContent>
                  <w:p w:rsidR="00145C82" w:rsidRPr="00B82323" w:rsidRDefault="00145C82" w:rsidP="00000C2D">
                    <w:pPr>
                      <w:rPr>
                        <w:i/>
                        <w:vertAlign w:val="subscript"/>
                        <w:lang w:val="en-US"/>
                      </w:rPr>
                    </w:pPr>
                    <w:r w:rsidRPr="00B82323">
                      <w:rPr>
                        <w:i/>
                        <w:lang w:val="en-US"/>
                      </w:rPr>
                      <w:t>P</w:t>
                    </w:r>
                    <w:r w:rsidRPr="00B82323">
                      <w:rPr>
                        <w:i/>
                        <w:vertAlign w:val="subscript"/>
                        <w:lang w:val="en-US"/>
                      </w:rPr>
                      <w:t>S</w:t>
                    </w:r>
                  </w:p>
                </w:txbxContent>
              </v:textbox>
            </v:shape>
            <v:shape id="Text Box 1645" o:spid="_x0000_s2576" type="#_x0000_t202" style="position:absolute;left:8901;top:2934;width:14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Uk3ccA&#10;AADdAAAADwAAAGRycy9kb3ducmV2LnhtbESPQWvCQBCF7wX/wzKCl6KbSqkxZiNFLLRgC0a9j9kx&#10;iWZnQ3ar6b93C4XeZnhv3vcmXfamEVfqXG1ZwdMkAkFcWF1zqWC/exvHIJxH1thYJgU/5GCZDR5S&#10;TLS98ZauuS9FCGGXoILK+zaR0hUVGXQT2xIH7WQ7gz6sXSl1h7cQbho5jaIXabDmQKiwpVVFxSX/&#10;NoG77uP2cNyszh/54/E8/eL6M2alRsP+dQHCU+//zX/X7zrUnz3P4f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8FJN3HAAAA3QAAAA8AAAAAAAAAAAAAAAAAmAIAAGRy&#10;cy9kb3ducmV2LnhtbFBLBQYAAAAABAAEAPUAAACMAwAAAAA=&#10;" stroked="f">
              <v:fill opacity="0"/>
              <v:textbox>
                <w:txbxContent>
                  <w:p w:rsidR="00145C82" w:rsidRPr="00B82323" w:rsidRDefault="00145C82" w:rsidP="00000C2D">
                    <w:pPr>
                      <w:rPr>
                        <w:i/>
                      </w:rPr>
                    </w:pPr>
                    <w:r w:rsidRPr="00B82323">
                      <w:rPr>
                        <w:i/>
                        <w:lang w:val="en-US"/>
                      </w:rPr>
                      <w:t xml:space="preserve">D = </w:t>
                    </w:r>
                    <w:r w:rsidRPr="00B82323">
                      <w:rPr>
                        <w:rFonts w:ascii="Arial" w:hAnsi="Arial" w:cs="Arial"/>
                        <w:i/>
                        <w:lang w:val="en-US"/>
                      </w:rPr>
                      <w:t>Σ</w:t>
                    </w:r>
                    <w:r w:rsidRPr="00B82323">
                      <w:rPr>
                        <w:i/>
                        <w:lang w:val="en-US"/>
                      </w:rPr>
                      <w:t xml:space="preserve"> </w:t>
                    </w:r>
                    <w:r w:rsidRPr="00B82323">
                      <w:rPr>
                        <w:i/>
                      </w:rPr>
                      <w:t>МВ</w:t>
                    </w:r>
                  </w:p>
                </w:txbxContent>
              </v:textbox>
            </v:shape>
          </v:group>
        </w:pict>
      </w:r>
      <w:r w:rsidR="00000C2D" w:rsidRPr="00982ED0">
        <w:rPr>
          <w:rFonts w:ascii="Times New Roman" w:eastAsia="Times New Roman" w:hAnsi="Times New Roman"/>
          <w:bCs/>
          <w:i/>
          <w:color w:val="000000"/>
          <w:sz w:val="28"/>
          <w:szCs w:val="28"/>
          <w:lang w:eastAsia="ru-RU"/>
        </w:rPr>
        <w:t xml:space="preserve">                                                </w:t>
      </w:r>
      <w:r w:rsidR="00000C2D" w:rsidRPr="00000C2D">
        <w:rPr>
          <w:rFonts w:ascii="Times New Roman" w:eastAsia="Times New Roman" w:hAnsi="Times New Roman"/>
          <w:bCs/>
          <w:i/>
          <w:color w:val="000000"/>
          <w:sz w:val="28"/>
          <w:szCs w:val="28"/>
          <w:lang w:eastAsia="ru-RU"/>
        </w:rPr>
        <w:t>а                                                    б</w:t>
      </w: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before="240" w:after="24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Рисунок 12.1</w:t>
      </w:r>
      <w:r w:rsidR="007F5339">
        <w:rPr>
          <w:rFonts w:ascii="Times New Roman" w:eastAsia="Times New Roman" w:hAnsi="Times New Roman"/>
          <w:bCs/>
          <w:color w:val="000000"/>
          <w:sz w:val="28"/>
          <w:szCs w:val="28"/>
          <w:lang w:eastAsia="ru-RU"/>
        </w:rPr>
        <w:t xml:space="preserve"> – </w:t>
      </w:r>
      <w:r w:rsidRPr="00000C2D">
        <w:rPr>
          <w:rFonts w:ascii="Times New Roman" w:eastAsia="Times New Roman" w:hAnsi="Times New Roman"/>
          <w:bCs/>
          <w:color w:val="000000"/>
          <w:sz w:val="28"/>
          <w:szCs w:val="28"/>
          <w:lang w:eastAsia="ru-RU"/>
        </w:rPr>
        <w:t xml:space="preserve">Кривые спроса: а) - на чистое частное благо и </w:t>
      </w:r>
      <w:r w:rsidRPr="00000C2D">
        <w:rPr>
          <w:rFonts w:ascii="Times New Roman" w:eastAsia="Times New Roman" w:hAnsi="Times New Roman"/>
          <w:bCs/>
          <w:color w:val="000000"/>
          <w:sz w:val="28"/>
          <w:szCs w:val="28"/>
          <w:lang w:eastAsia="ru-RU"/>
        </w:rPr>
        <w:br/>
        <w:t>б) – на чистое общественное благо</w:t>
      </w:r>
    </w:p>
    <w:p w:rsidR="00000C2D" w:rsidRPr="00000C2D" w:rsidRDefault="00D53602"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lastRenderedPageBreak/>
        <w:tab/>
      </w:r>
      <w:r w:rsidR="00000C2D" w:rsidRPr="00000C2D">
        <w:rPr>
          <w:rFonts w:ascii="Times New Roman" w:eastAsia="Times New Roman" w:hAnsi="Times New Roman"/>
          <w:bCs/>
          <w:color w:val="000000"/>
          <w:sz w:val="28"/>
          <w:szCs w:val="28"/>
          <w:lang w:eastAsia="ru-RU"/>
        </w:rPr>
        <w:t xml:space="preserve">Для того, что бы обеспечить себя чистыми общественными благами, потребители могут заключать договора о кооперации. Иначе говоря, положительные внешние эффекты могут быть </w:t>
      </w:r>
      <w:proofErr w:type="spellStart"/>
      <w:r w:rsidR="00000C2D" w:rsidRPr="00000C2D">
        <w:rPr>
          <w:rFonts w:ascii="Times New Roman" w:eastAsia="Times New Roman" w:hAnsi="Times New Roman"/>
          <w:bCs/>
          <w:color w:val="000000"/>
          <w:sz w:val="28"/>
          <w:szCs w:val="28"/>
          <w:lang w:eastAsia="ru-RU"/>
        </w:rPr>
        <w:t>интернализованы</w:t>
      </w:r>
      <w:proofErr w:type="spellEnd"/>
      <w:r w:rsidR="00000C2D" w:rsidRPr="00000C2D">
        <w:rPr>
          <w:rFonts w:ascii="Times New Roman" w:eastAsia="Times New Roman" w:hAnsi="Times New Roman"/>
          <w:bCs/>
          <w:color w:val="000000"/>
          <w:sz w:val="28"/>
          <w:szCs w:val="28"/>
          <w:lang w:eastAsia="ru-RU"/>
        </w:rPr>
        <w:t xml:space="preserve"> посредством подобных договоров. Если собранная сумма сре</w:t>
      </w:r>
      <w:proofErr w:type="gramStart"/>
      <w:r w:rsidR="00000C2D" w:rsidRPr="00000C2D">
        <w:rPr>
          <w:rFonts w:ascii="Times New Roman" w:eastAsia="Times New Roman" w:hAnsi="Times New Roman"/>
          <w:bCs/>
          <w:color w:val="000000"/>
          <w:sz w:val="28"/>
          <w:szCs w:val="28"/>
          <w:lang w:eastAsia="ru-RU"/>
        </w:rPr>
        <w:t>дств пр</w:t>
      </w:r>
      <w:proofErr w:type="gramEnd"/>
      <w:r w:rsidR="00000C2D" w:rsidRPr="00000C2D">
        <w:rPr>
          <w:rFonts w:ascii="Times New Roman" w:eastAsia="Times New Roman" w:hAnsi="Times New Roman"/>
          <w:bCs/>
          <w:color w:val="000000"/>
          <w:sz w:val="28"/>
          <w:szCs w:val="28"/>
          <w:lang w:eastAsia="ru-RU"/>
        </w:rPr>
        <w:t>евышает издержки производства блага, можно сделать вывод, что предельная полезность этого объема производства больше его предельных издержек. В таком случае имеется возможность дополнительного производства общественного блага. Если собранная сумма не покрывает предельных издержек, то члены группы должны договориться об уменьшении объема производства чистого общественного блага. В любом случае, потребители должны договориться  об объеме потребляемого блага и о том, как издержки будут распределяться между потребителями.</w:t>
      </w:r>
    </w:p>
    <w:p w:rsidR="00000C2D" w:rsidRPr="00000C2D" w:rsidRDefault="00D53602"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Как видно из таблицы 12.1, каждый потребитель в равновесии согласен заплатить ту сумму, которая равна предельной полезности, которую он может получить при равновесном объеме потребления.</w:t>
      </w:r>
    </w:p>
    <w:p w:rsidR="00000C2D" w:rsidRPr="00000C2D" w:rsidRDefault="00D53602"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В общем случае, когда средние издержки постоянны, в равновесии будет соблюдаться:</w:t>
      </w:r>
    </w:p>
    <w:p w:rsidR="00000C2D" w:rsidRPr="00000C2D" w:rsidRDefault="00000C2D" w:rsidP="00000C2D">
      <w:pPr>
        <w:spacing w:before="240" w:after="240" w:line="240" w:lineRule="auto"/>
        <w:jc w:val="right"/>
        <w:rPr>
          <w:rFonts w:ascii="Times New Roman" w:eastAsia="Times New Roman" w:hAnsi="Times New Roman"/>
          <w:bCs/>
          <w:color w:val="000000"/>
          <w:sz w:val="28"/>
          <w:szCs w:val="28"/>
          <w:lang w:eastAsia="ru-RU"/>
        </w:rPr>
      </w:pPr>
      <w:r w:rsidRPr="00000C2D">
        <w:rPr>
          <w:rFonts w:ascii="Arial" w:eastAsia="Times New Roman" w:hAnsi="Arial" w:cs="Arial"/>
          <w:bCs/>
          <w:i/>
          <w:color w:val="000000"/>
          <w:sz w:val="28"/>
          <w:szCs w:val="28"/>
          <w:lang w:eastAsia="ru-RU"/>
        </w:rPr>
        <w:t xml:space="preserve">Σ </w:t>
      </w:r>
      <w:r w:rsidRPr="00000C2D">
        <w:rPr>
          <w:rFonts w:ascii="Times New Roman" w:eastAsia="Times New Roman" w:hAnsi="Times New Roman"/>
          <w:bCs/>
          <w:i/>
          <w:color w:val="000000"/>
          <w:sz w:val="28"/>
          <w:szCs w:val="28"/>
          <w:lang w:eastAsia="ru-RU"/>
        </w:rPr>
        <w:t>МВ = МС  = АС.</w:t>
      </w:r>
      <w:r w:rsidRPr="00000C2D">
        <w:rPr>
          <w:rFonts w:ascii="Times New Roman" w:eastAsia="Times New Roman" w:hAnsi="Times New Roman"/>
          <w:bCs/>
          <w:color w:val="000000"/>
          <w:sz w:val="28"/>
          <w:szCs w:val="28"/>
          <w:lang w:eastAsia="ru-RU"/>
        </w:rPr>
        <w:t xml:space="preserve">                                           (12.5)</w:t>
      </w: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Отсюда следует, что:</w:t>
      </w:r>
    </w:p>
    <w:p w:rsidR="00000C2D" w:rsidRPr="00000C2D" w:rsidRDefault="00000C2D" w:rsidP="00000C2D">
      <w:pPr>
        <w:spacing w:before="240" w:after="240" w:line="240" w:lineRule="auto"/>
        <w:jc w:val="right"/>
        <w:rPr>
          <w:rFonts w:ascii="Times New Roman" w:eastAsia="Times New Roman" w:hAnsi="Times New Roman"/>
          <w:bCs/>
          <w:color w:val="000000"/>
          <w:sz w:val="28"/>
          <w:szCs w:val="28"/>
          <w:lang w:eastAsia="ru-RU"/>
        </w:rPr>
      </w:pPr>
      <w:r w:rsidRPr="00000C2D">
        <w:rPr>
          <w:rFonts w:ascii="Times New Roman" w:eastAsia="Times New Roman" w:hAnsi="Times New Roman"/>
          <w:bCs/>
          <w:i/>
          <w:color w:val="000000"/>
          <w:sz w:val="28"/>
          <w:szCs w:val="28"/>
          <w:lang w:eastAsia="ru-RU"/>
        </w:rPr>
        <w:t>(</w:t>
      </w:r>
      <w:r w:rsidRPr="00000C2D">
        <w:rPr>
          <w:rFonts w:ascii="Arial" w:eastAsia="Times New Roman" w:hAnsi="Arial" w:cs="Arial"/>
          <w:bCs/>
          <w:i/>
          <w:color w:val="000000"/>
          <w:sz w:val="28"/>
          <w:szCs w:val="28"/>
          <w:lang w:eastAsia="ru-RU"/>
        </w:rPr>
        <w:t>Σ</w:t>
      </w:r>
      <w:r w:rsidRPr="00000C2D">
        <w:rPr>
          <w:rFonts w:ascii="Times New Roman" w:eastAsia="Times New Roman" w:hAnsi="Times New Roman"/>
          <w:bCs/>
          <w:i/>
          <w:color w:val="000000"/>
          <w:sz w:val="28"/>
          <w:szCs w:val="28"/>
          <w:lang w:eastAsia="ru-RU"/>
        </w:rPr>
        <w:t xml:space="preserve"> МВ) * </w:t>
      </w:r>
      <w:r w:rsidRPr="00000C2D">
        <w:rPr>
          <w:rFonts w:ascii="Times New Roman" w:eastAsia="Times New Roman" w:hAnsi="Times New Roman"/>
          <w:bCs/>
          <w:i/>
          <w:color w:val="000000"/>
          <w:sz w:val="28"/>
          <w:szCs w:val="28"/>
          <w:lang w:val="en-US" w:eastAsia="ru-RU"/>
        </w:rPr>
        <w:t>q</w:t>
      </w:r>
      <w:r w:rsidRPr="00000C2D">
        <w:rPr>
          <w:rFonts w:ascii="Times New Roman" w:eastAsia="Times New Roman" w:hAnsi="Times New Roman"/>
          <w:bCs/>
          <w:i/>
          <w:color w:val="000000"/>
          <w:sz w:val="28"/>
          <w:szCs w:val="28"/>
          <w:lang w:eastAsia="ru-RU"/>
        </w:rPr>
        <w:t xml:space="preserve"> = АС * </w:t>
      </w:r>
      <w:r w:rsidRPr="00000C2D">
        <w:rPr>
          <w:rFonts w:ascii="Times New Roman" w:eastAsia="Times New Roman" w:hAnsi="Times New Roman"/>
          <w:bCs/>
          <w:i/>
          <w:color w:val="000000"/>
          <w:sz w:val="28"/>
          <w:szCs w:val="28"/>
          <w:lang w:val="en-US" w:eastAsia="ru-RU"/>
        </w:rPr>
        <w:t>q</w:t>
      </w:r>
      <w:r w:rsidRPr="00000C2D">
        <w:rPr>
          <w:rFonts w:ascii="Times New Roman" w:eastAsia="Times New Roman" w:hAnsi="Times New Roman"/>
          <w:bCs/>
          <w:i/>
          <w:color w:val="000000"/>
          <w:sz w:val="28"/>
          <w:szCs w:val="28"/>
          <w:lang w:eastAsia="ru-RU"/>
        </w:rPr>
        <w:t>,</w:t>
      </w:r>
      <w:r w:rsidRPr="00000C2D">
        <w:rPr>
          <w:rFonts w:ascii="Times New Roman" w:eastAsia="Times New Roman" w:hAnsi="Times New Roman"/>
          <w:bCs/>
          <w:color w:val="000000"/>
          <w:sz w:val="28"/>
          <w:szCs w:val="28"/>
          <w:lang w:eastAsia="ru-RU"/>
        </w:rPr>
        <w:t xml:space="preserve">                                         (12.6)</w:t>
      </w:r>
    </w:p>
    <w:p w:rsidR="00000C2D" w:rsidRDefault="00000C2D" w:rsidP="00000C2D">
      <w:p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 xml:space="preserve">т.е. совокупный доход будет равен совокупным издержкам. В равновесии все потребители потребляют одно и то же количество чистого общественного блага. Невозможно улучшить положение ни одного из потребителей путем изменения его взноса или предлагаемого объема блага, не нанося ущерба другому потребителю. Поэтому объем выпуска и распределение издержек </w:t>
      </w:r>
      <w:proofErr w:type="gramStart"/>
      <w:r w:rsidRPr="00000C2D">
        <w:rPr>
          <w:rFonts w:ascii="Times New Roman" w:eastAsia="Times New Roman" w:hAnsi="Times New Roman"/>
          <w:bCs/>
          <w:color w:val="000000"/>
          <w:sz w:val="28"/>
          <w:szCs w:val="28"/>
          <w:lang w:eastAsia="ru-RU"/>
        </w:rPr>
        <w:t>эффективны</w:t>
      </w:r>
      <w:proofErr w:type="gramEnd"/>
      <w:r w:rsidRPr="00000C2D">
        <w:rPr>
          <w:rFonts w:ascii="Times New Roman" w:eastAsia="Times New Roman" w:hAnsi="Times New Roman"/>
          <w:bCs/>
          <w:color w:val="000000"/>
          <w:sz w:val="28"/>
          <w:szCs w:val="28"/>
          <w:lang w:eastAsia="ru-RU"/>
        </w:rPr>
        <w:t xml:space="preserve">. </w:t>
      </w:r>
    </w:p>
    <w:p w:rsidR="00D53602" w:rsidRDefault="00D53602" w:rsidP="00000C2D">
      <w:pPr>
        <w:spacing w:after="0" w:line="240" w:lineRule="auto"/>
        <w:jc w:val="both"/>
        <w:rPr>
          <w:rFonts w:ascii="Times New Roman" w:eastAsia="Times New Roman" w:hAnsi="Times New Roman"/>
          <w:bCs/>
          <w:color w:val="000000"/>
          <w:sz w:val="28"/>
          <w:szCs w:val="28"/>
          <w:lang w:eastAsia="ru-RU"/>
        </w:rPr>
      </w:pPr>
    </w:p>
    <w:p w:rsidR="00D53602" w:rsidRPr="00000C2D" w:rsidRDefault="00D53602"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
          <w:bCs/>
          <w:i/>
          <w:color w:val="000000"/>
          <w:sz w:val="28"/>
          <w:szCs w:val="28"/>
          <w:lang w:eastAsia="ru-RU"/>
        </w:rPr>
        <w:t xml:space="preserve">Эффективный </w:t>
      </w:r>
      <w:r w:rsidRPr="00D53602">
        <w:rPr>
          <w:rFonts w:ascii="Times New Roman" w:eastAsia="Times New Roman" w:hAnsi="Times New Roman"/>
          <w:b/>
          <w:bCs/>
          <w:i/>
          <w:color w:val="000000"/>
          <w:sz w:val="28"/>
          <w:szCs w:val="28"/>
          <w:lang w:eastAsia="ru-RU"/>
        </w:rPr>
        <w:t>объем производства</w:t>
      </w:r>
    </w:p>
    <w:p w:rsidR="00000C2D" w:rsidRPr="00000C2D" w:rsidRDefault="00D53602" w:rsidP="00000C2D">
      <w:pPr>
        <w:spacing w:before="240"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 xml:space="preserve">Производство чистых общественных благ связано с появлением широкого круга положительных внешних эффектов. Если чистое общественное благо производится для одного человека, то для всех остальных участников экономической системы также возникают внешние выгоды (внешняя полезность). Поскольку в рыночных условиях внешние эффекты не принимаются во внимание при проведении сделок, объем предложения будет меньше эффективного. Следовательно, необходимо найти такой механизм, который бы позволил </w:t>
      </w:r>
      <w:proofErr w:type="spellStart"/>
      <w:r w:rsidR="00000C2D" w:rsidRPr="00000C2D">
        <w:rPr>
          <w:rFonts w:ascii="Times New Roman" w:eastAsia="Times New Roman" w:hAnsi="Times New Roman"/>
          <w:bCs/>
          <w:color w:val="000000"/>
          <w:sz w:val="28"/>
          <w:szCs w:val="28"/>
          <w:lang w:eastAsia="ru-RU"/>
        </w:rPr>
        <w:t>интернализовать</w:t>
      </w:r>
      <w:proofErr w:type="spellEnd"/>
      <w:r w:rsidR="00000C2D" w:rsidRPr="00000C2D">
        <w:rPr>
          <w:rFonts w:ascii="Times New Roman" w:eastAsia="Times New Roman" w:hAnsi="Times New Roman"/>
          <w:bCs/>
          <w:color w:val="000000"/>
          <w:sz w:val="28"/>
          <w:szCs w:val="28"/>
          <w:lang w:eastAsia="ru-RU"/>
        </w:rPr>
        <w:t xml:space="preserve"> внешние эффекты, иначе будет наблюдаться недопроизводство подобных благ.</w:t>
      </w:r>
    </w:p>
    <w:p w:rsidR="00000C2D" w:rsidRPr="00000C2D" w:rsidRDefault="00D53602"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 xml:space="preserve">На конкурентном рынке цена блага равна предельным издержкам его производства. Каждый потребитель готов покупать такое количество блага, при котором предельная полезность блага равняется его цене. Однако </w:t>
      </w:r>
      <w:r w:rsidR="00000C2D" w:rsidRPr="00000C2D">
        <w:rPr>
          <w:rFonts w:ascii="Times New Roman" w:eastAsia="Times New Roman" w:hAnsi="Times New Roman"/>
          <w:b/>
          <w:bCs/>
          <w:i/>
          <w:color w:val="000000"/>
          <w:sz w:val="28"/>
          <w:szCs w:val="28"/>
          <w:lang w:eastAsia="ru-RU"/>
        </w:rPr>
        <w:t xml:space="preserve">предельная общественная полезность каждой единицы чистого </w:t>
      </w:r>
      <w:r w:rsidR="00000C2D" w:rsidRPr="00000C2D">
        <w:rPr>
          <w:rFonts w:ascii="Times New Roman" w:eastAsia="Times New Roman" w:hAnsi="Times New Roman"/>
          <w:b/>
          <w:bCs/>
          <w:i/>
          <w:color w:val="000000"/>
          <w:sz w:val="28"/>
          <w:szCs w:val="28"/>
          <w:lang w:eastAsia="ru-RU"/>
        </w:rPr>
        <w:lastRenderedPageBreak/>
        <w:t>общественного блага  равна сумме предельных полезностей для всех потребителей.</w:t>
      </w:r>
      <w:r w:rsidR="00000C2D" w:rsidRPr="00000C2D">
        <w:rPr>
          <w:rFonts w:ascii="Times New Roman" w:eastAsia="Times New Roman" w:hAnsi="Times New Roman"/>
          <w:b/>
          <w:bCs/>
          <w:color w:val="000000"/>
          <w:sz w:val="28"/>
          <w:szCs w:val="28"/>
          <w:lang w:eastAsia="ru-RU"/>
        </w:rPr>
        <w:t xml:space="preserve"> </w:t>
      </w:r>
      <w:r w:rsidR="00000C2D" w:rsidRPr="00000C2D">
        <w:rPr>
          <w:rFonts w:ascii="Times New Roman" w:eastAsia="Times New Roman" w:hAnsi="Times New Roman"/>
          <w:bCs/>
          <w:color w:val="000000"/>
          <w:sz w:val="28"/>
          <w:szCs w:val="28"/>
          <w:lang w:eastAsia="ru-RU"/>
        </w:rPr>
        <w:t xml:space="preserve">Это связано с тем, что каждая дополнительная единица чистого общественного блага приносит  пользу не одному, а всем потребителям. Если повысить уровень общественной безопасности, то выгоду получат от этого все члены общества. </w:t>
      </w:r>
    </w:p>
    <w:p w:rsidR="00000C2D" w:rsidRPr="00000C2D" w:rsidRDefault="00D53602"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 xml:space="preserve">Эффективный выпуск чистого общественного блага соответствует такому объему, при котором предельная общественная полезность будет равна предельным общественным издержкам. Предельные общественные издержки – это стоимость ресурсов, необходимых для получения дополнительной единицы блага. </w:t>
      </w:r>
    </w:p>
    <w:p w:rsidR="00000C2D" w:rsidRPr="00000C2D" w:rsidRDefault="00D53602"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Поэтому условие эффективности для чистого общественного блага выглядит следующим образом:</w:t>
      </w:r>
    </w:p>
    <w:p w:rsidR="00000C2D" w:rsidRPr="00000C2D" w:rsidRDefault="00000C2D" w:rsidP="00000C2D">
      <w:pPr>
        <w:spacing w:before="240" w:after="240" w:line="240" w:lineRule="auto"/>
        <w:jc w:val="right"/>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position w:val="-14"/>
          <w:sz w:val="28"/>
          <w:szCs w:val="28"/>
          <w:lang w:eastAsia="ru-RU"/>
        </w:rPr>
        <w:object w:dxaOrig="2200" w:dyaOrig="400">
          <v:shape id="_x0000_i1103" type="#_x0000_t75" style="width:110.25pt;height:20.25pt" o:ole="">
            <v:imagedata r:id="rId160" o:title=""/>
          </v:shape>
          <o:OLEObject Type="Embed" ProgID="Equation.3" ShapeID="_x0000_i1103" DrawAspect="Content" ObjectID="_1544534461" r:id="rId161"/>
        </w:object>
      </w:r>
      <w:r w:rsidRPr="00000C2D">
        <w:rPr>
          <w:rFonts w:ascii="Times New Roman" w:eastAsia="Times New Roman" w:hAnsi="Times New Roman"/>
          <w:bCs/>
          <w:color w:val="000000"/>
          <w:sz w:val="28"/>
          <w:szCs w:val="28"/>
          <w:lang w:eastAsia="ru-RU"/>
        </w:rPr>
        <w:t>,                                             (12.7)</w:t>
      </w: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 xml:space="preserve">где </w:t>
      </w:r>
      <w:r w:rsidRPr="00000C2D">
        <w:rPr>
          <w:rFonts w:ascii="Times New Roman" w:eastAsia="Times New Roman" w:hAnsi="Times New Roman"/>
          <w:bCs/>
          <w:i/>
          <w:color w:val="000000"/>
          <w:sz w:val="28"/>
          <w:szCs w:val="28"/>
          <w:lang w:val="en-US" w:eastAsia="ru-RU"/>
        </w:rPr>
        <w:t>MSC</w:t>
      </w:r>
      <w:r w:rsidRPr="00000C2D">
        <w:rPr>
          <w:rFonts w:ascii="Times New Roman" w:eastAsia="Times New Roman" w:hAnsi="Times New Roman"/>
          <w:bCs/>
          <w:color w:val="000000"/>
          <w:sz w:val="28"/>
          <w:szCs w:val="28"/>
          <w:lang w:eastAsia="ru-RU"/>
        </w:rPr>
        <w:t xml:space="preserve"> – предельные общественные издержки производства единицы блага, </w:t>
      </w: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position w:val="-14"/>
          <w:sz w:val="28"/>
          <w:szCs w:val="28"/>
          <w:lang w:eastAsia="ru-RU"/>
        </w:rPr>
        <w:object w:dxaOrig="720" w:dyaOrig="400">
          <v:shape id="_x0000_i1104" type="#_x0000_t75" style="width:36pt;height:20.25pt" o:ole="">
            <v:imagedata r:id="rId162" o:title=""/>
          </v:shape>
          <o:OLEObject Type="Embed" ProgID="Equation.3" ShapeID="_x0000_i1104" DrawAspect="Content" ObjectID="_1544534462" r:id="rId163"/>
        </w:object>
      </w:r>
      <w:r w:rsidRPr="00000C2D">
        <w:rPr>
          <w:rFonts w:ascii="Times New Roman" w:eastAsia="Times New Roman" w:hAnsi="Times New Roman"/>
          <w:bCs/>
          <w:color w:val="000000"/>
          <w:sz w:val="28"/>
          <w:szCs w:val="28"/>
          <w:lang w:eastAsia="ru-RU"/>
        </w:rPr>
        <w:t xml:space="preserve"> - сумма предельных полезностей, получаемых каждым потребителем этой дополнительной единицы,</w:t>
      </w: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roofErr w:type="gramStart"/>
      <w:r w:rsidRPr="00000C2D">
        <w:rPr>
          <w:rFonts w:ascii="Times New Roman" w:eastAsia="Times New Roman" w:hAnsi="Times New Roman"/>
          <w:bCs/>
          <w:i/>
          <w:color w:val="000000"/>
          <w:sz w:val="28"/>
          <w:szCs w:val="28"/>
          <w:lang w:val="en-US" w:eastAsia="ru-RU"/>
        </w:rPr>
        <w:t>MS</w:t>
      </w:r>
      <w:r w:rsidRPr="00000C2D">
        <w:rPr>
          <w:rFonts w:ascii="Times New Roman" w:eastAsia="Times New Roman" w:hAnsi="Times New Roman"/>
          <w:bCs/>
          <w:i/>
          <w:color w:val="000000"/>
          <w:sz w:val="28"/>
          <w:szCs w:val="28"/>
          <w:lang w:eastAsia="ru-RU"/>
        </w:rPr>
        <w:t xml:space="preserve">В - </w:t>
      </w:r>
      <w:r w:rsidRPr="00000C2D">
        <w:rPr>
          <w:rFonts w:ascii="Times New Roman" w:eastAsia="Times New Roman" w:hAnsi="Times New Roman"/>
          <w:bCs/>
          <w:color w:val="000000"/>
          <w:sz w:val="28"/>
          <w:szCs w:val="28"/>
          <w:lang w:eastAsia="ru-RU"/>
        </w:rPr>
        <w:t>предельная общественная полезность.</w:t>
      </w:r>
      <w:proofErr w:type="gramEnd"/>
      <w:r w:rsidRPr="00000C2D">
        <w:rPr>
          <w:rFonts w:ascii="Times New Roman" w:eastAsia="Times New Roman" w:hAnsi="Times New Roman"/>
          <w:bCs/>
          <w:color w:val="000000"/>
          <w:sz w:val="28"/>
          <w:szCs w:val="28"/>
          <w:lang w:eastAsia="ru-RU"/>
        </w:rPr>
        <w:t xml:space="preserve"> </w:t>
      </w:r>
    </w:p>
    <w:p w:rsidR="00000C2D" w:rsidRPr="00000C2D" w:rsidRDefault="00D53602" w:rsidP="00000C2D">
      <w:pPr>
        <w:spacing w:before="240"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В таблице 12.1 представлен пример</w:t>
      </w:r>
      <w:r w:rsidR="00E853DC">
        <w:rPr>
          <w:rStyle w:val="ad"/>
          <w:rFonts w:ascii="Times New Roman" w:eastAsia="Times New Roman" w:hAnsi="Times New Roman"/>
          <w:bCs/>
          <w:color w:val="000000"/>
          <w:sz w:val="28"/>
          <w:szCs w:val="28"/>
          <w:lang w:eastAsia="ru-RU"/>
        </w:rPr>
        <w:footnoteReference w:id="5"/>
      </w:r>
      <w:r w:rsidR="00000C2D" w:rsidRPr="00000C2D">
        <w:rPr>
          <w:rFonts w:ascii="Times New Roman" w:eastAsia="Times New Roman" w:hAnsi="Times New Roman"/>
          <w:bCs/>
          <w:color w:val="000000"/>
          <w:sz w:val="28"/>
          <w:szCs w:val="28"/>
          <w:lang w:eastAsia="ru-RU"/>
        </w:rPr>
        <w:t>, показывающий механизм нахождения эффективного объема выпуска чистого общественного блага.</w:t>
      </w:r>
    </w:p>
    <w:p w:rsidR="00000C2D" w:rsidRPr="00000C2D" w:rsidRDefault="00D53602"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Предположим, что имеется пять потребителей, которые нуждаются в некотором чистом общественном благе Х. Средние и предельные издержки на покупку блага Х равны 200 денежных единиц в месяц. В таблице 12.1 показано, как предельная полезность для каждого из потребителей изменяется в зависимости от количества единиц блага Х.</w:t>
      </w:r>
    </w:p>
    <w:p w:rsidR="00000C2D" w:rsidRPr="00000C2D" w:rsidRDefault="00D53602"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На рисунке 12.1 изображены пять кривых индивидуальной предельной полезности, иллюстрирующих данные таблицы 12.1.</w:t>
      </w:r>
    </w:p>
    <w:p w:rsidR="00000C2D" w:rsidRPr="00000C2D" w:rsidRDefault="007F5339" w:rsidP="007F5339">
      <w:pPr>
        <w:spacing w:before="240" w:after="240" w:line="240" w:lineRule="auto"/>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 xml:space="preserve">Таблица 12.1 </w:t>
      </w:r>
      <w:r w:rsidR="00000C2D" w:rsidRPr="00000C2D">
        <w:rPr>
          <w:rFonts w:ascii="Times New Roman" w:eastAsia="Times New Roman" w:hAnsi="Times New Roman"/>
          <w:bCs/>
          <w:color w:val="000000"/>
          <w:sz w:val="28"/>
          <w:szCs w:val="28"/>
          <w:lang w:eastAsia="ru-RU"/>
        </w:rPr>
        <w:t>Предельная полезность и затраты на благо Х в месяц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1"/>
        <w:gridCol w:w="1418"/>
        <w:gridCol w:w="1559"/>
        <w:gridCol w:w="1559"/>
        <w:gridCol w:w="1501"/>
        <w:gridCol w:w="1582"/>
      </w:tblGrid>
      <w:tr w:rsidR="00000C2D" w:rsidRPr="00000C2D" w:rsidTr="006C1D34">
        <w:trPr>
          <w:trHeight w:val="775"/>
        </w:trPr>
        <w:tc>
          <w:tcPr>
            <w:tcW w:w="1951"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Потребители</w:t>
            </w:r>
          </w:p>
        </w:tc>
        <w:tc>
          <w:tcPr>
            <w:tcW w:w="1418"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1 единица блага Х</w:t>
            </w:r>
          </w:p>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p>
        </w:tc>
        <w:tc>
          <w:tcPr>
            <w:tcW w:w="1559"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2 единицы блага Х</w:t>
            </w:r>
          </w:p>
        </w:tc>
        <w:tc>
          <w:tcPr>
            <w:tcW w:w="1559"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3 единицы блага Х</w:t>
            </w:r>
          </w:p>
        </w:tc>
        <w:tc>
          <w:tcPr>
            <w:tcW w:w="1501"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4 единицы блага Х</w:t>
            </w:r>
          </w:p>
        </w:tc>
        <w:tc>
          <w:tcPr>
            <w:tcW w:w="1582"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5 единиц блага Х</w:t>
            </w:r>
          </w:p>
        </w:tc>
      </w:tr>
      <w:tr w:rsidR="00000C2D" w:rsidRPr="00000C2D" w:rsidTr="006C1D34">
        <w:tc>
          <w:tcPr>
            <w:tcW w:w="1951" w:type="dxa"/>
            <w:tcBorders>
              <w:top w:val="double" w:sz="4" w:space="0" w:color="auto"/>
            </w:tcBorders>
          </w:tcPr>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1 потребитель</w:t>
            </w:r>
          </w:p>
        </w:tc>
        <w:tc>
          <w:tcPr>
            <w:tcW w:w="1418"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100</w:t>
            </w:r>
          </w:p>
        </w:tc>
        <w:tc>
          <w:tcPr>
            <w:tcW w:w="1559"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90</w:t>
            </w:r>
          </w:p>
        </w:tc>
        <w:tc>
          <w:tcPr>
            <w:tcW w:w="1559"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80</w:t>
            </w:r>
          </w:p>
        </w:tc>
        <w:tc>
          <w:tcPr>
            <w:tcW w:w="1501"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70</w:t>
            </w:r>
          </w:p>
        </w:tc>
        <w:tc>
          <w:tcPr>
            <w:tcW w:w="1582"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60</w:t>
            </w:r>
          </w:p>
        </w:tc>
      </w:tr>
      <w:tr w:rsidR="00000C2D" w:rsidRPr="00000C2D" w:rsidTr="006C1D34">
        <w:tc>
          <w:tcPr>
            <w:tcW w:w="1951" w:type="dxa"/>
          </w:tcPr>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2 потребитель</w:t>
            </w:r>
          </w:p>
        </w:tc>
        <w:tc>
          <w:tcPr>
            <w:tcW w:w="1418" w:type="dxa"/>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80</w:t>
            </w:r>
          </w:p>
        </w:tc>
        <w:tc>
          <w:tcPr>
            <w:tcW w:w="1559" w:type="dxa"/>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70</w:t>
            </w:r>
          </w:p>
        </w:tc>
        <w:tc>
          <w:tcPr>
            <w:tcW w:w="1559" w:type="dxa"/>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60</w:t>
            </w:r>
          </w:p>
        </w:tc>
        <w:tc>
          <w:tcPr>
            <w:tcW w:w="1501" w:type="dxa"/>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50</w:t>
            </w:r>
          </w:p>
        </w:tc>
        <w:tc>
          <w:tcPr>
            <w:tcW w:w="1582" w:type="dxa"/>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40</w:t>
            </w:r>
          </w:p>
        </w:tc>
      </w:tr>
      <w:tr w:rsidR="00000C2D" w:rsidRPr="00000C2D" w:rsidTr="006C1D34">
        <w:tc>
          <w:tcPr>
            <w:tcW w:w="1951" w:type="dxa"/>
          </w:tcPr>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3 потребитель</w:t>
            </w:r>
          </w:p>
        </w:tc>
        <w:tc>
          <w:tcPr>
            <w:tcW w:w="1418" w:type="dxa"/>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50</w:t>
            </w:r>
          </w:p>
        </w:tc>
        <w:tc>
          <w:tcPr>
            <w:tcW w:w="1559" w:type="dxa"/>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40</w:t>
            </w:r>
          </w:p>
        </w:tc>
        <w:tc>
          <w:tcPr>
            <w:tcW w:w="1559" w:type="dxa"/>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30</w:t>
            </w:r>
          </w:p>
        </w:tc>
        <w:tc>
          <w:tcPr>
            <w:tcW w:w="1501" w:type="dxa"/>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20</w:t>
            </w:r>
          </w:p>
        </w:tc>
        <w:tc>
          <w:tcPr>
            <w:tcW w:w="1582" w:type="dxa"/>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10</w:t>
            </w:r>
          </w:p>
        </w:tc>
      </w:tr>
      <w:tr w:rsidR="00000C2D" w:rsidRPr="00000C2D" w:rsidTr="006C1D34">
        <w:tc>
          <w:tcPr>
            <w:tcW w:w="1951" w:type="dxa"/>
            <w:tcBorders>
              <w:bottom w:val="single" w:sz="4" w:space="0" w:color="auto"/>
            </w:tcBorders>
          </w:tcPr>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4 потребитель</w:t>
            </w:r>
          </w:p>
        </w:tc>
        <w:tc>
          <w:tcPr>
            <w:tcW w:w="1418"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40</w:t>
            </w:r>
          </w:p>
        </w:tc>
        <w:tc>
          <w:tcPr>
            <w:tcW w:w="1559"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30</w:t>
            </w:r>
          </w:p>
        </w:tc>
        <w:tc>
          <w:tcPr>
            <w:tcW w:w="1559"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20</w:t>
            </w:r>
          </w:p>
        </w:tc>
        <w:tc>
          <w:tcPr>
            <w:tcW w:w="1501"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10</w:t>
            </w:r>
          </w:p>
        </w:tc>
        <w:tc>
          <w:tcPr>
            <w:tcW w:w="1582"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0</w:t>
            </w:r>
          </w:p>
        </w:tc>
      </w:tr>
      <w:tr w:rsidR="00000C2D" w:rsidRPr="00000C2D" w:rsidTr="006C1D34">
        <w:tc>
          <w:tcPr>
            <w:tcW w:w="1951" w:type="dxa"/>
            <w:tcBorders>
              <w:bottom w:val="double" w:sz="4" w:space="0" w:color="auto"/>
            </w:tcBorders>
          </w:tcPr>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5 потребитель</w:t>
            </w:r>
          </w:p>
        </w:tc>
        <w:tc>
          <w:tcPr>
            <w:tcW w:w="1418"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30</w:t>
            </w:r>
          </w:p>
        </w:tc>
        <w:tc>
          <w:tcPr>
            <w:tcW w:w="1559"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20</w:t>
            </w:r>
          </w:p>
        </w:tc>
        <w:tc>
          <w:tcPr>
            <w:tcW w:w="1559"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10</w:t>
            </w:r>
          </w:p>
        </w:tc>
        <w:tc>
          <w:tcPr>
            <w:tcW w:w="1501"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0</w:t>
            </w:r>
          </w:p>
        </w:tc>
        <w:tc>
          <w:tcPr>
            <w:tcW w:w="1582"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0</w:t>
            </w:r>
          </w:p>
        </w:tc>
      </w:tr>
      <w:tr w:rsidR="00000C2D" w:rsidRPr="00000C2D" w:rsidTr="006C1D34">
        <w:tc>
          <w:tcPr>
            <w:tcW w:w="1951" w:type="dxa"/>
            <w:tcBorders>
              <w:top w:val="double" w:sz="4" w:space="0" w:color="auto"/>
            </w:tcBorders>
          </w:tcPr>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r w:rsidRPr="00000C2D">
              <w:rPr>
                <w:rFonts w:ascii="Arial" w:eastAsia="Times New Roman" w:hAnsi="Arial" w:cs="Arial"/>
                <w:bCs/>
                <w:color w:val="000000"/>
                <w:sz w:val="28"/>
                <w:szCs w:val="28"/>
                <w:lang w:eastAsia="ru-RU"/>
              </w:rPr>
              <w:t xml:space="preserve">Σ </w:t>
            </w:r>
            <w:r w:rsidRPr="00000C2D">
              <w:rPr>
                <w:rFonts w:ascii="Times New Roman" w:eastAsia="Times New Roman" w:hAnsi="Times New Roman"/>
                <w:bCs/>
                <w:color w:val="000000"/>
                <w:sz w:val="28"/>
                <w:szCs w:val="28"/>
                <w:lang w:eastAsia="ru-RU"/>
              </w:rPr>
              <w:t>МВ</w:t>
            </w:r>
          </w:p>
        </w:tc>
        <w:tc>
          <w:tcPr>
            <w:tcW w:w="1418"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300</w:t>
            </w:r>
          </w:p>
        </w:tc>
        <w:tc>
          <w:tcPr>
            <w:tcW w:w="1559"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250</w:t>
            </w:r>
          </w:p>
        </w:tc>
        <w:tc>
          <w:tcPr>
            <w:tcW w:w="1559"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200</w:t>
            </w:r>
          </w:p>
        </w:tc>
        <w:tc>
          <w:tcPr>
            <w:tcW w:w="1501"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140</w:t>
            </w:r>
          </w:p>
        </w:tc>
        <w:tc>
          <w:tcPr>
            <w:tcW w:w="1582"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110</w:t>
            </w:r>
          </w:p>
        </w:tc>
      </w:tr>
    </w:tbl>
    <w:p w:rsidR="00000C2D" w:rsidRPr="00000C2D" w:rsidRDefault="00000C2D" w:rsidP="00000C2D">
      <w:pPr>
        <w:spacing w:before="240" w:after="0" w:line="240" w:lineRule="auto"/>
        <w:jc w:val="both"/>
        <w:rPr>
          <w:rFonts w:ascii="Times New Roman" w:eastAsia="Times New Roman" w:hAnsi="Times New Roman"/>
          <w:bCs/>
          <w:color w:val="000000"/>
          <w:sz w:val="28"/>
          <w:szCs w:val="28"/>
          <w:lang w:eastAsia="ru-RU"/>
        </w:rPr>
      </w:pPr>
      <w:r w:rsidRPr="00000C2D">
        <w:rPr>
          <w:rFonts w:ascii="Arial" w:eastAsia="Times New Roman" w:hAnsi="Arial" w:cs="Arial"/>
          <w:bCs/>
          <w:color w:val="000000"/>
          <w:sz w:val="28"/>
          <w:szCs w:val="28"/>
          <w:lang w:eastAsia="ru-RU"/>
        </w:rPr>
        <w:lastRenderedPageBreak/>
        <w:t xml:space="preserve">Σ </w:t>
      </w:r>
      <w:r w:rsidRPr="00000C2D">
        <w:rPr>
          <w:rFonts w:ascii="Times New Roman" w:eastAsia="Times New Roman" w:hAnsi="Times New Roman"/>
          <w:bCs/>
          <w:color w:val="000000"/>
          <w:sz w:val="28"/>
          <w:szCs w:val="28"/>
          <w:lang w:eastAsia="ru-RU"/>
        </w:rPr>
        <w:t>МВ = МС при  Х=3. Общие затраты ТС на три единицы блага Х в месяц составят 600 денежных единиц (200 * 3 = 600). Из этой суммы каждый потребитель заплатит следующие суммы:</w:t>
      </w: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 xml:space="preserve">1 потребитель </w:t>
      </w:r>
      <w:r w:rsidRPr="00000C2D">
        <w:rPr>
          <w:rFonts w:ascii="Times New Roman" w:eastAsia="Times New Roman" w:hAnsi="Times New Roman"/>
          <w:bCs/>
          <w:color w:val="000000"/>
          <w:sz w:val="28"/>
          <w:szCs w:val="28"/>
          <w:lang w:eastAsia="ru-RU"/>
        </w:rPr>
        <w:tab/>
        <w:t>80 * 3 = 240</w:t>
      </w: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 xml:space="preserve">2 потребитель </w:t>
      </w:r>
      <w:r w:rsidRPr="00000C2D">
        <w:rPr>
          <w:rFonts w:ascii="Times New Roman" w:eastAsia="Times New Roman" w:hAnsi="Times New Roman"/>
          <w:bCs/>
          <w:color w:val="000000"/>
          <w:sz w:val="28"/>
          <w:szCs w:val="28"/>
          <w:lang w:eastAsia="ru-RU"/>
        </w:rPr>
        <w:tab/>
        <w:t>60 * 3 = 180</w:t>
      </w: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 xml:space="preserve">3 потребитель </w:t>
      </w:r>
      <w:r w:rsidRPr="00000C2D">
        <w:rPr>
          <w:rFonts w:ascii="Times New Roman" w:eastAsia="Times New Roman" w:hAnsi="Times New Roman"/>
          <w:bCs/>
          <w:color w:val="000000"/>
          <w:sz w:val="28"/>
          <w:szCs w:val="28"/>
          <w:lang w:eastAsia="ru-RU"/>
        </w:rPr>
        <w:tab/>
        <w:t>30 * 3 = 90</w:t>
      </w: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 xml:space="preserve">4 потребитель </w:t>
      </w:r>
      <w:r w:rsidRPr="00000C2D">
        <w:rPr>
          <w:rFonts w:ascii="Times New Roman" w:eastAsia="Times New Roman" w:hAnsi="Times New Roman"/>
          <w:bCs/>
          <w:color w:val="000000"/>
          <w:sz w:val="28"/>
          <w:szCs w:val="28"/>
          <w:lang w:eastAsia="ru-RU"/>
        </w:rPr>
        <w:tab/>
        <w:t>20 * 3 = 60</w:t>
      </w: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 xml:space="preserve">5 потребитель </w:t>
      </w:r>
      <w:r w:rsidRPr="00000C2D">
        <w:rPr>
          <w:rFonts w:ascii="Times New Roman" w:eastAsia="Times New Roman" w:hAnsi="Times New Roman"/>
          <w:bCs/>
          <w:color w:val="000000"/>
          <w:sz w:val="28"/>
          <w:szCs w:val="28"/>
          <w:lang w:eastAsia="ru-RU"/>
        </w:rPr>
        <w:tab/>
        <w:t>10 * 3 = 30.</w:t>
      </w:r>
    </w:p>
    <w:p w:rsidR="00000C2D" w:rsidRPr="00000C2D" w:rsidRDefault="00D53602" w:rsidP="00000C2D">
      <w:pPr>
        <w:spacing w:before="240"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 xml:space="preserve">На рисунке 12.2 кривые предельной полезности для каждого из потребителей снижаются по мере увеличения объема потребления блага Х. При каждом возможном объеме чистого общественного блага для получения его </w:t>
      </w:r>
      <w:r w:rsidR="00000C2D" w:rsidRPr="00000C2D">
        <w:rPr>
          <w:rFonts w:ascii="Times New Roman" w:eastAsia="Times New Roman" w:hAnsi="Times New Roman"/>
          <w:b/>
          <w:bCs/>
          <w:i/>
          <w:color w:val="000000"/>
          <w:sz w:val="28"/>
          <w:szCs w:val="28"/>
          <w:lang w:eastAsia="ru-RU"/>
        </w:rPr>
        <w:t>общественной предельной полезности (</w:t>
      </w:r>
      <w:r w:rsidR="00000C2D" w:rsidRPr="00000C2D">
        <w:rPr>
          <w:rFonts w:ascii="Times New Roman" w:eastAsia="Times New Roman" w:hAnsi="Times New Roman"/>
          <w:b/>
          <w:bCs/>
          <w:i/>
          <w:color w:val="000000"/>
          <w:sz w:val="28"/>
          <w:szCs w:val="28"/>
          <w:lang w:val="en-US" w:eastAsia="ru-RU"/>
        </w:rPr>
        <w:t>MSB</w:t>
      </w:r>
      <w:r w:rsidR="00000C2D" w:rsidRPr="00000C2D">
        <w:rPr>
          <w:rFonts w:ascii="Times New Roman" w:eastAsia="Times New Roman" w:hAnsi="Times New Roman"/>
          <w:b/>
          <w:bCs/>
          <w:i/>
          <w:color w:val="000000"/>
          <w:sz w:val="28"/>
          <w:szCs w:val="28"/>
          <w:lang w:eastAsia="ru-RU"/>
        </w:rPr>
        <w:t>)</w:t>
      </w:r>
      <w:r w:rsidR="00000C2D" w:rsidRPr="00000C2D">
        <w:rPr>
          <w:rFonts w:ascii="Times New Roman" w:eastAsia="Times New Roman" w:hAnsi="Times New Roman"/>
          <w:bCs/>
          <w:color w:val="000000"/>
          <w:sz w:val="28"/>
          <w:szCs w:val="28"/>
          <w:lang w:eastAsia="ru-RU"/>
        </w:rPr>
        <w:t xml:space="preserve"> необходимо сложить предельные полезности всех пяти потребителей. На рис</w:t>
      </w:r>
      <w:r w:rsidR="007F5339">
        <w:rPr>
          <w:rFonts w:ascii="Times New Roman" w:eastAsia="Times New Roman" w:hAnsi="Times New Roman"/>
          <w:bCs/>
          <w:color w:val="000000"/>
          <w:sz w:val="28"/>
          <w:szCs w:val="28"/>
          <w:lang w:eastAsia="ru-RU"/>
        </w:rPr>
        <w:t>унке</w:t>
      </w:r>
      <w:r w:rsidR="00000C2D" w:rsidRPr="00000C2D">
        <w:rPr>
          <w:rFonts w:ascii="Times New Roman" w:eastAsia="Times New Roman" w:hAnsi="Times New Roman"/>
          <w:bCs/>
          <w:color w:val="000000"/>
          <w:sz w:val="28"/>
          <w:szCs w:val="28"/>
          <w:lang w:eastAsia="ru-RU"/>
        </w:rPr>
        <w:t xml:space="preserve"> 12.2 кривая, показывающая эту сумму, обозначена как </w:t>
      </w:r>
      <w:r w:rsidR="00000C2D" w:rsidRPr="00000C2D">
        <w:rPr>
          <w:rFonts w:ascii="Times New Roman" w:eastAsia="Times New Roman" w:hAnsi="Times New Roman"/>
          <w:bCs/>
          <w:color w:val="000000"/>
          <w:sz w:val="28"/>
          <w:szCs w:val="28"/>
          <w:lang w:val="en-US" w:eastAsia="ru-RU"/>
        </w:rPr>
        <w:t>Σ</w:t>
      </w:r>
      <w:r w:rsidR="00000C2D" w:rsidRPr="00000C2D">
        <w:rPr>
          <w:rFonts w:ascii="Times New Roman" w:eastAsia="Times New Roman" w:hAnsi="Times New Roman"/>
          <w:bCs/>
          <w:color w:val="000000"/>
          <w:sz w:val="28"/>
          <w:szCs w:val="28"/>
          <w:lang w:eastAsia="ru-RU"/>
        </w:rPr>
        <w:t xml:space="preserve"> </w:t>
      </w:r>
      <w:r w:rsidR="00000C2D" w:rsidRPr="00000C2D">
        <w:rPr>
          <w:rFonts w:ascii="Times New Roman" w:eastAsia="Times New Roman" w:hAnsi="Times New Roman"/>
          <w:bCs/>
          <w:color w:val="000000"/>
          <w:sz w:val="28"/>
          <w:szCs w:val="28"/>
          <w:lang w:val="en-US" w:eastAsia="ru-RU"/>
        </w:rPr>
        <w:t>MB</w:t>
      </w:r>
      <w:r w:rsidR="00000C2D" w:rsidRPr="00000C2D">
        <w:rPr>
          <w:rFonts w:ascii="Times New Roman" w:eastAsia="Times New Roman" w:hAnsi="Times New Roman"/>
          <w:bCs/>
          <w:color w:val="000000"/>
          <w:sz w:val="28"/>
          <w:szCs w:val="28"/>
          <w:lang w:eastAsia="ru-RU"/>
        </w:rPr>
        <w:t xml:space="preserve"> = </w:t>
      </w:r>
      <w:proofErr w:type="gramStart"/>
      <w:r w:rsidR="00000C2D" w:rsidRPr="00000C2D">
        <w:rPr>
          <w:rFonts w:ascii="Times New Roman" w:eastAsia="Times New Roman" w:hAnsi="Times New Roman"/>
          <w:bCs/>
          <w:color w:val="000000"/>
          <w:sz w:val="28"/>
          <w:szCs w:val="28"/>
          <w:lang w:eastAsia="ru-RU"/>
        </w:rPr>
        <w:t>М</w:t>
      </w:r>
      <w:proofErr w:type="gramEnd"/>
      <w:r w:rsidR="00000C2D" w:rsidRPr="00000C2D">
        <w:rPr>
          <w:rFonts w:ascii="Times New Roman" w:eastAsia="Times New Roman" w:hAnsi="Times New Roman"/>
          <w:bCs/>
          <w:color w:val="000000"/>
          <w:sz w:val="28"/>
          <w:szCs w:val="28"/>
          <w:lang w:val="en-US" w:eastAsia="ru-RU"/>
        </w:rPr>
        <w:t>SB</w:t>
      </w:r>
      <w:r w:rsidR="00000C2D" w:rsidRPr="00000C2D">
        <w:rPr>
          <w:rFonts w:ascii="Times New Roman" w:eastAsia="Times New Roman" w:hAnsi="Times New Roman"/>
          <w:bCs/>
          <w:color w:val="000000"/>
          <w:sz w:val="28"/>
          <w:szCs w:val="28"/>
          <w:lang w:eastAsia="ru-RU"/>
        </w:rPr>
        <w:t>. В данном случае, точкой равновесия будет</w:t>
      </w:r>
      <w:proofErr w:type="gramStart"/>
      <w:r w:rsidR="00000C2D" w:rsidRPr="00000C2D">
        <w:rPr>
          <w:rFonts w:ascii="Times New Roman" w:eastAsia="Times New Roman" w:hAnsi="Times New Roman"/>
          <w:bCs/>
          <w:color w:val="000000"/>
          <w:sz w:val="28"/>
          <w:szCs w:val="28"/>
          <w:lang w:eastAsia="ru-RU"/>
        </w:rPr>
        <w:t xml:space="preserve"> Е</w:t>
      </w:r>
      <w:proofErr w:type="gramEnd"/>
      <w:r w:rsidR="00000C2D" w:rsidRPr="00000C2D">
        <w:rPr>
          <w:rFonts w:ascii="Times New Roman" w:eastAsia="Times New Roman" w:hAnsi="Times New Roman"/>
          <w:bCs/>
          <w:color w:val="000000"/>
          <w:sz w:val="28"/>
          <w:szCs w:val="28"/>
          <w:lang w:eastAsia="ru-RU"/>
        </w:rPr>
        <w:t xml:space="preserve">, а эффективный объем блага Х равен 3.  </w:t>
      </w:r>
    </w:p>
    <w:p w:rsidR="00000C2D" w:rsidRPr="00000C2D" w:rsidRDefault="001B71C5"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noProof/>
          <w:color w:val="000000"/>
          <w:sz w:val="28"/>
          <w:szCs w:val="28"/>
          <w:lang w:eastAsia="ru-RU"/>
        </w:rPr>
        <w:pict>
          <v:group id="Группа 1681" o:spid="_x0000_s2577" style="position:absolute;left:0;text-align:left;margin-left:36pt;margin-top:7.15pt;width:387pt;height:231.05pt;z-index:251757568" coordorigin="2253,8213" coordsize="7740,46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">
            <v:group id="Group 1531" o:spid="_x0000_s2578" style="position:absolute;left:4053;top:8213;width:5040;height:3968" coordorigin="3501,8146" coordsize="5040,39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5yTLcQAAADdAAAA&#10;DwAAAAAAAAAAAAAAAACqAgAAZHJzL2Rvd25yZXYueG1sUEsFBgAAAAAEAAQA+gAAAJsDAAAAAA==&#10;">
              <v:line id="Line 1532" o:spid="_x0000_s2579" style="position:absolute;flip:y;visibility:visible" from="3501,8146" to="3501,12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bb68UAAADdAAAADwAAAGRycy9kb3ducmV2LnhtbESPT2vCQBDF74LfYRmhl6CbNiAaXcX+&#10;EYTiodaDxyE7JsHsbMhONf32XaHgbYb3fm/eLNe9a9SVulB7NvA8SUERF97WXBo4fm/HM1BBkC02&#10;nsnALwVYr4aDJebW3/iLrgcpVQzhkKOBSqTNtQ5FRQ7DxLfEUTv7zqHEtSu17fAWw12jX9J0qh3W&#10;HC9U2NJbRcXl8ONije2e37MseXU6Seb0cZLPVIsxT6N+swAl1MvD/E/vbOSmswzu38QR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Mbb68UAAADdAAAADwAAAAAAAAAA&#10;AAAAAAChAgAAZHJzL2Rvd25yZXYueG1sUEsFBgAAAAAEAAQA+QAAAJMDAAAAAA==&#10;">
                <v:stroke endarrow="block"/>
              </v:line>
              <v:line id="Line 1533" o:spid="_x0000_s2580" style="position:absolute;visibility:visible" from="3501,12114" to="8541,12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HbLsMAAADdAAAADwAAAGRycy9kb3ducmV2LnhtbERPS2sCMRC+C/0PYQreNGsRH1ujlC6C&#10;ByuopefpZrpZupksm7jGf28KQm/z8T1ntYm2ET11vnasYDLOQBCXTtdcKfg8b0cLED4ga2wck4Ib&#10;edisnwYrzLW78pH6U6hECmGfowITQptL6UtDFv3YtcSJ+3GdxZBgV0nd4TWF20a+ZNlMWqw5NRhs&#10;6d1Q+Xu6WAVzUxzlXBb786Ho68kyfsSv76VSw+f49goiUAz/4od7p9P82WIKf9+kE+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iB2y7DAAAA3QAAAA8AAAAAAAAAAAAA&#10;AAAAoQIAAGRycy9kb3ducmV2LnhtbFBLBQYAAAAABAAEAPkAAACRAwAAAAA=&#10;">
                <v:stroke endarrow="block"/>
              </v:line>
              <v:line id="Line 1534" o:spid="_x0000_s2581" style="position:absolute;visibility:visible" from="3681,11394" to="7641,11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HrocUAAADdAAAADwAAAGRycy9kb3ducmV2LnhtbERPTWvCQBC9C/6HZQRvurHSIKmrSEtB&#10;eyhVC+1xzI5JNDsbdrdJ+u+7BcHbPN7nLNe9qUVLzleWFcymCQji3OqKCwWfx9fJAoQPyBpry6Tg&#10;lzysV8PBEjNtO95TewiFiCHsM1RQhtBkUvq8JIN+ahviyJ2tMxgidIXUDrsYbmr5kCSpNFhxbCix&#10;oeeS8uvhxyh4n3+k7Wb3tu2/dukpf9mfvi+dU2o86jdPIAL14S6+ubc6zk8Xj/D/TTxB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EHrocUAAADdAAAADwAAAAAAAAAA&#10;AAAAAAChAgAAZHJzL2Rvd25yZXYueG1sUEsFBgAAAAAEAAQA+QAAAJMDAAAAAA==&#10;"/>
              <v:line id="Line 1535" o:spid="_x0000_s2582" style="position:absolute;visibility:visible" from="3681,11214" to="7641,1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N11sUAAADdAAAADwAAAGRycy9kb3ducmV2LnhtbERP30vDMBB+F/wfwgl7c6kOwuiWlqEI&#10;2x7ETcE93pqzrTaXkmRt/e+NIPh2H9/PW5eT7cRAPrSONdzNMxDElTMt1xreXp9ulyBCRDbYOSYN&#10;3xSgLK6v1pgbN/KBhmOsRQrhkKOGJsY+lzJUDVkMc9cTJ+7DeYsxQV9L43FM4baT91mmpMWWU0OD&#10;PT00VH0dL1bD8+JFDZvdfju979S5ejycT5+j13p2M21WICJN8V/8596aNF8tFfx+k06Q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JN11sUAAADdAAAADwAAAAAAAAAA&#10;AAAAAAChAgAAZHJzL2Rvd25yZXYueG1sUEsFBgAAAAAEAAQA+QAAAJMDAAAAAA==&#10;"/>
              <v:line id="Line 1536" o:spid="_x0000_s2583" style="position:absolute;visibility:visible" from="3681,11034" to="7641,1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QTcUAAADdAAAADwAAAGRycy9kb3ducmV2LnhtbERPTWvCQBC9C/6HZQRvurFCKqmrSEtB&#10;eyhVC+1xzI5JNDsbdrdJ+u+7BcHbPN7nLNe9qUVLzleWFcymCQji3OqKCwWfx9fJAoQPyBpry6Tg&#10;lzysV8PBEjNtO95TewiFiCHsM1RQhtBkUvq8JIN+ahviyJ2tMxgidIXUDrsYbmr5kCSpNFhxbCix&#10;oeeS8uvhxyh4n3+k7Wb3tu2/dukpf9mfvi+dU2o86jdPIAL14S6+ubc6zk8Xj/D/TTxB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9/QTcUAAADdAAAADwAAAAAAAAAA&#10;AAAAAAChAgAAZHJzL2Rvd25yZXYueG1sUEsFBgAAAAAEAAQA+QAAAJMDAAAAAA==&#10;"/>
              <v:line id="Line 1537" o:spid="_x0000_s2584" style="position:absolute;visibility:visible" from="3861,10674" to="7641,11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BEP8gAAADdAAAADwAAAGRycy9kb3ducmV2LnhtbESPT0vDQBDF74LfYRnBm91UIZTYbSkV&#10;ofUg9g/Y4zQ7TaLZ2bC7JvHbOwehtxnem/d+M1+OrlU9hdh4NjCdZKCIS28brgwcD68PM1AxIVts&#10;PZOBX4qwXNzezLGwfuAd9ftUKQnhWKCBOqWu0DqWNTmME98Ri3bxwWGSNVTaBhwk3LX6Mcty7bBh&#10;aaixo3VN5ff+xxl4f/rI+9X2bTN+bvNz+bI7n76GYMz93bh6BpVoTFfz//XGCn4+E1z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kBEP8gAAADdAAAADwAAAAAA&#10;AAAAAAAAAAChAgAAZHJzL2Rvd25yZXYueG1sUEsFBgAAAAAEAAQA+QAAAJYDAAAAAA==&#10;"/>
              <v:line id="Line 1538" o:spid="_x0000_s2585" style="position:absolute;visibility:visible" from="3861,10494" to="7641,11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zhpMUAAADdAAAADwAAAGRycy9kb3ducmV2LnhtbERPTWvCQBC9F/wPywi91Y0KQVNXkYqg&#10;PUi1hfY4ZqdJbHY27G6T9N93BcHbPN7nLFa9qUVLzleWFYxHCQji3OqKCwUf79unGQgfkDXWlknB&#10;H3lYLQcPC8y07fhI7SkUIoawz1BBGUKTSenzkgz6kW2II/dtncEQoSukdtjFcFPLSZKk0mDFsaHE&#10;hl5Kyn9Ov0bBYfqWtuv9667/3KfnfHM8f106p9TjsF8/gwjUh7v45t7pOD+dzeH6TTxBL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zhpMUAAADdAAAADwAAAAAAAAAA&#10;AAAAAAChAgAAZHJzL2Rvd25yZXYueG1sUEsFBgAAAAAEAAQA+QAAAJMDAAAAAA==&#10;"/>
              <v:line id="Line 1539" o:spid="_x0000_s2586" style="position:absolute;visibility:visible" from="4041,8326" to="7641,10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BesYAAADdAAAADwAAAGRycy9kb3ducmV2LnhtbESPQWvCQBCF70L/wzKF3nRTC9KmrlIK&#10;avHWKEJvQ3ZM0mRn092Npv/eORR6m+G9ee+b5Xp0nbpQiI1nA4+zDBRx6W3DlYHjYTN9BhUTssXO&#10;Mxn4pQjr1d1kibn1V/6kS5EqJSEcczRQp9TnWseyJodx5nti0c4+OEyyhkrbgFcJd52eZ9lCO2xY&#10;Gmrs6b2msi0GZ+A0FPz13W5Ch8N2tzufftr4tDfm4X58ewWVaEz/5r/rDyv4ixfhl29kBL2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6XAXrGAAAA3QAAAA8AAAAAAAAA&#10;AAAAAAAAoQIAAGRycy9kb3ducmV2LnhtbFBLBQYAAAAABAAEAPkAAACUAwAAAAA=&#10;" strokeweight="1.5pt"/>
              <v:line id="Line 1540" o:spid="_x0000_s2587" style="position:absolute;visibility:visible" from="3501,9406" to="7641,9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uk4cMAAADdAAAADwAAAGRycy9kb3ducmV2LnhtbERPTWvCQBC9F/wPywi96cYKYlM3QQS1&#10;9NYoQm9DdkzSZGfT3Y2m/75bKPQ2j/c5m3w0nbiR841lBYt5AoK4tLrhSsH5tJ+tQfiArLGzTAq+&#10;yUOeTR42mGp753e6FaESMYR9igrqEPpUSl/WZNDPbU8cuat1BkOErpLa4T2Gm04+JclKGmw4NtTY&#10;066msi0Go+AyFPzx2e5dh8PheLxevlq/fFPqcTpuX0AEGsO/+M/9quP81fMCfr+JJ8js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bpOHDAAAA3QAAAA8AAAAAAAAAAAAA&#10;AAAAoQIAAGRycy9kb3ducmV2LnhtbFBLBQYAAAAABAAEAPkAAACRAwAAAAA=&#10;" strokeweight="1.5pt"/>
            </v:group>
            <v:shape id="Text Box 1541" o:spid="_x0000_s2588" type="#_x0000_t202" style="position:absolute;left:2253;top:8213;width:19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CVdsUA&#10;AADdAAAADwAAAGRycy9kb3ducmV2LnhtbESPQWvCQBCF7wX/wzKCF9FNc5AYXUXEgoVaMOp9zI5J&#10;NDsbsltN/71bEHqb4b1535v5sjO1uFPrKssK3scRCOLc6ooLBcfDxygB4TyyxtoyKfglB8tF722O&#10;qbYP3tM984UIIexSVFB636RSurwkg25sG+KgXWxr0Ie1LaRu8RHCTS3jKJpIgxUHQokNrUvKb9mP&#10;CdxNlzSn89f6+pkNz9f4m6tdwkoN+t1qBsJT5//Nr+utDvUn0xj+vgkjyM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JV2xQAAAN0AAAAPAAAAAAAAAAAAAAAAAJgCAABkcnMv&#10;ZG93bnJldi54bWxQSwUGAAAAAAQABAD1AAAAigMAAAAA&#10;" stroked="f">
              <v:fill opacity="0"/>
              <v:textbox>
                <w:txbxContent>
                  <w:p w:rsidR="00145C82" w:rsidRPr="007F5339" w:rsidRDefault="00145C82" w:rsidP="00000C2D">
                    <w:pPr>
                      <w:rPr>
                        <w:rFonts w:ascii="Arial" w:hAnsi="Arial" w:cs="Arial"/>
                        <w:i/>
                        <w:sz w:val="16"/>
                        <w:szCs w:val="16"/>
                      </w:rPr>
                    </w:pPr>
                    <w:r w:rsidRPr="007F5339">
                      <w:rPr>
                        <w:rFonts w:ascii="Arial" w:hAnsi="Arial" w:cs="Arial"/>
                        <w:i/>
                        <w:sz w:val="16"/>
                        <w:szCs w:val="16"/>
                      </w:rPr>
                      <w:t>МВ, МС</w:t>
                    </w:r>
                  </w:p>
                  <w:p w:rsidR="00145C82" w:rsidRPr="007F5339" w:rsidRDefault="00145C82" w:rsidP="00000C2D">
                    <w:pPr>
                      <w:rPr>
                        <w:rFonts w:ascii="Arial" w:hAnsi="Arial" w:cs="Arial"/>
                        <w:i/>
                        <w:sz w:val="16"/>
                        <w:szCs w:val="16"/>
                      </w:rPr>
                    </w:pPr>
                    <w:r w:rsidRPr="007F5339">
                      <w:rPr>
                        <w:rFonts w:ascii="Arial" w:hAnsi="Arial" w:cs="Arial"/>
                        <w:i/>
                        <w:sz w:val="16"/>
                        <w:szCs w:val="16"/>
                      </w:rPr>
                      <w:t>(</w:t>
                    </w:r>
                    <w:proofErr w:type="spellStart"/>
                    <w:r w:rsidRPr="007F5339">
                      <w:rPr>
                        <w:rFonts w:ascii="Arial" w:hAnsi="Arial" w:cs="Arial"/>
                        <w:i/>
                        <w:sz w:val="16"/>
                        <w:szCs w:val="16"/>
                      </w:rPr>
                      <w:t>ден</w:t>
                    </w:r>
                    <w:proofErr w:type="spellEnd"/>
                    <w:r w:rsidRPr="007F5339">
                      <w:rPr>
                        <w:rFonts w:ascii="Arial" w:hAnsi="Arial" w:cs="Arial"/>
                        <w:i/>
                        <w:sz w:val="16"/>
                        <w:szCs w:val="16"/>
                      </w:rPr>
                      <w:t>. ед./ед. Х)</w:t>
                    </w:r>
                  </w:p>
                </w:txbxContent>
              </v:textbox>
            </v:shape>
            <v:shape id="Text Box 1542" o:spid="_x0000_s2589" type="#_x0000_t202" style="position:absolute;left:8553;top:12114;width:14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ww7cYA&#10;AADdAAAADwAAAGRycy9kb3ducmV2LnhtbESPQWvCQBCF7wX/wzKCl1I3WpA0uoqIggUrGNv7mB2T&#10;aHY2ZFeN/94VCt5meG/e92Yya00lrtS40rKCQT8CQZxZXXKu4He/+ohBOI+ssbJMCu7kYDbtvE0w&#10;0fbGO7qmPhchhF2CCgrv60RKlxVk0PVtTRy0o20M+rA2udQN3kK4qeQwikbSYMmBUGBNi4Kyc3ox&#10;gbts4/rvsFmcvtP3w2m45fInZqV63XY+BuGp9S/z//Vah/qjr094fhNGkN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ww7cYAAADdAAAADwAAAAAAAAAAAAAAAACYAgAAZHJz&#10;L2Rvd25yZXYueG1sUEsFBgAAAAAEAAQA9QAAAIsDAAAAAA==&#10;" stroked="f">
              <v:fill opacity="0"/>
              <v:textbox>
                <w:txbxContent>
                  <w:p w:rsidR="00145C82" w:rsidRPr="00E53186" w:rsidRDefault="00145C82" w:rsidP="00000C2D">
                    <w:pPr>
                      <w:rPr>
                        <w:i/>
                      </w:rPr>
                    </w:pPr>
                    <w:r w:rsidRPr="00E53186">
                      <w:rPr>
                        <w:i/>
                      </w:rPr>
                      <w:t>Х, ед./месяц</w:t>
                    </w:r>
                  </w:p>
                </w:txbxContent>
              </v:textbox>
            </v:shape>
            <v:line id="Line 1543" o:spid="_x0000_s2590" style="position:absolute;visibility:visible" from="6573,9473" to="6573,12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NaGMQAAADdAAAADwAAAGRycy9kb3ducmV2LnhtbESPQWvDMAyF74P+B6PCbquzMUKb1Sml&#10;UNrbSDvYVY21OFksB9trsn9fFwa7Sbyn9z2tN5PtxZV8aB0reF5kIIhrp1tuFHyc909LECEia+wd&#10;k4JfCrApZw9rLLQbuaLrKTYihXAoUIGJcSikDLUhi2HhBuKkfTlvMabVN1J7HFO47eVLluXSYsuJ&#10;YHCgnaH6+/RjE7eiQ+d9Pk4c6st7R9vKfI5KPc6n7RuISFP8N/9dH3Wqn69e4f5NGkGW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I1oYxAAAAN0AAAAPAAAAAAAAAAAA&#10;AAAAAKECAABkcnMvZG93bnJldi54bWxQSwUGAAAAAAQABAD5AAAAkgMAAAAA&#10;" strokeweight="1pt">
              <v:stroke dashstyle="dash"/>
            </v:line>
            <v:shape id="Text Box 1544" o:spid="_x0000_s2591" type="#_x0000_t202" style="position:absolute;left:6381;top:1211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kNAsYA&#10;AADdAAAADwAAAGRycy9kb3ducmV2LnhtbESPQWvCQBCF7wX/wzKCl1I3CpU0uoqIggUrGNv7mB2T&#10;aHY2ZFeN/94VCt5meG/e92Yya00lrtS40rKCQT8CQZxZXXKu4He/+ohBOI+ssbJMCu7kYDbtvE0w&#10;0fbGO7qmPhchhF2CCgrv60RKlxVk0PVtTRy0o20M+rA2udQN3kK4qeQwikbSYMmBUGBNi4Kyc3ox&#10;gbts4/rvsFmcvtP3w2m45fInZqV63XY+BuGp9S/z//Vah/qjr094fhNGkN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skNAsYAAADdAAAADwAAAAAAAAAAAAAAAACYAgAAZHJz&#10;L2Rvd25yZXYueG1sUEsFBgAAAAAEAAQA9QAAAIsDAAAAAA==&#10;" stroked="f">
              <v:fill opacity="0"/>
              <v:textbox>
                <w:txbxContent>
                  <w:p w:rsidR="00145C82" w:rsidRPr="00E53186" w:rsidRDefault="00145C82" w:rsidP="00000C2D">
                    <w:pPr>
                      <w:rPr>
                        <w:i/>
                      </w:rPr>
                    </w:pPr>
                    <w:r w:rsidRPr="00E53186">
                      <w:rPr>
                        <w:i/>
                      </w:rPr>
                      <w:t>3</w:t>
                    </w:r>
                  </w:p>
                </w:txbxContent>
              </v:textbox>
            </v:shape>
            <v:shape id="Text Box 1545" o:spid="_x0000_s2592" type="#_x0000_t202" style="position:absolute;left:6381;top:90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uTdcUA&#10;AADdAAAADwAAAGRycy9kb3ducmV2LnhtbESPQWvCQBCF74L/YRmhl1I3eggxuoqIQgUtGOt9zE6T&#10;2OxsyK4a/71bKHib4b1535vZojO1uFHrKssKRsMIBHFudcWFgu/j5iMB4TyyxtoyKXiQg8W835th&#10;qu2dD3TLfCFCCLsUFZTeN6mULi/JoBvahjhoP7Y16MPaFlK3eA/hppbjKIqlwYoDocSGViXlv9nV&#10;BO66S5rTebe6bLP382X8xdU+YaXeBt1yCsJT51/m/+tPHerHkxj+vgkjyP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G5N1xQAAAN0AAAAPAAAAAAAAAAAAAAAAAJgCAABkcnMv&#10;ZG93bnJldi54bWxQSwUGAAAAAAQABAD1AAAAigMAAAAA&#10;" stroked="f">
              <v:fill opacity="0"/>
              <v:textbox>
                <w:txbxContent>
                  <w:p w:rsidR="00145C82" w:rsidRPr="00E53186" w:rsidRDefault="00145C82" w:rsidP="00000C2D">
                    <w:pPr>
                      <w:rPr>
                        <w:i/>
                      </w:rPr>
                    </w:pPr>
                    <w:r w:rsidRPr="00E53186">
                      <w:rPr>
                        <w:i/>
                      </w:rPr>
                      <w:t>Е</w:t>
                    </w:r>
                  </w:p>
                </w:txbxContent>
              </v:textbox>
            </v:shape>
            <v:shape id="Text Box 1546" o:spid="_x0000_s2593" type="#_x0000_t202" style="position:absolute;left:8001;top:90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c27sYA&#10;AADdAAAADwAAAGRycy9kb3ducmV2LnhtbESPQWvCQBCF74L/YRnBi+imHmyMriJSoYVaMOp9kh2T&#10;aHY2ZLea/vuuUOhthvfmfW+W687U4k6tqywreJlEIIhzqysuFJyOu3EMwnlkjbVlUvBDDtarfm+J&#10;ibYPPtA99YUIIewSVFB63yRSurwkg25iG+KgXWxr0Ie1LaRu8RHCTS2nUTSTBisOhBIb2paU39Jv&#10;E7hvXdycs8/t9SMdZdfpF1f7mJUaDrrNAoSnzv+b/67fdag/m7/C85swgl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c27sYAAADdAAAADwAAAAAAAAAAAAAAAACYAgAAZHJz&#10;L2Rvd25yZXYueG1sUEsFBgAAAAAEAAQA9QAAAIsDAAAAAA==&#10;" stroked="f">
              <v:fill opacity="0"/>
              <v:textbox>
                <w:txbxContent>
                  <w:p w:rsidR="00145C82" w:rsidRPr="00E53186" w:rsidRDefault="00145C82" w:rsidP="00000C2D">
                    <w:pPr>
                      <w:rPr>
                        <w:i/>
                      </w:rPr>
                    </w:pPr>
                    <w:r w:rsidRPr="00E53186">
                      <w:rPr>
                        <w:i/>
                      </w:rPr>
                      <w:t>МС</w:t>
                    </w:r>
                  </w:p>
                </w:txbxContent>
              </v:textbox>
            </v:shape>
            <v:shape id="Text Box 1547" o:spid="_x0000_s2594" type="#_x0000_t202" style="position:absolute;left:8001;top:9954;width:18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iinMUA&#10;AADdAAAADwAAAGRycy9kb3ducmV2LnhtbESPTWvCQBCG7wX/wzJCL2I29SBp6ipFWmihCo16H7PT&#10;JDY7G7Jbjf/eOQi9zTDvxzOL1eBadaY+NJ4NPCUpKOLS24YrA/vd+zQDFSKyxdYzGbhSgNVy9LDA&#10;3PoLf9O5iJWSEA45Gqhj7HKtQ1mTw5D4jlhuP753GGXtK217vEi4a/UsTefaYcPSUGNH65rK3+LP&#10;Se/bkHWH49f69FlMjqfZlptNxsY8jofXF1CRhvgvvrs/rODPnwVXvpER9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yKKcxQAAAN0AAAAPAAAAAAAAAAAAAAAAAJgCAABkcnMv&#10;ZG93bnJldi54bWxQSwUGAAAAAAQABAD1AAAAigMAAAAA&#10;" stroked="f">
              <v:fill opacity="0"/>
              <v:textbox>
                <w:txbxContent>
                  <w:p w:rsidR="00145C82" w:rsidRPr="00E53186" w:rsidRDefault="00145C82" w:rsidP="00000C2D">
                    <w:pPr>
                      <w:rPr>
                        <w:i/>
                      </w:rPr>
                    </w:pPr>
                    <w:r w:rsidRPr="00E53186">
                      <w:rPr>
                        <w:i/>
                      </w:rPr>
                      <w:t>Σ МВ = М</w:t>
                    </w:r>
                    <w:proofErr w:type="gramStart"/>
                    <w:r w:rsidRPr="00E53186">
                      <w:rPr>
                        <w:i/>
                      </w:rPr>
                      <w:t>S</w:t>
                    </w:r>
                    <w:proofErr w:type="gramEnd"/>
                    <w:r w:rsidRPr="00E53186">
                      <w:rPr>
                        <w:i/>
                      </w:rPr>
                      <w:t>В</w:t>
                    </w:r>
                  </w:p>
                </w:txbxContent>
              </v:textbox>
            </v:shape>
            <v:shape id="Text Box 1548" o:spid="_x0000_s2595" type="#_x0000_t202" style="position:absolute;left:3333;top:9293;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QHB8UA&#10;AADdAAAADwAAAGRycy9kb3ducmV2LnhtbESPQYvCMBCF7wv+hzCCl0VTPUitRhFxYRfWBavex2Zs&#10;q82kNFHrvzfCgrcZ3pv3vZktWlOJGzWutKxgOIhAEGdWl5wr2O+++jEI55E1VpZJwYMcLOadjxkm&#10;2t55S7fU5yKEsEtQQeF9nUjpsoIMuoGtiYN2so1BH9Yml7rBewg3lRxF0VgaLDkQCqxpVVB2Sa8m&#10;cNdtXB+Ov6vzT/p5PI/+uNzErFSv2y6nIDy1/m3+v/7Wof54MoHXN2EEOX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hAcHxQAAAN0AAAAPAAAAAAAAAAAAAAAAAJgCAABkcnMv&#10;ZG93bnJldi54bWxQSwUGAAAAAAQABAD1AAAAigMAAAAA&#10;" stroked="f">
              <v:fill opacity="0"/>
              <v:textbox>
                <w:txbxContent>
                  <w:p w:rsidR="00145C82" w:rsidRPr="00E53186" w:rsidRDefault="00145C82" w:rsidP="00000C2D">
                    <w:pPr>
                      <w:rPr>
                        <w:i/>
                      </w:rPr>
                    </w:pPr>
                    <w:r w:rsidRPr="00E53186">
                      <w:rPr>
                        <w:i/>
                      </w:rPr>
                      <w:t>200</w:t>
                    </w:r>
                  </w:p>
                </w:txbxContent>
              </v:textbox>
            </v:shape>
            <v:shape id="Text Box 1549" o:spid="_x0000_s2596" type="#_x0000_t202" style="position:absolute;left:8361;top:10674;width:90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U0gMUA&#10;AADdAAAADwAAAGRycy9kb3ducmV2LnhtbESPTWvCQBCG7wX/wzJCL6XZ1IOG6CoiFlpQoWm9j9lp&#10;EpudDdmtpv++cxC8zTDvxzOL1eBadaE+NJ4NvCQpKOLS24YrA1+fr88ZqBCRLbaeycAfBVgtRw8L&#10;zK2/8gddilgpCeGQo4E6xi7XOpQ1OQyJ74jl9u17h1HWvtK2x6uEu1ZP0nSqHTYsDTV2tKmp/Cl+&#10;nfRuh6w7nnab83vxdDpPDtzsMzbmcTys56AiDfEuvrnfrODPUuGXb2QEv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VTSAxQAAAN0AAAAPAAAAAAAAAAAAAAAAAJgCAABkcnMv&#10;ZG93bnJldi54bWxQSwUGAAAAAAQABAD1AAAAigMAAAAA&#10;" stroked="f">
              <v:fill opacity="0"/>
              <v:textbox>
                <w:txbxContent>
                  <w:p w:rsidR="00145C82" w:rsidRPr="00E53186" w:rsidRDefault="00145C82" w:rsidP="00000C2D">
                    <w:pPr>
                      <w:rPr>
                        <w:i/>
                        <w:vertAlign w:val="subscript"/>
                      </w:rPr>
                    </w:pPr>
                    <w:r w:rsidRPr="00E53186">
                      <w:rPr>
                        <w:i/>
                      </w:rPr>
                      <w:t>МВ</w:t>
                    </w:r>
                    <w:proofErr w:type="gramStart"/>
                    <w:r w:rsidRPr="00E53186">
                      <w:rPr>
                        <w:i/>
                        <w:vertAlign w:val="subscript"/>
                      </w:rPr>
                      <w:t>1</w:t>
                    </w:r>
                    <w:proofErr w:type="gramEnd"/>
                  </w:p>
                </w:txbxContent>
              </v:textbox>
            </v:shape>
            <v:shape id="Text Box 1550" o:spid="_x0000_s2597" type="#_x0000_t202" style="position:absolute;left:8361;top:1103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mRG8UA&#10;AADdAAAADwAAAGRycy9kb3ducmV2LnhtbESPQYvCMBCF74L/IYywF1lTPWipRhFRUHCF7a73sRnb&#10;ajMpTVbrv98IgrcZ3pv3vZktWlOJGzWutKxgOIhAEGdWl5wr+P3ZfMYgnEfWWFkmBQ9ysJh3OzNM&#10;tL3zN91Sn4sQwi5BBYX3dSKlywoy6Aa2Jg7a2TYGfVibXOoG7yHcVHIURWNpsORAKLCmVUHZNf0z&#10;gbtu4/p42q8uu7R/uowOXH7FrNRHr11OQXhq/dv8ut7qUH8SDeH5TRhB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GZEbxQAAAN0AAAAPAAAAAAAAAAAAAAAAAJgCAABkcnMv&#10;ZG93bnJldi54bWxQSwUGAAAAAAQABAD1AAAAigMAAAAA&#10;" stroked="f">
              <v:fill opacity="0"/>
              <v:textbox>
                <w:txbxContent>
                  <w:p w:rsidR="00145C82" w:rsidRPr="00E53186" w:rsidRDefault="00145C82" w:rsidP="00000C2D">
                    <w:pPr>
                      <w:rPr>
                        <w:i/>
                        <w:vertAlign w:val="subscript"/>
                      </w:rPr>
                    </w:pPr>
                    <w:r w:rsidRPr="00E53186">
                      <w:rPr>
                        <w:i/>
                      </w:rPr>
                      <w:t>МВ</w:t>
                    </w:r>
                    <w:proofErr w:type="gramStart"/>
                    <w:r w:rsidRPr="00E53186">
                      <w:rPr>
                        <w:i/>
                        <w:vertAlign w:val="subscript"/>
                      </w:rPr>
                      <w:t>2</w:t>
                    </w:r>
                    <w:proofErr w:type="gramEnd"/>
                  </w:p>
                </w:txbxContent>
              </v:textbox>
            </v:shape>
            <v:shape id="Text Box 1551" o:spid="_x0000_s2598" type="#_x0000_t202" style="position:absolute;left:8361;top:1139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sPbMYA&#10;AADdAAAADwAAAGRycy9kb3ducmV2LnhtbESPQWvCQBCF7wX/wzJCL0U35tCG6CaIKCjYQqPex+yY&#10;RLOzIbvV9N93C4XeZnhv3vdmkQ+mFXfqXWNZwWwagSAurW64UnA8bCYJCOeRNbaWScE3Ociz0dMC&#10;U20f/En3wlcihLBLUUHtfZdK6cqaDLqp7YiDdrG9QR/WvpK6x0cIN62Mo+hVGmw4EGrsaFVTeSu+&#10;TOCuh6Q7nfer6654OV/jD27eE1bqeTws5yA8Df7f/He91aH+WxTD7zdhBJn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8sPbMYAAADdAAAADwAAAAAAAAAAAAAAAACYAgAAZHJz&#10;L2Rvd25yZXYueG1sUEsFBgAAAAAEAAQA9QAAAIsDAAAAAA==&#10;" stroked="f">
              <v:fill opacity="0"/>
              <v:textbox>
                <w:txbxContent>
                  <w:p w:rsidR="00145C82" w:rsidRPr="00E53186" w:rsidRDefault="00145C82" w:rsidP="00000C2D">
                    <w:pPr>
                      <w:rPr>
                        <w:i/>
                        <w:vertAlign w:val="subscript"/>
                      </w:rPr>
                    </w:pPr>
                    <w:r w:rsidRPr="00E53186">
                      <w:rPr>
                        <w:i/>
                      </w:rPr>
                      <w:t>МВ</w:t>
                    </w:r>
                    <w:r w:rsidRPr="00E53186">
                      <w:rPr>
                        <w:i/>
                        <w:vertAlign w:val="subscript"/>
                      </w:rPr>
                      <w:t>3</w:t>
                    </w:r>
                  </w:p>
                </w:txbxContent>
              </v:textbox>
            </v:shape>
            <v:shape id="Text Box 1552" o:spid="_x0000_s2599" type="#_x0000_t202" style="position:absolute;left:8361;top:11574;width:90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eq98UA&#10;AADdAAAADwAAAGRycy9kb3ducmV2LnhtbESPQWvCQBCF7wX/wzKCl6IbLdQQXUVEoQUVjHofs2MS&#10;zc6G7Fbjv3cLhd5meG/e92Y6b00l7tS40rKC4SACQZxZXXKu4HhY92MQziNrrCyTgic5mM86b1NM&#10;tH3wnu6pz0UIYZeggsL7OpHSZQUZdANbEwftYhuDPqxNLnWDjxBuKjmKok9psORAKLCmZUHZLf0x&#10;gbtq4/p03iyv3+n7+TracbmNWalet11MQHhq/b/57/pLh/rj6AN+vwk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h6r3xQAAAN0AAAAPAAAAAAAAAAAAAAAAAJgCAABkcnMv&#10;ZG93bnJldi54bWxQSwUGAAAAAAQABAD1AAAAigMAAAAA&#10;" stroked="f">
              <v:fill opacity="0"/>
              <v:textbox>
                <w:txbxContent>
                  <w:p w:rsidR="00145C82" w:rsidRPr="00E53186" w:rsidRDefault="00145C82" w:rsidP="00000C2D">
                    <w:pPr>
                      <w:rPr>
                        <w:i/>
                        <w:vertAlign w:val="subscript"/>
                      </w:rPr>
                    </w:pPr>
                    <w:r w:rsidRPr="00E53186">
                      <w:rPr>
                        <w:i/>
                      </w:rPr>
                      <w:t>МВ</w:t>
                    </w:r>
                    <w:proofErr w:type="gramStart"/>
                    <w:r w:rsidRPr="00E53186">
                      <w:rPr>
                        <w:i/>
                        <w:vertAlign w:val="subscript"/>
                      </w:rPr>
                      <w:t>4</w:t>
                    </w:r>
                    <w:proofErr w:type="gramEnd"/>
                  </w:p>
                </w:txbxContent>
              </v:textbox>
            </v:shape>
            <v:shape id="Text Box 1553" o:spid="_x0000_s2600" type="#_x0000_t202" style="position:absolute;left:4233;top:1139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4yg8UA&#10;AADdAAAADwAAAGRycy9kb3ducmV2LnhtbESPQWvCQBCF7wX/wzKCl6IbpdQQXUVEoQUVjHofs2MS&#10;zc6G7Fbjv3cLhd5meG/e92Y6b00l7tS40rKC4SACQZxZXXKu4HhY92MQziNrrCyTgic5mM86b1NM&#10;tH3wnu6pz0UIYZeggsL7OpHSZQUZdANbEwftYhuDPqxNLnWDjxBuKjmKok9psORAKLCmZUHZLf0x&#10;gbtq4/p03iyv3+n7+TracbmNWalet11MQHhq/b/57/pLh/rj6AN+vwk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bjKDxQAAAN0AAAAPAAAAAAAAAAAAAAAAAJgCAABkcnMv&#10;ZG93bnJldi54bWxQSwUGAAAAAAQABAD1AAAAigMAAAAA&#10;" stroked="f">
              <v:fill opacity="0"/>
              <v:textbox>
                <w:txbxContent>
                  <w:p w:rsidR="00145C82" w:rsidRPr="008E728E" w:rsidRDefault="00145C82" w:rsidP="00000C2D">
                    <w:pPr>
                      <w:rPr>
                        <w:vertAlign w:val="subscript"/>
                      </w:rPr>
                    </w:pPr>
                    <w:r w:rsidRPr="00E53186">
                      <w:rPr>
                        <w:i/>
                      </w:rPr>
                      <w:t>МВ</w:t>
                    </w:r>
                    <w:r w:rsidRPr="00E53186">
                      <w:rPr>
                        <w:i/>
                        <w:vertAlign w:val="subscript"/>
                      </w:rPr>
                      <w:t>5</w:t>
                    </w:r>
                  </w:p>
                </w:txbxContent>
              </v:textbox>
            </v:shape>
          </v:group>
        </w:pict>
      </w: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before="240" w:after="24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Рисунок 12.2</w:t>
      </w:r>
      <w:r w:rsidR="007F5339">
        <w:rPr>
          <w:rFonts w:ascii="Times New Roman" w:eastAsia="Times New Roman" w:hAnsi="Times New Roman"/>
          <w:bCs/>
          <w:color w:val="000000"/>
          <w:sz w:val="28"/>
          <w:szCs w:val="28"/>
          <w:lang w:eastAsia="ru-RU"/>
        </w:rPr>
        <w:t xml:space="preserve"> – </w:t>
      </w:r>
      <w:r w:rsidRPr="00000C2D">
        <w:rPr>
          <w:rFonts w:ascii="Times New Roman" w:eastAsia="Times New Roman" w:hAnsi="Times New Roman"/>
          <w:bCs/>
          <w:color w:val="000000"/>
          <w:sz w:val="28"/>
          <w:szCs w:val="28"/>
          <w:lang w:eastAsia="ru-RU"/>
        </w:rPr>
        <w:t>Эффективный выпуск чистого общественного блага</w:t>
      </w:r>
    </w:p>
    <w:p w:rsidR="00000C2D" w:rsidRPr="00000C2D" w:rsidRDefault="00D53602"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 xml:space="preserve">Если бы данное благо продавалось на рынке как чистое частное благо, то при цене 200 денежных единиц ни один из покупателей не захотел бы его приобрести, т.к. цена 200 превышает ту сумму, которую готов за него заплатить каждый из потребителей. Т.о., для эффективного соглашения о производстве чистого общественного блага требуется кооперация потребителей. Очень важно, что все потребители выиграют, если сумеют выработать соглашение о покупке общественного блага и согласятся принять участие в совместных затратах на его покупку. </w:t>
      </w:r>
    </w:p>
    <w:p w:rsidR="00000C2D" w:rsidRPr="00000C2D" w:rsidRDefault="00D53602"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На практике потребители вынуждены делать выбор между общественными и частными благами, т.е. можно сказать, что они покупают некоторое смешанное общественное благо.</w:t>
      </w:r>
    </w:p>
    <w:p w:rsidR="00000C2D" w:rsidRPr="00000C2D" w:rsidRDefault="00D53602"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lastRenderedPageBreak/>
        <w:tab/>
      </w:r>
      <w:r w:rsidR="00000C2D" w:rsidRPr="00000C2D">
        <w:rPr>
          <w:rFonts w:ascii="Times New Roman" w:eastAsia="Times New Roman" w:hAnsi="Times New Roman"/>
          <w:color w:val="000000"/>
          <w:sz w:val="28"/>
          <w:szCs w:val="28"/>
          <w:lang w:eastAsia="ru-RU"/>
        </w:rPr>
        <w:t>Для того</w:t>
      </w:r>
      <w:proofErr w:type="gramStart"/>
      <w:r w:rsidR="00000C2D" w:rsidRPr="00000C2D">
        <w:rPr>
          <w:rFonts w:ascii="Times New Roman" w:eastAsia="Times New Roman" w:hAnsi="Times New Roman"/>
          <w:color w:val="000000"/>
          <w:sz w:val="28"/>
          <w:szCs w:val="28"/>
          <w:lang w:eastAsia="ru-RU"/>
        </w:rPr>
        <w:t>,</w:t>
      </w:r>
      <w:proofErr w:type="gramEnd"/>
      <w:r w:rsidR="00000C2D" w:rsidRPr="00000C2D">
        <w:rPr>
          <w:rFonts w:ascii="Times New Roman" w:eastAsia="Times New Roman" w:hAnsi="Times New Roman"/>
          <w:color w:val="000000"/>
          <w:sz w:val="28"/>
          <w:szCs w:val="28"/>
          <w:lang w:eastAsia="ru-RU"/>
        </w:rPr>
        <w:t xml:space="preserve"> чтобы найти оптимальный объем смешанного общественного блага, необходимо разделить те характеристики блага, которые можно считать частными, и внешние эффекты, которые приводят к отсутствию соперничества в потреблении. </w:t>
      </w:r>
    </w:p>
    <w:p w:rsidR="00000C2D" w:rsidRPr="00000C2D" w:rsidRDefault="00D53602"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Предположим, что имеется два потребителя</w:t>
      </w:r>
      <w:proofErr w:type="gramStart"/>
      <w:r w:rsidR="00000C2D" w:rsidRPr="00000C2D">
        <w:rPr>
          <w:rFonts w:ascii="Times New Roman" w:eastAsia="Times New Roman" w:hAnsi="Times New Roman"/>
          <w:bCs/>
          <w:color w:val="000000"/>
          <w:sz w:val="28"/>
          <w:szCs w:val="28"/>
          <w:lang w:eastAsia="ru-RU"/>
        </w:rPr>
        <w:t xml:space="preserve"> А</w:t>
      </w:r>
      <w:proofErr w:type="gramEnd"/>
      <w:r w:rsidR="00000C2D" w:rsidRPr="00000C2D">
        <w:rPr>
          <w:rFonts w:ascii="Times New Roman" w:eastAsia="Times New Roman" w:hAnsi="Times New Roman"/>
          <w:bCs/>
          <w:color w:val="000000"/>
          <w:sz w:val="28"/>
          <w:szCs w:val="28"/>
          <w:lang w:eastAsia="ru-RU"/>
        </w:rPr>
        <w:t xml:space="preserve"> и В. Тогда в условиях равновесия они будут готовы заплатить за общественное благо </w:t>
      </w:r>
      <w:r w:rsidR="00000C2D" w:rsidRPr="00000C2D">
        <w:rPr>
          <w:rFonts w:ascii="Times New Roman" w:eastAsia="Times New Roman" w:hAnsi="Times New Roman"/>
          <w:sz w:val="28"/>
          <w:szCs w:val="28"/>
          <w:lang w:eastAsia="ru-RU"/>
        </w:rPr>
        <w:t xml:space="preserve">сумму </w:t>
      </w:r>
      <w:r w:rsidR="00000C2D" w:rsidRPr="00000C2D">
        <w:rPr>
          <w:rFonts w:ascii="Times New Roman" w:eastAsia="Times New Roman" w:hAnsi="Times New Roman"/>
          <w:sz w:val="28"/>
          <w:szCs w:val="28"/>
          <w:lang w:eastAsia="ru-RU"/>
        </w:rPr>
        <w:br/>
      </w:r>
      <w:r w:rsidR="00000C2D" w:rsidRPr="00000C2D">
        <w:rPr>
          <w:rFonts w:ascii="Times New Roman" w:eastAsia="Times New Roman" w:hAnsi="Times New Roman"/>
          <w:i/>
          <w:iCs/>
          <w:sz w:val="28"/>
          <w:szCs w:val="28"/>
          <w:lang w:eastAsia="ru-RU"/>
        </w:rPr>
        <w:t>P</w:t>
      </w:r>
      <w:r w:rsidR="00000C2D" w:rsidRPr="00000C2D">
        <w:rPr>
          <w:rFonts w:ascii="Times New Roman" w:eastAsia="Times New Roman" w:hAnsi="Times New Roman"/>
          <w:i/>
          <w:iCs/>
          <w:sz w:val="28"/>
          <w:szCs w:val="28"/>
          <w:vertAlign w:val="superscript"/>
          <w:lang w:eastAsia="ru-RU"/>
        </w:rPr>
        <w:t>A</w:t>
      </w:r>
      <w:r w:rsidR="00000C2D" w:rsidRPr="00000C2D">
        <w:rPr>
          <w:rFonts w:ascii="Times New Roman" w:eastAsia="Times New Roman" w:hAnsi="Times New Roman"/>
          <w:i/>
          <w:iCs/>
          <w:sz w:val="28"/>
          <w:szCs w:val="28"/>
          <w:vertAlign w:val="subscript"/>
          <w:lang w:eastAsia="ru-RU"/>
        </w:rPr>
        <w:t>X</w:t>
      </w:r>
      <w:r w:rsidR="00000C2D" w:rsidRPr="00000C2D">
        <w:rPr>
          <w:rFonts w:ascii="Times New Roman" w:eastAsia="Times New Roman" w:hAnsi="Times New Roman"/>
          <w:sz w:val="28"/>
          <w:szCs w:val="28"/>
          <w:lang w:eastAsia="ru-RU"/>
        </w:rPr>
        <w:t xml:space="preserve"> + </w:t>
      </w:r>
      <w:r w:rsidR="00000C2D" w:rsidRPr="00000C2D">
        <w:rPr>
          <w:rFonts w:ascii="Times New Roman" w:eastAsia="Times New Roman" w:hAnsi="Times New Roman"/>
          <w:i/>
          <w:iCs/>
          <w:sz w:val="28"/>
          <w:szCs w:val="28"/>
          <w:lang w:eastAsia="ru-RU"/>
        </w:rPr>
        <w:t>P</w:t>
      </w:r>
      <w:r w:rsidR="00000C2D" w:rsidRPr="00000C2D">
        <w:rPr>
          <w:rFonts w:ascii="Times New Roman" w:eastAsia="Times New Roman" w:hAnsi="Times New Roman"/>
          <w:i/>
          <w:iCs/>
          <w:sz w:val="28"/>
          <w:szCs w:val="28"/>
          <w:vertAlign w:val="superscript"/>
          <w:lang w:eastAsia="ru-RU"/>
        </w:rPr>
        <w:t>B</w:t>
      </w:r>
      <w:r w:rsidR="00000C2D" w:rsidRPr="00000C2D">
        <w:rPr>
          <w:rFonts w:ascii="Times New Roman" w:eastAsia="Times New Roman" w:hAnsi="Times New Roman"/>
          <w:i/>
          <w:iCs/>
          <w:sz w:val="28"/>
          <w:szCs w:val="28"/>
          <w:vertAlign w:val="subscript"/>
          <w:lang w:eastAsia="ru-RU"/>
        </w:rPr>
        <w:t>X</w:t>
      </w:r>
      <w:r w:rsidR="00000C2D" w:rsidRPr="00000C2D">
        <w:rPr>
          <w:rFonts w:ascii="Times New Roman" w:eastAsia="Times New Roman" w:hAnsi="Times New Roman"/>
          <w:sz w:val="28"/>
          <w:szCs w:val="28"/>
          <w:lang w:eastAsia="ru-RU"/>
        </w:rPr>
        <w:t xml:space="preserve">. Мы можем интерпретировать каждое из слагаемых этой суммы как индивидуальные предельные нормы замещения общественным благом </w:t>
      </w:r>
      <w:r w:rsidR="00000C2D" w:rsidRPr="00000C2D">
        <w:rPr>
          <w:rFonts w:ascii="Times New Roman" w:eastAsia="Times New Roman" w:hAnsi="Times New Roman"/>
          <w:i/>
          <w:sz w:val="28"/>
          <w:szCs w:val="28"/>
          <w:lang w:eastAsia="ru-RU"/>
        </w:rPr>
        <w:t>(</w:t>
      </w:r>
      <w:r w:rsidR="00000C2D" w:rsidRPr="00000C2D">
        <w:rPr>
          <w:rFonts w:ascii="Times New Roman" w:eastAsia="Times New Roman" w:hAnsi="Times New Roman"/>
          <w:i/>
          <w:iCs/>
          <w:sz w:val="28"/>
          <w:szCs w:val="28"/>
          <w:lang w:eastAsia="ru-RU"/>
        </w:rPr>
        <w:t>X)</w:t>
      </w:r>
      <w:r w:rsidR="00000C2D" w:rsidRPr="00000C2D">
        <w:rPr>
          <w:rFonts w:ascii="Times New Roman" w:eastAsia="Times New Roman" w:hAnsi="Times New Roman"/>
          <w:sz w:val="28"/>
          <w:szCs w:val="28"/>
          <w:lang w:eastAsia="ru-RU"/>
        </w:rPr>
        <w:t xml:space="preserve">, частного </w:t>
      </w:r>
      <w:r w:rsidR="00000C2D" w:rsidRPr="00000C2D">
        <w:rPr>
          <w:rFonts w:ascii="Times New Roman" w:eastAsia="Times New Roman" w:hAnsi="Times New Roman"/>
          <w:i/>
          <w:sz w:val="28"/>
          <w:szCs w:val="28"/>
          <w:lang w:eastAsia="ru-RU"/>
        </w:rPr>
        <w:t>(</w:t>
      </w:r>
      <w:r w:rsidR="00000C2D" w:rsidRPr="00000C2D">
        <w:rPr>
          <w:rFonts w:ascii="Times New Roman" w:eastAsia="Times New Roman" w:hAnsi="Times New Roman"/>
          <w:i/>
          <w:iCs/>
          <w:sz w:val="28"/>
          <w:szCs w:val="28"/>
          <w:lang w:eastAsia="ru-RU"/>
        </w:rPr>
        <w:t>Y)</w:t>
      </w:r>
      <w:r w:rsidR="00000C2D" w:rsidRPr="00000C2D">
        <w:rPr>
          <w:rFonts w:ascii="Times New Roman" w:eastAsia="Times New Roman" w:hAnsi="Times New Roman"/>
          <w:sz w:val="28"/>
          <w:szCs w:val="28"/>
          <w:lang w:eastAsia="ru-RU"/>
        </w:rPr>
        <w:t xml:space="preserve">, т. е. положить </w:t>
      </w:r>
      <w:r w:rsidR="00000C2D" w:rsidRPr="00000C2D">
        <w:rPr>
          <w:rFonts w:ascii="Times New Roman" w:eastAsia="Times New Roman" w:hAnsi="Times New Roman"/>
          <w:i/>
          <w:iCs/>
          <w:sz w:val="28"/>
          <w:szCs w:val="28"/>
          <w:lang w:eastAsia="ru-RU"/>
        </w:rPr>
        <w:t>P</w:t>
      </w:r>
      <w:r w:rsidR="00000C2D" w:rsidRPr="00000C2D">
        <w:rPr>
          <w:rFonts w:ascii="Times New Roman" w:eastAsia="Times New Roman" w:hAnsi="Times New Roman"/>
          <w:i/>
          <w:iCs/>
          <w:sz w:val="28"/>
          <w:szCs w:val="28"/>
          <w:vertAlign w:val="superscript"/>
          <w:lang w:eastAsia="ru-RU"/>
        </w:rPr>
        <w:t>A</w:t>
      </w:r>
      <w:r w:rsidR="00000C2D" w:rsidRPr="00000C2D">
        <w:rPr>
          <w:rFonts w:ascii="Times New Roman" w:eastAsia="Times New Roman" w:hAnsi="Times New Roman"/>
          <w:i/>
          <w:iCs/>
          <w:sz w:val="28"/>
          <w:szCs w:val="28"/>
          <w:vertAlign w:val="subscript"/>
          <w:lang w:eastAsia="ru-RU"/>
        </w:rPr>
        <w:t>X</w:t>
      </w:r>
      <w:r w:rsidR="00000C2D" w:rsidRPr="00000C2D">
        <w:rPr>
          <w:rFonts w:ascii="Times New Roman" w:eastAsia="Times New Roman" w:hAnsi="Times New Roman"/>
          <w:sz w:val="28"/>
          <w:szCs w:val="28"/>
          <w:lang w:eastAsia="ru-RU"/>
        </w:rPr>
        <w:t xml:space="preserve"> = MRS</w:t>
      </w:r>
      <w:r w:rsidR="00000C2D" w:rsidRPr="00000C2D">
        <w:rPr>
          <w:rFonts w:ascii="Times New Roman" w:eastAsia="Times New Roman" w:hAnsi="Times New Roman"/>
          <w:i/>
          <w:iCs/>
          <w:sz w:val="28"/>
          <w:szCs w:val="28"/>
          <w:vertAlign w:val="superscript"/>
          <w:lang w:eastAsia="ru-RU"/>
        </w:rPr>
        <w:t>A</w:t>
      </w:r>
      <w:r w:rsidR="00000C2D" w:rsidRPr="00000C2D">
        <w:rPr>
          <w:rFonts w:ascii="Times New Roman" w:eastAsia="Times New Roman" w:hAnsi="Times New Roman"/>
          <w:i/>
          <w:iCs/>
          <w:sz w:val="28"/>
          <w:szCs w:val="28"/>
          <w:vertAlign w:val="subscript"/>
          <w:lang w:eastAsia="ru-RU"/>
        </w:rPr>
        <w:t>XY</w:t>
      </w:r>
      <w:r w:rsidR="00000C2D" w:rsidRPr="00000C2D">
        <w:rPr>
          <w:rFonts w:ascii="Times New Roman" w:eastAsia="Times New Roman" w:hAnsi="Times New Roman"/>
          <w:sz w:val="28"/>
          <w:szCs w:val="28"/>
          <w:lang w:eastAsia="ru-RU"/>
        </w:rPr>
        <w:t xml:space="preserve"> и </w:t>
      </w:r>
      <w:r w:rsidR="00000C2D" w:rsidRPr="00000C2D">
        <w:rPr>
          <w:rFonts w:ascii="Times New Roman" w:eastAsia="Times New Roman" w:hAnsi="Times New Roman"/>
          <w:i/>
          <w:iCs/>
          <w:sz w:val="28"/>
          <w:szCs w:val="28"/>
          <w:lang w:eastAsia="ru-RU"/>
        </w:rPr>
        <w:t>P</w:t>
      </w:r>
      <w:r w:rsidR="00000C2D" w:rsidRPr="00000C2D">
        <w:rPr>
          <w:rFonts w:ascii="Times New Roman" w:eastAsia="Times New Roman" w:hAnsi="Times New Roman"/>
          <w:i/>
          <w:iCs/>
          <w:sz w:val="28"/>
          <w:szCs w:val="28"/>
          <w:vertAlign w:val="superscript"/>
          <w:lang w:eastAsia="ru-RU"/>
        </w:rPr>
        <w:t>B</w:t>
      </w:r>
      <w:r w:rsidR="00000C2D" w:rsidRPr="00000C2D">
        <w:rPr>
          <w:rFonts w:ascii="Times New Roman" w:eastAsia="Times New Roman" w:hAnsi="Times New Roman"/>
          <w:i/>
          <w:iCs/>
          <w:sz w:val="28"/>
          <w:szCs w:val="28"/>
          <w:vertAlign w:val="subscript"/>
          <w:lang w:eastAsia="ru-RU"/>
        </w:rPr>
        <w:t>X</w:t>
      </w:r>
      <w:r w:rsidR="00000C2D" w:rsidRPr="00000C2D">
        <w:rPr>
          <w:rFonts w:ascii="Times New Roman" w:eastAsia="Times New Roman" w:hAnsi="Times New Roman"/>
          <w:sz w:val="28"/>
          <w:szCs w:val="28"/>
          <w:lang w:eastAsia="ru-RU"/>
        </w:rPr>
        <w:t xml:space="preserve"> = MRS</w:t>
      </w:r>
      <w:r w:rsidR="00000C2D" w:rsidRPr="00000C2D">
        <w:rPr>
          <w:rFonts w:ascii="Times New Roman" w:eastAsia="Times New Roman" w:hAnsi="Times New Roman"/>
          <w:i/>
          <w:iCs/>
          <w:sz w:val="28"/>
          <w:szCs w:val="28"/>
          <w:vertAlign w:val="superscript"/>
          <w:lang w:eastAsia="ru-RU"/>
        </w:rPr>
        <w:t>B</w:t>
      </w:r>
      <w:r w:rsidR="00000C2D" w:rsidRPr="00000C2D">
        <w:rPr>
          <w:rFonts w:ascii="Times New Roman" w:eastAsia="Times New Roman" w:hAnsi="Times New Roman"/>
          <w:i/>
          <w:iCs/>
          <w:sz w:val="28"/>
          <w:szCs w:val="28"/>
          <w:vertAlign w:val="subscript"/>
          <w:lang w:eastAsia="ru-RU"/>
        </w:rPr>
        <w:t>XY</w:t>
      </w:r>
      <w:r w:rsidR="00000C2D" w:rsidRPr="00000C2D">
        <w:rPr>
          <w:rFonts w:ascii="Times New Roman" w:eastAsia="Times New Roman" w:hAnsi="Times New Roman"/>
          <w:sz w:val="28"/>
          <w:szCs w:val="28"/>
          <w:lang w:eastAsia="ru-RU"/>
        </w:rPr>
        <w:t xml:space="preserve">. Тогда </w:t>
      </w:r>
      <w:r w:rsidR="00000C2D" w:rsidRPr="00000C2D">
        <w:rPr>
          <w:rFonts w:ascii="Times New Roman" w:eastAsia="Times New Roman" w:hAnsi="Times New Roman"/>
          <w:i/>
          <w:iCs/>
          <w:sz w:val="28"/>
          <w:szCs w:val="28"/>
          <w:lang w:eastAsia="ru-RU"/>
        </w:rPr>
        <w:t>P</w:t>
      </w:r>
      <w:r w:rsidR="00000C2D" w:rsidRPr="00000C2D">
        <w:rPr>
          <w:rFonts w:ascii="Times New Roman" w:eastAsia="Times New Roman" w:hAnsi="Times New Roman"/>
          <w:i/>
          <w:iCs/>
          <w:sz w:val="28"/>
          <w:szCs w:val="28"/>
          <w:vertAlign w:val="superscript"/>
          <w:lang w:eastAsia="ru-RU"/>
        </w:rPr>
        <w:t>A</w:t>
      </w:r>
      <w:r w:rsidR="00000C2D" w:rsidRPr="00000C2D">
        <w:rPr>
          <w:rFonts w:ascii="Times New Roman" w:eastAsia="Times New Roman" w:hAnsi="Times New Roman"/>
          <w:i/>
          <w:iCs/>
          <w:sz w:val="28"/>
          <w:szCs w:val="28"/>
          <w:vertAlign w:val="subscript"/>
          <w:lang w:eastAsia="ru-RU"/>
        </w:rPr>
        <w:t>X</w:t>
      </w:r>
      <w:r w:rsidR="00000C2D" w:rsidRPr="00000C2D">
        <w:rPr>
          <w:rFonts w:ascii="Times New Roman" w:eastAsia="Times New Roman" w:hAnsi="Times New Roman"/>
          <w:sz w:val="28"/>
          <w:szCs w:val="28"/>
          <w:lang w:eastAsia="ru-RU"/>
        </w:rPr>
        <w:t xml:space="preserve"> + </w:t>
      </w:r>
      <w:r w:rsidR="00000C2D" w:rsidRPr="00000C2D">
        <w:rPr>
          <w:rFonts w:ascii="Times New Roman" w:eastAsia="Times New Roman" w:hAnsi="Times New Roman"/>
          <w:i/>
          <w:iCs/>
          <w:sz w:val="28"/>
          <w:szCs w:val="28"/>
          <w:lang w:eastAsia="ru-RU"/>
        </w:rPr>
        <w:t>P</w:t>
      </w:r>
      <w:r w:rsidR="00000C2D" w:rsidRPr="00000C2D">
        <w:rPr>
          <w:rFonts w:ascii="Times New Roman" w:eastAsia="Times New Roman" w:hAnsi="Times New Roman"/>
          <w:i/>
          <w:iCs/>
          <w:sz w:val="28"/>
          <w:szCs w:val="28"/>
          <w:vertAlign w:val="superscript"/>
          <w:lang w:eastAsia="ru-RU"/>
        </w:rPr>
        <w:t>B</w:t>
      </w:r>
      <w:r w:rsidR="00000C2D" w:rsidRPr="00000C2D">
        <w:rPr>
          <w:rFonts w:ascii="Times New Roman" w:eastAsia="Times New Roman" w:hAnsi="Times New Roman"/>
          <w:i/>
          <w:iCs/>
          <w:sz w:val="28"/>
          <w:szCs w:val="28"/>
          <w:vertAlign w:val="subscript"/>
          <w:lang w:eastAsia="ru-RU"/>
        </w:rPr>
        <w:t>X</w:t>
      </w:r>
      <w:r w:rsidR="00000C2D" w:rsidRPr="00000C2D">
        <w:rPr>
          <w:rFonts w:ascii="Times New Roman" w:eastAsia="Times New Roman" w:hAnsi="Times New Roman"/>
          <w:sz w:val="28"/>
          <w:szCs w:val="28"/>
          <w:lang w:eastAsia="ru-RU"/>
        </w:rPr>
        <w:t xml:space="preserve"> можно представить как сумму MRS</w:t>
      </w:r>
      <w:r w:rsidR="00000C2D" w:rsidRPr="00000C2D">
        <w:rPr>
          <w:rFonts w:ascii="Times New Roman" w:eastAsia="Times New Roman" w:hAnsi="Times New Roman"/>
          <w:i/>
          <w:iCs/>
          <w:sz w:val="28"/>
          <w:szCs w:val="28"/>
          <w:vertAlign w:val="superscript"/>
          <w:lang w:eastAsia="ru-RU"/>
        </w:rPr>
        <w:t>A</w:t>
      </w:r>
      <w:r w:rsidR="00000C2D" w:rsidRPr="00000C2D">
        <w:rPr>
          <w:rFonts w:ascii="Times New Roman" w:eastAsia="Times New Roman" w:hAnsi="Times New Roman"/>
          <w:i/>
          <w:iCs/>
          <w:sz w:val="28"/>
          <w:szCs w:val="28"/>
          <w:vertAlign w:val="subscript"/>
          <w:lang w:eastAsia="ru-RU"/>
        </w:rPr>
        <w:t>XY</w:t>
      </w:r>
      <w:r w:rsidR="00000C2D" w:rsidRPr="00000C2D">
        <w:rPr>
          <w:rFonts w:ascii="Times New Roman" w:eastAsia="Times New Roman" w:hAnsi="Times New Roman"/>
          <w:sz w:val="28"/>
          <w:szCs w:val="28"/>
          <w:lang w:eastAsia="ru-RU"/>
        </w:rPr>
        <w:t xml:space="preserve"> + MRS</w:t>
      </w:r>
      <w:r w:rsidR="00000C2D" w:rsidRPr="00000C2D">
        <w:rPr>
          <w:rFonts w:ascii="Times New Roman" w:eastAsia="Times New Roman" w:hAnsi="Times New Roman"/>
          <w:i/>
          <w:iCs/>
          <w:sz w:val="28"/>
          <w:szCs w:val="28"/>
          <w:vertAlign w:val="superscript"/>
          <w:lang w:eastAsia="ru-RU"/>
        </w:rPr>
        <w:t>B</w:t>
      </w:r>
      <w:r w:rsidR="00000C2D" w:rsidRPr="00000C2D">
        <w:rPr>
          <w:rFonts w:ascii="Times New Roman" w:eastAsia="Times New Roman" w:hAnsi="Times New Roman"/>
          <w:i/>
          <w:iCs/>
          <w:sz w:val="28"/>
          <w:szCs w:val="28"/>
          <w:vertAlign w:val="subscript"/>
          <w:lang w:eastAsia="ru-RU"/>
        </w:rPr>
        <w:t>XY</w:t>
      </w:r>
      <w:r w:rsidR="00000C2D" w:rsidRPr="00000C2D">
        <w:rPr>
          <w:rFonts w:ascii="Times New Roman" w:eastAsia="Times New Roman" w:hAnsi="Times New Roman"/>
          <w:sz w:val="28"/>
          <w:szCs w:val="28"/>
          <w:lang w:eastAsia="ru-RU"/>
        </w:rPr>
        <w:t>. В таком случае условием равновесия будет:</w:t>
      </w:r>
    </w:p>
    <w:p w:rsidR="00000C2D" w:rsidRPr="00000C2D" w:rsidRDefault="00000C2D" w:rsidP="00000C2D">
      <w:pPr>
        <w:spacing w:before="240" w:after="240" w:line="240" w:lineRule="auto"/>
        <w:jc w:val="right"/>
        <w:rPr>
          <w:rFonts w:ascii="Times New Roman" w:eastAsia="Times New Roman" w:hAnsi="Times New Roman"/>
          <w:sz w:val="28"/>
          <w:szCs w:val="28"/>
          <w:lang w:eastAsia="ru-RU"/>
        </w:rPr>
      </w:pPr>
      <w:r w:rsidRPr="00000C2D">
        <w:rPr>
          <w:rFonts w:ascii="Times New Roman" w:eastAsia="Times New Roman" w:hAnsi="Times New Roman"/>
          <w:i/>
          <w:sz w:val="28"/>
          <w:szCs w:val="28"/>
          <w:lang w:eastAsia="ru-RU"/>
        </w:rPr>
        <w:t>MRS</w:t>
      </w:r>
      <w:r w:rsidRPr="00000C2D">
        <w:rPr>
          <w:rFonts w:ascii="Times New Roman" w:eastAsia="Times New Roman" w:hAnsi="Times New Roman"/>
          <w:i/>
          <w:iCs/>
          <w:sz w:val="28"/>
          <w:szCs w:val="28"/>
          <w:vertAlign w:val="superscript"/>
          <w:lang w:eastAsia="ru-RU"/>
        </w:rPr>
        <w:t>A</w:t>
      </w:r>
      <w:r w:rsidRPr="00000C2D">
        <w:rPr>
          <w:rFonts w:ascii="Times New Roman" w:eastAsia="Times New Roman" w:hAnsi="Times New Roman"/>
          <w:i/>
          <w:iCs/>
          <w:sz w:val="28"/>
          <w:szCs w:val="28"/>
          <w:vertAlign w:val="subscript"/>
          <w:lang w:eastAsia="ru-RU"/>
        </w:rPr>
        <w:t>XY</w:t>
      </w:r>
      <w:r w:rsidRPr="00000C2D">
        <w:rPr>
          <w:rFonts w:ascii="Times New Roman" w:eastAsia="Times New Roman" w:hAnsi="Times New Roman"/>
          <w:i/>
          <w:sz w:val="28"/>
          <w:szCs w:val="28"/>
          <w:lang w:eastAsia="ru-RU"/>
        </w:rPr>
        <w:t xml:space="preserve"> + MRS</w:t>
      </w:r>
      <w:r w:rsidRPr="00000C2D">
        <w:rPr>
          <w:rFonts w:ascii="Times New Roman" w:eastAsia="Times New Roman" w:hAnsi="Times New Roman"/>
          <w:i/>
          <w:iCs/>
          <w:sz w:val="28"/>
          <w:szCs w:val="28"/>
          <w:vertAlign w:val="superscript"/>
          <w:lang w:eastAsia="ru-RU"/>
        </w:rPr>
        <w:t>B</w:t>
      </w:r>
      <w:r w:rsidRPr="00000C2D">
        <w:rPr>
          <w:rFonts w:ascii="Times New Roman" w:eastAsia="Times New Roman" w:hAnsi="Times New Roman"/>
          <w:i/>
          <w:iCs/>
          <w:sz w:val="28"/>
          <w:szCs w:val="28"/>
          <w:vertAlign w:val="subscript"/>
          <w:lang w:eastAsia="ru-RU"/>
        </w:rPr>
        <w:t>XY</w:t>
      </w:r>
      <w:r w:rsidRPr="00000C2D">
        <w:rPr>
          <w:rFonts w:ascii="Times New Roman" w:eastAsia="Times New Roman" w:hAnsi="Times New Roman"/>
          <w:i/>
          <w:sz w:val="28"/>
          <w:szCs w:val="28"/>
          <w:lang w:eastAsia="ru-RU"/>
        </w:rPr>
        <w:t xml:space="preserve"> = MRT</w:t>
      </w:r>
      <w:r w:rsidRPr="00000C2D">
        <w:rPr>
          <w:rFonts w:ascii="Times New Roman" w:eastAsia="Times New Roman" w:hAnsi="Times New Roman"/>
          <w:i/>
          <w:iCs/>
          <w:sz w:val="28"/>
          <w:szCs w:val="28"/>
          <w:vertAlign w:val="subscript"/>
          <w:lang w:eastAsia="ru-RU"/>
        </w:rPr>
        <w:t>XY</w:t>
      </w:r>
      <w:r w:rsidRPr="00000C2D">
        <w:rPr>
          <w:rFonts w:ascii="Times New Roman" w:eastAsia="Times New Roman" w:hAnsi="Times New Roman"/>
          <w:sz w:val="28"/>
          <w:szCs w:val="28"/>
          <w:lang w:eastAsia="ru-RU"/>
        </w:rPr>
        <w:t>,                                  (12.8)</w:t>
      </w:r>
    </w:p>
    <w:p w:rsidR="00000C2D" w:rsidRPr="00000C2D" w:rsidRDefault="00000C2D" w:rsidP="00000C2D">
      <w:pPr>
        <w:spacing w:after="0" w:line="240" w:lineRule="auto"/>
        <w:rPr>
          <w:rFonts w:ascii="Times New Roman" w:eastAsia="Times New Roman" w:hAnsi="Times New Roman"/>
          <w:sz w:val="28"/>
          <w:szCs w:val="28"/>
          <w:lang w:eastAsia="ru-RU"/>
        </w:rPr>
      </w:pPr>
      <w:r w:rsidRPr="00000C2D">
        <w:rPr>
          <w:rFonts w:ascii="Times New Roman" w:eastAsia="Times New Roman" w:hAnsi="Times New Roman"/>
          <w:sz w:val="28"/>
          <w:szCs w:val="28"/>
          <w:lang w:eastAsia="ru-RU"/>
        </w:rPr>
        <w:t xml:space="preserve">где </w:t>
      </w:r>
      <w:r w:rsidRPr="00000C2D">
        <w:rPr>
          <w:rFonts w:ascii="Times New Roman" w:eastAsia="Times New Roman" w:hAnsi="Times New Roman"/>
          <w:sz w:val="28"/>
          <w:szCs w:val="28"/>
          <w:lang w:val="en-US" w:eastAsia="ru-RU"/>
        </w:rPr>
        <w:t>MRS</w:t>
      </w:r>
      <w:r w:rsidRPr="00000C2D">
        <w:rPr>
          <w:rFonts w:ascii="Times New Roman" w:eastAsia="Times New Roman" w:hAnsi="Times New Roman"/>
          <w:sz w:val="28"/>
          <w:szCs w:val="28"/>
          <w:vertAlign w:val="superscript"/>
          <w:lang w:eastAsia="ru-RU"/>
        </w:rPr>
        <w:t>А</w:t>
      </w:r>
      <w:r w:rsidRPr="00000C2D">
        <w:rPr>
          <w:rFonts w:ascii="Times New Roman" w:eastAsia="Times New Roman" w:hAnsi="Times New Roman"/>
          <w:sz w:val="28"/>
          <w:szCs w:val="28"/>
          <w:vertAlign w:val="subscript"/>
          <w:lang w:val="en-US" w:eastAsia="ru-RU"/>
        </w:rPr>
        <w:t>XY</w:t>
      </w:r>
      <w:r w:rsidRPr="00000C2D">
        <w:rPr>
          <w:rFonts w:ascii="Times New Roman" w:eastAsia="Times New Roman" w:hAnsi="Times New Roman"/>
          <w:sz w:val="28"/>
          <w:szCs w:val="28"/>
          <w:vertAlign w:val="subscript"/>
          <w:lang w:eastAsia="ru-RU"/>
        </w:rPr>
        <w:t xml:space="preserve"> </w:t>
      </w:r>
      <w:r w:rsidRPr="00000C2D">
        <w:rPr>
          <w:rFonts w:ascii="Times New Roman" w:eastAsia="Times New Roman" w:hAnsi="Times New Roman"/>
          <w:sz w:val="28"/>
          <w:szCs w:val="28"/>
          <w:lang w:eastAsia="ru-RU"/>
        </w:rPr>
        <w:t xml:space="preserve">– предельная норма замещения общественным благом Х частного блага </w:t>
      </w:r>
      <w:r w:rsidRPr="00000C2D">
        <w:rPr>
          <w:rFonts w:ascii="Times New Roman" w:eastAsia="Times New Roman" w:hAnsi="Times New Roman"/>
          <w:sz w:val="28"/>
          <w:szCs w:val="28"/>
          <w:lang w:val="en-US" w:eastAsia="ru-RU"/>
        </w:rPr>
        <w:t>Y</w:t>
      </w:r>
      <w:r w:rsidRPr="00000C2D">
        <w:rPr>
          <w:rFonts w:ascii="Times New Roman" w:eastAsia="Times New Roman" w:hAnsi="Times New Roman"/>
          <w:sz w:val="28"/>
          <w:szCs w:val="28"/>
          <w:lang w:eastAsia="ru-RU"/>
        </w:rPr>
        <w:t xml:space="preserve"> для потребителя</w:t>
      </w:r>
      <w:proofErr w:type="gramStart"/>
      <w:r w:rsidRPr="00000C2D">
        <w:rPr>
          <w:rFonts w:ascii="Times New Roman" w:eastAsia="Times New Roman" w:hAnsi="Times New Roman"/>
          <w:sz w:val="28"/>
          <w:szCs w:val="28"/>
          <w:lang w:eastAsia="ru-RU"/>
        </w:rPr>
        <w:t xml:space="preserve"> А</w:t>
      </w:r>
      <w:proofErr w:type="gramEnd"/>
      <w:r w:rsidRPr="00000C2D">
        <w:rPr>
          <w:rFonts w:ascii="Times New Roman" w:eastAsia="Times New Roman" w:hAnsi="Times New Roman"/>
          <w:sz w:val="28"/>
          <w:szCs w:val="28"/>
          <w:lang w:eastAsia="ru-RU"/>
        </w:rPr>
        <w:t>;</w:t>
      </w:r>
    </w:p>
    <w:p w:rsidR="00000C2D" w:rsidRPr="00000C2D" w:rsidRDefault="00000C2D" w:rsidP="00000C2D">
      <w:pPr>
        <w:spacing w:after="0" w:line="240" w:lineRule="auto"/>
        <w:rPr>
          <w:rFonts w:ascii="Times New Roman" w:eastAsia="Times New Roman" w:hAnsi="Times New Roman"/>
          <w:sz w:val="28"/>
          <w:szCs w:val="28"/>
          <w:lang w:eastAsia="ru-RU"/>
        </w:rPr>
      </w:pPr>
      <w:r w:rsidRPr="00000C2D">
        <w:rPr>
          <w:rFonts w:ascii="Times New Roman" w:eastAsia="Times New Roman" w:hAnsi="Times New Roman"/>
          <w:sz w:val="28"/>
          <w:szCs w:val="28"/>
          <w:lang w:val="en-US" w:eastAsia="ru-RU"/>
        </w:rPr>
        <w:t>MRS</w:t>
      </w:r>
      <w:r w:rsidRPr="00000C2D">
        <w:rPr>
          <w:rFonts w:ascii="Times New Roman" w:eastAsia="Times New Roman" w:hAnsi="Times New Roman"/>
          <w:sz w:val="28"/>
          <w:szCs w:val="28"/>
          <w:vertAlign w:val="superscript"/>
          <w:lang w:val="en-US" w:eastAsia="ru-RU"/>
        </w:rPr>
        <w:t>B</w:t>
      </w:r>
      <w:r w:rsidRPr="00000C2D">
        <w:rPr>
          <w:rFonts w:ascii="Times New Roman" w:eastAsia="Times New Roman" w:hAnsi="Times New Roman"/>
          <w:sz w:val="28"/>
          <w:szCs w:val="28"/>
          <w:vertAlign w:val="subscript"/>
          <w:lang w:val="en-US" w:eastAsia="ru-RU"/>
        </w:rPr>
        <w:t>XY</w:t>
      </w:r>
      <w:r w:rsidRPr="00000C2D">
        <w:rPr>
          <w:rFonts w:ascii="Times New Roman" w:eastAsia="Times New Roman" w:hAnsi="Times New Roman"/>
          <w:sz w:val="28"/>
          <w:szCs w:val="28"/>
          <w:lang w:eastAsia="ru-RU"/>
        </w:rPr>
        <w:t xml:space="preserve"> - предельная норма замещения общественным благом Х частного блага </w:t>
      </w:r>
      <w:r w:rsidRPr="00000C2D">
        <w:rPr>
          <w:rFonts w:ascii="Times New Roman" w:eastAsia="Times New Roman" w:hAnsi="Times New Roman"/>
          <w:sz w:val="28"/>
          <w:szCs w:val="28"/>
          <w:lang w:val="en-US" w:eastAsia="ru-RU"/>
        </w:rPr>
        <w:t>Y</w:t>
      </w:r>
      <w:r w:rsidRPr="00000C2D">
        <w:rPr>
          <w:rFonts w:ascii="Times New Roman" w:eastAsia="Times New Roman" w:hAnsi="Times New Roman"/>
          <w:sz w:val="28"/>
          <w:szCs w:val="28"/>
          <w:lang w:eastAsia="ru-RU"/>
        </w:rPr>
        <w:t xml:space="preserve"> для потребителя В;</w:t>
      </w:r>
    </w:p>
    <w:p w:rsidR="00000C2D" w:rsidRPr="00000C2D" w:rsidRDefault="00000C2D" w:rsidP="00000C2D">
      <w:pPr>
        <w:spacing w:after="0" w:line="240" w:lineRule="auto"/>
        <w:rPr>
          <w:rFonts w:ascii="Times New Roman" w:eastAsia="Times New Roman" w:hAnsi="Times New Roman"/>
          <w:sz w:val="28"/>
          <w:szCs w:val="28"/>
          <w:lang w:eastAsia="ru-RU"/>
        </w:rPr>
      </w:pPr>
      <w:proofErr w:type="gramStart"/>
      <w:r w:rsidRPr="00000C2D">
        <w:rPr>
          <w:rFonts w:ascii="Times New Roman" w:eastAsia="Times New Roman" w:hAnsi="Times New Roman"/>
          <w:sz w:val="28"/>
          <w:szCs w:val="28"/>
          <w:lang w:val="en-US" w:eastAsia="ru-RU"/>
        </w:rPr>
        <w:t>MRT</w:t>
      </w:r>
      <w:r w:rsidRPr="00000C2D">
        <w:rPr>
          <w:rFonts w:ascii="Times New Roman" w:eastAsia="Times New Roman" w:hAnsi="Times New Roman"/>
          <w:sz w:val="28"/>
          <w:szCs w:val="28"/>
          <w:vertAlign w:val="subscript"/>
          <w:lang w:val="en-US" w:eastAsia="ru-RU"/>
        </w:rPr>
        <w:t>XY</w:t>
      </w:r>
      <w:r w:rsidRPr="00000C2D">
        <w:rPr>
          <w:rFonts w:ascii="Times New Roman" w:eastAsia="Times New Roman" w:hAnsi="Times New Roman"/>
          <w:sz w:val="28"/>
          <w:szCs w:val="28"/>
          <w:lang w:eastAsia="ru-RU"/>
        </w:rPr>
        <w:t xml:space="preserve"> – предельная норма трансформации благ Х и </w:t>
      </w:r>
      <w:r w:rsidRPr="00000C2D">
        <w:rPr>
          <w:rFonts w:ascii="Times New Roman" w:eastAsia="Times New Roman" w:hAnsi="Times New Roman"/>
          <w:sz w:val="28"/>
          <w:szCs w:val="28"/>
          <w:lang w:val="en-US" w:eastAsia="ru-RU"/>
        </w:rPr>
        <w:t>Y</w:t>
      </w:r>
      <w:r w:rsidRPr="00000C2D">
        <w:rPr>
          <w:rFonts w:ascii="Times New Roman" w:eastAsia="Times New Roman" w:hAnsi="Times New Roman"/>
          <w:sz w:val="28"/>
          <w:szCs w:val="28"/>
          <w:lang w:eastAsia="ru-RU"/>
        </w:rPr>
        <w:t>.</w:t>
      </w:r>
      <w:proofErr w:type="gramEnd"/>
      <w:r w:rsidRPr="00000C2D">
        <w:rPr>
          <w:rFonts w:ascii="Times New Roman" w:eastAsia="Times New Roman" w:hAnsi="Times New Roman"/>
          <w:sz w:val="28"/>
          <w:szCs w:val="28"/>
          <w:lang w:eastAsia="ru-RU"/>
        </w:rPr>
        <w:t xml:space="preserve"> </w:t>
      </w:r>
    </w:p>
    <w:p w:rsidR="00000C2D" w:rsidRPr="00000C2D" w:rsidRDefault="00D53602" w:rsidP="00000C2D">
      <w:pPr>
        <w:spacing w:before="240"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Это значит, что количество частного блага, </w:t>
      </w:r>
      <w:r w:rsidR="00000C2D" w:rsidRPr="00000C2D">
        <w:rPr>
          <w:rFonts w:ascii="Times New Roman" w:eastAsia="Times New Roman" w:hAnsi="Times New Roman"/>
          <w:i/>
          <w:iCs/>
          <w:sz w:val="28"/>
          <w:szCs w:val="28"/>
          <w:lang w:eastAsia="ru-RU"/>
        </w:rPr>
        <w:t>Y</w:t>
      </w:r>
      <w:r w:rsidR="00000C2D" w:rsidRPr="00000C2D">
        <w:rPr>
          <w:rFonts w:ascii="Times New Roman" w:eastAsia="Times New Roman" w:hAnsi="Times New Roman"/>
          <w:sz w:val="28"/>
          <w:szCs w:val="28"/>
          <w:lang w:eastAsia="ru-RU"/>
        </w:rPr>
        <w:t xml:space="preserve">, которым необходимо пожертвовать ради производства дополнительной единицы общественного блага, </w:t>
      </w:r>
      <w:r w:rsidR="00000C2D" w:rsidRPr="00000C2D">
        <w:rPr>
          <w:rFonts w:ascii="Times New Roman" w:eastAsia="Times New Roman" w:hAnsi="Times New Roman"/>
          <w:i/>
          <w:iCs/>
          <w:sz w:val="28"/>
          <w:szCs w:val="28"/>
          <w:lang w:eastAsia="ru-RU"/>
        </w:rPr>
        <w:t>X</w:t>
      </w:r>
      <w:r w:rsidR="00000C2D" w:rsidRPr="00000C2D">
        <w:rPr>
          <w:rFonts w:ascii="Times New Roman" w:eastAsia="Times New Roman" w:hAnsi="Times New Roman"/>
          <w:sz w:val="28"/>
          <w:szCs w:val="28"/>
          <w:lang w:eastAsia="ru-RU"/>
        </w:rPr>
        <w:t xml:space="preserve">, должно быть равно </w:t>
      </w:r>
      <w:r w:rsidR="00000C2D" w:rsidRPr="00000C2D">
        <w:rPr>
          <w:rFonts w:ascii="Times New Roman" w:eastAsia="Times New Roman" w:hAnsi="Times New Roman"/>
          <w:i/>
          <w:iCs/>
          <w:sz w:val="28"/>
          <w:szCs w:val="28"/>
          <w:lang w:eastAsia="ru-RU"/>
        </w:rPr>
        <w:t>суммарному</w:t>
      </w:r>
      <w:r w:rsidR="00000C2D" w:rsidRPr="00000C2D">
        <w:rPr>
          <w:rFonts w:ascii="Times New Roman" w:eastAsia="Times New Roman" w:hAnsi="Times New Roman"/>
          <w:sz w:val="28"/>
          <w:szCs w:val="28"/>
          <w:lang w:eastAsia="ru-RU"/>
        </w:rPr>
        <w:t xml:space="preserve"> количеству блага </w:t>
      </w:r>
      <w:r w:rsidR="00000C2D" w:rsidRPr="00000C2D">
        <w:rPr>
          <w:rFonts w:ascii="Times New Roman" w:eastAsia="Times New Roman" w:hAnsi="Times New Roman"/>
          <w:i/>
          <w:iCs/>
          <w:sz w:val="28"/>
          <w:szCs w:val="28"/>
          <w:lang w:eastAsia="ru-RU"/>
        </w:rPr>
        <w:t>Y</w:t>
      </w:r>
      <w:r w:rsidR="00000C2D" w:rsidRPr="00000C2D">
        <w:rPr>
          <w:rFonts w:ascii="Times New Roman" w:eastAsia="Times New Roman" w:hAnsi="Times New Roman"/>
          <w:sz w:val="28"/>
          <w:szCs w:val="28"/>
          <w:lang w:eastAsia="ru-RU"/>
        </w:rPr>
        <w:t xml:space="preserve">, от которого готовы отказаться потребители (без изменения их благосостояния или полезности) ради потребления одной дополнительной единицы общественного блага, </w:t>
      </w:r>
      <w:r w:rsidR="00000C2D" w:rsidRPr="00000C2D">
        <w:rPr>
          <w:rFonts w:ascii="Times New Roman" w:eastAsia="Times New Roman" w:hAnsi="Times New Roman"/>
          <w:i/>
          <w:iCs/>
          <w:sz w:val="28"/>
          <w:szCs w:val="28"/>
          <w:lang w:eastAsia="ru-RU"/>
        </w:rPr>
        <w:t>X</w:t>
      </w:r>
      <w:r w:rsidR="00000C2D" w:rsidRPr="00000C2D">
        <w:rPr>
          <w:rFonts w:ascii="Times New Roman" w:eastAsia="Times New Roman" w:hAnsi="Times New Roman"/>
          <w:sz w:val="28"/>
          <w:szCs w:val="28"/>
          <w:lang w:eastAsia="ru-RU"/>
        </w:rPr>
        <w:t xml:space="preserve">. </w:t>
      </w:r>
      <w:proofErr w:type="gramStart"/>
      <w:r w:rsidR="00000C2D" w:rsidRPr="00000C2D">
        <w:rPr>
          <w:rFonts w:ascii="Times New Roman" w:eastAsia="Times New Roman" w:hAnsi="Times New Roman"/>
          <w:sz w:val="28"/>
          <w:szCs w:val="28"/>
          <w:lang w:eastAsia="ru-RU"/>
        </w:rPr>
        <w:t xml:space="preserve">Иначе говоря, производство общественных благ является Парето-эффективным, если сумма индивидуальных предельных норм замещения частного блага общественным равна предельной норме их продуктовой трансформации. </w:t>
      </w:r>
      <w:proofErr w:type="gramEnd"/>
    </w:p>
    <w:p w:rsidR="00000C2D" w:rsidRPr="00000C2D" w:rsidRDefault="00622EB9"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Графически равновесие в производстве общественного, </w:t>
      </w:r>
      <w:r w:rsidR="00000C2D" w:rsidRPr="00000C2D">
        <w:rPr>
          <w:rFonts w:ascii="Times New Roman" w:eastAsia="Times New Roman" w:hAnsi="Times New Roman"/>
          <w:i/>
          <w:iCs/>
          <w:sz w:val="28"/>
          <w:szCs w:val="28"/>
          <w:lang w:eastAsia="ru-RU"/>
        </w:rPr>
        <w:t>X</w:t>
      </w:r>
      <w:r w:rsidR="00000C2D" w:rsidRPr="00000C2D">
        <w:rPr>
          <w:rFonts w:ascii="Times New Roman" w:eastAsia="Times New Roman" w:hAnsi="Times New Roman"/>
          <w:sz w:val="28"/>
          <w:szCs w:val="28"/>
          <w:lang w:eastAsia="ru-RU"/>
        </w:rPr>
        <w:t xml:space="preserve">, и частного, </w:t>
      </w:r>
      <w:r w:rsidR="00000C2D" w:rsidRPr="00000C2D">
        <w:rPr>
          <w:rFonts w:ascii="Times New Roman" w:eastAsia="Times New Roman" w:hAnsi="Times New Roman"/>
          <w:i/>
          <w:iCs/>
          <w:sz w:val="28"/>
          <w:szCs w:val="28"/>
          <w:lang w:eastAsia="ru-RU"/>
        </w:rPr>
        <w:t>Y</w:t>
      </w:r>
      <w:r w:rsidR="00000C2D" w:rsidRPr="00000C2D">
        <w:rPr>
          <w:rFonts w:ascii="Times New Roman" w:eastAsia="Times New Roman" w:hAnsi="Times New Roman"/>
          <w:sz w:val="28"/>
          <w:szCs w:val="28"/>
          <w:lang w:eastAsia="ru-RU"/>
        </w:rPr>
        <w:t>, благ представлено на рис</w:t>
      </w:r>
      <w:r w:rsidR="007F5339">
        <w:rPr>
          <w:rFonts w:ascii="Times New Roman" w:eastAsia="Times New Roman" w:hAnsi="Times New Roman"/>
          <w:sz w:val="28"/>
          <w:szCs w:val="28"/>
          <w:lang w:eastAsia="ru-RU"/>
        </w:rPr>
        <w:t>унке</w:t>
      </w:r>
      <w:r w:rsidR="00000C2D" w:rsidRPr="00000C2D">
        <w:rPr>
          <w:rFonts w:ascii="Times New Roman" w:eastAsia="Times New Roman" w:hAnsi="Times New Roman"/>
          <w:sz w:val="28"/>
          <w:szCs w:val="28"/>
          <w:lang w:eastAsia="ru-RU"/>
        </w:rPr>
        <w:t xml:space="preserve"> 12.3. На рис</w:t>
      </w:r>
      <w:r w:rsidR="007F5339">
        <w:rPr>
          <w:rFonts w:ascii="Times New Roman" w:eastAsia="Times New Roman" w:hAnsi="Times New Roman"/>
          <w:sz w:val="28"/>
          <w:szCs w:val="28"/>
          <w:lang w:eastAsia="ru-RU"/>
        </w:rPr>
        <w:t>унке</w:t>
      </w:r>
      <w:r w:rsidR="00000C2D" w:rsidRPr="00000C2D">
        <w:rPr>
          <w:rFonts w:ascii="Times New Roman" w:eastAsia="Times New Roman" w:hAnsi="Times New Roman"/>
          <w:sz w:val="28"/>
          <w:szCs w:val="28"/>
          <w:lang w:eastAsia="ru-RU"/>
        </w:rPr>
        <w:t xml:space="preserve"> 12.3, а) кривая </w:t>
      </w:r>
      <w:proofErr w:type="gramStart"/>
      <w:r w:rsidR="00000C2D" w:rsidRPr="00000C2D">
        <w:rPr>
          <w:rFonts w:ascii="Times New Roman" w:eastAsia="Times New Roman" w:hAnsi="Times New Roman"/>
          <w:i/>
          <w:iCs/>
          <w:sz w:val="28"/>
          <w:szCs w:val="28"/>
          <w:lang w:eastAsia="ru-RU"/>
        </w:rPr>
        <w:t>ТТ</w:t>
      </w:r>
      <w:proofErr w:type="gramEnd"/>
      <w:r w:rsidR="00000C2D" w:rsidRPr="00000C2D">
        <w:rPr>
          <w:rFonts w:ascii="Times New Roman" w:eastAsia="Times New Roman" w:hAnsi="Times New Roman"/>
          <w:sz w:val="28"/>
          <w:szCs w:val="28"/>
          <w:lang w:eastAsia="ru-RU"/>
        </w:rPr>
        <w:t xml:space="preserve"> представляет кривую продуктовой трансформации, или кривую возможностей производства частного и общественного блага, а кривая </w:t>
      </w:r>
      <w:r w:rsidR="00000C2D" w:rsidRPr="00000C2D">
        <w:rPr>
          <w:rFonts w:ascii="Times New Roman" w:eastAsia="Times New Roman" w:hAnsi="Times New Roman"/>
          <w:i/>
          <w:iCs/>
          <w:sz w:val="28"/>
          <w:szCs w:val="28"/>
          <w:lang w:eastAsia="ru-RU"/>
        </w:rPr>
        <w:t>U</w:t>
      </w:r>
      <w:r w:rsidR="00000C2D" w:rsidRPr="00000C2D">
        <w:rPr>
          <w:rFonts w:ascii="Times New Roman" w:eastAsia="Times New Roman" w:hAnsi="Times New Roman"/>
          <w:i/>
          <w:iCs/>
          <w:sz w:val="28"/>
          <w:szCs w:val="28"/>
          <w:vertAlign w:val="superscript"/>
          <w:lang w:eastAsia="ru-RU"/>
        </w:rPr>
        <w:t>A</w:t>
      </w:r>
      <w:r w:rsidR="00000C2D" w:rsidRPr="00000C2D">
        <w:rPr>
          <w:rFonts w:ascii="Times New Roman" w:eastAsia="Times New Roman" w:hAnsi="Times New Roman"/>
          <w:sz w:val="28"/>
          <w:szCs w:val="28"/>
          <w:lang w:eastAsia="ru-RU"/>
        </w:rPr>
        <w:t xml:space="preserve"> - одну из кривых безразличия субъекта </w:t>
      </w:r>
      <w:r w:rsidR="00000C2D" w:rsidRPr="00000C2D">
        <w:rPr>
          <w:rFonts w:ascii="Times New Roman" w:eastAsia="Times New Roman" w:hAnsi="Times New Roman"/>
          <w:i/>
          <w:iCs/>
          <w:sz w:val="28"/>
          <w:szCs w:val="28"/>
          <w:lang w:eastAsia="ru-RU"/>
        </w:rPr>
        <w:t>А</w:t>
      </w:r>
      <w:r w:rsidR="00000C2D" w:rsidRPr="00000C2D">
        <w:rPr>
          <w:rFonts w:ascii="Times New Roman" w:eastAsia="Times New Roman" w:hAnsi="Times New Roman"/>
          <w:sz w:val="28"/>
          <w:szCs w:val="28"/>
          <w:lang w:eastAsia="ru-RU"/>
        </w:rPr>
        <w:t xml:space="preserve">. Если он выберет на этой кривой некоторую точку </w:t>
      </w:r>
      <w:r w:rsidR="00000C2D" w:rsidRPr="00000C2D">
        <w:rPr>
          <w:rFonts w:ascii="Times New Roman" w:eastAsia="Times New Roman" w:hAnsi="Times New Roman"/>
          <w:i/>
          <w:iCs/>
          <w:sz w:val="28"/>
          <w:szCs w:val="28"/>
          <w:lang w:eastAsia="ru-RU"/>
        </w:rPr>
        <w:t>с</w:t>
      </w:r>
      <w:r w:rsidR="00000C2D" w:rsidRPr="00000C2D">
        <w:rPr>
          <w:rFonts w:ascii="Times New Roman" w:eastAsia="Times New Roman" w:hAnsi="Times New Roman"/>
          <w:sz w:val="28"/>
          <w:szCs w:val="28"/>
          <w:lang w:eastAsia="ru-RU"/>
        </w:rPr>
        <w:t xml:space="preserve">, ее координаты будут соответствовать определенной комбинации двух рассматриваемых благ. Оставшееся количество частного блага </w:t>
      </w:r>
      <w:proofErr w:type="spellStart"/>
      <w:r w:rsidR="00000C2D" w:rsidRPr="00000C2D">
        <w:rPr>
          <w:rFonts w:ascii="Times New Roman" w:eastAsia="Times New Roman" w:hAnsi="Times New Roman"/>
          <w:sz w:val="28"/>
          <w:szCs w:val="28"/>
          <w:lang w:eastAsia="ru-RU"/>
        </w:rPr>
        <w:t>bс</w:t>
      </w:r>
      <w:proofErr w:type="spellEnd"/>
      <w:r w:rsidR="00000C2D" w:rsidRPr="00000C2D">
        <w:rPr>
          <w:rFonts w:ascii="Times New Roman" w:eastAsia="Times New Roman" w:hAnsi="Times New Roman"/>
          <w:sz w:val="28"/>
          <w:szCs w:val="28"/>
          <w:lang w:eastAsia="ru-RU"/>
        </w:rPr>
        <w:t xml:space="preserve"> достанется субъекту В. Его количество отображено на рис</w:t>
      </w:r>
      <w:r w:rsidR="007F5339">
        <w:rPr>
          <w:rFonts w:ascii="Times New Roman" w:eastAsia="Times New Roman" w:hAnsi="Times New Roman"/>
          <w:sz w:val="28"/>
          <w:szCs w:val="28"/>
          <w:lang w:eastAsia="ru-RU"/>
        </w:rPr>
        <w:t>унке</w:t>
      </w:r>
      <w:r w:rsidR="00000C2D" w:rsidRPr="00000C2D">
        <w:rPr>
          <w:rFonts w:ascii="Times New Roman" w:eastAsia="Times New Roman" w:hAnsi="Times New Roman"/>
          <w:sz w:val="28"/>
          <w:szCs w:val="28"/>
          <w:lang w:eastAsia="ru-RU"/>
        </w:rPr>
        <w:t xml:space="preserve"> 12.3, б) сегментом </w:t>
      </w:r>
      <w:proofErr w:type="spellStart"/>
      <w:r w:rsidR="00000C2D" w:rsidRPr="00000C2D">
        <w:rPr>
          <w:rFonts w:ascii="Times New Roman" w:eastAsia="Times New Roman" w:hAnsi="Times New Roman"/>
          <w:i/>
          <w:iCs/>
          <w:sz w:val="28"/>
          <w:szCs w:val="28"/>
          <w:lang w:eastAsia="ru-RU"/>
        </w:rPr>
        <w:t>b'</w:t>
      </w:r>
      <w:proofErr w:type="gramStart"/>
      <w:r w:rsidR="00000C2D" w:rsidRPr="00000C2D">
        <w:rPr>
          <w:rFonts w:ascii="Times New Roman" w:eastAsia="Times New Roman" w:hAnsi="Times New Roman"/>
          <w:i/>
          <w:iCs/>
          <w:sz w:val="28"/>
          <w:szCs w:val="28"/>
          <w:lang w:eastAsia="ru-RU"/>
        </w:rPr>
        <w:t>с</w:t>
      </w:r>
      <w:proofErr w:type="spellEnd"/>
      <w:proofErr w:type="gramEnd"/>
      <w:r w:rsidR="00000C2D" w:rsidRPr="00000C2D">
        <w:rPr>
          <w:rFonts w:ascii="Times New Roman" w:eastAsia="Times New Roman" w:hAnsi="Times New Roman"/>
          <w:i/>
          <w:iCs/>
          <w:sz w:val="28"/>
          <w:szCs w:val="28"/>
          <w:lang w:eastAsia="ru-RU"/>
        </w:rPr>
        <w:t>'</w:t>
      </w:r>
      <w:r w:rsidR="007F5339">
        <w:rPr>
          <w:rFonts w:ascii="Times New Roman" w:eastAsia="Times New Roman" w:hAnsi="Times New Roman"/>
          <w:sz w:val="28"/>
          <w:szCs w:val="28"/>
          <w:lang w:eastAsia="ru-RU"/>
        </w:rPr>
        <w:t xml:space="preserve">. </w:t>
      </w:r>
      <w:proofErr w:type="gramStart"/>
      <w:r w:rsidR="00000C2D" w:rsidRPr="00000C2D">
        <w:rPr>
          <w:rFonts w:ascii="Times New Roman" w:eastAsia="Times New Roman" w:hAnsi="Times New Roman"/>
          <w:sz w:val="28"/>
          <w:szCs w:val="28"/>
          <w:lang w:eastAsia="ru-RU"/>
        </w:rPr>
        <w:t xml:space="preserve">Выполнив подобную процедуру для всех точек кривой безразличия </w:t>
      </w:r>
      <w:r w:rsidR="00000C2D" w:rsidRPr="00000C2D">
        <w:rPr>
          <w:rFonts w:ascii="Times New Roman" w:eastAsia="Times New Roman" w:hAnsi="Times New Roman"/>
          <w:i/>
          <w:iCs/>
          <w:sz w:val="28"/>
          <w:szCs w:val="28"/>
          <w:lang w:eastAsia="ru-RU"/>
        </w:rPr>
        <w:t>U</w:t>
      </w:r>
      <w:r w:rsidR="00000C2D" w:rsidRPr="00000C2D">
        <w:rPr>
          <w:rFonts w:ascii="Times New Roman" w:eastAsia="Times New Roman" w:hAnsi="Times New Roman"/>
          <w:i/>
          <w:iCs/>
          <w:sz w:val="28"/>
          <w:szCs w:val="28"/>
          <w:vertAlign w:val="superscript"/>
          <w:lang w:eastAsia="ru-RU"/>
        </w:rPr>
        <w:t>A</w:t>
      </w:r>
      <w:r w:rsidR="00000C2D" w:rsidRPr="00000C2D">
        <w:rPr>
          <w:rFonts w:ascii="Times New Roman" w:eastAsia="Times New Roman" w:hAnsi="Times New Roman"/>
          <w:sz w:val="28"/>
          <w:szCs w:val="28"/>
          <w:lang w:eastAsia="ru-RU"/>
        </w:rPr>
        <w:t xml:space="preserve">, лежащих между </w:t>
      </w:r>
      <w:r w:rsidR="00000C2D" w:rsidRPr="00000C2D">
        <w:rPr>
          <w:rFonts w:ascii="Times New Roman" w:eastAsia="Times New Roman" w:hAnsi="Times New Roman"/>
          <w:i/>
          <w:iCs/>
          <w:sz w:val="28"/>
          <w:szCs w:val="28"/>
          <w:lang w:eastAsia="ru-RU"/>
        </w:rPr>
        <w:t>a</w:t>
      </w:r>
      <w:r w:rsidR="00000C2D" w:rsidRPr="00000C2D">
        <w:rPr>
          <w:rFonts w:ascii="Times New Roman" w:eastAsia="Times New Roman" w:hAnsi="Times New Roman"/>
          <w:sz w:val="28"/>
          <w:szCs w:val="28"/>
          <w:lang w:eastAsia="ru-RU"/>
        </w:rPr>
        <w:t xml:space="preserve"> и </w:t>
      </w:r>
      <w:r w:rsidR="00000C2D" w:rsidRPr="00000C2D">
        <w:rPr>
          <w:rFonts w:ascii="Times New Roman" w:eastAsia="Times New Roman" w:hAnsi="Times New Roman"/>
          <w:i/>
          <w:iCs/>
          <w:sz w:val="28"/>
          <w:szCs w:val="28"/>
          <w:lang w:eastAsia="ru-RU"/>
        </w:rPr>
        <w:t>d</w:t>
      </w:r>
      <w:r w:rsidR="00000C2D" w:rsidRPr="00000C2D">
        <w:rPr>
          <w:rFonts w:ascii="Times New Roman" w:eastAsia="Times New Roman" w:hAnsi="Times New Roman"/>
          <w:sz w:val="28"/>
          <w:szCs w:val="28"/>
          <w:lang w:eastAsia="ru-RU"/>
        </w:rPr>
        <w:t xml:space="preserve">, мы сможем построить кривую </w:t>
      </w:r>
      <w:proofErr w:type="spellStart"/>
      <w:r w:rsidR="00000C2D" w:rsidRPr="00000C2D">
        <w:rPr>
          <w:rFonts w:ascii="Times New Roman" w:eastAsia="Times New Roman" w:hAnsi="Times New Roman"/>
          <w:i/>
          <w:iCs/>
          <w:sz w:val="28"/>
          <w:szCs w:val="28"/>
          <w:lang w:eastAsia="ru-RU"/>
        </w:rPr>
        <w:t>a'c'd</w:t>
      </w:r>
      <w:proofErr w:type="spellEnd"/>
      <w:r w:rsidR="00000C2D" w:rsidRPr="00000C2D">
        <w:rPr>
          <w:rFonts w:ascii="Times New Roman" w:eastAsia="Times New Roman" w:hAnsi="Times New Roman"/>
          <w:i/>
          <w:iCs/>
          <w:sz w:val="28"/>
          <w:szCs w:val="28"/>
          <w:lang w:eastAsia="ru-RU"/>
        </w:rPr>
        <w:t>'</w:t>
      </w:r>
      <w:r w:rsidR="00000C2D" w:rsidRPr="00000C2D">
        <w:rPr>
          <w:rFonts w:ascii="Times New Roman" w:eastAsia="Times New Roman" w:hAnsi="Times New Roman"/>
          <w:sz w:val="28"/>
          <w:szCs w:val="28"/>
          <w:lang w:eastAsia="ru-RU"/>
        </w:rPr>
        <w:t xml:space="preserve">, которую можно рассматривать как кривую потребительских возможностей субъекта </w:t>
      </w:r>
      <w:r w:rsidR="00000C2D" w:rsidRPr="00000C2D">
        <w:rPr>
          <w:rFonts w:ascii="Times New Roman" w:eastAsia="Times New Roman" w:hAnsi="Times New Roman"/>
          <w:i/>
          <w:iCs/>
          <w:sz w:val="28"/>
          <w:szCs w:val="28"/>
          <w:lang w:eastAsia="ru-RU"/>
        </w:rPr>
        <w:t>В</w:t>
      </w:r>
      <w:r w:rsidR="00000C2D" w:rsidRPr="00000C2D">
        <w:rPr>
          <w:rFonts w:ascii="Times New Roman" w:eastAsia="Times New Roman" w:hAnsi="Times New Roman"/>
          <w:sz w:val="28"/>
          <w:szCs w:val="28"/>
          <w:lang w:eastAsia="ru-RU"/>
        </w:rPr>
        <w:t xml:space="preserve">. </w:t>
      </w:r>
      <w:proofErr w:type="spellStart"/>
      <w:r w:rsidR="00000C2D" w:rsidRPr="00000C2D">
        <w:rPr>
          <w:rFonts w:ascii="Times New Roman" w:eastAsia="Times New Roman" w:hAnsi="Times New Roman"/>
          <w:sz w:val="28"/>
          <w:szCs w:val="28"/>
          <w:lang w:eastAsia="ru-RU"/>
        </w:rPr>
        <w:t>Максимизируя</w:t>
      </w:r>
      <w:proofErr w:type="spellEnd"/>
      <w:r w:rsidR="00000C2D" w:rsidRPr="00000C2D">
        <w:rPr>
          <w:rFonts w:ascii="Times New Roman" w:eastAsia="Times New Roman" w:hAnsi="Times New Roman"/>
          <w:sz w:val="28"/>
          <w:szCs w:val="28"/>
          <w:lang w:eastAsia="ru-RU"/>
        </w:rPr>
        <w:t xml:space="preserve"> свою функцию полезности, последний выберет на этой кривой такую комбинацию частного и общественного блага, которая соответствует точке касания кривой его потребительских возможностей с наиболее высокой кривой безразличия, т. е</w:t>
      </w:r>
      <w:proofErr w:type="gramEnd"/>
      <w:r w:rsidR="00000C2D" w:rsidRPr="00000C2D">
        <w:rPr>
          <w:rFonts w:ascii="Times New Roman" w:eastAsia="Times New Roman" w:hAnsi="Times New Roman"/>
          <w:sz w:val="28"/>
          <w:szCs w:val="28"/>
          <w:lang w:eastAsia="ru-RU"/>
        </w:rPr>
        <w:t xml:space="preserve">. точку </w:t>
      </w:r>
      <w:proofErr w:type="gramStart"/>
      <w:r w:rsidR="00000C2D" w:rsidRPr="00000C2D">
        <w:rPr>
          <w:rFonts w:ascii="Times New Roman" w:eastAsia="Times New Roman" w:hAnsi="Times New Roman"/>
          <w:i/>
          <w:iCs/>
          <w:sz w:val="28"/>
          <w:szCs w:val="28"/>
          <w:lang w:eastAsia="ru-RU"/>
        </w:rPr>
        <w:t>с</w:t>
      </w:r>
      <w:proofErr w:type="gramEnd"/>
      <w:r w:rsidR="00000C2D" w:rsidRPr="00000C2D">
        <w:rPr>
          <w:rFonts w:ascii="Times New Roman" w:eastAsia="Times New Roman" w:hAnsi="Times New Roman"/>
          <w:i/>
          <w:iCs/>
          <w:sz w:val="28"/>
          <w:szCs w:val="28"/>
          <w:lang w:eastAsia="ru-RU"/>
        </w:rPr>
        <w:t>'</w:t>
      </w:r>
      <w:r w:rsidR="00000C2D" w:rsidRPr="00000C2D">
        <w:rPr>
          <w:rFonts w:ascii="Times New Roman" w:eastAsia="Times New Roman" w:hAnsi="Times New Roman"/>
          <w:sz w:val="28"/>
          <w:szCs w:val="28"/>
          <w:lang w:eastAsia="ru-RU"/>
        </w:rPr>
        <w:t xml:space="preserve">. </w:t>
      </w:r>
    </w:p>
    <w:p w:rsidR="00000C2D" w:rsidRPr="00000C2D" w:rsidRDefault="00E326F7"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Наклон кривой потребительских возможностей </w:t>
      </w:r>
      <w:proofErr w:type="spellStart"/>
      <w:r w:rsidR="00000C2D" w:rsidRPr="00000C2D">
        <w:rPr>
          <w:rFonts w:ascii="Times New Roman" w:eastAsia="Times New Roman" w:hAnsi="Times New Roman"/>
          <w:i/>
          <w:iCs/>
          <w:sz w:val="28"/>
          <w:szCs w:val="28"/>
          <w:lang w:eastAsia="ru-RU"/>
        </w:rPr>
        <w:t>a'c'd</w:t>
      </w:r>
      <w:proofErr w:type="spellEnd"/>
      <w:r w:rsidR="00000C2D" w:rsidRPr="00000C2D">
        <w:rPr>
          <w:rFonts w:ascii="Times New Roman" w:eastAsia="Times New Roman" w:hAnsi="Times New Roman"/>
          <w:i/>
          <w:iCs/>
          <w:sz w:val="28"/>
          <w:szCs w:val="28"/>
          <w:lang w:eastAsia="ru-RU"/>
        </w:rPr>
        <w:t>'</w:t>
      </w:r>
      <w:r w:rsidR="00000C2D" w:rsidRPr="00000C2D">
        <w:rPr>
          <w:rFonts w:ascii="Times New Roman" w:eastAsia="Times New Roman" w:hAnsi="Times New Roman"/>
          <w:sz w:val="28"/>
          <w:szCs w:val="28"/>
          <w:lang w:eastAsia="ru-RU"/>
        </w:rPr>
        <w:t xml:space="preserve"> должен быть равен разности наклонов двух кривых, из которой он выведен, т. е. кривых </w:t>
      </w:r>
      <w:proofErr w:type="gramStart"/>
      <w:r w:rsidR="00000C2D" w:rsidRPr="00000C2D">
        <w:rPr>
          <w:rFonts w:ascii="Times New Roman" w:eastAsia="Times New Roman" w:hAnsi="Times New Roman"/>
          <w:i/>
          <w:iCs/>
          <w:sz w:val="28"/>
          <w:szCs w:val="28"/>
          <w:lang w:eastAsia="ru-RU"/>
        </w:rPr>
        <w:lastRenderedPageBreak/>
        <w:t>ТТ</w:t>
      </w:r>
      <w:proofErr w:type="gramEnd"/>
      <w:r w:rsidR="00000C2D" w:rsidRPr="00000C2D">
        <w:rPr>
          <w:rFonts w:ascii="Times New Roman" w:eastAsia="Times New Roman" w:hAnsi="Times New Roman"/>
          <w:sz w:val="28"/>
          <w:szCs w:val="28"/>
          <w:lang w:eastAsia="ru-RU"/>
        </w:rPr>
        <w:t xml:space="preserve"> и </w:t>
      </w:r>
      <w:r w:rsidR="00000C2D" w:rsidRPr="00000C2D">
        <w:rPr>
          <w:rFonts w:ascii="Times New Roman" w:eastAsia="Times New Roman" w:hAnsi="Times New Roman"/>
          <w:i/>
          <w:iCs/>
          <w:sz w:val="28"/>
          <w:szCs w:val="28"/>
          <w:lang w:eastAsia="ru-RU"/>
        </w:rPr>
        <w:t>U</w:t>
      </w:r>
      <w:r w:rsidR="00000C2D" w:rsidRPr="00000C2D">
        <w:rPr>
          <w:rFonts w:ascii="Times New Roman" w:eastAsia="Times New Roman" w:hAnsi="Times New Roman"/>
          <w:i/>
          <w:iCs/>
          <w:sz w:val="28"/>
          <w:szCs w:val="28"/>
          <w:vertAlign w:val="superscript"/>
          <w:lang w:eastAsia="ru-RU"/>
        </w:rPr>
        <w:t>A</w:t>
      </w:r>
      <w:r w:rsidR="00000C2D" w:rsidRPr="00000C2D">
        <w:rPr>
          <w:rFonts w:ascii="Times New Roman" w:eastAsia="Times New Roman" w:hAnsi="Times New Roman"/>
          <w:sz w:val="28"/>
          <w:szCs w:val="28"/>
          <w:lang w:eastAsia="ru-RU"/>
        </w:rPr>
        <w:t xml:space="preserve">. Поскольку наклоны кривых безразличия характеризуются значениями предельных норм замены, MRS, а наклон кривой продуктовой трансформации - ее предельной нормой, имеем: </w:t>
      </w:r>
    </w:p>
    <w:p w:rsidR="00000C2D" w:rsidRPr="00000C2D" w:rsidRDefault="00000C2D" w:rsidP="00000C2D">
      <w:pPr>
        <w:spacing w:before="240" w:after="240" w:line="240" w:lineRule="auto"/>
        <w:jc w:val="right"/>
        <w:rPr>
          <w:rFonts w:ascii="Times New Roman" w:eastAsia="Times New Roman" w:hAnsi="Times New Roman"/>
          <w:sz w:val="28"/>
          <w:szCs w:val="28"/>
          <w:lang w:eastAsia="ru-RU"/>
        </w:rPr>
      </w:pPr>
      <w:r w:rsidRPr="00000C2D">
        <w:rPr>
          <w:rFonts w:ascii="Times New Roman" w:eastAsia="Times New Roman" w:hAnsi="Times New Roman"/>
          <w:i/>
          <w:sz w:val="28"/>
          <w:szCs w:val="28"/>
          <w:lang w:eastAsia="ru-RU"/>
        </w:rPr>
        <w:t>MRS</w:t>
      </w:r>
      <w:r w:rsidRPr="00000C2D">
        <w:rPr>
          <w:rFonts w:ascii="Times New Roman" w:eastAsia="Times New Roman" w:hAnsi="Times New Roman"/>
          <w:i/>
          <w:iCs/>
          <w:sz w:val="28"/>
          <w:szCs w:val="28"/>
          <w:vertAlign w:val="superscript"/>
          <w:lang w:eastAsia="ru-RU"/>
        </w:rPr>
        <w:t>A</w:t>
      </w:r>
      <w:r w:rsidRPr="00000C2D">
        <w:rPr>
          <w:rFonts w:ascii="Times New Roman" w:eastAsia="Times New Roman" w:hAnsi="Times New Roman"/>
          <w:i/>
          <w:iCs/>
          <w:sz w:val="28"/>
          <w:szCs w:val="28"/>
          <w:vertAlign w:val="subscript"/>
          <w:lang w:eastAsia="ru-RU"/>
        </w:rPr>
        <w:t>XY</w:t>
      </w:r>
      <w:r w:rsidRPr="00000C2D">
        <w:rPr>
          <w:rFonts w:ascii="Times New Roman" w:eastAsia="Times New Roman" w:hAnsi="Times New Roman"/>
          <w:i/>
          <w:sz w:val="28"/>
          <w:szCs w:val="28"/>
          <w:lang w:eastAsia="ru-RU"/>
        </w:rPr>
        <w:t xml:space="preserve"> + MRS</w:t>
      </w:r>
      <w:r w:rsidRPr="00000C2D">
        <w:rPr>
          <w:rFonts w:ascii="Times New Roman" w:eastAsia="Times New Roman" w:hAnsi="Times New Roman"/>
          <w:i/>
          <w:iCs/>
          <w:sz w:val="28"/>
          <w:szCs w:val="28"/>
          <w:vertAlign w:val="superscript"/>
          <w:lang w:eastAsia="ru-RU"/>
        </w:rPr>
        <w:t>B</w:t>
      </w:r>
      <w:r w:rsidRPr="00000C2D">
        <w:rPr>
          <w:rFonts w:ascii="Times New Roman" w:eastAsia="Times New Roman" w:hAnsi="Times New Roman"/>
          <w:i/>
          <w:iCs/>
          <w:sz w:val="28"/>
          <w:szCs w:val="28"/>
          <w:vertAlign w:val="subscript"/>
          <w:lang w:eastAsia="ru-RU"/>
        </w:rPr>
        <w:t>XY</w:t>
      </w:r>
      <w:r w:rsidRPr="00000C2D">
        <w:rPr>
          <w:rFonts w:ascii="Times New Roman" w:eastAsia="Times New Roman" w:hAnsi="Times New Roman"/>
          <w:i/>
          <w:sz w:val="28"/>
          <w:szCs w:val="28"/>
          <w:lang w:eastAsia="ru-RU"/>
        </w:rPr>
        <w:t xml:space="preserve"> = MRT</w:t>
      </w:r>
      <w:r w:rsidRPr="00000C2D">
        <w:rPr>
          <w:rFonts w:ascii="Times New Roman" w:eastAsia="Times New Roman" w:hAnsi="Times New Roman"/>
          <w:i/>
          <w:iCs/>
          <w:sz w:val="28"/>
          <w:szCs w:val="28"/>
          <w:vertAlign w:val="subscript"/>
          <w:lang w:eastAsia="ru-RU"/>
        </w:rPr>
        <w:t>XY,</w:t>
      </w:r>
      <w:r w:rsidRPr="00000C2D">
        <w:rPr>
          <w:rFonts w:ascii="Times New Roman" w:eastAsia="Times New Roman" w:hAnsi="Times New Roman"/>
          <w:sz w:val="28"/>
          <w:szCs w:val="28"/>
          <w:lang w:eastAsia="ru-RU"/>
        </w:rPr>
        <w:t xml:space="preserve">                                     (12.9) </w:t>
      </w:r>
    </w:p>
    <w:p w:rsidR="00000C2D" w:rsidRPr="00000C2D" w:rsidRDefault="00E326F7"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Равенство (12.9</w:t>
      </w:r>
      <w:r w:rsidR="00000C2D" w:rsidRPr="00E326F7">
        <w:rPr>
          <w:rFonts w:ascii="Times New Roman" w:eastAsia="Times New Roman" w:hAnsi="Times New Roman"/>
          <w:sz w:val="28"/>
          <w:szCs w:val="28"/>
          <w:lang w:eastAsia="ru-RU"/>
        </w:rPr>
        <w:t>)</w:t>
      </w:r>
      <w:r w:rsidR="00000C2D" w:rsidRPr="00000C2D">
        <w:rPr>
          <w:rFonts w:ascii="Times New Roman" w:eastAsia="Times New Roman" w:hAnsi="Times New Roman"/>
          <w:sz w:val="28"/>
          <w:szCs w:val="28"/>
          <w:lang w:eastAsia="ru-RU"/>
        </w:rPr>
        <w:t xml:space="preserve"> существенно отличается от условия Парето-эффективности структуры выпуска благ, ни одно из которых не является общественным.</w:t>
      </w:r>
    </w:p>
    <w:p w:rsidR="00000C2D" w:rsidRPr="00000C2D" w:rsidRDefault="001B71C5"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pict>
          <v:group id="Группа 1639" o:spid="_x0000_s2601" style="position:absolute;left:0;text-align:left;margin-left:81.45pt;margin-top:9pt;width:279.15pt;height:462.2pt;z-index:251761664" coordorigin="2961,1598" coordsize="5583,9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">
            <v:shape id="Text Box 1647" o:spid="_x0000_s2602" type="#_x0000_t202" style="position:absolute;left:6021;top:4298;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6C3cUA&#10;AADdAAAADwAAAGRycy9kb3ducmV2LnhtbESPTWvCQBCG74L/YRnBi+hGKRJSVylioYW2YNT7mJ0m&#10;sdnZkF01/fedQ8HbDPN+PLPa9K5RN+pC7dnAfJaAIi68rbk0cDy8TlNQISJbbDyTgV8KsFkPByvM&#10;rL/znm55LJWEcMjQQBVjm2kdioochplvieX27TuHUdau1LbDu4S7Ri+SZKkd1iwNFba0raj4ya9O&#10;end92p7OH9vLez45XxZfXH+mbMx41L88g4rUx4f43/1mBX/5JPzyjYy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3oLdxQAAAN0AAAAPAAAAAAAAAAAAAAAAAJgCAABkcnMv&#10;ZG93bnJldi54bWxQSwUGAAAAAAQABAD1AAAAigMAAAAA&#10;" stroked="f">
              <v:fill opacity="0"/>
              <v:textbox>
                <w:txbxContent>
                  <w:p w:rsidR="00145C82" w:rsidRPr="00BD33BC" w:rsidRDefault="00145C82" w:rsidP="00000C2D">
                    <w:pPr>
                      <w:rPr>
                        <w:lang w:val="en-US"/>
                      </w:rPr>
                    </w:pPr>
                    <w:proofErr w:type="gramStart"/>
                    <w:r>
                      <w:rPr>
                        <w:lang w:val="en-US"/>
                      </w:rPr>
                      <w:t>c</w:t>
                    </w:r>
                    <w:proofErr w:type="gramEnd"/>
                  </w:p>
                </w:txbxContent>
              </v:textbox>
            </v:shape>
            <v:shape id="Text Box 1648" o:spid="_x0000_s2603" type="#_x0000_t202" style="position:absolute;left:6552;top:1023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InRsUA&#10;AADdAAAADwAAAGRycy9kb3ducmV2LnhtbESPQYvCMBCF74L/IYzgRdZUWaR0jSKioLAuWN372My2&#10;1WZSmqj13xthwdsM78373kznranEjRpXWlYwGkYgiDOrS84VHA/rjxiE88gaK8uk4EEO5rNuZ4qJ&#10;tnfe0y31uQgh7BJUUHhfJ1K6rCCDbmhr4qD92cagD2uTS93gPYSbSo6jaCINlhwIBda0LCi7pFcT&#10;uKs2rn9P38vzNh2czuMfLncxK9XvtYsvEJ5a/zb/X290qD/5HMHrmzCC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kidGxQAAAN0AAAAPAAAAAAAAAAAAAAAAAJgCAABkcnMv&#10;ZG93bnJldi54bWxQSwUGAAAAAAQABAD1AAAAigMAAAAA&#10;" stroked="f">
              <v:fill opacity="0"/>
              <v:textbox>
                <w:txbxContent>
                  <w:p w:rsidR="00145C82" w:rsidRPr="00283546" w:rsidRDefault="00145C82" w:rsidP="00000C2D">
                    <w:pPr>
                      <w:rPr>
                        <w:lang w:val="en-US"/>
                      </w:rPr>
                    </w:pPr>
                    <w:proofErr w:type="gramStart"/>
                    <w:r>
                      <w:rPr>
                        <w:lang w:val="en-US"/>
                      </w:rPr>
                      <w:t>d</w:t>
                    </w:r>
                    <w:proofErr w:type="gramEnd"/>
                    <w:r>
                      <w:rPr>
                        <w:lang w:val="en-US"/>
                      </w:rPr>
                      <w:t>’</w:t>
                    </w:r>
                  </w:p>
                </w:txbxContent>
              </v:textbox>
            </v:shape>
            <v:group id="Group 1649" o:spid="_x0000_s2604" style="position:absolute;left:2961;top:1598;width:5583;height:9244" coordorigin="2778,2074" coordsize="5583,92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CUpt8UAAADdAAAADwAAAGRycy9kb3ducmV2LnhtbERPTWvCQBC9F/wPyxS8&#10;NZtoGyTNKiJWPIRCVSi9DdkxCWZnQ3abxH/fLRR6m8f7nHwzmVYM1LvGsoIkikEQl1Y3XCm4nN+e&#10;ViCcR9bYWiYFd3KwWc8ecsy0HfmDhpOvRAhhl6GC2vsuk9KVNRl0ke2IA3e1vUEfYF9J3eMYwk0r&#10;F3GcSoMNh4YaO9rVVN5O30bBYcRxu0z2Q3G77u5f55f3zyIhpeaP0/YVhKfJ/4v/3Ecd5qfP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AlKbfFAAAA3QAA&#10;AA8AAAAAAAAAAAAAAAAAqgIAAGRycy9kb3ducmV2LnhtbFBLBQYAAAAABAAEAPoAAACcAwAAAAA=&#10;">
              <v:line id="Line 1650" o:spid="_x0000_s2605" style="position:absolute;flip:y;visibility:visible" from="3507,2254" to="3507,6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9hccYAAADdAAAADwAAAGRycy9kb3ducmV2LnhtbESPQWvCQBCF74L/YZmCl1A3bUTa6Cq2&#10;KhSkh6qHHofsmIRmZ0N21PTfdwuCtxne+968mS9716gLdaH2bOBpnIIiLrytuTRwPGwfX0AFQbbY&#10;eCYDvxRguRgO5phbf+UvuuylVDGEQ44GKpE21zoUFTkMY98SR+3kO4cS167UtsNrDHeNfk7TqXZY&#10;c7xQYUvvFRU/+7OLNbafvM6y5M3pJHmlzbfsUi3GjB761QyUUC93843+sJGbTjL4/yaOo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YXHGAAAA3QAAAA8AAAAAAAAA&#10;AAAAAAAAoQIAAGRycy9kb3ducmV2LnhtbFBLBQYAAAAABAAEAPkAAACUAwAAAAA=&#10;">
                <v:stroke endarrow="block"/>
              </v:line>
              <v:line id="Line 1651" o:spid="_x0000_s2606" style="position:absolute;visibility:visible" from="3507,6214" to="7467,6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hhtMMAAADdAAAADwAAAGRycy9kb3ducmV2LnhtbERPTWsCMRC9C/6HMII3zVpE69Yo4iJ4&#10;aAtq6Xm6GTeLm8mySdf475tCobd5vM9Zb6NtRE+drx0rmE0zEMSl0zVXCj4uh8kzCB+QNTaOScGD&#10;PGw3w8Eac+3ufKL+HCqRQtjnqMCE0OZS+tKQRT91LXHirq6zGBLsKqk7vKdw28inLFtIizWnBoMt&#10;7Q2Vt/O3VbA0xUkuZfF6eS/6eraKb/Hza6XUeBR3LyACxfAv/nMfdZq/mM/h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M4YbTDAAAA3QAAAA8AAAAAAAAAAAAA&#10;AAAAoQIAAGRycy9kb3ducmV2LnhtbFBLBQYAAAAABAAEAPkAAACRAwAAAAA=&#10;">
                <v:stroke endarrow="block"/>
              </v:line>
              <v:shape id="Arc 1652" o:spid="_x0000_s2607" style="position:absolute;left:3507;top:3514;width:3240;height:270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RWS8MA&#10;AADdAAAADwAAAGRycy9kb3ducmV2LnhtbERPyWrDMBC9B/oPYgq9NXLj2g1OlJAYQnsqWQq5DtbE&#10;NrVGxpKX/n1VKOQ2j7fOejuZRgzUudqygpd5BIK4sLrmUsHX5fC8BOE8ssbGMin4IQfbzcNsjZm2&#10;I59oOPtShBB2GSqovG8zKV1RkUE3ty1x4G62M+gD7EqpOxxDuGnkIopSabDm0FBhS3lFxfe5Nwqu&#10;ee/fl8frYf9mP+N9LpM4p0Spp8dptwLhafJ38b/7Q4f56WsCf9+EE+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RWS8MAAADdAAAADwAAAAAAAAAAAAAAAACYAgAAZHJzL2Rv&#10;d25yZXYueG1sUEsFBgAAAAAEAAQA9QAAAIgDAAAAAA==&#10;" adj="0,,0" path="m-1,nfc11929,,21600,9670,21600,21600em-1,nsc11929,,21600,9670,21600,21600l,21600,-1,xe" filled="f" strokeweight="2.25pt">
                <v:stroke joinstyle="round"/>
                <v:formulas/>
                <v:path arrowok="t" o:extrusionok="f" o:connecttype="custom" o:connectlocs="0,0;3240,2700;0,2700" o:connectangles="0,0,0"/>
              </v:shape>
              <v:line id="Line 1653" o:spid="_x0000_s2608" style="position:absolute;visibility:visible" from="4047,3514" to="4047,10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1Ns8IAAADdAAAADwAAAGRycy9kb3ducmV2LnhtbESPQYvCMBCF74L/IYzgbU1XpCzVKLKw&#10;rDepCl7HZrap20xKEm33328EwdsM78373qw2g23FnXxoHCt4n2UgiCunG64VnI5fbx8gQkTW2Dom&#10;BX8UYLMej1ZYaNdzSfdDrEUK4VCgAhNjV0gZKkMWw8x1xEn7cd5iTKuvpfbYp3DbynmW5dJiw4lg&#10;sKNPQ9Xv4WYTt6Tvq/d5P3CoLvsrbUtz7pWaTobtEkSkIb7Mz+udTvXzRQ6Pb9IIcv0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d1Ns8IAAADdAAAADwAAAAAAAAAAAAAA&#10;AAChAgAAZHJzL2Rvd25yZXYueG1sUEsFBgAAAAAEAAQA+QAAAJADAAAAAA==&#10;" strokeweight="1pt">
                <v:stroke dashstyle="dash"/>
              </v:line>
              <v:line id="Line 1654" o:spid="_x0000_s2609" style="position:absolute;visibility:visible" from="6567,5314" to="6567,10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HoKMQAAADdAAAADwAAAGRycy9kb3ducmV2LnhtbESPQWvDMAyF74P+B6PCbquzMdKS1Sml&#10;UNrbSDvYVY21OFksB9trsn9fFwa7Sbyn9z2tN5PtxZV8aB0reF5kIIhrp1tuFHyc908rECEia+wd&#10;k4JfCrApZw9rLLQbuaLrKTYihXAoUIGJcSikDLUhi2HhBuKkfTlvMabVN1J7HFO47eVLluXSYsuJ&#10;YHCgnaH6+/RjE7eiQ+d9Pk4c6st7R9vKfI5KPc6n7RuISFP8N/9dH3Wqn78u4f5NGkGW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kegoxAAAAN0AAAAPAAAAAAAAAAAA&#10;AAAAAKECAABkcnMvZG93bnJldi54bWxQSwUGAAAAAAQABAD5AAAAkgMAAAAA&#10;" strokeweight="1pt">
                <v:stroke dashstyle="dash"/>
              </v:line>
              <v:shape id="Arc 1655" o:spid="_x0000_s2610" style="position:absolute;left:3867;top:2614;width:3240;height:270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FJxMcA&#10;AADdAAAADwAAAGRycy9kb3ducmV2LnhtbESPQWvCQBCF70L/wzIFL1I3UbE2dZW0IHjxUFvodciO&#10;SWh2Ns1uk/jvOwfB2wzvzXvfbPeja1RPXag9G0jnCSjiwtuaSwNfn4enDagQkS02nsnAlQLsdw+T&#10;LWbWD/xB/TmWSkI4ZGigirHNtA5FRQ7D3LfEol185zDK2pXadjhIuGv0IknW2mHN0lBhS+8VFT/n&#10;P2fg+fid5su36+zlwr9LfRobu4kHY6aPY/4KKtIY7+bb9dEK/noluPKNjKB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hScTHAAAA3QAAAA8AAAAAAAAAAAAAAAAAmAIAAGRy&#10;cy9kb3ducmV2LnhtbFBLBQYAAAAABAAEAPUAAACMAwAAAAA=&#10;" adj="0,,0" path="m-1,nfc11929,,21600,9670,21600,21600em-1,nsc11929,,21600,9670,21600,21600l,21600,-1,xe" filled="f" strokeweight="2.25pt">
                <v:stroke joinstyle="round"/>
                <v:formulas/>
                <v:path arrowok="t" o:extrusionok="f" o:connecttype="custom" o:connectlocs="0,0;3240,2700;0,2700" o:connectangles="0,0,0"/>
              </v:shape>
              <v:line id="Line 1656" o:spid="_x0000_s2611" style="position:absolute;flip:y;visibility:visible" from="3501,6754" to="3501,10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dWm8YAAADdAAAADwAAAGRycy9kb3ducmV2LnhtbESPQWvCQBCF70L/wzKFXoJurBJq6iq1&#10;KhRKD1UPHofsNAnNzobsVOO/dwuCtxne+968mS9716gTdaH2bGA8SkERF97WXBo47LfDF1BBkC02&#10;nsnAhQIsFw+DOebWn/mbTjspVQzhkKOBSqTNtQ5FRQ7DyLfEUfvxnUOJa1dq2+E5hrtGP6dpph3W&#10;HC9U2NJ7RcXv7s/FGtsvXk8mycrpJJnR5iifqRZjnh77t1dQQr3czTf6w0Yum87g/5s4gl5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XVpvGAAAA3QAAAA8AAAAAAAAA&#10;AAAAAAAAoQIAAGRycy9kb3ducmV2LnhtbFBLBQYAAAAABAAEAPkAAACUAwAAAAA=&#10;">
                <v:stroke endarrow="block"/>
              </v:line>
              <v:line id="Line 1657" o:spid="_x0000_s2612" style="position:absolute;visibility:visible" from="3501,10702" to="7821,10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rxasYAAADdAAAADwAAAGRycy9kb3ducmV2LnhtbESPQUsDMRCF70L/QxjBm81WsLXbpqW4&#10;CB6s0FY8j5vpZnEzWTZxG/+9cyh4m+G9ee+b9Tb7To00xDawgdm0AEVcB9tyY+Dj9HL/BComZItd&#10;YDLwSxG2m8nNGksbLnyg8ZgaJSEcSzTgUupLrWPtyGOchp5YtHMYPCZZh0bbAS8S7jv9UBRz7bFl&#10;aXDY07Oj+vv44w0sXHXQC129nd6rsZ0t8z5/fi2NubvNuxWoRDn9m6/Xr1bw54/CL9/ICHrz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na8WrGAAAA3QAAAA8AAAAAAAAA&#10;AAAAAAAAoQIAAGRycy9kb3ducmV2LnhtbFBLBQYAAAAABAAEAPkAAACUAwAAAAA=&#10;">
                <v:stroke endarrow="block"/>
              </v:line>
              <v:shape id="Arc 1658" o:spid="_x0000_s2613" style="position:absolute;left:4041;top:9442;width:1080;height:1260;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USrcIA&#10;AADdAAAADwAAAGRycy9kb3ducmV2LnhtbERPTWvCQBC9C/6HZQRvZqOi1OgqjSC0t2oV8TZkp9nQ&#10;7GzIbmP677sFwds83udsdr2tRUetrxwrmCYpCOLC6YpLBefPw+QFhA/IGmvHpOCXPOy2w8EGM+3u&#10;fKTuFEoRQ9hnqMCE0GRS+sKQRZ+4hjhyX661GCJsS6lbvMdwW8tZmi6lxYpjg8GG9oaK79OPVbCa&#10;X/K5M3qB7ubz2XWff7x3RqnxqH9dgwjUh6f44X7Tcf5yMYX/b+IJ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BRKtwgAAAN0AAAAPAAAAAAAAAAAAAAAAAJgCAABkcnMvZG93&#10;bnJldi54bWxQSwUGAAAAAAQABAD1AAAAhwMAAAAA&#10;" adj="0,,0" path="m-1,nfc11929,,21600,9670,21600,21600em-1,nsc11929,,21600,9670,21600,21600l,21600,-1,xe" filled="f" strokeweight="2.25pt">
                <v:stroke joinstyle="round"/>
                <v:formulas/>
                <v:path arrowok="t" o:extrusionok="f" o:connecttype="custom" o:connectlocs="0,0;1080,1260;0,1260" o:connectangles="0,0,0"/>
              </v:shape>
              <v:shape id="Arc 1659" o:spid="_x0000_s2614" style="position:absolute;left:5121;top:9442;width:1440;height:126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RY4sMA&#10;AADdAAAADwAAAGRycy9kb3ducmV2LnhtbERPTWvCQBC9F/oflhG81Y2GWImuUgPBnqRaweuQHZNg&#10;djZk1yT9992C0Ns83udsdqNpRE+dqy0rmM8iEMSF1TWXCi7f+dsKhPPIGhvLpOCHHOy2ry8bTLUd&#10;+ET92ZcihLBLUUHlfZtK6YqKDLqZbYkDd7OdQR9gV0rd4RDCTSMXUbSUBmsODRW2lFVU3M8Po+Ca&#10;Pfxh9XXN9+/2GO8zmcQZJUpNJ+PHGoSn0f+Ln+5PHeYvkwX8fRNO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RY4sMAAADdAAAADwAAAAAAAAAAAAAAAACYAgAAZHJzL2Rv&#10;d25yZXYueG1sUEsFBgAAAAAEAAQA9QAAAIgDAAAAAA==&#10;" adj="0,,0" path="m-1,nfc11929,,21600,9670,21600,21600em-1,nsc11929,,21600,9670,21600,21600l,21600,-1,xe" filled="f" strokeweight="2.25pt">
                <v:stroke joinstyle="round"/>
                <v:formulas/>
                <v:path arrowok="t" o:extrusionok="f" o:connecttype="custom" o:connectlocs="0,0;1440,1260;0,1260" o:connectangles="0,0,0"/>
              </v:shape>
              <v:shape id="Arc 1660" o:spid="_x0000_s2615" style="position:absolute;left:4761;top:7642;width:2028;height:216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DrOsIA&#10;AADdAAAADwAAAGRycy9kb3ducmV2LnhtbERPzYrCMBC+L+w7hFnwpqmKotUoi7Crgh5sfYChGdtq&#10;MylNtta3N4Kwt/n4fme57kwlWmpcaVnBcBCBIM6sLjlXcE5/+jMQziNrrCyTggc5WK8+P5YYa3vn&#10;E7WJz0UIYRejgsL7OpbSZQUZdANbEwfuYhuDPsAml7rBewg3lRxF0VQaLDk0FFjTpqDslvwZBZPj&#10;Nmn9dT/a641J54dh+pvpq1K9r+57AcJT5//Fb/dOh/nTyRhe34QT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EOs6wgAAAN0AAAAPAAAAAAAAAAAAAAAAAJgCAABkcnMvZG93&#10;bnJldi54bWxQSwUGAAAAAAQABAD1AAAAhwMAAAAA&#10;" adj="0,,0" path="m,173nfc905,57,1817,-1,2731,,14660,,24331,9670,24331,21600em,173nsc905,57,1817,-1,2731,,14660,,24331,9670,24331,21600r-21600,l,173xe" filled="f" strokeweight="1.5pt">
                <v:stroke joinstyle="round"/>
                <v:formulas/>
                <v:path arrowok="t" o:extrusionok="f" o:connecttype="custom" o:connectlocs="0,17;2028,2160;228,2160" o:connectangles="0,0,0"/>
              </v:shape>
              <v:line id="Line 1661" o:spid="_x0000_s2616" style="position:absolute;visibility:visible" from="5847,4414" to="5847,10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5rggsQAAADdAAAADwAAAGRycy9kb3ducmV2LnhtbESPQWvDMAyF74X+B6PCbq2zsYaS1Sml&#10;UNrbSDfYVY21OFksB9trsn9fDwa7Sbyn9z1td5PtxY18aB0reFxlIIhrp1tuFLy/HZcbECEia+wd&#10;k4IfCrAr57MtFtqNXNHtEhuRQjgUqMDEOBRShtqQxbByA3HSPp23GNPqG6k9jinc9vIpy3JpseVE&#10;MDjQwVD9dfm2iVvRqfM+HycO9fW1o31lPkalHhbT/gVEpCn+m/+uzzrVz9fP8PtNGkGW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muCCxAAAAN0AAAAPAAAAAAAAAAAA&#10;AAAAAKECAABkcnMvZG93bnJldi54bWxQSwUGAAAAAAQABAD5AAAAkgMAAAAA&#10;" strokeweight="1pt">
                <v:stroke dashstyle="dash"/>
              </v:line>
              <v:line id="Line 1662" o:spid="_x0000_s2617" style="position:absolute;flip:x;visibility:visible" from="3507,4414" to="5847,4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2tscMAAADdAAAADwAAAGRycy9kb3ducmV2LnhtbERPzWrCQBC+F/oOyxS8lLpRqpTUTShR&#10;UbypfYAhO8mGZmdjdtXYp+8WBG/z8f3OIh9sKy7U+8axgsk4AUFcOt1wreD7uH77AOEDssbWMSm4&#10;kYc8e35aYKrdlfd0OYRaxBD2KSowIXSplL40ZNGPXUccucr1FkOEfS11j9cYbls5TZK5tNhwbDDY&#10;UWGo/DmcrYLVpjCn3at+L7ZVNfm1nVtutFNq9DJ8fYIINISH+O7e6jh/PpvB/zfxBJn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YNrbHDAAAA3QAAAA8AAAAAAAAAAAAA&#10;AAAAoQIAAGRycy9kb3ducmV2LnhtbFBLBQYAAAAABAAEAPkAAACRAwAAAAA=&#10;" strokeweight="1pt">
                <v:stroke dashstyle="dash"/>
              </v:line>
              <v:line id="Line 1663" o:spid="_x0000_s2618" style="position:absolute;flip:x;visibility:visible" from="3507,5134" to="5847,5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8zxsMAAADdAAAADwAAAGRycy9kb3ducmV2LnhtbERPzWrCQBC+C32HZQpepG6UGkqajUiq&#10;KN6qPsCQnWRDs7Mxu9W0T98tFHqbj+938vVoO3GjwbeOFSzmCQjiyumWGwWX8+7pBYQPyBo7x6Tg&#10;izysi4dJjpl2d36n2yk0Ioawz1CBCaHPpPSVIYt+7nriyNVusBgiHBqpB7zHcNvJZZKk0mLLscFg&#10;T6Wh6uP0aRVs96W5Hmf6uTzU9eLb9u5tr51S08dx8woi0Bj+xX/ug47z01UKv9/EE2T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bfM8bDAAAA3QAAAA8AAAAAAAAAAAAA&#10;AAAAoQIAAGRycy9kb3ducmV2LnhtbFBLBQYAAAAABAAEAPkAAACRAwAAAAA=&#10;" strokeweight="1pt">
                <v:stroke dashstyle="dash"/>
              </v:line>
              <v:line id="Line 1664" o:spid="_x0000_s2619" style="position:absolute;flip:x;visibility:visible" from="3501,9622" to="5841,9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OWXcMAAADdAAAADwAAAGRycy9kb3ducmV2LnhtbERPzWrCQBC+F3yHZYReRDcWqyV1FYkV&#10;xZvaBxiyk2xodjZmV019ercg9DYf3+/Ml52txZVaXzlWMB4lIIhzpysuFXyfNsMPED4ga6wdk4Jf&#10;8rBc9F7mmGp34wNdj6EUMYR9igpMCE0qpc8NWfQj1xBHrnCtxRBhW0rd4i2G21q+JclUWqw4Nhhs&#10;KDOU/xwvVsHXNjPn/UBPsl1RjO+2ceutdkq99rvVJ4hAXfgXP907HedP32fw9008QS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mTll3DAAAA3QAAAA8AAAAAAAAAAAAA&#10;AAAAoQIAAGRycy9kb3ducmV2LnhtbFBLBQYAAAAABAAEAPkAAACRAwAAAAA=&#10;" strokeweight="1pt">
                <v:stroke dashstyle="dash"/>
              </v:line>
              <v:shape id="Text Box 1665" o:spid="_x0000_s2620" type="#_x0000_t202" style="position:absolute;left:2967;top:20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EYBsUA&#10;AADdAAAADwAAAGRycy9kb3ducmV2LnhtbESPTWvCQBCG74L/YRnBi+hGoRJSVylioYW2YNT7mJ0m&#10;sdnZkF01/fedQ8HbDPN+PLPa9K5RN+pC7dnAfJaAIi68rbk0cDy8TlNQISJbbDyTgV8KsFkPByvM&#10;rL/znm55LJWEcMjQQBVjm2kdioochplvieX27TuHUdau1LbDu4S7Ri+SZKkd1iwNFba0raj4ya9O&#10;end92p7OH9vLez45XxZfXH+mbMx41L88g4rUx4f43/1mBX/5JLjyjYy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cRgGxQAAAN0AAAAPAAAAAAAAAAAAAAAAAJgCAABkcnMv&#10;ZG93bnJldi54bWxQSwUGAAAAAAQABAD1AAAAigMAAAAA&#10;" stroked="f">
                <v:fill opacity="0"/>
                <v:textbox>
                  <w:txbxContent>
                    <w:p w:rsidR="00145C82" w:rsidRPr="00491D74" w:rsidRDefault="00145C82" w:rsidP="00000C2D">
                      <w:pPr>
                        <w:rPr>
                          <w:lang w:val="en-US"/>
                        </w:rPr>
                      </w:pPr>
                      <w:r>
                        <w:rPr>
                          <w:lang w:val="en-US"/>
                        </w:rPr>
                        <w:t>Y</w:t>
                      </w:r>
                    </w:p>
                  </w:txbxContent>
                </v:textbox>
              </v:shape>
              <v:shape id="Text Box 1666" o:spid="_x0000_s2621" type="#_x0000_t202" style="position:absolute;left:3687;top:22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29ncYA&#10;AADdAAAADwAAAGRycy9kb3ducmV2LnhtbESPQWvCQBCF7wX/wzKCl1I3CpU0uoqIggUrGNv7mB2T&#10;aHY2ZFeN/94VCt5meG/e92Yya00lrtS40rKCQT8CQZxZXXKu4He/+ohBOI+ssbJMCu7kYDbtvE0w&#10;0fbGO7qmPhchhF2CCgrv60RKlxVk0PVtTRy0o20M+rA2udQN3kK4qeQwikbSYMmBUGBNi4Kyc3ox&#10;gbts4/rvsFmcvtP3w2m45fInZqV63XY+BuGp9S/z//Vah/qjzy94fhNGkN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D29ncYAAADdAAAADwAAAAAAAAAAAAAAAACYAgAAZHJz&#10;L2Rvd25yZXYueG1sUEsFBgAAAAAEAAQA9QAAAIsDAAAAAA==&#10;" stroked="f">
                <v:fill opacity="0"/>
                <v:textbox>
                  <w:txbxContent>
                    <w:p w:rsidR="00145C82" w:rsidRPr="00491D74" w:rsidRDefault="00145C82" w:rsidP="00000C2D">
                      <w:pPr>
                        <w:rPr>
                          <w:vertAlign w:val="subscript"/>
                          <w:lang w:val="en-US"/>
                        </w:rPr>
                      </w:pPr>
                      <w:r>
                        <w:rPr>
                          <w:lang w:val="en-US"/>
                        </w:rPr>
                        <w:t>U</w:t>
                      </w:r>
                      <w:r>
                        <w:rPr>
                          <w:vertAlign w:val="subscript"/>
                          <w:lang w:val="en-US"/>
                        </w:rPr>
                        <w:t>A</w:t>
                      </w:r>
                    </w:p>
                  </w:txbxContent>
                </v:textbox>
              </v:shape>
              <v:shape id="Text Box 1667" o:spid="_x0000_s2622" type="#_x0000_t202" style="position:absolute;left:2967;top:3331;width:540;height:3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vevcUA&#10;AADdAAAADwAAAGRycy9kb3ducmV2LnhtbESPTWvCQBCG74L/YRmhF6kbPYSQukoRhRZaoVHvY3aa&#10;RLOzIbvV9N93DkJvM8z78cxyPbhW3agPjWcD81kCirj0tuHKwPGwe85AhYhssfVMBn4pwHo1Hi0x&#10;t/7OX3QrYqUkhEOOBuoYu1zrUNbkMMx8Ryy3b987jLL2lbY93iXctXqRJKl22LA01NjRpqbyWvw4&#10;6d0OWXc6f2wu78X0fFnsufnM2JinyfD6AirSEP/FD/ebFfw0FX75Rkb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a969xQAAAN0AAAAPAAAAAAAAAAAAAAAAAJgCAABkcnMv&#10;ZG93bnJldi54bWxQSwUGAAAAAAQABAD1AAAAigMAAAAA&#10;" stroked="f">
                <v:fill opacity="0"/>
                <v:textbox>
                  <w:txbxContent>
                    <w:p w:rsidR="00145C82" w:rsidRPr="00491D74" w:rsidRDefault="00145C82" w:rsidP="00000C2D">
                      <w:pPr>
                        <w:rPr>
                          <w:lang w:val="en-US"/>
                        </w:rPr>
                      </w:pPr>
                      <w:r>
                        <w:rPr>
                          <w:lang w:val="en-US"/>
                        </w:rPr>
                        <w:t>T</w:t>
                      </w:r>
                    </w:p>
                  </w:txbxContent>
                </v:textbox>
              </v:shape>
              <v:shape id="Text Box 1668" o:spid="_x0000_s2623" type="#_x0000_t202" style="position:absolute;left:2967;top:423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d7JsYA&#10;AADdAAAADwAAAGRycy9kb3ducmV2LnhtbESPQWvCQBCF70L/wzKFXkQ38RBCmlVKaMGCLZi290l2&#10;TGKzsyG7avz33YLgbYb35n1v8s1kenGm0XWWFcTLCARxbXXHjYLvr7dFCsJ5ZI29ZVJwJQeb9cMs&#10;x0zbC+/pXPpGhBB2GSpovR8yKV3dkkG3tANx0A52NOjDOjZSj3gJ4aaXqyhKpMGOA6HFgYqW6t/y&#10;ZAL3dUqHn2pXHN/LeXVcfXL3kbJST4/TyzMIT5O/m2/XWx3qJ0kM/9+EEe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d7JsYAAADdAAAADwAAAAAAAAAAAAAAAACYAgAAZHJz&#10;L2Rvd25yZXYueG1sUEsFBgAAAAAEAAQA9QAAAIsDAAAAAA==&#10;" stroked="f">
                <v:fill opacity="0"/>
                <v:textbox>
                  <w:txbxContent>
                    <w:p w:rsidR="00145C82" w:rsidRPr="00491D74" w:rsidRDefault="00145C82" w:rsidP="00000C2D">
                      <w:pPr>
                        <w:rPr>
                          <w:vertAlign w:val="superscript"/>
                          <w:lang w:val="en-US"/>
                        </w:rPr>
                      </w:pPr>
                      <w:r>
                        <w:rPr>
                          <w:lang w:val="en-US"/>
                        </w:rPr>
                        <w:t>Y</w:t>
                      </w:r>
                      <w:r>
                        <w:rPr>
                          <w:vertAlign w:val="superscript"/>
                          <w:lang w:val="en-US"/>
                        </w:rPr>
                        <w:t>*</w:t>
                      </w:r>
                    </w:p>
                  </w:txbxContent>
                </v:textbox>
              </v:shape>
              <v:shape id="Text Box 1669" o:spid="_x0000_s2624" type="#_x0000_t202" style="position:absolute;left:4047;top:31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XlUcUA&#10;AADdAAAADwAAAGRycy9kb3ducmV2LnhtbESPQWvCQBCF7wX/wzKCl6IbcwghuoqIgkItNNX7mB2T&#10;aHY2ZFdN/71bKPQ2w3vzvjfzZW8a8aDO1ZYVTCcRCOLC6ppLBcfv7TgF4TyyxsYyKfghB8vF4G2O&#10;mbZP/qJH7ksRQthlqKDyvs2kdEVFBt3EtsRBu9jOoA9rV0rd4TOEm0bGUZRIgzUHQoUtrSsqbvnd&#10;BO6mT9vT+WN93efv52v8yfUhZaVGw341A+Gp9//mv+udDvWTJIbfb8IIcvE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9eVRxQAAAN0AAAAPAAAAAAAAAAAAAAAAAJgCAABkcnMv&#10;ZG93bnJldi54bWxQSwUGAAAAAAQABAD1AAAAigMAAAAA&#10;" stroked="f">
                <v:fill opacity="0"/>
                <v:textbox>
                  <w:txbxContent>
                    <w:p w:rsidR="00145C82" w:rsidRPr="00BD33BC" w:rsidRDefault="00145C82" w:rsidP="00000C2D">
                      <w:pPr>
                        <w:rPr>
                          <w:lang w:val="en-US"/>
                        </w:rPr>
                      </w:pPr>
                      <w:proofErr w:type="gramStart"/>
                      <w:r>
                        <w:rPr>
                          <w:lang w:val="en-US"/>
                        </w:rPr>
                        <w:t>a</w:t>
                      </w:r>
                      <w:proofErr w:type="gramEnd"/>
                    </w:p>
                  </w:txbxContent>
                </v:textbox>
              </v:shape>
              <v:shape id="Text Box 1670" o:spid="_x0000_s2625" type="#_x0000_t202" style="position:absolute;left:5847;top:40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lAysYA&#10;AADdAAAADwAAAGRycy9kb3ducmV2LnhtbESPQWvCQBCF70L/wzKFXqTZqBBCzCpFKrSgQtN6n2Sn&#10;SWx2NmS3mv77riB4m+G9ed+bfD2aTpxpcK1lBbMoBkFcWd1yreDrc/ucgnAeWWNnmRT8kYP16mGS&#10;Y6bthT/oXPhahBB2GSpovO8zKV3VkEEX2Z44aN92MOjDOtRSD3gJ4aaT8zhOpMGWA6HBnjYNVT/F&#10;rwnc1zHtj+Vuc3ovpuVpfuB2n7JST4/jyxKEp9HfzbfrNx3qJ8kCrt+EEe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7lAysYAAADdAAAADwAAAAAAAAAAAAAAAACYAgAAZHJz&#10;L2Rvd25yZXYueG1sUEsFBgAAAAAEAAQA9QAAAIsDAAAAAA==&#10;" stroked="f">
                <v:fill opacity="0"/>
                <v:textbox>
                  <w:txbxContent>
                    <w:p w:rsidR="00145C82" w:rsidRPr="00BD33BC" w:rsidRDefault="00145C82" w:rsidP="00000C2D">
                      <w:pPr>
                        <w:rPr>
                          <w:lang w:val="en-US"/>
                        </w:rPr>
                      </w:pPr>
                      <w:proofErr w:type="gramStart"/>
                      <w:r>
                        <w:rPr>
                          <w:lang w:val="en-US"/>
                        </w:rPr>
                        <w:t>b</w:t>
                      </w:r>
                      <w:proofErr w:type="gramEnd"/>
                    </w:p>
                  </w:txbxContent>
                </v:textbox>
              </v:shape>
              <v:shape id="Text Box 1671" o:spid="_x0000_s2626" type="#_x0000_t202" style="position:absolute;left:6567;top:49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DYvsYA&#10;AADdAAAADwAAAGRycy9kb3ducmV2LnhtbESPQWvCQBCF70L/wzKFXqTZKBJCzCpFKrSgQtN6n2Sn&#10;SWx2NmS3mv77riB4m+G9ed+bfD2aTpxpcK1lBbMoBkFcWd1yreDrc/ucgnAeWWNnmRT8kYP16mGS&#10;Y6bthT/oXPhahBB2GSpovO8zKV3VkEEX2Z44aN92MOjDOtRSD3gJ4aaT8zhOpMGWA6HBnjYNVT/F&#10;rwnc1zHtj+Vuc3ovpuVpfuB2n7JST4/jyxKEp9HfzbfrNx3qJ8kCrt+EEe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DYvsYAAADdAAAADwAAAAAAAAAAAAAAAACYAgAAZHJz&#10;L2Rvd25yZXYueG1sUEsFBgAAAAAEAAQA9QAAAIsDAAAAAA==&#10;" stroked="f">
                <v:fill opacity="0"/>
                <v:textbox>
                  <w:txbxContent>
                    <w:p w:rsidR="00145C82" w:rsidRPr="00BD33BC" w:rsidRDefault="00145C82" w:rsidP="00000C2D">
                      <w:pPr>
                        <w:rPr>
                          <w:lang w:val="en-US"/>
                        </w:rPr>
                      </w:pPr>
                      <w:proofErr w:type="gramStart"/>
                      <w:r>
                        <w:rPr>
                          <w:lang w:val="en-US"/>
                        </w:rPr>
                        <w:t>d</w:t>
                      </w:r>
                      <w:proofErr w:type="gramEnd"/>
                    </w:p>
                  </w:txbxContent>
                </v:textbox>
              </v:shape>
              <v:shape id="Text Box 1672" o:spid="_x0000_s2627" type="#_x0000_t202" style="position:absolute;left:2784;top:495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x9JcYA&#10;AADdAAAADwAAAGRycy9kb3ducmV2LnhtbESPQWvCQBCF70L/wzKFXqTZKBhCzCpFKrSgQtN6n2Sn&#10;SWx2NmS3mv77riB4m+G9ed+bfD2aTpxpcK1lBbMoBkFcWd1yreDrc/ucgnAeWWNnmRT8kYP16mGS&#10;Y6bthT/oXPhahBB2GSpovO8zKV3VkEEX2Z44aN92MOjDOtRSD3gJ4aaT8zhOpMGWA6HBnjYNVT/F&#10;rwnc1zHtj+Vuc3ovpuVpfuB2n7JST4/jyxKEp9HfzbfrNx3qJ8kCrt+EEe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xx9JcYAAADdAAAADwAAAAAAAAAAAAAAAACYAgAAZHJz&#10;L2Rvd25yZXYueG1sUEsFBgAAAAAEAAQA9QAAAIsDAAAAAA==&#10;" stroked="f">
                <v:fill opacity="0"/>
                <v:textbox>
                  <w:txbxContent>
                    <w:p w:rsidR="00145C82" w:rsidRPr="00BD33BC" w:rsidRDefault="00145C82" w:rsidP="00000C2D">
                      <w:pPr>
                        <w:rPr>
                          <w:vertAlign w:val="subscript"/>
                          <w:lang w:val="en-US"/>
                        </w:rPr>
                      </w:pPr>
                      <w:r>
                        <w:rPr>
                          <w:lang w:val="en-US"/>
                        </w:rPr>
                        <w:t>Y</w:t>
                      </w:r>
                      <w:r>
                        <w:rPr>
                          <w:vertAlign w:val="superscript"/>
                          <w:lang w:val="en-US"/>
                        </w:rPr>
                        <w:t>*</w:t>
                      </w:r>
                      <w:r>
                        <w:rPr>
                          <w:vertAlign w:val="subscript"/>
                          <w:lang w:val="en-US"/>
                        </w:rPr>
                        <w:t>A</w:t>
                      </w:r>
                    </w:p>
                  </w:txbxContent>
                </v:textbox>
              </v:shape>
              <v:shape id="Text Box 1673" o:spid="_x0000_s2628" type="#_x0000_t202" style="position:absolute;left:3147;top:62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7jUsUA&#10;AADdAAAADwAAAGRycy9kb3ducmV2LnhtbESPQYvCMBCF7wv+hzCCl2VN10MpXaMs4oKCCla9j81s&#10;W20mpYla/70RBG8zvDfvezOedqYWV2pdZVnB9zACQZxbXXGhYL/7+0pAOI+ssbZMCu7kYDrpfYwx&#10;1fbGW7pmvhAhhF2KCkrvm1RKl5dk0A1tQxy0f9sa9GFtC6lbvIVwU8tRFMXSYMWBUGJDs5Lyc3Yx&#10;gTvvkuZwXM1Oy+zzeBptuFonrNSg3/3+gPDU+bf5db3QoX4cx/D8JowgJ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zuNSxQAAAN0AAAAPAAAAAAAAAAAAAAAAAJgCAABkcnMv&#10;ZG93bnJldi54bWxQSwUGAAAAAAQABAD1AAAAigMAAAAA&#10;" stroked="f">
                <v:fill opacity="0"/>
                <v:textbox>
                  <w:txbxContent>
                    <w:p w:rsidR="00145C82" w:rsidRPr="00BD33BC" w:rsidRDefault="00145C82" w:rsidP="00000C2D">
                      <w:pPr>
                        <w:rPr>
                          <w:lang w:val="en-US"/>
                        </w:rPr>
                      </w:pPr>
                      <w:r>
                        <w:rPr>
                          <w:lang w:val="en-US"/>
                        </w:rPr>
                        <w:t>0</w:t>
                      </w:r>
                    </w:p>
                  </w:txbxContent>
                </v:textbox>
              </v:shape>
              <v:shape id="Text Box 1674" o:spid="_x0000_s2629" type="#_x0000_t202" style="position:absolute;left:5307;top:621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JGycUA&#10;AADdAAAADwAAAGRycy9kb3ducmV2LnhtbESPQWvCQBCF74L/YRmhF6kbPaQhuoqIQgUtGOt9zE6T&#10;2OxsyK4a/71bKHib4b1535vZojO1uFHrKssKxqMIBHFudcWFgu/j5j0B4TyyxtoyKXiQg8W835th&#10;qu2dD3TLfCFCCLsUFZTeN6mULi/JoBvZhjhoP7Y16MPaFlK3eA/hppaTKIqlwYoDocSGViXlv9nV&#10;BO66S5rTebe6bLPh+TL54mqfsFJvg245BeGp8y/z//WnDvXj+AP+vgkjyP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gkbJxQAAAN0AAAAPAAAAAAAAAAAAAAAAAJgCAABkcnMv&#10;ZG93bnJldi54bWxQSwUGAAAAAAQABAD1AAAAigMAAAAA&#10;" stroked="f">
                <v:fill opacity="0"/>
                <v:textbox>
                  <w:txbxContent>
                    <w:p w:rsidR="00145C82" w:rsidRPr="00BD33BC" w:rsidRDefault="00145C82" w:rsidP="00000C2D">
                      <w:pPr>
                        <w:rPr>
                          <w:vertAlign w:val="superscript"/>
                          <w:lang w:val="en-US"/>
                        </w:rPr>
                      </w:pPr>
                      <w:r>
                        <w:rPr>
                          <w:lang w:val="en-US"/>
                        </w:rPr>
                        <w:t>X</w:t>
                      </w:r>
                      <w:r>
                        <w:rPr>
                          <w:vertAlign w:val="superscript"/>
                          <w:lang w:val="en-US"/>
                        </w:rPr>
                        <w:t>*</w:t>
                      </w:r>
                    </w:p>
                  </w:txbxContent>
                </v:textbox>
              </v:shape>
              <v:shape id="Text Box 1675" o:spid="_x0000_s2630" type="#_x0000_t202" style="position:absolute;left:6567;top:621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3Su8UA&#10;AADdAAAADwAAAGRycy9kb3ducmV2LnhtbESPTWvCQBCG74L/YRmhF6kbPYSQukoRhRZaoVHvY3aa&#10;RLOzIbvV9N93DkJvM8z78cxyPbhW3agPjWcD81kCirj0tuHKwPGwe85AhYhssfVMBn4pwHo1Hi0x&#10;t/7OX3QrYqUkhEOOBuoYu1zrUNbkMMx8Ryy3b987jLL2lbY93iXctXqRJKl22LA01NjRpqbyWvw4&#10;6d0OWXc6f2wu78X0fFnsufnM2JinyfD6AirSEP/FD/ebFfw0FVz5Rkb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HdK7xQAAAN0AAAAPAAAAAAAAAAAAAAAAAJgCAABkcnMv&#10;ZG93bnJldi54bWxQSwUGAAAAAAQABAD1AAAAigMAAAAA&#10;" stroked="f">
                <v:fill opacity="0"/>
                <v:textbox>
                  <w:txbxContent>
                    <w:p w:rsidR="00145C82" w:rsidRPr="00BD33BC" w:rsidRDefault="00145C82" w:rsidP="00000C2D">
                      <w:pPr>
                        <w:rPr>
                          <w:lang w:val="en-US"/>
                        </w:rPr>
                      </w:pPr>
                      <w:r>
                        <w:rPr>
                          <w:lang w:val="en-US"/>
                        </w:rPr>
                        <w:t>T</w:t>
                      </w:r>
                    </w:p>
                  </w:txbxContent>
                </v:textbox>
              </v:shape>
              <v:shape id="Text Box 1676" o:spid="_x0000_s2631" type="#_x0000_t202" style="position:absolute;left:6207;top:2431;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F3IMUA&#10;AADdAAAADwAAAGRycy9kb3ducmV2LnhtbESPQWvCQBCF74L/YRmhl1I3eggxuoqIQgUtGOt9zE6T&#10;2OxsyK4a/71bKHib4b1535vZojO1uFHrKssKRsMIBHFudcWFgu/j5iMB4TyyxtoyKXiQg8W835th&#10;qu2dD3TLfCFCCLsUFZTeN6mULi/JoBvahjhoP7Y16MPaFlK3eA/hppbjKIqlwYoDocSGViXlv9nV&#10;BO66S5rTebe6bLP382X8xdU+YaXeBt1yCsJT51/m/+tPHerH8QT+vgkjyP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UXcgxQAAAN0AAAAPAAAAAAAAAAAAAAAAAJgCAABkcnMv&#10;ZG93bnJldi54bWxQSwUGAAAAAAQABAD1AAAAigMAAAAA&#10;" stroked="f">
                <v:fill opacity="0"/>
                <v:textbox>
                  <w:txbxContent>
                    <w:p w:rsidR="00145C82" w:rsidRPr="00BD33BC" w:rsidRDefault="00145C82" w:rsidP="00000C2D">
                      <w:pPr>
                        <w:rPr>
                          <w:lang w:val="en-US"/>
                        </w:rPr>
                      </w:pPr>
                      <w:r>
                        <w:rPr>
                          <w:lang w:val="en-US"/>
                        </w:rPr>
                        <w:t>a)</w:t>
                      </w:r>
                    </w:p>
                  </w:txbxContent>
                </v:textbox>
              </v:shape>
              <v:shape id="Text Box 1677" o:spid="_x0000_s2632" type="#_x0000_t202" style="position:absolute;left:7287;top:621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JIYMUA&#10;AADdAAAADwAAAGRycy9kb3ducmV2LnhtbESPTWvCQBCG7wX/wzJCL8Vs6kFD6ipFWmihCo16H7PT&#10;JDY7G7Jbjf/eOQi9zTDvxzOL1eBadaY+NJ4NPCcpKOLS24YrA/vd+yQDFSKyxdYzGbhSgNVy9LDA&#10;3PoLf9O5iJWSEA45Gqhj7HKtQ1mTw5D4jlhuP753GGXtK217vEi4a/U0TWfaYcPSUGNH65rK3+LP&#10;Se/bkHWH49f69Fk8HU/TLTebjI15HA+vL6AiDfFffHd/WMGfzYVfvpER9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skhgxQAAAN0AAAAPAAAAAAAAAAAAAAAAAJgCAABkcnMv&#10;ZG93bnJldi54bWxQSwUGAAAAAAQABAD1AAAAigMAAAAA&#10;" stroked="f">
                <v:fill opacity="0"/>
                <v:textbox>
                  <w:txbxContent>
                    <w:p w:rsidR="00145C82" w:rsidRPr="00BD33BC" w:rsidRDefault="00145C82" w:rsidP="00000C2D">
                      <w:pPr>
                        <w:rPr>
                          <w:lang w:val="en-US"/>
                        </w:rPr>
                      </w:pPr>
                      <w:r>
                        <w:rPr>
                          <w:lang w:val="en-US"/>
                        </w:rPr>
                        <w:t>X</w:t>
                      </w:r>
                    </w:p>
                  </w:txbxContent>
                </v:textbox>
              </v:shape>
              <v:shape id="Text Box 1678" o:spid="_x0000_s2633" type="#_x0000_t202" style="position:absolute;left:2961;top:6742;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7t+8cA&#10;AADdAAAADwAAAGRycy9kb3ducmV2LnhtbESPT2vCQBDF74LfYRmhF6kbPdiQZhOKKLRgBdP2Pman&#10;+dPsbMhuNX77rlDwNsN7835v0nw0nTjT4BrLCpaLCARxaXXDlYLPj91jDMJ5ZI2dZVJwJQd5Np2k&#10;mGh74SOdC1+JEMIuQQW1930ipStrMugWticO2rcdDPqwDpXUA15CuOnkKorW0mDDgVBjT5uayp/i&#10;1wTudoz7r9N+074V81O7OnDzHrNSD7Px5RmEp9Hfzf/XrzrUXz8t4fZNGEF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7fvHAAAA3QAAAA8AAAAAAAAAAAAAAAAAmAIAAGRy&#10;cy9kb3ducmV2LnhtbFBLBQYAAAAABAAEAPUAAACMAwAAAAA=&#10;" stroked="f">
                <v:fill opacity="0"/>
                <v:textbox>
                  <w:txbxContent>
                    <w:p w:rsidR="00145C82" w:rsidRPr="00BD33BC" w:rsidRDefault="00145C82" w:rsidP="00000C2D">
                      <w:pPr>
                        <w:rPr>
                          <w:lang w:val="en-US"/>
                        </w:rPr>
                      </w:pPr>
                      <w:r>
                        <w:rPr>
                          <w:lang w:val="en-US"/>
                        </w:rPr>
                        <w:t>Y</w:t>
                      </w:r>
                    </w:p>
                  </w:txbxContent>
                </v:textbox>
              </v:shape>
              <v:shape id="Text Box 1679" o:spid="_x0000_s2634" type="#_x0000_t202" style="position:absolute;left:2778;top:9442;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xzjMUA&#10;AADdAAAADwAAAGRycy9kb3ducmV2LnhtbESPQWvCQBCF7wX/wzKCl6Kb5qAhuoqIBQu1YNT7mB2T&#10;aHY2ZLea/nu3IHib4b1535vZojO1uFHrKssKPkYRCOLc6ooLBYf95zAB4TyyxtoyKfgjB4t5722G&#10;qbZ33tEt84UIIexSVFB636RSurwkg25kG+KgnW1r0Ie1LaRu8R7CTS3jKBpLgxUHQokNrUrKr9mv&#10;Cdx1lzTH0/fq8pW9ny7xD1fbhJUa9LvlFISnzr/Mz+uNDvXHkxj+vwk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LHOMxQAAAN0AAAAPAAAAAAAAAAAAAAAAAJgCAABkcnMv&#10;ZG93bnJldi54bWxQSwUGAAAAAAQABAD1AAAAigMAAAAA&#10;" stroked="f">
                <v:fill opacity="0"/>
                <v:textbox>
                  <w:txbxContent>
                    <w:p w:rsidR="00145C82" w:rsidRPr="00BD33BC" w:rsidRDefault="00145C82" w:rsidP="00000C2D">
                      <w:pPr>
                        <w:rPr>
                          <w:vertAlign w:val="subscript"/>
                          <w:lang w:val="en-US"/>
                        </w:rPr>
                      </w:pPr>
                      <w:r>
                        <w:rPr>
                          <w:lang w:val="en-US"/>
                        </w:rPr>
                        <w:t>Y</w:t>
                      </w:r>
                      <w:r>
                        <w:rPr>
                          <w:vertAlign w:val="superscript"/>
                          <w:lang w:val="en-US"/>
                        </w:rPr>
                        <w:t>*</w:t>
                      </w:r>
                      <w:r>
                        <w:rPr>
                          <w:vertAlign w:val="subscript"/>
                          <w:lang w:val="en-US"/>
                        </w:rPr>
                        <w:t>B</w:t>
                      </w:r>
                    </w:p>
                  </w:txbxContent>
                </v:textbox>
              </v:shape>
              <v:shape id="Text Box 1680" o:spid="_x0000_s2635" type="#_x0000_t202" style="position:absolute;left:4401;top:7102;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DWF8cA&#10;AADdAAAADwAAAGRycy9kb3ducmV2LnhtbESP3WrCQBCF7wXfYZmCN1I3tWBD6kaKKCjUQtP2fpKd&#10;5sfsbMiumr59VxC8m+GcOd+Z5WowrThT72rLCp5mEQjiwuqaSwXfX9vHGITzyBpby6Tgjxys0vFo&#10;iYm2F/6kc+ZLEULYJaig8r5LpHRFRQbdzHbEQfu1vUEf1r6UusdLCDetnEfRQhqsORAq7GhdUXHM&#10;TiZwN0Pc/eTv62afTfNm/sH1IWalJg/D2ysIT4O/m2/XOx3qL16e4f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g1hfHAAAA3QAAAA8AAAAAAAAAAAAAAAAAmAIAAGRy&#10;cy9kb3ducmV2LnhtbFBLBQYAAAAABAAEAPUAAACMAwAAAAA=&#10;" stroked="f">
                <v:fill opacity="0"/>
                <v:textbox>
                  <w:txbxContent>
                    <w:p w:rsidR="00145C82" w:rsidRPr="00BD33BC" w:rsidRDefault="00145C82" w:rsidP="00000C2D">
                      <w:pPr>
                        <w:rPr>
                          <w:vertAlign w:val="subscript"/>
                          <w:lang w:val="en-US"/>
                        </w:rPr>
                      </w:pPr>
                      <w:r>
                        <w:rPr>
                          <w:lang w:val="en-US"/>
                        </w:rPr>
                        <w:t>U</w:t>
                      </w:r>
                      <w:r>
                        <w:rPr>
                          <w:vertAlign w:val="subscript"/>
                          <w:lang w:val="en-US"/>
                        </w:rPr>
                        <w:t>B</w:t>
                      </w:r>
                    </w:p>
                  </w:txbxContent>
                </v:textbox>
              </v:shape>
              <v:shape id="Text Box 1681" o:spid="_x0000_s2636" type="#_x0000_t202" style="position:absolute;left:5841;top:9338;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lOY8cA&#10;AADdAAAADwAAAGRycy9kb3ducmV2LnhtbESP3WrCQBCF7wXfYZmCN1I3lWJD6kaKKCjUQtP2fpKd&#10;5sfsbMiumr59VxC8m+GcOd+Z5WowrThT72rLCp5mEQjiwuqaSwXfX9vHGITzyBpby6Tgjxys0vFo&#10;iYm2F/6kc+ZLEULYJaig8r5LpHRFRQbdzHbEQfu1vUEf1r6UusdLCDetnEfRQhqsORAq7GhdUXHM&#10;TiZwN0Pc/eTv62afTfNm/sH1IWalJg/D2ysIT4O/m2/XOx3qL16e4f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JTmPHAAAA3QAAAA8AAAAAAAAAAAAAAAAAmAIAAGRy&#10;cy9kb3ducmV2LnhtbFBLBQYAAAAABAAEAPUAAACMAwAAAAA=&#10;" stroked="f">
                <v:fill opacity="0"/>
                <v:textbox>
                  <w:txbxContent>
                    <w:p w:rsidR="00145C82" w:rsidRPr="00BD33BC" w:rsidRDefault="00145C82" w:rsidP="00000C2D">
                      <w:pPr>
                        <w:rPr>
                          <w:lang w:val="en-US"/>
                        </w:rPr>
                      </w:pPr>
                      <w:proofErr w:type="gramStart"/>
                      <w:r>
                        <w:rPr>
                          <w:lang w:val="en-US"/>
                        </w:rPr>
                        <w:t>c</w:t>
                      </w:r>
                      <w:proofErr w:type="gramEnd"/>
                      <w:r>
                        <w:rPr>
                          <w:lang w:val="en-US"/>
                        </w:rPr>
                        <w:t>’</w:t>
                      </w:r>
                    </w:p>
                  </w:txbxContent>
                </v:textbox>
              </v:shape>
              <v:shape id="Text Box 1682" o:spid="_x0000_s2637" type="#_x0000_t202" style="position:absolute;left:3321;top:10778;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Xr+McA&#10;AADdAAAADwAAAGRycy9kb3ducmV2LnhtbESP3WrCQBCF7wXfYZmCN1I3FWpD6kaKKCjUQtP2fpKd&#10;5sfsbMiumr59VxC8m+GcOd+Z5WowrThT72rLCp5mEQjiwuqaSwXfX9vHGITzyBpby6Tgjxys0vFo&#10;iYm2F/6kc+ZLEULYJaig8r5LpHRFRQbdzHbEQfu1vUEf1r6UusdLCDetnEfRQhqsORAq7GhdUXHM&#10;TiZwN0Pc/eTv62afTfNm/sH1IWalJg/D2ysIT4O/m2/XOx3qL16e4f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F6/jHAAAA3QAAAA8AAAAAAAAAAAAAAAAAmAIAAGRy&#10;cy9kb3ducmV2LnhtbFBLBQYAAAAABAAEAPUAAACMAwAAAAA=&#10;" stroked="f">
                <v:fill opacity="0"/>
                <v:textbox>
                  <w:txbxContent>
                    <w:p w:rsidR="00145C82" w:rsidRPr="00283546" w:rsidRDefault="00145C82" w:rsidP="00000C2D">
                      <w:pPr>
                        <w:rPr>
                          <w:lang w:val="en-US"/>
                        </w:rPr>
                      </w:pPr>
                      <w:r>
                        <w:rPr>
                          <w:lang w:val="en-US"/>
                        </w:rPr>
                        <w:t>0</w:t>
                      </w:r>
                    </w:p>
                  </w:txbxContent>
                </v:textbox>
              </v:shape>
              <v:shape id="Text Box 1683" o:spid="_x0000_s2638" type="#_x0000_t202" style="position:absolute;left:3861;top:10778;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d1j8UA&#10;AADdAAAADwAAAGRycy9kb3ducmV2LnhtbESPQWvCQBCF74L/YRmhF6kbPaQhuoqIQgUtGOt9zE6T&#10;2OxsyK4a/71bKHib4b1535vZojO1uFHrKssKxqMIBHFudcWFgu/j5j0B4TyyxtoyKXiQg8W835th&#10;qu2dD3TLfCFCCLsUFZTeN6mULi/JoBvZhjhoP7Y16MPaFlK3eA/hppaTKIqlwYoDocSGViXlv9nV&#10;BO66S5rTebe6bLPh+TL54mqfsFJvg245BeGp8y/z//WnDvXjjxj+vgkjyP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F3WPxQAAAN0AAAAPAAAAAAAAAAAAAAAAAJgCAABkcnMv&#10;ZG93bnJldi54bWxQSwUGAAAAAAQABAD1AAAAigMAAAAA&#10;" stroked="f">
                <v:fill opacity="0"/>
                <v:textbox>
                  <w:txbxContent>
                    <w:p w:rsidR="00145C82" w:rsidRPr="00283546" w:rsidRDefault="00145C82" w:rsidP="00000C2D">
                      <w:pPr>
                        <w:rPr>
                          <w:lang w:val="en-US"/>
                        </w:rPr>
                      </w:pPr>
                      <w:proofErr w:type="gramStart"/>
                      <w:r>
                        <w:rPr>
                          <w:lang w:val="en-US"/>
                        </w:rPr>
                        <w:t>a</w:t>
                      </w:r>
                      <w:proofErr w:type="gramEnd"/>
                      <w:r>
                        <w:rPr>
                          <w:lang w:val="en-US"/>
                        </w:rPr>
                        <w:t>’</w:t>
                      </w:r>
                    </w:p>
                  </w:txbxContent>
                </v:textbox>
              </v:shape>
              <v:shape id="Text Box 1684" o:spid="_x0000_s2639" type="#_x0000_t202" style="position:absolute;left:5841;top:1041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QFMcA&#10;AADdAAAADwAAAGRycy9kb3ducmV2LnhtbESPQWvCQBCF7wX/wzKCl1I35qAhdRUJFlqohUZ7H7PT&#10;JJqdDdk1Sf99Vyj0NsN787436+1oGtFT52rLChbzCARxYXXNpYLT8eUpAeE8ssbGMin4IQfbzeRh&#10;jam2A39Sn/tShBB2KSqovG9TKV1RkUE3ty1x0L5tZ9CHtSul7nAI4aaRcRQtpcGaA6HClrKKimt+&#10;M4G7H5P26/yeXd7yx/Ml/uD6kLBSs+m4ewbhafT/5r/rVx3qL1cruH8TRp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b0BTHAAAA3QAAAA8AAAAAAAAAAAAAAAAAmAIAAGRy&#10;cy9kb3ducmV2LnhtbFBLBQYAAAAABAAEAPUAAACMAwAAAAA=&#10;" stroked="f">
                <v:fill opacity="0"/>
                <v:textbox>
                  <w:txbxContent>
                    <w:p w:rsidR="00145C82" w:rsidRPr="00283546" w:rsidRDefault="00145C82" w:rsidP="00000C2D">
                      <w:pPr>
                        <w:rPr>
                          <w:lang w:val="en-US"/>
                        </w:rPr>
                      </w:pPr>
                      <w:proofErr w:type="gramStart"/>
                      <w:r>
                        <w:rPr>
                          <w:lang w:val="en-US"/>
                        </w:rPr>
                        <w:t>b</w:t>
                      </w:r>
                      <w:proofErr w:type="gramEnd"/>
                      <w:r>
                        <w:rPr>
                          <w:lang w:val="en-US"/>
                        </w:rPr>
                        <w:t>’</w:t>
                      </w:r>
                    </w:p>
                  </w:txbxContent>
                </v:textbox>
              </v:shape>
              <v:shape id="Text Box 1685" o:spid="_x0000_s2640" type="#_x0000_t202" style="position:absolute;left:5481;top:1077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REZsUA&#10;AADdAAAADwAAAGRycy9kb3ducmV2LnhtbESPTWvCQBCG7wX/wzJCL8Vs6kFD6ipFWmihCo16H7PT&#10;JDY7G7Jbjf/eOQi9zTDvxzOL1eBadaY+NJ4NPCcpKOLS24YrA/vd+yQDFSKyxdYzGbhSgNVy9LDA&#10;3PoLf9O5iJWSEA45Gqhj7HKtQ1mTw5D4jlhuP753GGXtK217vEi4a/U0TWfaYcPSUGNH65rK3+LP&#10;Se/bkHWH49f69Fk8HU/TLTebjI15HA+vL6AiDfFffHd/WMGfzQVXvpER9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xERmxQAAAN0AAAAPAAAAAAAAAAAAAAAAAJgCAABkcnMv&#10;ZG93bnJldi54bWxQSwUGAAAAAAQABAD1AAAAigMAAAAA&#10;" stroked="f">
                <v:fill opacity="0"/>
                <v:textbox>
                  <w:txbxContent>
                    <w:p w:rsidR="00145C82" w:rsidRPr="00283546" w:rsidRDefault="00145C82" w:rsidP="00000C2D">
                      <w:pPr>
                        <w:rPr>
                          <w:vertAlign w:val="superscript"/>
                          <w:lang w:val="en-US"/>
                        </w:rPr>
                      </w:pPr>
                      <w:r>
                        <w:rPr>
                          <w:lang w:val="en-US"/>
                        </w:rPr>
                        <w:t>X</w:t>
                      </w:r>
                      <w:r>
                        <w:rPr>
                          <w:vertAlign w:val="superscript"/>
                          <w:lang w:val="en-US"/>
                        </w:rPr>
                        <w:t>*</w:t>
                      </w:r>
                    </w:p>
                  </w:txbxContent>
                </v:textbox>
              </v:shape>
              <v:shape id="Text Box 1686" o:spid="_x0000_s2641" type="#_x0000_t202" style="position:absolute;left:7641;top:1077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jh/cYA&#10;AADdAAAADwAAAGRycy9kb3ducmV2LnhtbESPQWvCQBCF74L/YRnBi+imHmyMriJSoYVaMOp9kh2T&#10;aHY2ZLea/vuuUOhthvfmfW+W687U4k6tqywreJlEIIhzqysuFJyOu3EMwnlkjbVlUvBDDtarfm+J&#10;ibYPPtA99YUIIewSVFB63yRSurwkg25iG+KgXWxr0Ie1LaRu8RHCTS2nUTSTBisOhBIb2paU39Jv&#10;E7hvXdycs8/t9SMdZdfpF1f7mJUaDrrNAoSnzv+b/67fdag/e53D85swgl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4jh/cYAAADdAAAADwAAAAAAAAAAAAAAAACYAgAAZHJz&#10;L2Rvd25yZXYueG1sUEsFBgAAAAAEAAQA9QAAAIsDAAAAAA==&#10;" stroked="f">
                <v:fill opacity="0"/>
                <v:textbox>
                  <w:txbxContent>
                    <w:p w:rsidR="00145C82" w:rsidRPr="00283546" w:rsidRDefault="00145C82" w:rsidP="00000C2D">
                      <w:pPr>
                        <w:rPr>
                          <w:lang w:val="en-US"/>
                        </w:rPr>
                      </w:pPr>
                      <w:r>
                        <w:rPr>
                          <w:lang w:val="en-US"/>
                        </w:rPr>
                        <w:t>X</w:t>
                      </w:r>
                    </w:p>
                  </w:txbxContent>
                </v:textbox>
              </v:shape>
              <v:shape id="Text Box 1687" o:spid="_x0000_s2642" type="#_x0000_t202" style="position:absolute;left:6921;top:735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c4R8QA&#10;AADdAAAADwAAAGRycy9kb3ducmV2LnhtbESPTWvCQBCG7wX/wzKCl6KbepAQXUXEQoVWaNT7mB2T&#10;aHY2ZLea/vvOQehthnk/nlmseteoO3Wh9mzgbZKAIi68rbk0cDy8j1NQISJbbDyTgV8KsFoOXhaY&#10;Wf/gb7rnsVQSwiFDA1WMbaZ1KCpyGCa+JZbbxXcOo6xdqW2HDwl3jZ4myUw7rFkaKmxpU1Fxy3+c&#10;9G77tD2dPzfXXf56vk73XH+lbMxo2K/noCL18V/8dH9YwZ+lwi/fyAh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nOEfEAAAA3QAAAA8AAAAAAAAAAAAAAAAAmAIAAGRycy9k&#10;b3ducmV2LnhtbFBLBQYAAAAABAAEAPUAAACJAwAAAAA=&#10;" stroked="f">
                <v:fill opacity="0"/>
                <v:textbox>
                  <w:txbxContent>
                    <w:p w:rsidR="00145C82" w:rsidRDefault="00145C82" w:rsidP="00000C2D">
                      <w:r>
                        <w:t>б)</w:t>
                      </w:r>
                    </w:p>
                  </w:txbxContent>
                </v:textbox>
              </v:shape>
            </v:group>
          </v:group>
        </w:pict>
      </w: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ab/>
      </w:r>
    </w:p>
    <w:p w:rsidR="00000C2D" w:rsidRPr="00000C2D" w:rsidRDefault="00000C2D" w:rsidP="00000C2D">
      <w:pPr>
        <w:spacing w:after="0" w:line="240" w:lineRule="auto"/>
        <w:jc w:val="both"/>
        <w:rPr>
          <w:rFonts w:ascii="Times New Roman" w:eastAsia="Times New Roman" w:hAnsi="Times New Roman"/>
          <w:b/>
          <w:bCs/>
          <w:i/>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
          <w:bCs/>
          <w:i/>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
          <w:bCs/>
          <w:i/>
          <w:color w:val="000000"/>
          <w:sz w:val="28"/>
          <w:szCs w:val="28"/>
          <w:lang w:eastAsia="ru-RU"/>
        </w:rPr>
      </w:pPr>
    </w:p>
    <w:p w:rsidR="00000C2D" w:rsidRPr="00000C2D" w:rsidRDefault="00000C2D" w:rsidP="00000C2D">
      <w:pPr>
        <w:spacing w:before="240" w:after="24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Рисунок 12.3</w:t>
      </w:r>
      <w:r w:rsidR="007F5339">
        <w:rPr>
          <w:rFonts w:ascii="Times New Roman" w:eastAsia="Times New Roman" w:hAnsi="Times New Roman"/>
          <w:bCs/>
          <w:color w:val="000000"/>
          <w:sz w:val="28"/>
          <w:szCs w:val="28"/>
          <w:lang w:eastAsia="ru-RU"/>
        </w:rPr>
        <w:t xml:space="preserve"> – </w:t>
      </w:r>
      <w:r w:rsidRPr="00000C2D">
        <w:rPr>
          <w:rFonts w:ascii="Times New Roman" w:eastAsia="Times New Roman" w:hAnsi="Times New Roman"/>
          <w:bCs/>
          <w:color w:val="000000"/>
          <w:sz w:val="28"/>
          <w:szCs w:val="28"/>
          <w:lang w:eastAsia="ru-RU"/>
        </w:rPr>
        <w:t>Оптимизация предоставления общественных благ</w:t>
      </w:r>
    </w:p>
    <w:p w:rsidR="00000C2D" w:rsidRPr="00000C2D" w:rsidRDefault="00F71A8B" w:rsidP="00F71A8B">
      <w:pPr>
        <w:keepNext/>
        <w:keepLines/>
        <w:spacing w:before="240" w:after="240" w:line="240" w:lineRule="auto"/>
        <w:outlineLvl w:val="1"/>
        <w:rPr>
          <w:rFonts w:ascii="Times New Roman" w:eastAsia="Times New Roman" w:hAnsi="Times New Roman"/>
          <w:b/>
          <w:bCs/>
          <w:sz w:val="28"/>
          <w:szCs w:val="28"/>
        </w:rPr>
      </w:pPr>
      <w:r>
        <w:rPr>
          <w:rFonts w:ascii="Times New Roman" w:eastAsia="Times New Roman" w:hAnsi="Times New Roman"/>
          <w:b/>
          <w:bCs/>
          <w:sz w:val="28"/>
          <w:szCs w:val="28"/>
        </w:rPr>
        <w:t>Вопрос 3</w:t>
      </w:r>
      <w:r>
        <w:rPr>
          <w:rFonts w:ascii="Times New Roman" w:eastAsia="Times New Roman" w:hAnsi="Times New Roman"/>
          <w:b/>
          <w:bCs/>
          <w:sz w:val="28"/>
          <w:szCs w:val="28"/>
        </w:rPr>
        <w:tab/>
      </w:r>
      <w:r w:rsidR="00000C2D" w:rsidRPr="00000C2D">
        <w:rPr>
          <w:rFonts w:ascii="Times New Roman" w:eastAsia="Times New Roman" w:hAnsi="Times New Roman"/>
          <w:b/>
          <w:bCs/>
          <w:sz w:val="28"/>
          <w:szCs w:val="28"/>
        </w:rPr>
        <w:t xml:space="preserve"> Перегружаемые и исключаемые общественные блага</w:t>
      </w:r>
    </w:p>
    <w:p w:rsidR="00000C2D" w:rsidRDefault="00F71A8B"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Если чистое частное и чистое общественное блага признаются исключительно теоретическими конструкциями, то весь реальный мир должен был бы попасть в категорию смешанных благ. Однако это неудобно для анализа, поскольку очевидно, что реальные товары и услуги сильно </w:t>
      </w:r>
      <w:r w:rsidR="00000C2D" w:rsidRPr="00000C2D">
        <w:rPr>
          <w:rFonts w:ascii="Times New Roman" w:eastAsia="Times New Roman" w:hAnsi="Times New Roman"/>
          <w:color w:val="000000"/>
          <w:sz w:val="28"/>
          <w:szCs w:val="28"/>
          <w:lang w:eastAsia="ru-RU"/>
        </w:rPr>
        <w:lastRenderedPageBreak/>
        <w:t xml:space="preserve">отличаются друг от друга степенью </w:t>
      </w:r>
      <w:proofErr w:type="spellStart"/>
      <w:r w:rsidR="00000C2D" w:rsidRPr="00000C2D">
        <w:rPr>
          <w:rFonts w:ascii="Times New Roman" w:eastAsia="Times New Roman" w:hAnsi="Times New Roman"/>
          <w:color w:val="000000"/>
          <w:sz w:val="28"/>
          <w:szCs w:val="28"/>
          <w:lang w:eastAsia="ru-RU"/>
        </w:rPr>
        <w:t>несоперничества</w:t>
      </w:r>
      <w:proofErr w:type="spellEnd"/>
      <w:r w:rsidR="00000C2D" w:rsidRPr="00000C2D">
        <w:rPr>
          <w:rFonts w:ascii="Times New Roman" w:eastAsia="Times New Roman" w:hAnsi="Times New Roman"/>
          <w:color w:val="000000"/>
          <w:sz w:val="28"/>
          <w:szCs w:val="28"/>
          <w:lang w:eastAsia="ru-RU"/>
        </w:rPr>
        <w:t xml:space="preserve"> и </w:t>
      </w:r>
      <w:proofErr w:type="spellStart"/>
      <w:r w:rsidR="00000C2D" w:rsidRPr="00000C2D">
        <w:rPr>
          <w:rFonts w:ascii="Times New Roman" w:eastAsia="Times New Roman" w:hAnsi="Times New Roman"/>
          <w:color w:val="000000"/>
          <w:sz w:val="28"/>
          <w:szCs w:val="28"/>
          <w:lang w:eastAsia="ru-RU"/>
        </w:rPr>
        <w:t>неисключаемости</w:t>
      </w:r>
      <w:proofErr w:type="spellEnd"/>
      <w:r w:rsidR="00000C2D" w:rsidRPr="00000C2D">
        <w:rPr>
          <w:rFonts w:ascii="Times New Roman" w:eastAsia="Times New Roman" w:hAnsi="Times New Roman"/>
          <w:color w:val="000000"/>
          <w:sz w:val="28"/>
          <w:szCs w:val="28"/>
          <w:lang w:eastAsia="ru-RU"/>
        </w:rPr>
        <w:t xml:space="preserve">. По этой причине обычно выделяются только две категории смешанных благ - </w:t>
      </w:r>
      <w:r w:rsidR="00000C2D" w:rsidRPr="00000C2D">
        <w:rPr>
          <w:rFonts w:ascii="Times New Roman" w:eastAsia="Times New Roman" w:hAnsi="Times New Roman"/>
          <w:b/>
          <w:i/>
          <w:iCs/>
          <w:color w:val="000000"/>
          <w:sz w:val="28"/>
          <w:szCs w:val="28"/>
          <w:lang w:eastAsia="ru-RU"/>
        </w:rPr>
        <w:t>перегружаемые</w:t>
      </w:r>
      <w:r w:rsidR="00000C2D" w:rsidRPr="00000C2D">
        <w:rPr>
          <w:rFonts w:ascii="Times New Roman" w:eastAsia="Times New Roman" w:hAnsi="Times New Roman"/>
          <w:color w:val="000000"/>
          <w:sz w:val="28"/>
          <w:szCs w:val="28"/>
          <w:lang w:eastAsia="ru-RU"/>
        </w:rPr>
        <w:t xml:space="preserve">, или переполняемые, (свойство </w:t>
      </w:r>
      <w:proofErr w:type="spellStart"/>
      <w:r w:rsidR="00000C2D" w:rsidRPr="00000C2D">
        <w:rPr>
          <w:rFonts w:ascii="Times New Roman" w:eastAsia="Times New Roman" w:hAnsi="Times New Roman"/>
          <w:color w:val="000000"/>
          <w:sz w:val="28"/>
          <w:szCs w:val="28"/>
          <w:lang w:eastAsia="ru-RU"/>
        </w:rPr>
        <w:t>несоперничества</w:t>
      </w:r>
      <w:proofErr w:type="spellEnd"/>
      <w:r w:rsidR="00000C2D" w:rsidRPr="00000C2D">
        <w:rPr>
          <w:rFonts w:ascii="Times New Roman" w:eastAsia="Times New Roman" w:hAnsi="Times New Roman"/>
          <w:color w:val="000000"/>
          <w:sz w:val="28"/>
          <w:szCs w:val="28"/>
          <w:lang w:eastAsia="ru-RU"/>
        </w:rPr>
        <w:t xml:space="preserve"> в потреблении выполняется только до определенного момента) и </w:t>
      </w:r>
      <w:r w:rsidR="00000C2D" w:rsidRPr="00000C2D">
        <w:rPr>
          <w:rFonts w:ascii="Times New Roman" w:eastAsia="Times New Roman" w:hAnsi="Times New Roman"/>
          <w:b/>
          <w:i/>
          <w:iCs/>
          <w:color w:val="000000"/>
          <w:sz w:val="28"/>
          <w:szCs w:val="28"/>
          <w:lang w:eastAsia="ru-RU"/>
        </w:rPr>
        <w:t>исключаемые</w:t>
      </w:r>
      <w:r w:rsidR="00000C2D" w:rsidRPr="00000C2D">
        <w:rPr>
          <w:rFonts w:ascii="Times New Roman" w:eastAsia="Times New Roman" w:hAnsi="Times New Roman"/>
          <w:color w:val="000000"/>
          <w:sz w:val="28"/>
          <w:szCs w:val="28"/>
          <w:lang w:eastAsia="ru-RU"/>
        </w:rPr>
        <w:t xml:space="preserve"> (не выполняется условие </w:t>
      </w:r>
      <w:proofErr w:type="spellStart"/>
      <w:r w:rsidR="00000C2D" w:rsidRPr="00000C2D">
        <w:rPr>
          <w:rFonts w:ascii="Times New Roman" w:eastAsia="Times New Roman" w:hAnsi="Times New Roman"/>
          <w:color w:val="000000"/>
          <w:sz w:val="28"/>
          <w:szCs w:val="28"/>
          <w:lang w:eastAsia="ru-RU"/>
        </w:rPr>
        <w:t>неисключаемости</w:t>
      </w:r>
      <w:proofErr w:type="spellEnd"/>
      <w:r w:rsidR="00000C2D" w:rsidRPr="00000C2D">
        <w:rPr>
          <w:rFonts w:ascii="Times New Roman" w:eastAsia="Times New Roman" w:hAnsi="Times New Roman"/>
          <w:color w:val="000000"/>
          <w:sz w:val="28"/>
          <w:szCs w:val="28"/>
          <w:lang w:eastAsia="ru-RU"/>
        </w:rPr>
        <w:t xml:space="preserve">). Важно отметить, что и эти две группы смешанных благ также теоретические, в реальном мире существует огромное множество вариаций свойств </w:t>
      </w:r>
      <w:proofErr w:type="spellStart"/>
      <w:r w:rsidR="00000C2D" w:rsidRPr="00000C2D">
        <w:rPr>
          <w:rFonts w:ascii="Times New Roman" w:eastAsia="Times New Roman" w:hAnsi="Times New Roman"/>
          <w:color w:val="000000"/>
          <w:sz w:val="28"/>
          <w:szCs w:val="28"/>
          <w:lang w:eastAsia="ru-RU"/>
        </w:rPr>
        <w:t>несоперничества</w:t>
      </w:r>
      <w:proofErr w:type="spellEnd"/>
      <w:r w:rsidR="00000C2D" w:rsidRPr="00000C2D">
        <w:rPr>
          <w:rFonts w:ascii="Times New Roman" w:eastAsia="Times New Roman" w:hAnsi="Times New Roman"/>
          <w:color w:val="000000"/>
          <w:sz w:val="28"/>
          <w:szCs w:val="28"/>
          <w:lang w:eastAsia="ru-RU"/>
        </w:rPr>
        <w:t xml:space="preserve"> и </w:t>
      </w:r>
      <w:proofErr w:type="spellStart"/>
      <w:r w:rsidR="00000C2D" w:rsidRPr="00000C2D">
        <w:rPr>
          <w:rFonts w:ascii="Times New Roman" w:eastAsia="Times New Roman" w:hAnsi="Times New Roman"/>
          <w:color w:val="000000"/>
          <w:sz w:val="28"/>
          <w:szCs w:val="28"/>
          <w:lang w:eastAsia="ru-RU"/>
        </w:rPr>
        <w:t>неисключаемости</w:t>
      </w:r>
      <w:proofErr w:type="spellEnd"/>
      <w:r w:rsidR="00000C2D" w:rsidRPr="00000C2D">
        <w:rPr>
          <w:rFonts w:ascii="Times New Roman" w:eastAsia="Times New Roman" w:hAnsi="Times New Roman"/>
          <w:color w:val="000000"/>
          <w:sz w:val="28"/>
          <w:szCs w:val="28"/>
          <w:lang w:eastAsia="ru-RU"/>
        </w:rPr>
        <w:t xml:space="preserve">. </w:t>
      </w:r>
    </w:p>
    <w:p w:rsidR="00F71A8B" w:rsidRDefault="00F71A8B" w:rsidP="00000C2D">
      <w:pPr>
        <w:spacing w:after="0" w:line="240" w:lineRule="auto"/>
        <w:jc w:val="both"/>
        <w:rPr>
          <w:rFonts w:ascii="Times New Roman" w:eastAsia="Times New Roman" w:hAnsi="Times New Roman"/>
          <w:color w:val="000000"/>
          <w:sz w:val="28"/>
          <w:szCs w:val="28"/>
          <w:lang w:eastAsia="ru-RU"/>
        </w:rPr>
      </w:pPr>
    </w:p>
    <w:p w:rsidR="00F71A8B" w:rsidRPr="00000C2D" w:rsidRDefault="00F71A8B"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b/>
          <w:i/>
          <w:color w:val="000000"/>
          <w:sz w:val="28"/>
          <w:szCs w:val="28"/>
          <w:lang w:eastAsia="ru-RU"/>
        </w:rPr>
        <w:t xml:space="preserve">Перегружаемые </w:t>
      </w:r>
      <w:r w:rsidRPr="00F71A8B">
        <w:rPr>
          <w:rFonts w:ascii="Times New Roman" w:eastAsia="Times New Roman" w:hAnsi="Times New Roman"/>
          <w:b/>
          <w:i/>
          <w:color w:val="000000"/>
          <w:sz w:val="28"/>
          <w:szCs w:val="28"/>
          <w:lang w:eastAsia="ru-RU"/>
        </w:rPr>
        <w:t>блага</w:t>
      </w:r>
    </w:p>
    <w:p w:rsidR="00000C2D" w:rsidRPr="00000C2D" w:rsidRDefault="00F71A8B" w:rsidP="00000C2D">
      <w:pPr>
        <w:spacing w:before="240"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Типичный пример перегружаемого блага - автомобильная дорога. Будем считать, что полезность, получаемая водителем транспортного средства, зависит только от скорости его движения. Увеличение числа машин не влияет на полезность водителей автомашин, уже передвигающихся по дороге, но лишь до определенного уровня. Рано или поздно рост интенсивности движения приведет к возникновению внешних эффектов - снижению скорости движения и, следовательно, к убыванию предельной полезности, получаемой водителями. Предельные общественные затраты, начиная с момента перегрузки, будут расти на величину предельных внешних эффектов, в то время как для чистого общественного блага предельные общественные затраты на предоставление </w:t>
      </w:r>
      <w:r w:rsidR="00000C2D" w:rsidRPr="00000C2D">
        <w:rPr>
          <w:rFonts w:ascii="Times New Roman" w:eastAsia="Times New Roman" w:hAnsi="Times New Roman"/>
          <w:b/>
          <w:i/>
          <w:iCs/>
          <w:color w:val="000000"/>
          <w:sz w:val="28"/>
          <w:szCs w:val="28"/>
          <w:lang w:eastAsia="ru-RU"/>
        </w:rPr>
        <w:t>данного</w:t>
      </w:r>
      <w:r w:rsidR="00000C2D" w:rsidRPr="00000C2D">
        <w:rPr>
          <w:rFonts w:ascii="Times New Roman" w:eastAsia="Times New Roman" w:hAnsi="Times New Roman"/>
          <w:color w:val="000000"/>
          <w:sz w:val="28"/>
          <w:szCs w:val="28"/>
          <w:lang w:eastAsia="ru-RU"/>
        </w:rPr>
        <w:t xml:space="preserve"> объема блага каждому дополнительному потребителю после первого будут равны нулю (рис</w:t>
      </w:r>
      <w:r w:rsidR="007F5339">
        <w:rPr>
          <w:rFonts w:ascii="Times New Roman" w:eastAsia="Times New Roman" w:hAnsi="Times New Roman"/>
          <w:color w:val="000000"/>
          <w:sz w:val="28"/>
          <w:szCs w:val="28"/>
          <w:lang w:eastAsia="ru-RU"/>
        </w:rPr>
        <w:t>унок</w:t>
      </w:r>
      <w:r w:rsidR="00000C2D" w:rsidRPr="00000C2D">
        <w:rPr>
          <w:rFonts w:ascii="Times New Roman" w:eastAsia="Times New Roman" w:hAnsi="Times New Roman"/>
          <w:color w:val="000000"/>
          <w:sz w:val="28"/>
          <w:szCs w:val="28"/>
          <w:lang w:eastAsia="ru-RU"/>
        </w:rPr>
        <w:t xml:space="preserve"> 12.</w:t>
      </w:r>
      <w:r w:rsidR="007F5339">
        <w:rPr>
          <w:rFonts w:ascii="Times New Roman" w:eastAsia="Times New Roman" w:hAnsi="Times New Roman"/>
          <w:color w:val="000000"/>
          <w:sz w:val="28"/>
          <w:szCs w:val="28"/>
          <w:lang w:eastAsia="ru-RU"/>
        </w:rPr>
        <w:t>4</w:t>
      </w:r>
      <w:r w:rsidR="00000C2D" w:rsidRPr="00000C2D">
        <w:rPr>
          <w:rFonts w:ascii="Times New Roman" w:eastAsia="Times New Roman" w:hAnsi="Times New Roman"/>
          <w:color w:val="000000"/>
          <w:sz w:val="28"/>
          <w:szCs w:val="28"/>
          <w:lang w:eastAsia="ru-RU"/>
        </w:rPr>
        <w:t xml:space="preserve">).  </w:t>
      </w:r>
      <w:r w:rsidR="00000C2D" w:rsidRPr="00000C2D">
        <w:rPr>
          <w:rFonts w:ascii="Times New Roman" w:eastAsia="Times New Roman" w:hAnsi="Times New Roman"/>
          <w:b/>
          <w:i/>
          <w:color w:val="000000"/>
          <w:sz w:val="28"/>
          <w:szCs w:val="28"/>
          <w:lang w:eastAsia="ru-RU"/>
        </w:rPr>
        <w:t>Точка перегрузки</w:t>
      </w:r>
      <w:r w:rsidR="00000C2D" w:rsidRPr="00000C2D">
        <w:rPr>
          <w:rFonts w:ascii="Times New Roman" w:eastAsia="Times New Roman" w:hAnsi="Times New Roman"/>
          <w:i/>
          <w:color w:val="000000"/>
          <w:sz w:val="28"/>
          <w:szCs w:val="28"/>
          <w:u w:val="single"/>
          <w:lang w:eastAsia="ru-RU"/>
        </w:rPr>
        <w:t xml:space="preserve"> </w:t>
      </w:r>
      <w:r w:rsidR="00000C2D" w:rsidRPr="00000C2D">
        <w:rPr>
          <w:rFonts w:ascii="Times New Roman" w:eastAsia="Times New Roman" w:hAnsi="Times New Roman"/>
          <w:color w:val="000000"/>
          <w:sz w:val="28"/>
          <w:szCs w:val="28"/>
          <w:lang w:eastAsia="ru-RU"/>
        </w:rPr>
        <w:t>– это число потребителей, при котором предельные издержки предоставления товаров или услуг новым потребителям выше нуля. На рис</w:t>
      </w:r>
      <w:r w:rsidR="007F5339">
        <w:rPr>
          <w:rFonts w:ascii="Times New Roman" w:eastAsia="Times New Roman" w:hAnsi="Times New Roman"/>
          <w:color w:val="000000"/>
          <w:sz w:val="28"/>
          <w:szCs w:val="28"/>
          <w:lang w:eastAsia="ru-RU"/>
        </w:rPr>
        <w:t>унке</w:t>
      </w:r>
      <w:r w:rsidR="00000C2D" w:rsidRPr="00000C2D">
        <w:rPr>
          <w:rFonts w:ascii="Times New Roman" w:eastAsia="Times New Roman" w:hAnsi="Times New Roman"/>
          <w:color w:val="000000"/>
          <w:sz w:val="28"/>
          <w:szCs w:val="28"/>
          <w:lang w:eastAsia="ru-RU"/>
        </w:rPr>
        <w:t xml:space="preserve"> 12.</w:t>
      </w:r>
      <w:r w:rsidR="007F5339">
        <w:rPr>
          <w:rFonts w:ascii="Times New Roman" w:eastAsia="Times New Roman" w:hAnsi="Times New Roman"/>
          <w:color w:val="000000"/>
          <w:sz w:val="28"/>
          <w:szCs w:val="28"/>
          <w:lang w:eastAsia="ru-RU"/>
        </w:rPr>
        <w:t>4</w:t>
      </w:r>
      <w:r w:rsidR="00000C2D" w:rsidRPr="00000C2D">
        <w:rPr>
          <w:rFonts w:ascii="Times New Roman" w:eastAsia="Times New Roman" w:hAnsi="Times New Roman"/>
          <w:color w:val="000000"/>
          <w:sz w:val="28"/>
          <w:szCs w:val="28"/>
          <w:lang w:eastAsia="ru-RU"/>
        </w:rPr>
        <w:t xml:space="preserve">, б точка перегрузки обозначена </w:t>
      </w:r>
      <w:r w:rsidR="00000C2D" w:rsidRPr="00000C2D">
        <w:rPr>
          <w:rFonts w:ascii="Times New Roman" w:eastAsia="Times New Roman" w:hAnsi="Times New Roman"/>
          <w:i/>
          <w:iCs/>
          <w:color w:val="000000"/>
          <w:sz w:val="28"/>
          <w:szCs w:val="28"/>
          <w:lang w:eastAsia="ru-RU"/>
        </w:rPr>
        <w:t>РС</w:t>
      </w:r>
      <w:r w:rsidR="00000C2D" w:rsidRPr="00000C2D">
        <w:rPr>
          <w:rFonts w:ascii="Times New Roman" w:eastAsia="Times New Roman" w:hAnsi="Times New Roman"/>
          <w:color w:val="000000"/>
          <w:sz w:val="28"/>
          <w:szCs w:val="28"/>
          <w:lang w:eastAsia="ru-RU"/>
        </w:rPr>
        <w:t xml:space="preserve"> (</w:t>
      </w:r>
      <w:proofErr w:type="spellStart"/>
      <w:r w:rsidR="00000C2D" w:rsidRPr="00000C2D">
        <w:rPr>
          <w:rFonts w:ascii="Times New Roman" w:eastAsia="Times New Roman" w:hAnsi="Times New Roman"/>
          <w:i/>
          <w:iCs/>
          <w:color w:val="000000"/>
          <w:sz w:val="28"/>
          <w:szCs w:val="28"/>
          <w:lang w:eastAsia="ru-RU"/>
        </w:rPr>
        <w:t>point</w:t>
      </w:r>
      <w:proofErr w:type="spellEnd"/>
      <w:r w:rsidR="00000C2D" w:rsidRPr="00000C2D">
        <w:rPr>
          <w:rFonts w:ascii="Times New Roman" w:eastAsia="Times New Roman" w:hAnsi="Times New Roman"/>
          <w:i/>
          <w:iCs/>
          <w:color w:val="000000"/>
          <w:sz w:val="28"/>
          <w:szCs w:val="28"/>
          <w:lang w:eastAsia="ru-RU"/>
        </w:rPr>
        <w:t xml:space="preserve"> </w:t>
      </w:r>
      <w:proofErr w:type="spellStart"/>
      <w:r w:rsidR="00000C2D" w:rsidRPr="00000C2D">
        <w:rPr>
          <w:rFonts w:ascii="Times New Roman" w:eastAsia="Times New Roman" w:hAnsi="Times New Roman"/>
          <w:i/>
          <w:iCs/>
          <w:color w:val="000000"/>
          <w:sz w:val="28"/>
          <w:szCs w:val="28"/>
          <w:lang w:eastAsia="ru-RU"/>
        </w:rPr>
        <w:t>of</w:t>
      </w:r>
      <w:proofErr w:type="spellEnd"/>
      <w:r w:rsidR="00000C2D" w:rsidRPr="00000C2D">
        <w:rPr>
          <w:rFonts w:ascii="Times New Roman" w:eastAsia="Times New Roman" w:hAnsi="Times New Roman"/>
          <w:i/>
          <w:iCs/>
          <w:color w:val="000000"/>
          <w:sz w:val="28"/>
          <w:szCs w:val="28"/>
          <w:lang w:eastAsia="ru-RU"/>
        </w:rPr>
        <w:t xml:space="preserve"> </w:t>
      </w:r>
      <w:proofErr w:type="spellStart"/>
      <w:r w:rsidR="00000C2D" w:rsidRPr="00000C2D">
        <w:rPr>
          <w:rFonts w:ascii="Times New Roman" w:eastAsia="Times New Roman" w:hAnsi="Times New Roman"/>
          <w:i/>
          <w:iCs/>
          <w:color w:val="000000"/>
          <w:sz w:val="28"/>
          <w:szCs w:val="28"/>
          <w:lang w:eastAsia="ru-RU"/>
        </w:rPr>
        <w:t>congestion</w:t>
      </w:r>
      <w:proofErr w:type="spellEnd"/>
      <w:r w:rsidR="00000C2D" w:rsidRPr="00000C2D">
        <w:rPr>
          <w:rFonts w:ascii="Times New Roman" w:eastAsia="Times New Roman" w:hAnsi="Times New Roman"/>
          <w:color w:val="000000"/>
          <w:sz w:val="28"/>
          <w:szCs w:val="28"/>
          <w:lang w:eastAsia="ru-RU"/>
        </w:rPr>
        <w:t>).</w:t>
      </w:r>
    </w:p>
    <w:p w:rsidR="00000C2D" w:rsidRPr="00000C2D" w:rsidRDefault="00F71A8B"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Если число потребителей превысит величину РС, для достижения эффективности необходимо взимать цену, равную предельным издержкам, которые дополнительные потребители налагают на уже существующих потребителей. Если ожидается количество потребителей менее</w:t>
      </w:r>
      <w:proofErr w:type="gramStart"/>
      <w:r w:rsidR="00000C2D" w:rsidRPr="00000C2D">
        <w:rPr>
          <w:rFonts w:ascii="Times New Roman" w:eastAsia="Times New Roman" w:hAnsi="Times New Roman"/>
          <w:color w:val="000000"/>
          <w:sz w:val="28"/>
          <w:szCs w:val="28"/>
          <w:lang w:eastAsia="ru-RU"/>
        </w:rPr>
        <w:t>,</w:t>
      </w:r>
      <w:proofErr w:type="gramEnd"/>
      <w:r w:rsidR="00000C2D" w:rsidRPr="00000C2D">
        <w:rPr>
          <w:rFonts w:ascii="Times New Roman" w:eastAsia="Times New Roman" w:hAnsi="Times New Roman"/>
          <w:color w:val="000000"/>
          <w:sz w:val="28"/>
          <w:szCs w:val="28"/>
          <w:lang w:eastAsia="ru-RU"/>
        </w:rPr>
        <w:t xml:space="preserve"> чем РС, то для обеспечения эффективности цена должна быть равна нулю. </w:t>
      </w:r>
    </w:p>
    <w:p w:rsidR="00000C2D" w:rsidRDefault="00F71A8B"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«Цена перегрузки» необходимо для нормирования числа потребителей  общественного блага после достижения точки перегрузки. Плата за перегрузку </w:t>
      </w:r>
      <w:proofErr w:type="gramStart"/>
      <w:r w:rsidR="00000C2D" w:rsidRPr="00000C2D">
        <w:rPr>
          <w:rFonts w:ascii="Times New Roman" w:eastAsia="Times New Roman" w:hAnsi="Times New Roman"/>
          <w:color w:val="000000"/>
          <w:sz w:val="28"/>
          <w:szCs w:val="28"/>
          <w:lang w:eastAsia="ru-RU"/>
        </w:rPr>
        <w:t>представляет из себя</w:t>
      </w:r>
      <w:proofErr w:type="gramEnd"/>
      <w:r w:rsidR="00000C2D" w:rsidRPr="00000C2D">
        <w:rPr>
          <w:rFonts w:ascii="Times New Roman" w:eastAsia="Times New Roman" w:hAnsi="Times New Roman"/>
          <w:color w:val="000000"/>
          <w:sz w:val="28"/>
          <w:szCs w:val="28"/>
          <w:lang w:eastAsia="ru-RU"/>
        </w:rPr>
        <w:t xml:space="preserve"> дополнительный доход, который можно использовать для дополнительного производства общественного блага.</w:t>
      </w:r>
    </w:p>
    <w:p w:rsidR="00F71A8B" w:rsidRDefault="00F71A8B" w:rsidP="00000C2D">
      <w:pPr>
        <w:spacing w:after="0" w:line="240" w:lineRule="auto"/>
        <w:jc w:val="both"/>
        <w:rPr>
          <w:rFonts w:ascii="Times New Roman" w:eastAsia="Times New Roman" w:hAnsi="Times New Roman"/>
          <w:color w:val="000000"/>
          <w:sz w:val="28"/>
          <w:szCs w:val="28"/>
          <w:lang w:eastAsia="ru-RU"/>
        </w:rPr>
      </w:pPr>
    </w:p>
    <w:p w:rsidR="00F71A8B" w:rsidRPr="00000C2D" w:rsidRDefault="00F71A8B" w:rsidP="00000C2D">
      <w:pPr>
        <w:spacing w:after="0" w:line="240" w:lineRule="auto"/>
        <w:jc w:val="both"/>
        <w:rPr>
          <w:rFonts w:ascii="Times New Roman" w:eastAsia="Times New Roman" w:hAnsi="Times New Roman"/>
          <w:color w:val="000000"/>
          <w:sz w:val="28"/>
          <w:szCs w:val="28"/>
          <w:lang w:eastAsia="ru-RU"/>
        </w:rPr>
      </w:pPr>
      <w:r w:rsidRPr="00F71A8B">
        <w:rPr>
          <w:rFonts w:ascii="Times New Roman" w:eastAsia="Times New Roman" w:hAnsi="Times New Roman"/>
          <w:b/>
          <w:i/>
          <w:color w:val="000000"/>
          <w:sz w:val="28"/>
          <w:szCs w:val="28"/>
          <w:lang w:eastAsia="ru-RU"/>
        </w:rPr>
        <w:t>Исключаемые блага</w:t>
      </w:r>
    </w:p>
    <w:p w:rsidR="00000C2D" w:rsidRPr="00000C2D" w:rsidRDefault="00F71A8B" w:rsidP="00000C2D">
      <w:pPr>
        <w:spacing w:before="240"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
          <w:bCs/>
          <w:i/>
          <w:color w:val="000000"/>
          <w:sz w:val="28"/>
          <w:szCs w:val="28"/>
          <w:lang w:eastAsia="ru-RU"/>
        </w:rPr>
        <w:tab/>
      </w:r>
      <w:r w:rsidR="00000C2D" w:rsidRPr="00000C2D">
        <w:rPr>
          <w:rFonts w:ascii="Times New Roman" w:eastAsia="Times New Roman" w:hAnsi="Times New Roman"/>
          <w:b/>
          <w:bCs/>
          <w:i/>
          <w:color w:val="000000"/>
          <w:sz w:val="28"/>
          <w:szCs w:val="28"/>
          <w:lang w:eastAsia="ru-RU"/>
        </w:rPr>
        <w:t>Исключаемые общественные блага или общественные блага с ограниченным доступом</w:t>
      </w:r>
      <w:r w:rsidR="00000C2D" w:rsidRPr="00000C2D">
        <w:rPr>
          <w:rFonts w:ascii="Times New Roman" w:eastAsia="Times New Roman" w:hAnsi="Times New Roman"/>
          <w:bCs/>
          <w:i/>
          <w:color w:val="000000"/>
          <w:sz w:val="28"/>
          <w:szCs w:val="28"/>
          <w:lang w:eastAsia="ru-RU"/>
        </w:rPr>
        <w:t xml:space="preserve"> – </w:t>
      </w:r>
      <w:r w:rsidR="00000C2D" w:rsidRPr="00000C2D">
        <w:rPr>
          <w:rFonts w:ascii="Times New Roman" w:eastAsia="Times New Roman" w:hAnsi="Times New Roman"/>
          <w:bCs/>
          <w:color w:val="000000"/>
          <w:sz w:val="28"/>
          <w:szCs w:val="28"/>
          <w:lang w:eastAsia="ru-RU"/>
        </w:rPr>
        <w:t xml:space="preserve">такие общественные блага, на которые легко назначить цену. Примером может служить среднее общее образование. Хотя возможно нормирование использования данных благ с помощью денежных сборов, положительные внешние эффекты, связанные с данными благами, делают это нежелательным. Поэтому подобные блага предоставляется </w:t>
      </w:r>
      <w:r w:rsidR="00000C2D" w:rsidRPr="00000C2D">
        <w:rPr>
          <w:rFonts w:ascii="Times New Roman" w:eastAsia="Times New Roman" w:hAnsi="Times New Roman"/>
          <w:bCs/>
          <w:color w:val="000000"/>
          <w:sz w:val="28"/>
          <w:szCs w:val="28"/>
          <w:lang w:eastAsia="ru-RU"/>
        </w:rPr>
        <w:lastRenderedPageBreak/>
        <w:t>бесплатно всем гражданам, а его производство финансируется обществом за счет налогов.</w:t>
      </w:r>
    </w:p>
    <w:p w:rsidR="00000C2D" w:rsidRPr="00000C2D" w:rsidRDefault="00F71A8B"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Еще одним примером исключаемых благ являются знания. Знания могут либо бесплатно распределяться обществом, либо продаваться по определенной цене. Достаточно эффективным способом лишить всех потребителей, кроме владельцев, использовать знания в своих целях, являются патенты. Тем самым, общество создает ценность собственности изобретателей, что стимулирует последних вкладывать свои силы и средства в производство новых знаний.</w:t>
      </w:r>
    </w:p>
    <w:p w:rsidR="00000C2D" w:rsidRPr="00000C2D" w:rsidRDefault="00F71A8B" w:rsidP="00000C2D">
      <w:pPr>
        <w:spacing w:after="0" w:line="240" w:lineRule="auto"/>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 xml:space="preserve">Исключаемые блага могут производиться в частном порядке фирмами, предлагающими эти блага для продажи на рынке. И, напротив, они могут производиться обществом. Частное предложение таких благ подразумевает, что затраты на них финансируются за счет доходов от продажи продукции. Правительственное предложение таких благ может финансироваться за счет налогов. Кроме того, правительство само может взимать плату за подобные услуги. </w:t>
      </w:r>
    </w:p>
    <w:p w:rsidR="00000C2D" w:rsidRPr="00000C2D" w:rsidRDefault="005F522D" w:rsidP="005F522D">
      <w:pPr>
        <w:keepNext/>
        <w:keepLines/>
        <w:spacing w:before="240" w:after="240" w:line="240" w:lineRule="auto"/>
        <w:outlineLvl w:val="1"/>
        <w:rPr>
          <w:rFonts w:ascii="Times New Roman" w:eastAsia="Times New Roman" w:hAnsi="Times New Roman"/>
          <w:b/>
          <w:bCs/>
          <w:sz w:val="28"/>
          <w:szCs w:val="28"/>
        </w:rPr>
      </w:pPr>
      <w:r>
        <w:rPr>
          <w:rFonts w:ascii="Times New Roman" w:eastAsia="Times New Roman" w:hAnsi="Times New Roman"/>
          <w:b/>
          <w:bCs/>
          <w:sz w:val="28"/>
          <w:szCs w:val="28"/>
        </w:rPr>
        <w:t>Вопрос 4</w:t>
      </w:r>
      <w:r>
        <w:rPr>
          <w:rFonts w:ascii="Times New Roman" w:eastAsia="Times New Roman" w:hAnsi="Times New Roman"/>
          <w:b/>
          <w:bCs/>
          <w:sz w:val="28"/>
          <w:szCs w:val="28"/>
        </w:rPr>
        <w:tab/>
      </w:r>
      <w:r w:rsidR="00000C2D" w:rsidRPr="00000C2D">
        <w:rPr>
          <w:rFonts w:ascii="Times New Roman" w:eastAsia="Times New Roman" w:hAnsi="Times New Roman"/>
          <w:b/>
          <w:bCs/>
          <w:sz w:val="28"/>
          <w:szCs w:val="28"/>
        </w:rPr>
        <w:t xml:space="preserve"> Проблема неплательщиков</w:t>
      </w:r>
    </w:p>
    <w:p w:rsidR="00000C2D" w:rsidRPr="00000C2D" w:rsidRDefault="005F522D" w:rsidP="00000C2D">
      <w:pPr>
        <w:spacing w:after="0" w:line="240" w:lineRule="auto"/>
        <w:jc w:val="both"/>
        <w:rPr>
          <w:rFonts w:ascii="Times New Roman" w:eastAsia="Times New Roman" w:hAnsi="Times New Roman"/>
          <w:i/>
          <w:color w:val="000000"/>
          <w:sz w:val="28"/>
          <w:szCs w:val="28"/>
          <w:u w:val="single"/>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Коллективное равновесие для чистых общественных благ предполагает, что потребители не скрывают сведений о своих предельных полезностях. На практике  существуют мощные стимулы не предоставлять истинную информацию о своей индивидуальной полезности от потребления чистого общественного блага. Потребители получают выгоду от потребления чистого общественного блага вне зависимости от того, вносят они вклад в покрытие его издержек или нет. Данное обстоятельство побуждает людей вносить вклад меньший, чем получаемая ими предельная полезность. Они надеются, что другие внесут сумму, достаточную для производства некоторого количества данного блага. Такое явление получило название </w:t>
      </w:r>
      <w:r w:rsidR="00000C2D" w:rsidRPr="00000C2D">
        <w:rPr>
          <w:rFonts w:ascii="Times New Roman" w:eastAsia="Times New Roman" w:hAnsi="Times New Roman"/>
          <w:b/>
          <w:i/>
          <w:color w:val="000000"/>
          <w:sz w:val="28"/>
          <w:szCs w:val="28"/>
          <w:lang w:eastAsia="ru-RU"/>
        </w:rPr>
        <w:t>проблема неплательщиков</w:t>
      </w:r>
      <w:r w:rsidR="00000C2D" w:rsidRPr="00000C2D">
        <w:rPr>
          <w:rFonts w:ascii="Times New Roman" w:eastAsia="Times New Roman" w:hAnsi="Times New Roman"/>
          <w:color w:val="000000"/>
          <w:sz w:val="28"/>
          <w:szCs w:val="28"/>
          <w:lang w:eastAsia="ru-RU"/>
        </w:rPr>
        <w:t xml:space="preserve">. Иногда ее называют </w:t>
      </w:r>
      <w:r w:rsidR="00000C2D" w:rsidRPr="00000C2D">
        <w:rPr>
          <w:rFonts w:ascii="Times New Roman" w:eastAsia="Times New Roman" w:hAnsi="Times New Roman"/>
          <w:b/>
          <w:i/>
          <w:color w:val="000000"/>
          <w:sz w:val="28"/>
          <w:szCs w:val="28"/>
          <w:lang w:eastAsia="ru-RU"/>
        </w:rPr>
        <w:t>проблемой «зайцев».</w:t>
      </w:r>
    </w:p>
    <w:p w:rsidR="00000C2D" w:rsidRDefault="005F522D"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Для иллюстрации проблемы неплательщиков воспользуемся данными таблицы 12.1</w:t>
      </w:r>
      <w:r>
        <w:rPr>
          <w:rStyle w:val="ad"/>
          <w:rFonts w:ascii="Times New Roman" w:eastAsia="Times New Roman" w:hAnsi="Times New Roman"/>
          <w:color w:val="000000"/>
          <w:sz w:val="28"/>
          <w:szCs w:val="28"/>
          <w:lang w:eastAsia="ru-RU"/>
        </w:rPr>
        <w:footnoteReference w:id="6"/>
      </w:r>
      <w:r w:rsidR="00000C2D" w:rsidRPr="00000C2D">
        <w:rPr>
          <w:rFonts w:ascii="Times New Roman" w:eastAsia="Times New Roman" w:hAnsi="Times New Roman"/>
          <w:color w:val="000000"/>
          <w:sz w:val="28"/>
          <w:szCs w:val="28"/>
          <w:lang w:eastAsia="ru-RU"/>
        </w:rPr>
        <w:t xml:space="preserve">. Предположим, что потребители 1 и 2 не скрывают своих истинных предельных полезностей при потреблении чистого общественного блага </w:t>
      </w:r>
      <w:proofErr w:type="gramStart"/>
      <w:r w:rsidR="00000C2D" w:rsidRPr="00000C2D">
        <w:rPr>
          <w:rFonts w:ascii="Times New Roman" w:eastAsia="Times New Roman" w:hAnsi="Times New Roman"/>
          <w:color w:val="000000"/>
          <w:sz w:val="28"/>
          <w:szCs w:val="28"/>
          <w:lang w:eastAsia="ru-RU"/>
        </w:rPr>
        <w:t>Х.</w:t>
      </w:r>
      <w:proofErr w:type="gramEnd"/>
      <w:r w:rsidR="00000C2D" w:rsidRPr="00000C2D">
        <w:rPr>
          <w:rFonts w:ascii="Times New Roman" w:eastAsia="Times New Roman" w:hAnsi="Times New Roman"/>
          <w:color w:val="000000"/>
          <w:sz w:val="28"/>
          <w:szCs w:val="28"/>
          <w:lang w:eastAsia="ru-RU"/>
        </w:rPr>
        <w:t xml:space="preserve"> Однако второй, третий и четвертый потребители пытаются внести сумму меньшую, чем их предельные полезности при каждом возможном объеме блага Х. Результаты такого поведения потребителей представлены в таблице 12.2.</w:t>
      </w:r>
    </w:p>
    <w:p w:rsidR="007F5339" w:rsidRDefault="007F5339" w:rsidP="00000C2D">
      <w:pPr>
        <w:spacing w:after="0" w:line="240" w:lineRule="auto"/>
        <w:jc w:val="both"/>
        <w:rPr>
          <w:rFonts w:ascii="Times New Roman" w:eastAsia="Times New Roman" w:hAnsi="Times New Roman"/>
          <w:color w:val="000000"/>
          <w:sz w:val="28"/>
          <w:szCs w:val="28"/>
          <w:lang w:eastAsia="ru-RU"/>
        </w:rPr>
      </w:pPr>
    </w:p>
    <w:p w:rsidR="007F5339" w:rsidRDefault="007F5339" w:rsidP="00000C2D">
      <w:pPr>
        <w:spacing w:after="0" w:line="240" w:lineRule="auto"/>
        <w:jc w:val="both"/>
        <w:rPr>
          <w:rFonts w:ascii="Times New Roman" w:eastAsia="Times New Roman" w:hAnsi="Times New Roman"/>
          <w:color w:val="000000"/>
          <w:sz w:val="28"/>
          <w:szCs w:val="28"/>
          <w:lang w:eastAsia="ru-RU"/>
        </w:rPr>
      </w:pPr>
    </w:p>
    <w:p w:rsidR="007F5339" w:rsidRDefault="007F5339" w:rsidP="00000C2D">
      <w:pPr>
        <w:spacing w:after="0" w:line="240" w:lineRule="auto"/>
        <w:jc w:val="both"/>
        <w:rPr>
          <w:rFonts w:ascii="Times New Roman" w:eastAsia="Times New Roman" w:hAnsi="Times New Roman"/>
          <w:color w:val="000000"/>
          <w:sz w:val="28"/>
          <w:szCs w:val="28"/>
          <w:lang w:eastAsia="ru-RU"/>
        </w:rPr>
      </w:pPr>
    </w:p>
    <w:p w:rsidR="007F5339" w:rsidRDefault="007F5339" w:rsidP="00000C2D">
      <w:pPr>
        <w:spacing w:after="0" w:line="240" w:lineRule="auto"/>
        <w:jc w:val="both"/>
        <w:rPr>
          <w:rFonts w:ascii="Times New Roman" w:eastAsia="Times New Roman" w:hAnsi="Times New Roman"/>
          <w:color w:val="000000"/>
          <w:sz w:val="28"/>
          <w:szCs w:val="28"/>
          <w:lang w:eastAsia="ru-RU"/>
        </w:rPr>
      </w:pPr>
    </w:p>
    <w:p w:rsidR="007F5339" w:rsidRPr="00000C2D" w:rsidRDefault="007F5339" w:rsidP="00000C2D">
      <w:pPr>
        <w:spacing w:after="0" w:line="240" w:lineRule="auto"/>
        <w:jc w:val="both"/>
        <w:rPr>
          <w:rFonts w:ascii="Times New Roman" w:eastAsia="Times New Roman" w:hAnsi="Times New Roman"/>
          <w:color w:val="000000"/>
          <w:sz w:val="28"/>
          <w:szCs w:val="28"/>
          <w:lang w:eastAsia="ru-RU"/>
        </w:rPr>
      </w:pPr>
    </w:p>
    <w:p w:rsidR="00000C2D" w:rsidRPr="00000C2D" w:rsidRDefault="00000C2D" w:rsidP="007F5339">
      <w:pPr>
        <w:spacing w:before="240" w:after="240" w:line="240" w:lineRule="auto"/>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lastRenderedPageBreak/>
        <w:t>Таблица 12.2 Проблема неплательщиков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2"/>
        <w:gridCol w:w="2393"/>
        <w:gridCol w:w="2393"/>
        <w:gridCol w:w="2393"/>
      </w:tblGrid>
      <w:tr w:rsidR="00000C2D" w:rsidRPr="00000C2D" w:rsidTr="006C1D34">
        <w:tc>
          <w:tcPr>
            <w:tcW w:w="2392" w:type="dxa"/>
            <w:vMerge w:val="restart"/>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Потребители</w:t>
            </w:r>
          </w:p>
        </w:tc>
        <w:tc>
          <w:tcPr>
            <w:tcW w:w="7179" w:type="dxa"/>
            <w:gridSpan w:val="3"/>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Размер добровольного взноса</w:t>
            </w:r>
          </w:p>
        </w:tc>
      </w:tr>
      <w:tr w:rsidR="00000C2D" w:rsidRPr="00000C2D" w:rsidTr="006C1D34">
        <w:tc>
          <w:tcPr>
            <w:tcW w:w="2392" w:type="dxa"/>
            <w:vMerge/>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p>
        </w:tc>
        <w:tc>
          <w:tcPr>
            <w:tcW w:w="2393"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за одну единица блага Х</w:t>
            </w:r>
          </w:p>
        </w:tc>
        <w:tc>
          <w:tcPr>
            <w:tcW w:w="2393"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за две единицы блага Х</w:t>
            </w:r>
          </w:p>
        </w:tc>
        <w:tc>
          <w:tcPr>
            <w:tcW w:w="2393"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за три единицы блага Х</w:t>
            </w:r>
          </w:p>
        </w:tc>
      </w:tr>
      <w:tr w:rsidR="00000C2D" w:rsidRPr="00000C2D" w:rsidTr="006C1D34">
        <w:tc>
          <w:tcPr>
            <w:tcW w:w="2392" w:type="dxa"/>
            <w:tcBorders>
              <w:top w:val="double" w:sz="4" w:space="0" w:color="auto"/>
            </w:tcBorders>
          </w:tcPr>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 потребитель</w:t>
            </w:r>
          </w:p>
        </w:tc>
        <w:tc>
          <w:tcPr>
            <w:tcW w:w="2393"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100</w:t>
            </w:r>
          </w:p>
        </w:tc>
        <w:tc>
          <w:tcPr>
            <w:tcW w:w="2393"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90</w:t>
            </w:r>
          </w:p>
        </w:tc>
        <w:tc>
          <w:tcPr>
            <w:tcW w:w="2393"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80</w:t>
            </w:r>
          </w:p>
        </w:tc>
      </w:tr>
      <w:tr w:rsidR="00000C2D" w:rsidRPr="00000C2D" w:rsidTr="006C1D34">
        <w:tc>
          <w:tcPr>
            <w:tcW w:w="2392" w:type="dxa"/>
          </w:tcPr>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2 потребитель</w:t>
            </w:r>
          </w:p>
        </w:tc>
        <w:tc>
          <w:tcPr>
            <w:tcW w:w="2393"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80</w:t>
            </w:r>
          </w:p>
        </w:tc>
        <w:tc>
          <w:tcPr>
            <w:tcW w:w="2393"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70</w:t>
            </w:r>
          </w:p>
        </w:tc>
        <w:tc>
          <w:tcPr>
            <w:tcW w:w="2393"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60</w:t>
            </w:r>
          </w:p>
        </w:tc>
      </w:tr>
      <w:tr w:rsidR="00000C2D" w:rsidRPr="00000C2D" w:rsidTr="006C1D34">
        <w:tc>
          <w:tcPr>
            <w:tcW w:w="2392" w:type="dxa"/>
          </w:tcPr>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3 потребитель</w:t>
            </w:r>
          </w:p>
        </w:tc>
        <w:tc>
          <w:tcPr>
            <w:tcW w:w="2393"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40</w:t>
            </w:r>
          </w:p>
        </w:tc>
        <w:tc>
          <w:tcPr>
            <w:tcW w:w="2393"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25</w:t>
            </w:r>
          </w:p>
        </w:tc>
        <w:tc>
          <w:tcPr>
            <w:tcW w:w="2393"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15</w:t>
            </w:r>
          </w:p>
        </w:tc>
      </w:tr>
      <w:tr w:rsidR="00000C2D" w:rsidRPr="00000C2D" w:rsidTr="006C1D34">
        <w:tc>
          <w:tcPr>
            <w:tcW w:w="2392" w:type="dxa"/>
            <w:tcBorders>
              <w:bottom w:val="single" w:sz="4" w:space="0" w:color="auto"/>
            </w:tcBorders>
          </w:tcPr>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4 потребитель</w:t>
            </w:r>
          </w:p>
        </w:tc>
        <w:tc>
          <w:tcPr>
            <w:tcW w:w="2393"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20</w:t>
            </w:r>
          </w:p>
        </w:tc>
        <w:tc>
          <w:tcPr>
            <w:tcW w:w="2393"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10</w:t>
            </w:r>
          </w:p>
        </w:tc>
        <w:tc>
          <w:tcPr>
            <w:tcW w:w="2393"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5</w:t>
            </w:r>
          </w:p>
        </w:tc>
      </w:tr>
      <w:tr w:rsidR="00000C2D" w:rsidRPr="00000C2D" w:rsidTr="006C1D34">
        <w:tc>
          <w:tcPr>
            <w:tcW w:w="2392" w:type="dxa"/>
            <w:tcBorders>
              <w:bottom w:val="double" w:sz="4" w:space="0" w:color="auto"/>
            </w:tcBorders>
          </w:tcPr>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5 потребитель</w:t>
            </w:r>
          </w:p>
        </w:tc>
        <w:tc>
          <w:tcPr>
            <w:tcW w:w="2393"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10</w:t>
            </w:r>
          </w:p>
        </w:tc>
        <w:tc>
          <w:tcPr>
            <w:tcW w:w="2393"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5</w:t>
            </w:r>
          </w:p>
        </w:tc>
        <w:tc>
          <w:tcPr>
            <w:tcW w:w="2393"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0</w:t>
            </w:r>
          </w:p>
        </w:tc>
      </w:tr>
      <w:tr w:rsidR="00000C2D" w:rsidRPr="00000C2D" w:rsidTr="006C1D34">
        <w:tc>
          <w:tcPr>
            <w:tcW w:w="2392" w:type="dxa"/>
            <w:tcBorders>
              <w:top w:val="double" w:sz="4" w:space="0" w:color="auto"/>
            </w:tcBorders>
          </w:tcPr>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p>
        </w:tc>
        <w:tc>
          <w:tcPr>
            <w:tcW w:w="2393"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260</w:t>
            </w:r>
          </w:p>
        </w:tc>
        <w:tc>
          <w:tcPr>
            <w:tcW w:w="2393"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200</w:t>
            </w:r>
          </w:p>
        </w:tc>
        <w:tc>
          <w:tcPr>
            <w:tcW w:w="2393"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160</w:t>
            </w:r>
          </w:p>
        </w:tc>
      </w:tr>
    </w:tbl>
    <w:p w:rsidR="00000C2D" w:rsidRPr="00000C2D" w:rsidRDefault="001B71C5" w:rsidP="00000C2D">
      <w:pPr>
        <w:spacing w:after="0" w:line="240" w:lineRule="auto"/>
        <w:jc w:val="center"/>
        <w:rPr>
          <w:rFonts w:ascii="Times New Roman" w:eastAsia="Times New Roman" w:hAnsi="Times New Roman"/>
          <w:b/>
          <w:bCs/>
          <w:i/>
          <w:color w:val="000000"/>
          <w:sz w:val="28"/>
          <w:szCs w:val="28"/>
          <w:lang w:eastAsia="ru-RU"/>
        </w:rPr>
      </w:pPr>
      <w:r w:rsidRPr="001B71C5">
        <w:rPr>
          <w:rFonts w:ascii="Times New Roman" w:eastAsia="Times New Roman" w:hAnsi="Times New Roman"/>
          <w:b/>
          <w:bCs/>
          <w:noProof/>
          <w:color w:val="000000"/>
          <w:sz w:val="28"/>
          <w:szCs w:val="28"/>
          <w:lang w:eastAsia="ru-RU"/>
        </w:rPr>
        <w:pict>
          <v:group id="Группа 1628" o:spid="_x0000_s2643" style="position:absolute;left:0;text-align:left;margin-left:9pt;margin-top:4.2pt;width:387pt;height:249pt;z-index:251763712;mso-position-horizontal-relative:text;mso-position-vertical-relative:text" coordorigin="1881,1778" coordsize="7740,4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">
            <v:shape id="Text Box 1726" o:spid="_x0000_s2644" type="#_x0000_t202" style="position:absolute;left:4218;top:5918;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vO4MUA&#10;AADdAAAADwAAAGRycy9kb3ducmV2LnhtbESPQWvCQBCF7wX/wzKCF9FNc5AYXUXEgoVaMOp9zI5J&#10;NDsbsltN/71bEHqb4b1535v5sjO1uFPrKssK3scRCOLc6ooLBcfDxygB4TyyxtoyKfglB8tF722O&#10;qbYP3tM984UIIexSVFB636RSurwkg25sG+KgXWxr0Ie1LaRu8RHCTS3jKJpIgxUHQokNrUvKb9mP&#10;CdxNlzSn89f6+pkNz9f4m6tdwkoN+t1qBsJT5//Nr+utDvUn8RT+vgkjyM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O87gxQAAAN0AAAAPAAAAAAAAAAAAAAAAAJgCAABkcnMv&#10;ZG93bnJldi54bWxQSwUGAAAAAAQABAD1AAAAigMAAAAA&#10;" stroked="f">
              <v:fill opacity="0"/>
              <v:textbox>
                <w:txbxContent>
                  <w:p w:rsidR="00145C82" w:rsidRPr="00FA32D8" w:rsidRDefault="00145C82" w:rsidP="00000C2D">
                    <w:pPr>
                      <w:rPr>
                        <w:i/>
                        <w:lang w:val="en-US"/>
                      </w:rPr>
                    </w:pPr>
                    <w:r w:rsidRPr="00FA32D8">
                      <w:rPr>
                        <w:i/>
                        <w:lang w:val="en-US"/>
                      </w:rPr>
                      <w:t>1</w:t>
                    </w:r>
                  </w:p>
                </w:txbxContent>
              </v:textbox>
            </v:shape>
            <v:line id="Line 1727" o:spid="_x0000_s2645" style="position:absolute;flip:x y;visibility:visible" from="3853,1790" to="3861,5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4hw8cAAADdAAAADwAAAGRycy9kb3ducmV2LnhtbESPQU/DMAyF70j8h8hIu7F0m1SNsmxC&#10;k5B22GUDwdVtTFPWOG2TdeXf4wMSN1vv+b3Pm93kWzXSEJvABhbzDBRxFWzDtYH3t9fHNaiYkC22&#10;gcnAD0XYbe/vNljYcOMTjedUKwnhWKABl1JXaB0rRx7jPHTEon2FwWOSdai1HfAm4b7VyyzLtceG&#10;pcFhR3tH1eV89QbG8rr4/jieLrH87J/Ktev3xz43ZvYwvTyDSjSlf/Pf9cEKfr4SfvlGRtDb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niHDxwAAAN0AAAAPAAAAAAAA&#10;AAAAAAAAAKECAABkcnMvZG93bnJldi54bWxQSwUGAAAAAAQABAD5AAAAlQMAAAAA&#10;">
              <v:stroke endarrow="block"/>
            </v:line>
            <v:line id="Line 1728" o:spid="_x0000_s2646" style="position:absolute;visibility:visible" from="3852,5738" to="9072,5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mxUcMAAADdAAAADwAAAGRycy9kb3ducmV2LnhtbERP32vCMBB+H+x/CDfwbaadoLMaZawI&#10;e9CBOvZ8a86mrLmUJtbsvzfCwLf7+H7ech1tKwbqfeNYQT7OQBBXTjdcK/g6bp5fQfiArLF1TAr+&#10;yMN69fiwxEK7C+9pOIRapBD2BSowIXSFlL4yZNGPXUecuJPrLYYE+1rqHi8p3LbyJcum0mLDqcFg&#10;R++Gqt/D2SqYmXIvZ7LcHj/LocnncRe/f+ZKjZ7i2wJEoBju4n/3h07zp5Mcbt+kE+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tJsVHDAAAA3QAAAA8AAAAAAAAAAAAA&#10;AAAAoQIAAGRycy9kb3ducmV2LnhtbFBLBQYAAAAABAAEAPkAAACRAwAAAAA=&#10;">
              <v:stroke endarrow="block"/>
            </v:line>
            <v:line id="Line 1729" o:spid="_x0000_s2647" style="position:absolute;visibility:visible" from="3852,2678" to="4392,2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2278AAAADdAAAADwAAAGRycy9kb3ducmV2LnhtbERPTYvCMBC9C/6HMMLe1lQFWapRdgXB&#10;w16sIh6HZGyLzaQkUau/3giCt3m8z5kvO9uIK/lQO1YwGmYgiLUzNZcK9rv19w+IEJENNo5JwZ0C&#10;LBf93hxz4268pWsRS5FCOOSooIqxzaUMuiKLYeha4sSdnLcYE/SlNB5vKdw2cpxlU2mx5tRQYUur&#10;ivS5uFgFxUaf3GPiz4fj37/Wa/RbrL1SX4PudwYiUhc/4rd7Y9L86WQMr2/SCXLx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xNtu/AAAAA3QAAAA8AAAAAAAAAAAAAAAAA&#10;oQIAAGRycy9kb3ducmV2LnhtbFBLBQYAAAAABAAEAPkAAACOAwAAAAA=&#10;" strokeweight="3pt"/>
            <v:line id="Line 1730" o:spid="_x0000_s2648" style="position:absolute;visibility:visible" from="4401,2678" to="4401,5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ETdMEAAADdAAAADwAAAGRycy9kb3ducmV2LnhtbERPTYvCMBC9C/sfwix409QtiFSj6ILg&#10;wYtVxOOQjG2xmZQkq9399RtB8DaP9zmLVW9bcScfGscKJuMMBLF2puFKwem4Hc1AhIhssHVMCn4p&#10;wGr5MVhgYdyDD3QvYyVSCIcCFdQxdoWUQddkMYxdR5y4q/MWY4K+ksbjI4XbVn5l2VRabDg11NjR&#10;d036Vv5YBeVOX91f7m/ny2av9Rb9ARuv1PCzX89BROrjW/xy70yaP81zeH6TTp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ARN0wQAAAN0AAAAPAAAAAAAAAAAAAAAA&#10;AKECAABkcnMvZG93bnJldi54bWxQSwUGAAAAAAQABAD5AAAAjwMAAAAA&#10;" strokeweight="3pt"/>
            <v:line id="Line 1731" o:spid="_x0000_s2649" style="position:absolute;visibility:visible" from="4401,5738" to="7281,5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iLAMMAAADdAAAADwAAAGRycy9kb3ducmV2LnhtbERPTWvCQBC9F/oflil4q5tqEUndhLYg&#10;5OAlqUiPw+6YBLOzYXfV6K/vFgq9zeN9zqac7CAu5EPvWMHLPANBrJ3puVWw/9o+r0GEiGxwcEwK&#10;bhSgLB4fNpgbd+WaLk1sRQrhkKOCLsYxlzLojiyGuRuJE3d03mJM0LfSeLymcDvIRZatpMWeU0OH&#10;I312pE/N2SpoKn1096U/Hb4/dlpv0dfYe6VmT9P7G4hIU/wX/7krk+avlq/w+006QR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zoiwDDAAAA3QAAAA8AAAAAAAAAAAAA&#10;AAAAoQIAAGRycy9kb3ducmV2LnhtbFBLBQYAAAAABAAEAPkAAACRAwAAAAA=&#10;" strokeweight="3pt"/>
            <v:shape id="Text Box 1732" o:spid="_x0000_s2650" type="#_x0000_t202" style="position:absolute;left:1881;top:1778;width:1800;height:16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9SOMcA&#10;AADdAAAADwAAAGRycy9kb3ducmV2LnhtbESP3WrCQBCF7wXfYZmCN1I3tSghdSNFFBRqoWl7P8lO&#10;82N2NmRXTd++Kwi9m+GcOd+Z1XowrbhQ72rLCp5mEQjiwuqaSwVfn7vHGITzyBpby6Tglxys0/Fo&#10;hYm2V/6gS+ZLEULYJaig8r5LpHRFRQbdzHbEQfuxvUEf1r6UusdrCDetnEfRUhqsORAq7GhTUXHK&#10;ziZwt0Pcfedvm+aQTfNm/s71MWalJg/D6wsIT4P/N9+v9zrUXz4v4PZNGEG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CvUjjHAAAA3QAAAA8AAAAAAAAAAAAAAAAAmAIAAGRy&#10;cy9kb3ducmV2LnhtbFBLBQYAAAAABAAEAPUAAACMAwAAAAA=&#10;" stroked="f">
              <v:fill opacity="0"/>
              <v:textbox>
                <w:txbxContent>
                  <w:p w:rsidR="00145C82" w:rsidRPr="00FA32D8" w:rsidRDefault="00145C82" w:rsidP="00000C2D">
                    <w:pPr>
                      <w:rPr>
                        <w:i/>
                        <w:sz w:val="20"/>
                        <w:szCs w:val="20"/>
                      </w:rPr>
                    </w:pPr>
                    <w:r w:rsidRPr="00FA32D8">
                      <w:rPr>
                        <w:i/>
                        <w:sz w:val="20"/>
                        <w:szCs w:val="20"/>
                      </w:rPr>
                      <w:t xml:space="preserve">Предельные  общественные издержки  </w:t>
                    </w:r>
                    <w:r w:rsidRPr="00FA32D8">
                      <w:rPr>
                        <w:i/>
                        <w:sz w:val="20"/>
                        <w:szCs w:val="20"/>
                        <w:lang w:val="en-US"/>
                      </w:rPr>
                      <w:t>MSC</w:t>
                    </w:r>
                  </w:p>
                  <w:p w:rsidR="00145C82" w:rsidRPr="007F5339" w:rsidRDefault="00145C82" w:rsidP="00000C2D">
                    <w:pPr>
                      <w:rPr>
                        <w:i/>
                        <w:sz w:val="16"/>
                        <w:szCs w:val="16"/>
                      </w:rPr>
                    </w:pPr>
                    <w:r w:rsidRPr="007F5339">
                      <w:rPr>
                        <w:i/>
                        <w:sz w:val="16"/>
                        <w:szCs w:val="16"/>
                      </w:rPr>
                      <w:t>(</w:t>
                    </w:r>
                    <w:proofErr w:type="spellStart"/>
                    <w:r w:rsidRPr="007F5339">
                      <w:rPr>
                        <w:i/>
                        <w:sz w:val="16"/>
                        <w:szCs w:val="16"/>
                      </w:rPr>
                      <w:t>ден</w:t>
                    </w:r>
                    <w:proofErr w:type="spellEnd"/>
                    <w:r w:rsidRPr="007F5339">
                      <w:rPr>
                        <w:i/>
                        <w:sz w:val="16"/>
                        <w:szCs w:val="16"/>
                      </w:rPr>
                      <w:t>. ед. на 1 потребителя)</w:t>
                    </w:r>
                  </w:p>
                </w:txbxContent>
              </v:textbox>
            </v:shape>
            <v:shape id="Text Box 1733" o:spid="_x0000_s2651" type="#_x0000_t202" style="position:absolute;left:7461;top:5918;width:2160;height:8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3MT8YA&#10;AADdAAAADwAAAGRycy9kb3ducmV2LnhtbESPQWvCQBCF70L/wzKFXqTZqBBCzCpFKrSgQtN6n2Sn&#10;SWx2NmS3mv77riB4m+G9ed+bfD2aTpxpcK1lBbMoBkFcWd1yreDrc/ucgnAeWWNnmRT8kYP16mGS&#10;Y6bthT/oXPhahBB2GSpovO8zKV3VkEEX2Z44aN92MOjDOtRSD3gJ4aaT8zhOpMGWA6HBnjYNVT/F&#10;rwnc1zHtj+Vuc3ovpuVpfuB2n7JST4/jyxKEp9HfzbfrNx3qJ4sErt+EEe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3MT8YAAADdAAAADwAAAAAAAAAAAAAAAACYAgAAZHJz&#10;L2Rvd25yZXYueG1sUEsFBgAAAAAEAAQA9QAAAIsDAAAAAA==&#10;" stroked="f">
              <v:fill opacity="0"/>
              <v:textbox>
                <w:txbxContent>
                  <w:p w:rsidR="00145C82" w:rsidRPr="007F5339" w:rsidRDefault="00145C82" w:rsidP="00000C2D">
                    <w:pPr>
                      <w:rPr>
                        <w:i/>
                        <w:sz w:val="16"/>
                        <w:szCs w:val="16"/>
                      </w:rPr>
                    </w:pPr>
                    <w:r w:rsidRPr="007F5339">
                      <w:rPr>
                        <w:i/>
                        <w:sz w:val="16"/>
                        <w:szCs w:val="16"/>
                      </w:rPr>
                      <w:t>Количество потребителей, ед.</w:t>
                    </w:r>
                  </w:p>
                </w:txbxContent>
              </v:textbox>
            </v:shape>
            <v:shape id="Text Box 1734" o:spid="_x0000_s2652" type="#_x0000_t202" style="position:absolute;left:4581;top:2681;width:1080;height:6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Fp1McA&#10;AADdAAAADwAAAGRycy9kb3ducmV2LnhtbESP3WrCQBCF7wXfYZmCN1I3tWBD6kaKKCjUQtP2fpKd&#10;5sfsbMiumr59VxC8m+GcOd+Z5WowrThT72rLCp5mEQjiwuqaSwXfX9vHGITzyBpby6Tgjxys0vFo&#10;iYm2F/6kc+ZLEULYJaig8r5LpHRFRQbdzHbEQfu1vUEf1r6UusdLCDetnEfRQhqsORAq7GhdUXHM&#10;TiZwN0Pc/eTv62afTfNm/sH1IWalJg/D2ysIT4O/m2/XOx3qL55f4P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xadTHAAAA3QAAAA8AAAAAAAAAAAAAAAAAmAIAAGRy&#10;cy9kb3ducmV2LnhtbFBLBQYAAAAABAAEAPUAAACMAwAAAAA=&#10;" stroked="f">
              <v:fill opacity="0"/>
              <v:textbox>
                <w:txbxContent>
                  <w:p w:rsidR="00145C82" w:rsidRPr="00FA32D8" w:rsidRDefault="00145C82" w:rsidP="00000C2D">
                    <w:pPr>
                      <w:rPr>
                        <w:i/>
                        <w:lang w:val="en-US"/>
                      </w:rPr>
                    </w:pPr>
                    <w:r w:rsidRPr="00FA32D8">
                      <w:rPr>
                        <w:i/>
                        <w:lang w:val="en-US"/>
                      </w:rPr>
                      <w:t>MSC</w:t>
                    </w:r>
                  </w:p>
                </w:txbxContent>
              </v:textbox>
            </v:shape>
            <v:shape id="Text Box 1735" o:spid="_x0000_s2653" type="#_x0000_t202" style="position:absolute;left:3485;top:5930;width:540;height:6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79psUA&#10;AADdAAAADwAAAGRycy9kb3ducmV2LnhtbESPTWvCQBCG74L/YRnBi+hGCxJSVylioYW2YNT7mJ0m&#10;sdnZkF01/fedQ8HbDPN+PLPa9K5RN+pC7dnAfJaAIi68rbk0cDy8TlNQISJbbDyTgV8KsFkPByvM&#10;rL/znm55LJWEcMjQQBVjm2kdioochplvieX27TuHUdau1LbDu4S7Ri+SZKkd1iwNFba0raj4ya9O&#10;end92p7OH9vLez45XxZfXH+mbMx41L88g4rUx4f43/1mBX/5JLjyjYy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rv2mxQAAAN0AAAAPAAAAAAAAAAAAAAAAAJgCAABkcnMv&#10;ZG93bnJldi54bWxQSwUGAAAAAAQABAD1AAAAigMAAAAA&#10;" stroked="f">
              <v:fill opacity="0"/>
              <v:textbox>
                <w:txbxContent>
                  <w:p w:rsidR="00145C82" w:rsidRPr="00FA32D8" w:rsidRDefault="00145C82" w:rsidP="00000C2D">
                    <w:pPr>
                      <w:rPr>
                        <w:i/>
                        <w:lang w:val="en-US"/>
                      </w:rPr>
                    </w:pPr>
                    <w:r w:rsidRPr="00FA32D8">
                      <w:rPr>
                        <w:i/>
                        <w:lang w:val="en-US"/>
                      </w:rPr>
                      <w:t>0</w:t>
                    </w:r>
                  </w:p>
                </w:txbxContent>
              </v:textbox>
            </v:shape>
          </v:group>
        </w:pict>
      </w:r>
      <w:r w:rsidR="00000C2D" w:rsidRPr="00000C2D">
        <w:rPr>
          <w:rFonts w:ascii="Times New Roman" w:eastAsia="Times New Roman" w:hAnsi="Times New Roman"/>
          <w:color w:val="000000"/>
          <w:sz w:val="28"/>
          <w:szCs w:val="28"/>
          <w:lang w:eastAsia="ru-RU"/>
        </w:rPr>
        <w:t xml:space="preserve">                    </w:t>
      </w:r>
      <w:r w:rsidR="00000C2D" w:rsidRPr="00000C2D">
        <w:rPr>
          <w:rFonts w:ascii="Times New Roman" w:eastAsia="Times New Roman" w:hAnsi="Times New Roman"/>
          <w:i/>
          <w:color w:val="000000"/>
          <w:sz w:val="28"/>
          <w:szCs w:val="28"/>
          <w:lang w:eastAsia="ru-RU"/>
        </w:rPr>
        <w:t>а</w:t>
      </w: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7F5339" w:rsidP="00000C2D">
      <w:pPr>
        <w:spacing w:after="0" w:line="240" w:lineRule="auto"/>
        <w:rPr>
          <w:rFonts w:ascii="Times New Roman" w:eastAsia="Times New Roman" w:hAnsi="Times New Roman"/>
          <w:bCs/>
          <w:i/>
          <w:color w:val="000000"/>
          <w:sz w:val="28"/>
          <w:szCs w:val="28"/>
          <w:lang w:eastAsia="ru-RU"/>
        </w:rPr>
      </w:pPr>
      <w:r>
        <w:rPr>
          <w:rFonts w:ascii="Times New Roman" w:eastAsia="Times New Roman" w:hAnsi="Times New Roman"/>
          <w:b/>
          <w:bCs/>
          <w:color w:val="000000"/>
          <w:sz w:val="28"/>
          <w:szCs w:val="28"/>
          <w:lang w:eastAsia="ru-RU"/>
        </w:rPr>
        <w:t xml:space="preserve">                    </w:t>
      </w:r>
      <w:r w:rsidR="00000C2D" w:rsidRPr="00000C2D">
        <w:rPr>
          <w:rFonts w:ascii="Times New Roman" w:eastAsia="Times New Roman" w:hAnsi="Times New Roman"/>
          <w:b/>
          <w:bCs/>
          <w:color w:val="000000"/>
          <w:sz w:val="28"/>
          <w:szCs w:val="28"/>
          <w:lang w:eastAsia="ru-RU"/>
        </w:rPr>
        <w:tab/>
      </w:r>
      <w:r w:rsidR="00000C2D" w:rsidRPr="00000C2D">
        <w:rPr>
          <w:rFonts w:ascii="Times New Roman" w:eastAsia="Times New Roman" w:hAnsi="Times New Roman"/>
          <w:b/>
          <w:bCs/>
          <w:color w:val="000000"/>
          <w:sz w:val="28"/>
          <w:szCs w:val="28"/>
          <w:lang w:eastAsia="ru-RU"/>
        </w:rPr>
        <w:tab/>
      </w:r>
      <w:r w:rsidR="001B71C5" w:rsidRPr="001B71C5">
        <w:rPr>
          <w:rFonts w:ascii="Times New Roman" w:eastAsia="Times New Roman" w:hAnsi="Times New Roman"/>
          <w:b/>
          <w:bCs/>
          <w:noProof/>
          <w:color w:val="000000"/>
          <w:sz w:val="28"/>
          <w:szCs w:val="28"/>
          <w:lang w:eastAsia="ru-RU"/>
        </w:rPr>
        <w:pict>
          <v:group id="Группа 1615" o:spid="_x0000_s2654" style="position:absolute;margin-left:18pt;margin-top:7.2pt;width:360.15pt;height:225pt;z-index:251764736;mso-position-horizontal-relative:text;mso-position-vertical-relative:text" coordorigin="2058,7358" coordsize="7203,4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">
            <v:line id="Line 1737" o:spid="_x0000_s2655" style="position:absolute;flip:y;visibility:visible" from="3861,7538" to="3861,109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vt9MUAAADdAAAADwAAAGRycy9kb3ducmV2LnhtbESPT2vCQBDF74LfYRmhl6AbK4QaXaX/&#10;BKF4qHrwOGTHJJidDdmppt++KxS8zfDe782b5bp3jbpSF2rPBqaTFBRx4W3NpYHjYTN+ARUE2WLj&#10;mQz8UoD1ajhYYm79jb/pupdSxRAOORqoRNpc61BU5DBMfEsctbPvHEpcu1LbDm8x3DX6OU0z7bDm&#10;eKHClt4rKi77HxdrbHb8MZslb04nyZw+T/KVajHmadS/LkAJ9fIw/9NbG7lsmsH9mziCXv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Lvt9MUAAADdAAAADwAAAAAAAAAA&#10;AAAAAAChAgAAZHJzL2Rvd25yZXYueG1sUEsFBgAAAAAEAAQA+QAAAJMDAAAAAA==&#10;">
              <v:stroke endarrow="block"/>
            </v:line>
            <v:line id="Line 1738" o:spid="_x0000_s2656" style="position:absolute;visibility:visible" from="3861,10958" to="8361,109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nQ3sQAAADdAAAADwAAAGRycy9kb3ducmV2LnhtbERPyWrDMBC9F/oPYgq9NbJ7iBM3Sig1&#10;hR6aQBZynloTy8QaGUt11L+vAoHc5vHWWayi7cRIg28dK8gnGQji2umWGwWH/efLDIQPyBo7x6Tg&#10;jzyslo8PCyy1u/CWxl1oRAphX6ICE0JfSulrQxb9xPXEiTu5wWJIcGikHvCSwm0nX7NsKi22nBoM&#10;9vRhqD7vfq2CwlRbWcjqe7+pxjafx3U8/syVen6K728gAsVwF9/cXzrNn+YFXL9JJ8j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WdDexAAAAN0AAAAPAAAAAAAAAAAA&#10;AAAAAKECAABkcnMvZG93bnJldi54bWxQSwUGAAAAAAQABAD5AAAAkgMAAAAA&#10;">
              <v:stroke endarrow="block"/>
            </v:line>
            <v:shape id="Text Box 1739" o:spid="_x0000_s2657" type="#_x0000_t202" style="position:absolute;left:2058;top:7358;width:1620;height:16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uhxsQA&#10;AADdAAAADwAAAGRycy9kb3ducmV2LnhtbESPTWvCQBCG7wX/wzKCl6IbPUiIriKiUKEVmtb7mB2T&#10;aHY2ZLea/vvOQehthnk/nlmue9eoO3Wh9mxgOklAERfe1lwa+P7aj1NQISJbbDyTgV8KsF4NXpaY&#10;Wf/gT7rnsVQSwiFDA1WMbaZ1KCpyGCa+JZbbxXcOo6xdqW2HDwl3jZ4lyVw7rFkaKmxpW1Fxy3+c&#10;9O76tD2d37fXQ/56vs6OXH+kbMxo2G8WoCL18V/8dL9ZwZ9PBVe+kRH0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bocbEAAAA3QAAAA8AAAAAAAAAAAAAAAAAmAIAAGRycy9k&#10;b3ducmV2LnhtbFBLBQYAAAAABAAEAPUAAACJAwAAAAA=&#10;" stroked="f">
              <v:fill opacity="0"/>
              <v:textbox>
                <w:txbxContent>
                  <w:p w:rsidR="00145C82" w:rsidRPr="007F5339" w:rsidRDefault="00145C82" w:rsidP="00000C2D">
                    <w:pPr>
                      <w:rPr>
                        <w:i/>
                        <w:sz w:val="16"/>
                        <w:szCs w:val="16"/>
                      </w:rPr>
                    </w:pPr>
                    <w:r w:rsidRPr="00FA32D8">
                      <w:rPr>
                        <w:i/>
                        <w:sz w:val="20"/>
                        <w:szCs w:val="20"/>
                      </w:rPr>
                      <w:t xml:space="preserve">Предельные  общественные издержки -  </w:t>
                    </w:r>
                    <w:r w:rsidRPr="007F5339">
                      <w:rPr>
                        <w:i/>
                        <w:sz w:val="16"/>
                        <w:szCs w:val="16"/>
                        <w:lang w:val="en-US"/>
                      </w:rPr>
                      <w:t>MSC</w:t>
                    </w:r>
                  </w:p>
                  <w:p w:rsidR="00145C82" w:rsidRPr="00FA32D8" w:rsidRDefault="00145C82" w:rsidP="00000C2D">
                    <w:pPr>
                      <w:rPr>
                        <w:i/>
                      </w:rPr>
                    </w:pPr>
                    <w:r w:rsidRPr="007F5339">
                      <w:rPr>
                        <w:i/>
                        <w:sz w:val="16"/>
                        <w:szCs w:val="16"/>
                      </w:rPr>
                      <w:t>(</w:t>
                    </w:r>
                    <w:proofErr w:type="spellStart"/>
                    <w:r w:rsidRPr="007F5339">
                      <w:rPr>
                        <w:i/>
                        <w:sz w:val="16"/>
                        <w:szCs w:val="16"/>
                      </w:rPr>
                      <w:t>ден</w:t>
                    </w:r>
                    <w:proofErr w:type="spellEnd"/>
                    <w:r w:rsidRPr="007F5339">
                      <w:rPr>
                        <w:i/>
                        <w:sz w:val="16"/>
                        <w:szCs w:val="16"/>
                      </w:rPr>
                      <w:t>. ед. на 1</w:t>
                    </w:r>
                    <w:r w:rsidRPr="00FA32D8">
                      <w:rPr>
                        <w:i/>
                        <w:sz w:val="20"/>
                        <w:szCs w:val="20"/>
                      </w:rPr>
                      <w:t xml:space="preserve"> потребителя</w:t>
                    </w:r>
                    <w:proofErr w:type="gramStart"/>
                    <w:r w:rsidRPr="00FA32D8">
                      <w:rPr>
                        <w:i/>
                        <w:sz w:val="20"/>
                        <w:szCs w:val="20"/>
                      </w:rPr>
                      <w:t xml:space="preserve"> )</w:t>
                    </w:r>
                    <w:proofErr w:type="gramEnd"/>
                    <w:r w:rsidRPr="00FA32D8">
                      <w:rPr>
                        <w:i/>
                        <w:sz w:val="20"/>
                        <w:szCs w:val="20"/>
                      </w:rPr>
                      <w:t xml:space="preserve">      </w:t>
                    </w:r>
                  </w:p>
                </w:txbxContent>
              </v:textbox>
            </v:shape>
            <v:shape id="Text Box 1740" o:spid="_x0000_s2658" type="#_x0000_t202" style="position:absolute;left:7461;top:11138;width:18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cEXccA&#10;AADdAAAADwAAAGRycy9kb3ducmV2LnhtbESPT2vCQBDF74LfYRmhl1I3epCYZhOKKLRgBdP2Pman&#10;+dPsbMhuNX77rlDwNsN7835v0nw0nTjT4BrLChbzCARxaXXDlYLPj91TDMJ5ZI2dZVJwJQd5Np2k&#10;mGh74SOdC1+JEMIuQQW1930ipStrMujmticO2rcdDPqwDpXUA15CuOnkMopW0mDDgVBjT5uayp/i&#10;1wTudoz7r9N+074Vj6d2eeDmPWalHmbjyzMIT6O/m/+vX3Wov1qs4fZNGEF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XBF3HAAAA3QAAAA8AAAAAAAAAAAAAAAAAmAIAAGRy&#10;cy9kb3ducmV2LnhtbFBLBQYAAAAABAAEAPUAAACMAwAAAAA=&#10;" stroked="f">
              <v:fill opacity="0"/>
              <v:textbox>
                <w:txbxContent>
                  <w:p w:rsidR="00145C82" w:rsidRPr="007F5339" w:rsidRDefault="00145C82" w:rsidP="00000C2D">
                    <w:pPr>
                      <w:rPr>
                        <w:i/>
                        <w:sz w:val="16"/>
                        <w:szCs w:val="16"/>
                      </w:rPr>
                    </w:pPr>
                    <w:r w:rsidRPr="007F5339">
                      <w:rPr>
                        <w:i/>
                        <w:sz w:val="16"/>
                        <w:szCs w:val="16"/>
                      </w:rPr>
                      <w:t>Количество потребителей, ед.</w:t>
                    </w:r>
                  </w:p>
                  <w:p w:rsidR="00145C82" w:rsidRPr="00FA32D8" w:rsidRDefault="00145C82" w:rsidP="00000C2D">
                    <w:pPr>
                      <w:rPr>
                        <w:i/>
                        <w:sz w:val="20"/>
                        <w:szCs w:val="20"/>
                      </w:rPr>
                    </w:pPr>
                  </w:p>
                </w:txbxContent>
              </v:textbox>
            </v:shape>
            <v:line id="Line 1741" o:spid="_x0000_s2659" style="position:absolute;visibility:visible" from="3861,8078" to="4401,8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ob3sQAAADdAAAADwAAAGRycy9kb3ducmV2LnhtbESPQWsCMRCF74X+hzAFb5qtgsjWKG1B&#10;8ODFVaTHIRl3FzeTJUl16693DkJvM7w3732zXA++U1eKqQ1s4H1SgCK2wbVcGzgeNuMFqJSRHXaB&#10;ycAfJVivXl+WWLpw4z1dq1wrCeFUooEm577UOtmGPKZJ6IlFO4foMcsaa+0i3iTcd3paFHPtsWVp&#10;aLCn74bspfr1BqqtPYf7LF5OP187azcY99hGY0Zvw+cHqExD/jc/r7dO8OdT4ZdvZAS9e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ChvexAAAAN0AAAAPAAAAAAAAAAAA&#10;AAAAAKECAABkcnMvZG93bnJldi54bWxQSwUGAAAAAAQABAD5AAAAkgMAAAAA&#10;" strokeweight="3pt"/>
            <v:line id="Line 1742" o:spid="_x0000_s2660" style="position:absolute;visibility:visible" from="4401,8078" to="4401,109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a+RcEAAADdAAAADwAAAGRycy9kb3ducmV2LnhtbERPTYvCMBC9C/sfwix4s6kKIl2j6ILg&#10;wYvdRfY4JGNbbCYlyWr11xtB8DaP9zmLVW9bcSEfGscKxlkOglg703Cl4PdnO5qDCBHZYOuYFNwo&#10;wGr5MVhgYdyVD3QpYyVSCIcCFdQxdoWUQddkMWSuI07cyXmLMUFfSePxmsJtKyd5PpMWG04NNXb0&#10;XZM+l/9WQbnTJ3ef+vPxb7PXeov+gI1XavjZr79AROrjW/xy70yaP5uM4flNOkEu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Rr5FwQAAAN0AAAAPAAAAAAAAAAAAAAAA&#10;AKECAABkcnMvZG93bnJldi54bWxQSwUGAAAAAAQABAD5AAAAjwMAAAAA&#10;" strokeweight="3pt"/>
            <v:line id="Line 1743" o:spid="_x0000_s2661" style="position:absolute;visibility:visible" from="4401,10958" to="6201,109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QgMsIAAADdAAAADwAAAGRycy9kb3ducmV2LnhtbERPPWvDMBDdC/0P4grdYjkuhOBYCUnB&#10;kKFL3BIyHtLFNrFORlIdt7++KhS63eN9XrWb7SAm8qF3rGCZ5SCItTM9two+3uvFGkSIyAYHx6Tg&#10;iwLsto8PFZbG3flEUxNbkUI4lKigi3EspQy6I4shcyNx4q7OW4wJ+lYaj/cUbgdZ5PlKWuw5NXQ4&#10;0mtH+tZ8WgXNUV/d94u/nS+HN61r9CfsvVLPT/N+AyLSHP/Ff+6jSfNXRQG/36QT5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ZQgMsIAAADdAAAADwAAAAAAAAAAAAAA&#10;AAChAgAAZHJzL2Rvd25yZXYueG1sUEsFBgAAAAAEAAQA+QAAAJADAAAAAA==&#10;" strokeweight="3pt"/>
            <v:shape id="Arc 1744" o:spid="_x0000_s2662" style="position:absolute;left:6201;top:8798;width:1620;height:216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ecVcIA&#10;AADdAAAADwAAAGRycy9kb3ducmV2LnhtbERPzYrCMBC+L/gOYQRva2oFkWoU2+Kyh7348wBDMzbF&#10;ZlKa2HbffrOwsLf5+H5nf5xsKwbqfeNYwWqZgCCunG64VnC/nd+3IHxA1tg6JgXf5OF4mL3tMdNu&#10;5AsN11CLGMI+QwUmhC6T0leGLPql64gj93C9xRBhX0vd4xjDbSvTJNlIiw3HBoMdFYaq5/VlFdii&#10;ch9fyTkdzakuHzKffHnPlVrMp9MORKAp/Iv/3J86zt+ka/j9Jp4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p5xVwgAAAN0AAAAPAAAAAAAAAAAAAAAAAJgCAABkcnMvZG93&#10;bnJldi54bWxQSwUGAAAAAAQABAD1AAAAhwMAAAAA&#10;" adj="0,,0" path="m-1,nfc11929,,21600,9670,21600,21600em-1,nsc11929,,21600,9670,21600,21600l,21600,-1,xe" filled="f" strokeweight="3pt">
              <v:stroke joinstyle="round"/>
              <v:formulas/>
              <v:path arrowok="t" o:extrusionok="f" o:connecttype="custom" o:connectlocs="0,0;1620,2160;0,2160" o:connectangles="0,0,0"/>
            </v:shape>
            <v:shape id="Text Box 1745" o:spid="_x0000_s2663" type="#_x0000_t202" style="position:absolute;left:6021;top:1095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phfsYA&#10;AADdAAAADwAAAGRycy9kb3ducmV2LnhtbESPQWvCQBCF7wX/wzJCL6XZNIiEmFVELLRgC8Z6n2Sn&#10;SWx2NmS3Gv+9Wyh4m+G9ed+bfDWaTpxpcK1lBS9RDIK4srrlWsHX4fU5BeE8ssbOMim4koPVcvKQ&#10;Y6bthfd0LnwtQgi7DBU03veZlK5qyKCLbE8ctG87GPRhHWqpB7yEcNPJJI7n0mDLgdBgT5uGqp/i&#10;1wTudkz7Y7nbnN6Lp/KUfHL7kbJSj9NxvQDhafR38//1mw7158kM/r4JI8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phfsYAAADdAAAADwAAAAAAAAAAAAAAAACYAgAAZHJz&#10;L2Rvd25yZXYueG1sUEsFBgAAAAAEAAQA9QAAAIsDAAAAAA==&#10;" stroked="f">
              <v:fill opacity="0"/>
              <v:textbox>
                <w:txbxContent>
                  <w:p w:rsidR="00145C82" w:rsidRPr="00FA32D8" w:rsidRDefault="00145C82" w:rsidP="00000C2D">
                    <w:pPr>
                      <w:rPr>
                        <w:i/>
                      </w:rPr>
                    </w:pPr>
                    <w:r w:rsidRPr="00FA32D8">
                      <w:rPr>
                        <w:i/>
                      </w:rPr>
                      <w:t>РС</w:t>
                    </w:r>
                  </w:p>
                </w:txbxContent>
              </v:textbox>
            </v:shape>
            <v:shape id="Text Box 1746" o:spid="_x0000_s2664" type="#_x0000_t202" style="position:absolute;left:7821;top:8618;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bE5cYA&#10;AADdAAAADwAAAGRycy9kb3ducmV2LnhtbESPQWvCQBCF7wX/wzJCL6XZNKCEmFVELLRgC8Z6n2Sn&#10;SWx2NmS3Gv+9Wyh4m+G9ed+bfDWaTpxpcK1lBS9RDIK4srrlWsHX4fU5BeE8ssbOMim4koPVcvKQ&#10;Y6bthfd0LnwtQgi7DBU03veZlK5qyKCLbE8ctG87GPRhHWqpB7yEcNPJJI7n0mDLgdBgT5uGqp/i&#10;1wTudkz7Y7nbnN6Lp/KUfHL7kbJSj9NxvQDhafR38//1mw7158kM/r4JI8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bE5cYAAADdAAAADwAAAAAAAAAAAAAAAACYAgAAZHJz&#10;L2Rvd25yZXYueG1sUEsFBgAAAAAEAAQA9QAAAIsDAAAAAA==&#10;" stroked="f">
              <v:fill opacity="0"/>
              <v:textbox>
                <w:txbxContent>
                  <w:p w:rsidR="00145C82" w:rsidRPr="00FA32D8" w:rsidRDefault="00145C82" w:rsidP="00000C2D">
                    <w:pPr>
                      <w:rPr>
                        <w:i/>
                      </w:rPr>
                    </w:pPr>
                    <w:r w:rsidRPr="00FA32D8">
                      <w:rPr>
                        <w:i/>
                      </w:rPr>
                      <w:t>М</w:t>
                    </w:r>
                    <w:proofErr w:type="gramStart"/>
                    <w:r w:rsidRPr="00FA32D8">
                      <w:rPr>
                        <w:i/>
                        <w:lang w:val="en-US"/>
                      </w:rPr>
                      <w:t>S</w:t>
                    </w:r>
                    <w:proofErr w:type="gramEnd"/>
                    <w:r w:rsidRPr="00FA32D8">
                      <w:rPr>
                        <w:i/>
                      </w:rPr>
                      <w:t>С</w:t>
                    </w:r>
                  </w:p>
                </w:txbxContent>
              </v:textbox>
            </v:shape>
            <v:shape id="Text Box 1747" o:spid="_x0000_s2665" type="#_x0000_t202" style="position:absolute;left:3681;top:11138;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RaksUA&#10;AADdAAAADwAAAGRycy9kb3ducmV2LnhtbESPQWvCQBCF7wX/wzKCl6IbcwghuoqIgkItNNX7mB2T&#10;aHY2ZFdN/71bKPQ2w3vzvjfzZW8a8aDO1ZYVTCcRCOLC6ppLBcfv7TgF4TyyxsYyKfghB8vF4G2O&#10;mbZP/qJH7ksRQthlqKDyvs2kdEVFBt3EtsRBu9jOoA9rV0rd4TOEm0bGUZRIgzUHQoUtrSsqbvnd&#10;BO6mT9vT+WN93efv52v8yfUhZaVGw341A+Gp9//mv+udDvWTOIHfb8IIcvE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pFqSxQAAAN0AAAAPAAAAAAAAAAAAAAAAAJgCAABkcnMv&#10;ZG93bnJldi54bWxQSwUGAAAAAAQABAD1AAAAigMAAAAA&#10;" stroked="f">
              <v:fill opacity="0"/>
              <v:textbox>
                <w:txbxContent>
                  <w:p w:rsidR="00145C82" w:rsidRPr="00FA32D8" w:rsidRDefault="00145C82" w:rsidP="00000C2D">
                    <w:pPr>
                      <w:rPr>
                        <w:i/>
                      </w:rPr>
                    </w:pPr>
                    <w:r w:rsidRPr="00FA32D8">
                      <w:rPr>
                        <w:i/>
                      </w:rPr>
                      <w:t>0</w:t>
                    </w:r>
                  </w:p>
                </w:txbxContent>
              </v:textbox>
            </v:shape>
            <v:shape id="Text Box 1748" o:spid="_x0000_s2666" type="#_x0000_t202" style="position:absolute;left:4218;top:11138;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j/CcUA&#10;AADdAAAADwAAAGRycy9kb3ducmV2LnhtbESPQWvCQBCF7wX/wzKCl6Kb5qAhuoqIBQu1YNT7mB2T&#10;aHY2ZLea/nu3IHib4b1535vZojO1uFHrKssKPkYRCOLc6ooLBYf95zAB4TyyxtoyKfgjB4t5722G&#10;qbZ33tEt84UIIexSVFB636RSurwkg25kG+KgnW1r0Ie1LaRu8R7CTS3jKBpLgxUHQokNrUrKr9mv&#10;Cdx1lzTH0/fq8pW9ny7xD1fbhJUa9LvlFISnzr/Mz+uNDvXH8QT+vwk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6P8JxQAAAN0AAAAPAAAAAAAAAAAAAAAAAJgCAABkcnMv&#10;ZG93bnJldi54bWxQSwUGAAAAAAQABAD1AAAAigMAAAAA&#10;" stroked="f">
              <v:fill opacity="0"/>
              <v:textbox>
                <w:txbxContent>
                  <w:p w:rsidR="00145C82" w:rsidRPr="00FA32D8" w:rsidRDefault="00145C82" w:rsidP="00000C2D">
                    <w:pPr>
                      <w:rPr>
                        <w:i/>
                      </w:rPr>
                    </w:pPr>
                    <w:r w:rsidRPr="00FA32D8">
                      <w:rPr>
                        <w:i/>
                      </w:rPr>
                      <w:t>1</w:t>
                    </w:r>
                  </w:p>
                </w:txbxContent>
              </v:textbox>
            </v:shape>
          </v:group>
        </w:pict>
      </w:r>
      <w:r w:rsidR="00000C2D" w:rsidRPr="00000C2D">
        <w:rPr>
          <w:rFonts w:ascii="Times New Roman" w:eastAsia="Times New Roman" w:hAnsi="Times New Roman"/>
          <w:b/>
          <w:bCs/>
          <w:color w:val="000000"/>
          <w:sz w:val="28"/>
          <w:szCs w:val="28"/>
          <w:lang w:eastAsia="ru-RU"/>
        </w:rPr>
        <w:t xml:space="preserve">                                                  </w:t>
      </w:r>
      <w:r w:rsidR="00000C2D" w:rsidRPr="00000C2D">
        <w:rPr>
          <w:rFonts w:ascii="Times New Roman" w:eastAsia="Times New Roman" w:hAnsi="Times New Roman"/>
          <w:bCs/>
          <w:i/>
          <w:color w:val="000000"/>
          <w:sz w:val="28"/>
          <w:szCs w:val="28"/>
          <w:lang w:eastAsia="ru-RU"/>
        </w:rPr>
        <w:t>б</w:t>
      </w: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000C2D" w:rsidP="00000C2D">
      <w:pPr>
        <w:spacing w:after="0" w:line="240" w:lineRule="auto"/>
        <w:rPr>
          <w:rFonts w:ascii="Times New Roman" w:eastAsia="Times New Roman" w:hAnsi="Times New Roman"/>
          <w:b/>
          <w:bCs/>
          <w:color w:val="000000"/>
          <w:sz w:val="28"/>
          <w:szCs w:val="28"/>
          <w:lang w:eastAsia="ru-RU"/>
        </w:rPr>
      </w:pPr>
    </w:p>
    <w:p w:rsidR="00000C2D" w:rsidRPr="00000C2D" w:rsidRDefault="007F5339" w:rsidP="00000C2D">
      <w:pPr>
        <w:spacing w:before="240" w:after="240" w:line="240" w:lineRule="auto"/>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 xml:space="preserve">Рисунок 12.4 – </w:t>
      </w:r>
      <w:r w:rsidR="00000C2D" w:rsidRPr="00000C2D">
        <w:rPr>
          <w:rFonts w:ascii="Times New Roman" w:eastAsia="Times New Roman" w:hAnsi="Times New Roman"/>
          <w:color w:val="000000"/>
          <w:sz w:val="28"/>
          <w:szCs w:val="28"/>
          <w:lang w:eastAsia="ru-RU"/>
        </w:rPr>
        <w:t xml:space="preserve">Предельные общественные затраты на предоставление: </w:t>
      </w:r>
      <w:r w:rsidR="00000C2D" w:rsidRPr="00000C2D">
        <w:rPr>
          <w:rFonts w:ascii="Times New Roman" w:eastAsia="Times New Roman" w:hAnsi="Times New Roman"/>
          <w:color w:val="000000"/>
          <w:sz w:val="28"/>
          <w:szCs w:val="28"/>
          <w:lang w:eastAsia="ru-RU"/>
        </w:rPr>
        <w:br/>
        <w:t xml:space="preserve">а - чистого общественного </w:t>
      </w:r>
      <w:proofErr w:type="gramStart"/>
      <w:r w:rsidR="00000C2D" w:rsidRPr="00000C2D">
        <w:rPr>
          <w:rFonts w:ascii="Times New Roman" w:eastAsia="Times New Roman" w:hAnsi="Times New Roman"/>
          <w:color w:val="000000"/>
          <w:sz w:val="28"/>
          <w:szCs w:val="28"/>
          <w:lang w:eastAsia="ru-RU"/>
        </w:rPr>
        <w:t>и б</w:t>
      </w:r>
      <w:proofErr w:type="gramEnd"/>
      <w:r w:rsidR="00000C2D" w:rsidRPr="00000C2D">
        <w:rPr>
          <w:rFonts w:ascii="Times New Roman" w:eastAsia="Times New Roman" w:hAnsi="Times New Roman"/>
          <w:color w:val="000000"/>
          <w:sz w:val="28"/>
          <w:szCs w:val="28"/>
          <w:lang w:eastAsia="ru-RU"/>
        </w:rPr>
        <w:t xml:space="preserve"> - перегружаемого блага.</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lastRenderedPageBreak/>
        <w:tab/>
      </w:r>
      <w:r w:rsidR="00000C2D" w:rsidRPr="00000C2D">
        <w:rPr>
          <w:rFonts w:ascii="Times New Roman" w:eastAsia="Times New Roman" w:hAnsi="Times New Roman"/>
          <w:color w:val="000000"/>
          <w:sz w:val="28"/>
          <w:szCs w:val="28"/>
          <w:lang w:eastAsia="ru-RU"/>
        </w:rPr>
        <w:t>Данные таблицы 2 показывают, что собранных сре</w:t>
      </w:r>
      <w:proofErr w:type="gramStart"/>
      <w:r w:rsidR="00000C2D" w:rsidRPr="00000C2D">
        <w:rPr>
          <w:rFonts w:ascii="Times New Roman" w:eastAsia="Times New Roman" w:hAnsi="Times New Roman"/>
          <w:color w:val="000000"/>
          <w:sz w:val="28"/>
          <w:szCs w:val="28"/>
          <w:lang w:eastAsia="ru-RU"/>
        </w:rPr>
        <w:t>дств хв</w:t>
      </w:r>
      <w:proofErr w:type="gramEnd"/>
      <w:r w:rsidR="00000C2D" w:rsidRPr="00000C2D">
        <w:rPr>
          <w:rFonts w:ascii="Times New Roman" w:eastAsia="Times New Roman" w:hAnsi="Times New Roman"/>
          <w:color w:val="000000"/>
          <w:sz w:val="28"/>
          <w:szCs w:val="28"/>
          <w:lang w:eastAsia="ru-RU"/>
        </w:rPr>
        <w:t>атает на  покрытие издержек для производства двух единиц чистого общественного блага Х. Совокупные издержки составят 400 денежных единиц в месяц. Затраты между потребителями распределятся следующим образом:</w:t>
      </w: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 потребитель</w:t>
      </w:r>
      <w:r w:rsidRPr="00000C2D">
        <w:rPr>
          <w:rFonts w:ascii="Times New Roman" w:eastAsia="Times New Roman" w:hAnsi="Times New Roman"/>
          <w:color w:val="000000"/>
          <w:sz w:val="28"/>
          <w:szCs w:val="28"/>
          <w:lang w:eastAsia="ru-RU"/>
        </w:rPr>
        <w:tab/>
        <w:t>180</w:t>
      </w: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2 потребитель</w:t>
      </w:r>
      <w:r w:rsidRPr="00000C2D">
        <w:rPr>
          <w:rFonts w:ascii="Times New Roman" w:eastAsia="Times New Roman" w:hAnsi="Times New Roman"/>
          <w:color w:val="000000"/>
          <w:sz w:val="28"/>
          <w:szCs w:val="28"/>
          <w:lang w:eastAsia="ru-RU"/>
        </w:rPr>
        <w:tab/>
        <w:t>140</w:t>
      </w: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3 потребитель</w:t>
      </w:r>
      <w:r w:rsidRPr="00000C2D">
        <w:rPr>
          <w:rFonts w:ascii="Times New Roman" w:eastAsia="Times New Roman" w:hAnsi="Times New Roman"/>
          <w:color w:val="000000"/>
          <w:sz w:val="28"/>
          <w:szCs w:val="28"/>
          <w:lang w:eastAsia="ru-RU"/>
        </w:rPr>
        <w:tab/>
        <w:t>80</w:t>
      </w: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4 потребитель</w:t>
      </w:r>
      <w:r w:rsidRPr="00000C2D">
        <w:rPr>
          <w:rFonts w:ascii="Times New Roman" w:eastAsia="Times New Roman" w:hAnsi="Times New Roman"/>
          <w:color w:val="000000"/>
          <w:sz w:val="28"/>
          <w:szCs w:val="28"/>
          <w:lang w:eastAsia="ru-RU"/>
        </w:rPr>
        <w:tab/>
        <w:t>20</w:t>
      </w: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5 потребитель</w:t>
      </w:r>
      <w:r w:rsidRPr="00000C2D">
        <w:rPr>
          <w:rFonts w:ascii="Times New Roman" w:eastAsia="Times New Roman" w:hAnsi="Times New Roman"/>
          <w:color w:val="000000"/>
          <w:sz w:val="28"/>
          <w:szCs w:val="28"/>
          <w:lang w:eastAsia="ru-RU"/>
        </w:rPr>
        <w:tab/>
        <w:t>10</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Если вместо двух единиц блага произвести три единицы, можно получить чистый выигрыш.  Однако для этого неплательщики, которыми являются третий, четвертый и пятый потребители должны указать свои истинные уровни предельной полезности. Если они это сделают, то каждый из них ухудшит свое положение. Например, третий потребитель при производстве трех единиц чистого общественного блага Х  выиграл бы 30 денежных единиц. С другой стороны, ему бы пришлось каждый месяц вносить по 90 денежных единиц. Т.о., его издержки увеличатся  на 40 денежных единиц, что больше 30. Т.о., у него остается стимул остаться в роли неплательщика. Аналогично для 4 потребителя, который бы выиграл 20 и потерял 40 денежных единиц в месяц. Наконец и третий потребитель выиграл бы только 10 денежных единиц, а потерял 20. Следовательно, все трое выигрывают, будучи в роли неплательщика.</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Если бы все пять потребителей попытались стать неплательщиками, то производство чистого общественного блага было бы сведено к нулю. Проблема неплательщиков  приводит к тому, что объем чистого общественного блага меньше эффективного за счет добровольного финансирования производства чистых общественных благ. Тем не менее, отдельный потребитель может выиграть, став неплательщиком, поскольку в этом случае можно получить дополнительный индивидуальный выигрыш.</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Неплательщики представляют большую проблему в больших группах. По мере увеличения размера группы все труднее получить информацию о потребителях и их предпочтениях. В данном случае уменьшается вероятность разоблачения. Поэтому стимулов к тому, чтобы стать неплательщиком больше. Поэтому правительство вынуждено финансировать общественные блага не за счет добровольных взносов, а за счет налоговых поступлений. По этой причине такое большое значение придается стимулированию потребителей общественных благ к выявлению их истинных предпочтений. </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Зависимость склонности к выявлению истинных предпочтений потребителями от общего числа потребителей противоположна для частных и общественных благ. Если число потребителей относительно небольшое, то каждый из них может повлиять на цену частного блага, что может сделать выгодным сознательные искажения в выражении собственных предпочтений. В качестве примера можно привести олигополию с множеством вариантов стратегического поведения участников рынка. </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lastRenderedPageBreak/>
        <w:tab/>
      </w:r>
      <w:r w:rsidR="00000C2D" w:rsidRPr="00000C2D">
        <w:rPr>
          <w:rFonts w:ascii="Times New Roman" w:eastAsia="Times New Roman" w:hAnsi="Times New Roman"/>
          <w:color w:val="000000"/>
          <w:sz w:val="28"/>
          <w:szCs w:val="28"/>
          <w:lang w:eastAsia="ru-RU"/>
        </w:rPr>
        <w:t xml:space="preserve">Когда речь идет об общественном благе, малое число потребителей способствует честному выражению своих предпочтений отдельным индивидом - ложная информация может привести </w:t>
      </w:r>
      <w:proofErr w:type="gramStart"/>
      <w:r w:rsidR="00000C2D" w:rsidRPr="00000C2D">
        <w:rPr>
          <w:rFonts w:ascii="Times New Roman" w:eastAsia="Times New Roman" w:hAnsi="Times New Roman"/>
          <w:color w:val="000000"/>
          <w:sz w:val="28"/>
          <w:szCs w:val="28"/>
          <w:lang w:eastAsia="ru-RU"/>
        </w:rPr>
        <w:t>к</w:t>
      </w:r>
      <w:proofErr w:type="gramEnd"/>
      <w:r w:rsidR="00000C2D" w:rsidRPr="00000C2D">
        <w:rPr>
          <w:rFonts w:ascii="Times New Roman" w:eastAsia="Times New Roman" w:hAnsi="Times New Roman"/>
          <w:color w:val="000000"/>
          <w:sz w:val="28"/>
          <w:szCs w:val="28"/>
          <w:lang w:eastAsia="ru-RU"/>
        </w:rPr>
        <w:t xml:space="preserve"> </w:t>
      </w:r>
      <w:proofErr w:type="gramStart"/>
      <w:r w:rsidR="00000C2D" w:rsidRPr="00000C2D">
        <w:rPr>
          <w:rFonts w:ascii="Times New Roman" w:eastAsia="Times New Roman" w:hAnsi="Times New Roman"/>
          <w:color w:val="000000"/>
          <w:sz w:val="28"/>
          <w:szCs w:val="28"/>
          <w:lang w:eastAsia="ru-RU"/>
        </w:rPr>
        <w:t>пере</w:t>
      </w:r>
      <w:proofErr w:type="gramEnd"/>
      <w:r w:rsidR="00000C2D" w:rsidRPr="00000C2D">
        <w:rPr>
          <w:rFonts w:ascii="Times New Roman" w:eastAsia="Times New Roman" w:hAnsi="Times New Roman"/>
          <w:color w:val="000000"/>
          <w:sz w:val="28"/>
          <w:szCs w:val="28"/>
          <w:lang w:eastAsia="ru-RU"/>
        </w:rPr>
        <w:t xml:space="preserve">- или недопроизводству блага. В итоге вероятность выявления истинных предпочтений малым числом потребителей будет больше для общественного блага, чем для частного. </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Если потребителей настолько много, что ни один из них не может повлиять на рыночную цену частного блага, никому нет особого смысла скрывать или искажать свои предпочтения. И напротив, рост числа потребителей приводит к росту количества неплательщиков, надеющихся, что общественное благо будет им предоставлено вне зависимости от их взноса. </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В экономической теории имеется целый ряд моделей, в которых делается попытка предложить механизм для решения «проблемы неплательщиков». Любой из этих механизмов следует оценивать с точки зрения трех критериев: общественное благо должно предоставляться в </w:t>
      </w:r>
      <w:proofErr w:type="spellStart"/>
      <w:r w:rsidR="00000C2D" w:rsidRPr="00000C2D">
        <w:rPr>
          <w:rFonts w:ascii="Times New Roman" w:eastAsia="Times New Roman" w:hAnsi="Times New Roman"/>
          <w:color w:val="000000"/>
          <w:sz w:val="28"/>
          <w:szCs w:val="28"/>
          <w:lang w:eastAsia="ru-RU"/>
        </w:rPr>
        <w:t>парето-оптимальном</w:t>
      </w:r>
      <w:proofErr w:type="spellEnd"/>
      <w:r w:rsidR="00000C2D" w:rsidRPr="00000C2D">
        <w:rPr>
          <w:rFonts w:ascii="Times New Roman" w:eastAsia="Times New Roman" w:hAnsi="Times New Roman"/>
          <w:color w:val="000000"/>
          <w:sz w:val="28"/>
          <w:szCs w:val="28"/>
          <w:lang w:eastAsia="ru-RU"/>
        </w:rPr>
        <w:t xml:space="preserve"> объеме, выявление истинных предпочтений должно быть в интересах самих индивидов и, наконец, затраты на предоставление общественного блага должны быть равны совокупным выплатам индивидов на эти цели. </w:t>
      </w:r>
    </w:p>
    <w:p w:rsid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Мы рассмотрим два подхода - модель </w:t>
      </w:r>
      <w:proofErr w:type="spellStart"/>
      <w:r w:rsidR="00000C2D" w:rsidRPr="00000C2D">
        <w:rPr>
          <w:rFonts w:ascii="Times New Roman" w:eastAsia="Times New Roman" w:hAnsi="Times New Roman"/>
          <w:color w:val="000000"/>
          <w:sz w:val="28"/>
          <w:szCs w:val="28"/>
          <w:lang w:eastAsia="ru-RU"/>
        </w:rPr>
        <w:t>Линдаля</w:t>
      </w:r>
      <w:proofErr w:type="spellEnd"/>
      <w:r w:rsidR="00000C2D" w:rsidRPr="00000C2D">
        <w:rPr>
          <w:rFonts w:ascii="Times New Roman" w:eastAsia="Times New Roman" w:hAnsi="Times New Roman"/>
          <w:color w:val="000000"/>
          <w:sz w:val="28"/>
          <w:szCs w:val="28"/>
          <w:lang w:eastAsia="ru-RU"/>
        </w:rPr>
        <w:t xml:space="preserve"> и механизм действия налога Кларка. </w:t>
      </w:r>
    </w:p>
    <w:p w:rsidR="00982CE4" w:rsidRDefault="00982CE4" w:rsidP="00000C2D">
      <w:pPr>
        <w:spacing w:after="0" w:line="240" w:lineRule="auto"/>
        <w:jc w:val="both"/>
        <w:rPr>
          <w:rFonts w:ascii="Times New Roman" w:eastAsia="Times New Roman" w:hAnsi="Times New Roman"/>
          <w:color w:val="000000"/>
          <w:sz w:val="28"/>
          <w:szCs w:val="28"/>
          <w:lang w:eastAsia="ru-RU"/>
        </w:rPr>
      </w:pPr>
    </w:p>
    <w:p w:rsidR="00982CE4" w:rsidRPr="00000C2D" w:rsidRDefault="00982CE4" w:rsidP="00000C2D">
      <w:pPr>
        <w:spacing w:after="0" w:line="240" w:lineRule="auto"/>
        <w:jc w:val="both"/>
        <w:rPr>
          <w:rFonts w:ascii="Times New Roman" w:eastAsia="Times New Roman" w:hAnsi="Times New Roman"/>
          <w:color w:val="000000"/>
          <w:sz w:val="28"/>
          <w:szCs w:val="28"/>
          <w:lang w:eastAsia="ru-RU"/>
        </w:rPr>
      </w:pPr>
      <w:r w:rsidRPr="00982CE4">
        <w:rPr>
          <w:rFonts w:ascii="Times New Roman" w:eastAsia="Times New Roman" w:hAnsi="Times New Roman"/>
          <w:b/>
          <w:i/>
          <w:color w:val="000000"/>
          <w:sz w:val="28"/>
          <w:szCs w:val="28"/>
          <w:lang w:eastAsia="ru-RU"/>
        </w:rPr>
        <w:t xml:space="preserve">Модель </w:t>
      </w:r>
      <w:proofErr w:type="spellStart"/>
      <w:r w:rsidRPr="00982CE4">
        <w:rPr>
          <w:rFonts w:ascii="Times New Roman" w:eastAsia="Times New Roman" w:hAnsi="Times New Roman"/>
          <w:b/>
          <w:i/>
          <w:color w:val="000000"/>
          <w:sz w:val="28"/>
          <w:szCs w:val="28"/>
          <w:lang w:eastAsia="ru-RU"/>
        </w:rPr>
        <w:t>Линдаля</w:t>
      </w:r>
      <w:proofErr w:type="spellEnd"/>
    </w:p>
    <w:p w:rsidR="00982CE4" w:rsidRDefault="00982CE4" w:rsidP="00000C2D">
      <w:pPr>
        <w:spacing w:before="240"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В модели </w:t>
      </w:r>
      <w:proofErr w:type="spellStart"/>
      <w:r w:rsidR="00000C2D" w:rsidRPr="00000C2D">
        <w:rPr>
          <w:rFonts w:ascii="Times New Roman" w:eastAsia="Times New Roman" w:hAnsi="Times New Roman"/>
          <w:color w:val="000000"/>
          <w:sz w:val="28"/>
          <w:szCs w:val="28"/>
          <w:lang w:eastAsia="ru-RU"/>
        </w:rPr>
        <w:t>Линдаля</w:t>
      </w:r>
      <w:proofErr w:type="spellEnd"/>
      <w:r w:rsidR="00000C2D" w:rsidRPr="00000C2D">
        <w:rPr>
          <w:rFonts w:ascii="Times New Roman" w:eastAsia="Times New Roman" w:hAnsi="Times New Roman"/>
          <w:color w:val="000000"/>
          <w:sz w:val="28"/>
          <w:szCs w:val="28"/>
          <w:lang w:eastAsia="ru-RU"/>
        </w:rPr>
        <w:t xml:space="preserve"> индивиды договариваются о расходах на предоставление общественного блага и о доле каждого в этих расходах. В условиях равновесия (его в свою очередь называют равновесием по </w:t>
      </w:r>
      <w:proofErr w:type="spellStart"/>
      <w:r w:rsidR="00000C2D" w:rsidRPr="00000C2D">
        <w:rPr>
          <w:rFonts w:ascii="Times New Roman" w:eastAsia="Times New Roman" w:hAnsi="Times New Roman"/>
          <w:color w:val="000000"/>
          <w:sz w:val="28"/>
          <w:szCs w:val="28"/>
          <w:lang w:eastAsia="ru-RU"/>
        </w:rPr>
        <w:t>Линдалю</w:t>
      </w:r>
      <w:proofErr w:type="spellEnd"/>
      <w:r w:rsidR="00000C2D" w:rsidRPr="00000C2D">
        <w:rPr>
          <w:rFonts w:ascii="Times New Roman" w:eastAsia="Times New Roman" w:hAnsi="Times New Roman"/>
          <w:color w:val="000000"/>
          <w:sz w:val="28"/>
          <w:szCs w:val="28"/>
          <w:lang w:eastAsia="ru-RU"/>
        </w:rPr>
        <w:t xml:space="preserve">) цены устанавливаются на таких уровнях, что все индивиды предъявляют спрос на одно и то же количество общественного блага, которое и является оптимальным объемом его предоставления. Речь, по сути, идет об имитации действия рыночного механизма, но цены </w:t>
      </w:r>
      <w:proofErr w:type="spellStart"/>
      <w:r w:rsidR="00000C2D" w:rsidRPr="00000C2D">
        <w:rPr>
          <w:rFonts w:ascii="Times New Roman" w:eastAsia="Times New Roman" w:hAnsi="Times New Roman"/>
          <w:color w:val="000000"/>
          <w:sz w:val="28"/>
          <w:szCs w:val="28"/>
          <w:lang w:eastAsia="ru-RU"/>
        </w:rPr>
        <w:t>Линдаля</w:t>
      </w:r>
      <w:proofErr w:type="spellEnd"/>
      <w:r w:rsidR="00000C2D" w:rsidRPr="00000C2D">
        <w:rPr>
          <w:rFonts w:ascii="Times New Roman" w:eastAsia="Times New Roman" w:hAnsi="Times New Roman"/>
          <w:color w:val="000000"/>
          <w:sz w:val="28"/>
          <w:szCs w:val="28"/>
          <w:lang w:eastAsia="ru-RU"/>
        </w:rPr>
        <w:t xml:space="preserve"> (так называемые налоговые цены), конечно же, не являются ценами реального рынка - они представляют собой доли от общей величины налогового сбора на финансирование общественного блага, которую должны внести отдельные индивиды. </w:t>
      </w:r>
    </w:p>
    <w:p w:rsidR="00982CE4" w:rsidRDefault="00982CE4">
      <w:pP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br w:type="page"/>
      </w:r>
    </w:p>
    <w:p w:rsidR="00000C2D" w:rsidRPr="00000C2D" w:rsidRDefault="00000C2D" w:rsidP="00000C2D">
      <w:pPr>
        <w:spacing w:before="240" w:after="0" w:line="240" w:lineRule="auto"/>
        <w:jc w:val="both"/>
        <w:rPr>
          <w:rFonts w:ascii="Times New Roman" w:eastAsia="Times New Roman" w:hAnsi="Times New Roman"/>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p>
    <w:p w:rsidR="00000C2D" w:rsidRPr="00000C2D" w:rsidRDefault="001B71C5"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pict>
          <v:group id="Группа 1595" o:spid="_x0000_s2667" style="position:absolute;left:0;text-align:left;margin-left:91.5pt;margin-top:3pt;width:279pt;height:198pt;z-index:251758592" coordorigin="2241,2214" coordsize="5580,3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">
            <v:line id="Line 1555" o:spid="_x0000_s2668" style="position:absolute;flip:y;visibility:visible" from="4042,2214" to="4042,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2P0sYAAADdAAAADwAAAGRycy9kb3ducmV2LnhtbESPQWvCQBCF70L/wzKFXoJurBhq6iq1&#10;KhRKD1UPHofsNAnNzobsVOO/dwuCtxne+968mS9716gTdaH2bGA8SkERF97WXBo47LfDF1BBkC02&#10;nsnAhQIsFw+DOebWn/mbTjspVQzhkKOBSqTNtQ5FRQ7DyLfEUfvxnUOJa1dq2+E5hrtGP6dpph3W&#10;HC9U2NJ7RcXv7s/FGtsvXk8mycrpJJnR5iifqRZjnh77t1dQQr3czTf6w0ZuOsvg/5s4gl5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Nj9LGAAAA3QAAAA8AAAAAAAAA&#10;AAAAAAAAoQIAAGRycy9kb3ducmV2LnhtbFBLBQYAAAAABAAEAPkAAACUAwAAAAA=&#10;">
              <v:stroke endarrow="block"/>
            </v:line>
            <v:shape id="Arc 1556" o:spid="_x0000_s2669" style="position:absolute;left:4581;top:2754;width:2026;height:2160;flip:x 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uW/MQA&#10;AADdAAAADwAAAGRycy9kb3ducmV2LnhtbERPS2vCQBC+F/wPywi9lLqp0EZTV7HWQk+W+DoP2Wk2&#10;mJ0N2W1M/70rCN7m43vObNHbWnTU+sqxgpdRAoK4cLriUsF+9/U8AeEDssbaMSn4Jw+L+eBhhpl2&#10;Z86p24ZSxBD2GSowITSZlL4wZNGPXEMcuV/XWgwRtqXULZ5juK3lOEnepMWKY4PBhlaGitP2zypI&#10;jx9d6g4Ts/4xZf45zZ82uN4o9Tjsl+8gAvXhLr65v3Wc/zpN4fpNPEHO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rlvzEAAAA3QAAAA8AAAAAAAAAAAAAAAAAmAIAAGRycy9k&#10;b3ducmV2LnhtbFBLBQYAAAAABAAEAPUAAACJAwAAAAA=&#10;" adj="0,,0" path="m,171nfc900,57,1806,-1,2714,,14643,,24314,9670,24314,21600em,171nsc900,57,1806,-1,2714,,14643,,24314,9670,24314,21600r-21600,l,171xe" filled="f" strokeweight="2.25pt">
              <v:stroke joinstyle="round"/>
              <v:formulas/>
              <v:path arrowok="t" o:extrusionok="f" o:connecttype="custom" o:connectlocs="0,17;2026,2160;226,2160" o:connectangles="0,0,0"/>
            </v:shape>
            <v:shape id="Arc 1557" o:spid="_x0000_s2670" style="position:absolute;left:4581;top:2754;width:1980;height:216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Ng1sUA&#10;AADdAAAADwAAAGRycy9kb3ducmV2LnhtbESPQWvCQBCF74X+h2UKvdVNFUuNrtIIQnuzWhFvQ3bM&#10;BrOzIbvG9N87h0JvM7w3732zWA2+UT11sQ5s4HWUgSIug625MvCz37y8g4oJ2WITmAz8UoTV8vFh&#10;gbkNN/6mfpcqJSEcczTgUmpzrWPpyGMchZZYtHPoPCZZu0rbDm8S7hs9zrI37bFmaXDY0tpRedld&#10;vYHZ5FBMgrNTDKdYjI/rYvvVO2Oen4aPOahEQ/o3/11/WsGfzgRXvpER9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2DWxQAAAN0AAAAPAAAAAAAAAAAAAAAAAJgCAABkcnMv&#10;ZG93bnJldi54bWxQSwUGAAAAAAQABAD1AAAAigMAAAAA&#10;" adj="0,,0" path="m104,nfc11993,58,21600,9711,21600,21600em104,nsc11993,58,21600,9711,21600,21600l,21600,104,xe" filled="f" strokeweight="2.25pt">
              <v:stroke joinstyle="round"/>
              <v:formulas/>
              <v:path arrowok="t" o:extrusionok="f" o:connecttype="custom" o:connectlocs="10,0;1980,2160;0,2160" o:connectangles="0,0,0"/>
            </v:shape>
            <v:line id="Line 1558" o:spid="_x0000_s2671" style="position:absolute;visibility:visible" from="4941,4014" to="4941,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eU+sQAAADdAAAADwAAAGRycy9kb3ducmV2LnhtbESPQWvDMAyF74X9B6NBb62zQsuS1Sll&#10;MNrbSFfYVYu1OFksB9ttsn9fFwa7Sbyn9z1td5PtxZV8aB0reFpmIIhrp1tuFJw/3hbPIEJE1tg7&#10;JgW/FGBXPsy2WGg3ckXXU2xECuFQoAIT41BIGWpDFsPSDcRJ+3beYkyrb6T2OKZw28tVlm2kxZYT&#10;weBAr4bqn9PFJm5Fh877zThxqL/eO9pX5nNUav447V9ARJriv/nv+qhT/XWew/2bNIIs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B5T6xAAAAN0AAAAPAAAAAAAAAAAA&#10;AAAAAKECAABkcnMvZG93bnJldi54bWxQSwUGAAAAAAQABAD5AAAAkgMAAAAA&#10;" strokeweight="1pt">
              <v:stroke dashstyle="dash"/>
            </v:line>
            <v:line id="Line 1559" o:spid="_x0000_s2672" style="position:absolute;flip:x;visibility:visible" from="4041,4014" to="4941,4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khNMUAAADdAAAADwAAAGRycy9kb3ducmV2LnhtbESPQWvCQBCF7wX/wzKFXopuLEVK6iol&#10;KkpvWn/AkJ1kQ7OzMbtq9Nd3DgVvM7w3730zXw6+VRfqYxPYwHSSgSIug224NnD82Yw/QMWEbLEN&#10;TAZuFGG5GD3NMbfhynu6HFKtJIRjjgZcSl2udSwdeYyT0BGLVoXeY5K1r7Xt8SrhvtVvWTbTHhuW&#10;BocdFY7K38PZG1hvC3f6frXvxa6qpnffhdXWBmNenoevT1CJhvQw/1/vrODPMuGXb2QEv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ckhNMUAAADdAAAADwAAAAAAAAAA&#10;AAAAAAChAgAAZHJzL2Rvd25yZXYueG1sUEsFBgAAAAAEAAQA+QAAAJMDAAAAAA==&#10;" strokeweight="1pt">
              <v:stroke dashstyle="dash"/>
            </v:line>
            <v:line id="Line 1560" o:spid="_x0000_s2673" style="position:absolute;flip:x;visibility:visible" from="4041,4914" to="4941,4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WEr8MAAADdAAAADwAAAGRycy9kb3ducmV2LnhtbERP22rCQBB9F/yHZYS+SN1EikjqJpRY&#10;Ufrm5QOG7CQbmp2N2a2m/fpuoeDbHM51NsVoO3GjwbeOFaSLBARx5XTLjYLLefe8BuEDssbOMSn4&#10;Jg9FPp1sMNPuzke6nUIjYgj7DBWYEPpMSl8ZsugXrieOXO0GiyHCoZF6wHsMt51cJslKWmw5Nhjs&#10;qTRUfZ6+rIL3fWmuH3P9Uh7qOv2xvdvutVPqaTa+vYIINIaH+N990HH+Kknh75t4gs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FhK/DAAAA3QAAAA8AAAAAAAAAAAAA&#10;AAAAoQIAAGRycy9kb3ducmV2LnhtbFBLBQYAAAAABAAEAPkAAACRAwAAAAA=&#10;" strokeweight="1pt">
              <v:stroke dashstyle="dash"/>
            </v:line>
            <v:shape id="Text Box 1561" o:spid="_x0000_s2674" type="#_x0000_t202" style="position:absolute;left:2241;top:2214;width:19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A8cUA&#10;AADdAAAADwAAAGRycy9kb3ducmV2LnhtbESPQYvCMBCF74L/IYzgRdZ0e5DSNcoiLiioYFfvYzPb&#10;VptJaaLWf28EYW8zvDfvezOdd6YWN2pdZVnB5zgCQZxbXXGh4PD785GAcB5ZY22ZFDzIwXzW700x&#10;1fbOe7plvhAhhF2KCkrvm1RKl5dk0I1tQxy0P9sa9GFtC6lbvIdwU8s4iibSYMWBUGJDi5LyS3Y1&#10;gbvskuZ42izO62x0Osc7rrYJKzUcdN9fIDx1/t/8vl7pUH8SxfD6Jow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KgDxxQAAAN0AAAAPAAAAAAAAAAAAAAAAAJgCAABkcnMv&#10;ZG93bnJldi54bWxQSwUGAAAAAAQABAD1AAAAigMAAAAA&#10;" stroked="f">
              <v:fill opacity="0"/>
              <v:textbox>
                <w:txbxContent>
                  <w:p w:rsidR="00145C82" w:rsidRPr="00F25138" w:rsidRDefault="00145C82" w:rsidP="00000C2D">
                    <w:pPr>
                      <w:rPr>
                        <w:i/>
                      </w:rPr>
                    </w:pPr>
                    <w:r w:rsidRPr="00F25138">
                      <w:rPr>
                        <w:i/>
                      </w:rPr>
                      <w:t>Общественные расходы</w:t>
                    </w:r>
                  </w:p>
                </w:txbxContent>
              </v:textbox>
            </v:shape>
            <v:shape id="Text Box 1562" o:spid="_x0000_s2675" type="#_x0000_t202" style="position:absolute;left:3141;top:5634;width:19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alasUA&#10;AADdAAAADwAAAGRycy9kb3ducmV2LnhtbESPQYvCMBCF74L/IYzgRTTVBSldo4goKKwLVvc+NrNt&#10;3WZSmqj13xthwdsM78373swWranEjRpXWlYwHkUgiDOrS84VnI6bYQzCeWSNlWVS8CAHi3m3M8NE&#10;2zsf6Jb6XIQQdgkqKLyvEyldVpBBN7I1cdB+bWPQh7XJpW7wHsJNJSdRNJUGSw6EAmtaFZT9pVcT&#10;uOs2rn/OX6vLLh2cL5NvLvcxK9XvtctPEJ5a/zb/X291qD+NPuD1TRhB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ZqVqxQAAAN0AAAAPAAAAAAAAAAAAAAAAAJgCAABkcnMv&#10;ZG93bnJldi54bWxQSwUGAAAAAAQABAD1AAAAigMAAAAA&#10;" stroked="f">
              <v:fill opacity="0"/>
              <v:textbox>
                <w:txbxContent>
                  <w:p w:rsidR="00145C82" w:rsidRPr="00F25138" w:rsidRDefault="00145C82" w:rsidP="00000C2D">
                    <w:pPr>
                      <w:rPr>
                        <w:i/>
                      </w:rPr>
                    </w:pPr>
                    <w:r w:rsidRPr="00F25138">
                      <w:rPr>
                        <w:i/>
                      </w:rPr>
                      <w:t>Потребитель</w:t>
                    </w:r>
                    <w:proofErr w:type="gramStart"/>
                    <w:r w:rsidRPr="00F25138">
                      <w:rPr>
                        <w:i/>
                      </w:rPr>
                      <w:t xml:space="preserve"> А</w:t>
                    </w:r>
                    <w:proofErr w:type="gramEnd"/>
                  </w:p>
                </w:txbxContent>
              </v:textbox>
            </v:shape>
            <v:shape id="Text Box 1563" o:spid="_x0000_s2676" type="#_x0000_t202" style="position:absolute;left:4761;top:545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89HsUA&#10;AADdAAAADwAAAGRycy9kb3ducmV2LnhtbESPQYvCMBCF74L/IYzgRTRVFildo4goKKwLVvc+NrNt&#10;3WZSmqj13xthwdsM78373swWranEjRpXWlYwHkUgiDOrS84VnI6bYQzCeWSNlWVS8CAHi3m3M8NE&#10;2zsf6Jb6XIQQdgkqKLyvEyldVpBBN7I1cdB+bWPQh7XJpW7wHsJNJSdRNJUGSw6EAmtaFZT9pVcT&#10;uOs2rn/OX6vLLh2cL5NvLvcxK9XvtctPEJ5a/zb/X291qD+NPuD1TRhB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z0exQAAAN0AAAAPAAAAAAAAAAAAAAAAAJgCAABkcnMv&#10;ZG93bnJldi54bWxQSwUGAAAAAAQABAD1AAAAigMAAAAA&#10;" stroked="f">
              <v:fill opacity="0"/>
              <v:textbox>
                <w:txbxContent>
                  <w:p w:rsidR="00145C82" w:rsidRPr="00F25138" w:rsidRDefault="00145C82" w:rsidP="00000C2D">
                    <w:pPr>
                      <w:rPr>
                        <w:i/>
                      </w:rPr>
                    </w:pPr>
                    <w:r w:rsidRPr="00F25138">
                      <w:rPr>
                        <w:i/>
                      </w:rPr>
                      <w:t>М</w:t>
                    </w:r>
                  </w:p>
                </w:txbxContent>
              </v:textbox>
            </v:shape>
            <v:shape id="Text Box 1564" o:spid="_x0000_s2677" type="#_x0000_t202" style="position:absolute;left:5841;top:5634;width:18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OYhcUA&#10;AADdAAAADwAAAGRycy9kb3ducmV2LnhtbESPQYvCMBCF74L/IYzgRTRVWCldo4goKKwLVvc+NrNt&#10;3WZSmqj13xthwdsM78373swWranEjRpXWlYwHkUgiDOrS84VnI6bYQzCeWSNlWVS8CAHi3m3M8NE&#10;2zsf6Jb6XIQQdgkqKLyvEyldVpBBN7I1cdB+bWPQh7XJpW7wHsJNJSdRNJUGSw6EAmtaFZT9pVcT&#10;uOs2rn/OX6vLLh2cL5NvLvcxK9XvtctPEJ5a/zb/X291qD+NPuD1TRhB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5iFxQAAAN0AAAAPAAAAAAAAAAAAAAAAAJgCAABkcnMv&#10;ZG93bnJldi54bWxQSwUGAAAAAAQABAD1AAAAigMAAAAA&#10;" stroked="f">
              <v:fill opacity="0"/>
              <v:textbox>
                <w:txbxContent>
                  <w:p w:rsidR="00145C82" w:rsidRPr="00F25138" w:rsidRDefault="00145C82" w:rsidP="00000C2D">
                    <w:pPr>
                      <w:rPr>
                        <w:i/>
                      </w:rPr>
                    </w:pPr>
                    <w:r w:rsidRPr="00F25138">
                      <w:rPr>
                        <w:i/>
                      </w:rPr>
                      <w:t>Потребитель</w:t>
                    </w:r>
                    <w:proofErr w:type="gramStart"/>
                    <w:r w:rsidRPr="00F25138">
                      <w:rPr>
                        <w:i/>
                      </w:rPr>
                      <w:t xml:space="preserve"> В</w:t>
                    </w:r>
                    <w:proofErr w:type="gramEnd"/>
                  </w:p>
                </w:txbxContent>
              </v:textbox>
            </v:shape>
            <v:shape id="Text Box 1565" o:spid="_x0000_s2678" type="#_x0000_t202" style="position:absolute;left:3498;top:527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EG8sYA&#10;AADdAAAADwAAAGRycy9kb3ducmV2LnhtbESPQWvCQBCF7wX/wzIFL0U3zSGE6CoSLCjYQtP2PmbH&#10;JDY7G7JrEv99t1DobYb35n1v1tvJtGKg3jWWFTwvIxDEpdUNVwo+P14WKQjnkTW2lknBnRxsN7OH&#10;NWbajvxOQ+ErEULYZaig9r7LpHRlTQbd0nbEQbvY3qAPa19J3eMYwk0r4yhKpMGGA6HGjvKayu/i&#10;ZgJ3P6Xd1/mUX4/F0/kav3HzmrJS88dptwLhafL/5r/rgw71kyiB32/CCH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EG8sYAAADdAAAADwAAAAAAAAAAAAAAAACYAgAAZHJz&#10;L2Rvd25yZXYueG1sUEsFBgAAAAAEAAQA9QAAAIsDAAAAAA==&#10;" stroked="f">
              <v:fill opacity="0"/>
              <v:textbox>
                <w:txbxContent>
                  <w:p w:rsidR="00145C82" w:rsidRPr="00F25138" w:rsidRDefault="00145C82" w:rsidP="00000C2D">
                    <w:pPr>
                      <w:rPr>
                        <w:i/>
                      </w:rPr>
                    </w:pPr>
                    <w:r w:rsidRPr="00F25138">
                      <w:rPr>
                        <w:i/>
                      </w:rPr>
                      <w:t>К</w:t>
                    </w:r>
                  </w:p>
                </w:txbxContent>
              </v:textbox>
            </v:shape>
            <v:shape id="Text Box 1566" o:spid="_x0000_s2679" type="#_x0000_t202" style="position:absolute;left:3498;top:473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2jacUA&#10;AADdAAAADwAAAGRycy9kb3ducmV2LnhtbESPQYvCMBCF74L/IczCXmRN9aClGmURhRVU2O56H5ux&#10;rTaT0kSt/94IgrcZ3pv3vZnOW1OJKzWutKxg0I9AEGdWl5wr+P9bfcUgnEfWWFkmBXdyMJ91O1NM&#10;tL3xL11Tn4sQwi5BBYX3dSKlywoy6Pq2Jg7a0TYGfVibXOoGbyHcVHIYRSNpsORAKLCmRUHZOb2Y&#10;wF22cb0/bBanddo7nIY7LrcxK/X50X5PQHhq/dv8uv7Rof4oGsPzmzCC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XaNpxQAAAN0AAAAPAAAAAAAAAAAAAAAAAJgCAABkcnMv&#10;ZG93bnJldi54bWxQSwUGAAAAAAQABAD1AAAAigMAAAAA&#10;" stroked="f">
              <v:fill opacity="0"/>
              <v:textbox>
                <w:txbxContent>
                  <w:p w:rsidR="00145C82" w:rsidRPr="00F25138" w:rsidRDefault="00145C82" w:rsidP="00000C2D">
                    <w:pPr>
                      <w:rPr>
                        <w:i/>
                        <w:lang w:val="en-US"/>
                      </w:rPr>
                    </w:pPr>
                    <w:r w:rsidRPr="00F25138">
                      <w:rPr>
                        <w:i/>
                        <w:lang w:val="en-US"/>
                      </w:rPr>
                      <w:t>V</w:t>
                    </w:r>
                  </w:p>
                </w:txbxContent>
              </v:textbox>
            </v:shape>
            <v:shape id="Text Box 1567" o:spid="_x0000_s2680" type="#_x0000_t202" style="position:absolute;left:3498;top:383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I3G8QA&#10;AADdAAAADwAAAGRycy9kb3ducmV2LnhtbESPTWvCQBCG7wX/wzKCl6KbepAQXUXEQoVWaNT7mB2T&#10;aHY2ZLea/vvOQehthnk/nlmseteoO3Wh9mzgbZKAIi68rbk0cDy8j1NQISJbbDyTgV8KsFoOXhaY&#10;Wf/gb7rnsVQSwiFDA1WMbaZ1KCpyGCa+JZbbxXcOo6xdqW2HDwl3jZ4myUw7rFkaKmxpU1Fxy3+c&#10;9G77tD2dPzfXXf56vk73XH+lbMxo2K/noCL18V/8dH9YwZ8lgivfyAh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CNxvEAAAA3QAAAA8AAAAAAAAAAAAAAAAAmAIAAGRycy9k&#10;b3ducmV2LnhtbFBLBQYAAAAABAAEAPUAAACJAwAAAAA=&#10;" stroked="f">
              <v:fill opacity="0"/>
              <v:textbox>
                <w:txbxContent>
                  <w:p w:rsidR="00145C82" w:rsidRPr="00F25138" w:rsidRDefault="00145C82" w:rsidP="00000C2D">
                    <w:pPr>
                      <w:rPr>
                        <w:i/>
                        <w:lang w:val="en-US"/>
                      </w:rPr>
                    </w:pPr>
                    <w:r w:rsidRPr="00F25138">
                      <w:rPr>
                        <w:i/>
                        <w:lang w:val="en-US"/>
                      </w:rPr>
                      <w:t>Q</w:t>
                    </w:r>
                  </w:p>
                </w:txbxContent>
              </v:textbox>
            </v:shape>
            <v:line id="Line 1568" o:spid="_x0000_s2681" style="position:absolute;visibility:visible" from="4042,5454" to="7282,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09R8IAAADdAAAADwAAAGRycy9kb3ducmV2LnhtbERPzWoCMRC+F/oOYQreulk9iK5GKW0F&#10;pQep+gDjZtysbiZLEnXt0xuh4G0+vt+ZzjvbiAv5UDtW0M9yEMSl0zVXCnbbxfsIRIjIGhvHpOBG&#10;Aeaz15cpFtpd+Zcum1iJFMKhQAUmxraQMpSGLIbMtcSJOzhvMSboK6k9XlO4beQgz4fSYs2pwWBL&#10;n4bK0+ZsFaz8/ufU/6uM3PPKfzfrr3GwR6V6b93HBESkLj7F/+6lTvOH+Rge36QT5Ow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K09R8IAAADdAAAADwAAAAAAAAAAAAAA&#10;AAChAgAAZHJzL2Rvd25yZXYueG1sUEsFBgAAAAAEAAQA+QAAAJADAAAAAA==&#10;" strokeweight="1pt"/>
            <v:line id="Line 1569" o:spid="_x0000_s2682" style="position:absolute;flip:y;visibility:visible" from="7281,2214" to="7281,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7QG8YAAADdAAAADwAAAGRycy9kb3ducmV2LnhtbESPT0vDQBDF74LfYRnBS7CbWigauwn+&#10;aUEQD9YeehyyYxLMzobs2Kbf3jkUepvHvN+bN6tqCr050Ji6yA7msxwMcR19x42D3ffm7gFMEmSP&#10;fWRycKIEVXl9tcLCxyN/0WErjdEQTgU6aEWGwtpUtxQwzeJArLufOAYUlWNj/YhHDQ+9vc/zpQ3Y&#10;sV5ocaDXlurf7V/QGptPflssspdgs+yR1nv5yK04d3szPT+BEZrkYj7T71655Vz76zc6gi3/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e0BvGAAAA3QAAAA8AAAAAAAAA&#10;AAAAAAAAoQIAAGRycy9kb3ducmV2LnhtbFBLBQYAAAAABAAEAPkAAACUAwAAAAA=&#10;">
              <v:stroke endarrow="block"/>
            </v:line>
            <v:shape id="Text Box 1570" o:spid="_x0000_s2683" type="#_x0000_t202" style="position:absolute;left:7281;top:509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EIW8YA&#10;AADdAAAADwAAAGRycy9kb3ducmV2LnhtbESPQWvCQBCF7wX/wzJCL0U3yUFCmlVKUGihFhrtfZId&#10;k9jsbMhuNf33bqHgbYb35n1v8s1kenGh0XWWFcTLCARxbXXHjYLjYbdIQTiPrLG3TAp+ycFmPXvI&#10;MdP2yp90KX0jQgi7DBW03g+ZlK5uyaBb2oE4aCc7GvRhHRupR7yGcNPLJIpW0mDHgdDiQEVL9Xf5&#10;YwJ3O6XDV/VenN/Kp+qcfHC3T1mpx/n08gzC0+Tv5v/rVx3qr+IY/r4JI8j1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EIW8YAAADdAAAADwAAAAAAAAAAAAAAAACYAgAAZHJz&#10;L2Rvd25yZXYueG1sUEsFBgAAAAAEAAQA9QAAAIsDAAAAAA==&#10;" stroked="f">
              <v:fill opacity="0"/>
              <v:textbox>
                <w:txbxContent>
                  <w:p w:rsidR="00145C82" w:rsidRPr="00F25138" w:rsidRDefault="00145C82" w:rsidP="00000C2D">
                    <w:pPr>
                      <w:rPr>
                        <w:i/>
                        <w:lang w:val="en-US"/>
                      </w:rPr>
                    </w:pPr>
                    <w:r w:rsidRPr="00F25138">
                      <w:rPr>
                        <w:i/>
                        <w:lang w:val="en-US"/>
                      </w:rPr>
                      <w:t>L</w:t>
                    </w:r>
                  </w:p>
                </w:txbxContent>
              </v:textbox>
            </v:shape>
            <v:shape id="Text Box 1571" o:spid="_x0000_s2684" type="#_x0000_t202" style="position:absolute;left:5301;top:4194;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OWLMYA&#10;AADdAAAADwAAAGRycy9kb3ducmV2LnhtbESPQWvCQBCF70L/wzKFXkQ3yUFCmlVKaKEFK5i290l2&#10;TGKzsyG71fjvu4LgbYb35n1v8s1kenGi0XWWFcTLCARxbXXHjYLvr7dFCsJ5ZI29ZVJwIQeb9cMs&#10;x0zbM+/pVPpGhBB2GSpovR8yKV3dkkG3tANx0A52NOjDOjZSj3gO4aaXSRStpMGOA6HFgYqW6t/y&#10;zwTu65QOP9W2OH6U8+qY7Lj7TFmpp8fp5RmEp8nfzbfrdx3qr+IErt+EEeT6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OWLMYAAADdAAAADwAAAAAAAAAAAAAAAACYAgAAZHJz&#10;L2Rvd25yZXYueG1sUEsFBgAAAAAEAAQA9QAAAIsDAAAAAA==&#10;" stroked="f">
              <v:fill opacity="0"/>
              <v:textbox>
                <w:txbxContent>
                  <w:p w:rsidR="00145C82" w:rsidRPr="00F25138" w:rsidRDefault="00145C82" w:rsidP="00000C2D">
                    <w:pPr>
                      <w:rPr>
                        <w:i/>
                        <w:lang w:val="en-US"/>
                      </w:rPr>
                    </w:pPr>
                    <w:r w:rsidRPr="00F25138">
                      <w:rPr>
                        <w:i/>
                        <w:lang w:val="en-US"/>
                      </w:rPr>
                      <w:t>E</w:t>
                    </w:r>
                  </w:p>
                </w:txbxContent>
              </v:textbox>
            </v:shape>
            <v:shape id="Text Box 1572" o:spid="_x0000_s2685" type="#_x0000_t202" style="position:absolute;left:4581;top:2397;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8zt8UA&#10;AADdAAAADwAAAGRycy9kb3ducmV2LnhtbESPQYvCMBCF74L/IYzgRdZUF6R0jSKioLAuWN372My2&#10;1WZSmqj13xthwdsM78373kznranEjRpXWlYwGkYgiDOrS84VHA/rjxiE88gaK8uk4EEO5rNuZ4qJ&#10;tnfe0y31uQgh7BJUUHhfJ1K6rCCDbmhr4qD92cagD2uTS93gPYSbSo6jaCINlhwIBda0LCi7pFcT&#10;uKs2rn9P38vzNh2czuMfLncxK9XvtYsvEJ5a/zb/X290qD8ZfcLrmzCC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vzO3xQAAAN0AAAAPAAAAAAAAAAAAAAAAAJgCAABkcnMv&#10;ZG93bnJldi54bWxQSwUGAAAAAAQABAD1AAAAigMAAAAA&#10;" stroked="f">
              <v:fill opacity="0"/>
              <v:textbox>
                <w:txbxContent>
                  <w:p w:rsidR="00145C82" w:rsidRPr="00F25138" w:rsidRDefault="00145C82" w:rsidP="00000C2D">
                    <w:pPr>
                      <w:rPr>
                        <w:i/>
                        <w:vertAlign w:val="subscript"/>
                        <w:lang w:val="en-US"/>
                      </w:rPr>
                    </w:pPr>
                    <w:r w:rsidRPr="00F25138">
                      <w:rPr>
                        <w:i/>
                        <w:lang w:val="en-US"/>
                      </w:rPr>
                      <w:t>D</w:t>
                    </w:r>
                    <w:r w:rsidRPr="00F25138">
                      <w:rPr>
                        <w:i/>
                        <w:vertAlign w:val="subscript"/>
                        <w:lang w:val="en-US"/>
                      </w:rPr>
                      <w:t>A</w:t>
                    </w:r>
                  </w:p>
                </w:txbxContent>
              </v:textbox>
            </v:shape>
            <v:shape id="Text Box 1573" o:spid="_x0000_s2686" type="#_x0000_t202" style="position:absolute;left:6022;top:2397;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arw8UA&#10;AADdAAAADwAAAGRycy9kb3ducmV2LnhtbESPQYvCMBCF74L/IYzgRdZUWaR0jSKioLAuWN372My2&#10;1WZSmqj13xthwdsM78373kznranEjRpXWlYwGkYgiDOrS84VHA/rjxiE88gaK8uk4EEO5rNuZ4qJ&#10;tnfe0y31uQgh7BJUUHhfJ1K6rCCDbmhr4qD92cagD2uTS93gPYSbSo6jaCINlhwIBda0LCi7pFcT&#10;uKs2rn9P38vzNh2czuMfLncxK9XvtYsvEJ5a/zb/X290qD8ZfcLrmzCC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VqvDxQAAAN0AAAAPAAAAAAAAAAAAAAAAAJgCAABkcnMv&#10;ZG93bnJldi54bWxQSwUGAAAAAAQABAD1AAAAigMAAAAA&#10;" stroked="f">
              <v:fill opacity="0"/>
              <v:textbox>
                <w:txbxContent>
                  <w:p w:rsidR="00145C82" w:rsidRPr="00F25138" w:rsidRDefault="00145C82" w:rsidP="00000C2D">
                    <w:pPr>
                      <w:rPr>
                        <w:i/>
                        <w:vertAlign w:val="subscript"/>
                        <w:lang w:val="en-US"/>
                      </w:rPr>
                    </w:pPr>
                    <w:r w:rsidRPr="00F25138">
                      <w:rPr>
                        <w:i/>
                        <w:lang w:val="en-US"/>
                      </w:rPr>
                      <w:t>D</w:t>
                    </w:r>
                    <w:r w:rsidRPr="00F25138">
                      <w:rPr>
                        <w:i/>
                        <w:vertAlign w:val="subscript"/>
                        <w:lang w:val="en-US"/>
                      </w:rPr>
                      <w:t>B</w:t>
                    </w:r>
                  </w:p>
                </w:txbxContent>
              </v:textbox>
            </v:shape>
          </v:group>
        </w:pict>
      </w: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p>
    <w:p w:rsidR="00000C2D" w:rsidRPr="00000C2D" w:rsidRDefault="00000C2D" w:rsidP="00000C2D">
      <w:pPr>
        <w:spacing w:before="240" w:after="24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Рисунок 12.5</w:t>
      </w:r>
      <w:r w:rsidR="007F5339">
        <w:rPr>
          <w:rFonts w:ascii="Times New Roman" w:eastAsia="Times New Roman" w:hAnsi="Times New Roman"/>
          <w:color w:val="000000"/>
          <w:sz w:val="28"/>
          <w:szCs w:val="28"/>
          <w:lang w:eastAsia="ru-RU"/>
        </w:rPr>
        <w:t xml:space="preserve"> – </w:t>
      </w:r>
      <w:r w:rsidRPr="00000C2D">
        <w:rPr>
          <w:rFonts w:ascii="Times New Roman" w:eastAsia="Times New Roman" w:hAnsi="Times New Roman"/>
          <w:color w:val="000000"/>
          <w:sz w:val="28"/>
          <w:szCs w:val="28"/>
          <w:lang w:eastAsia="ru-RU"/>
        </w:rPr>
        <w:t xml:space="preserve">Модель </w:t>
      </w:r>
      <w:proofErr w:type="spellStart"/>
      <w:r w:rsidRPr="00000C2D">
        <w:rPr>
          <w:rFonts w:ascii="Times New Roman" w:eastAsia="Times New Roman" w:hAnsi="Times New Roman"/>
          <w:color w:val="000000"/>
          <w:sz w:val="28"/>
          <w:szCs w:val="28"/>
          <w:lang w:eastAsia="ru-RU"/>
        </w:rPr>
        <w:t>Линдаля</w:t>
      </w:r>
      <w:proofErr w:type="spellEnd"/>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Рассмотрим простейший вариант модели </w:t>
      </w:r>
      <w:proofErr w:type="spellStart"/>
      <w:r w:rsidR="00000C2D" w:rsidRPr="00000C2D">
        <w:rPr>
          <w:rFonts w:ascii="Times New Roman" w:eastAsia="Times New Roman" w:hAnsi="Times New Roman"/>
          <w:color w:val="000000"/>
          <w:sz w:val="28"/>
          <w:szCs w:val="28"/>
          <w:lang w:eastAsia="ru-RU"/>
        </w:rPr>
        <w:t>Линдаля</w:t>
      </w:r>
      <w:proofErr w:type="spellEnd"/>
      <w:r w:rsidR="00000C2D" w:rsidRPr="00000C2D">
        <w:rPr>
          <w:rFonts w:ascii="Times New Roman" w:eastAsia="Times New Roman" w:hAnsi="Times New Roman"/>
          <w:color w:val="000000"/>
          <w:sz w:val="28"/>
          <w:szCs w:val="28"/>
          <w:lang w:eastAsia="ru-RU"/>
        </w:rPr>
        <w:t xml:space="preserve">, когда общественное благо потребляется только двумя индивидами. Надо сказать, что сам </w:t>
      </w:r>
      <w:proofErr w:type="spellStart"/>
      <w:r w:rsidR="00000C2D" w:rsidRPr="00000C2D">
        <w:rPr>
          <w:rFonts w:ascii="Times New Roman" w:eastAsia="Times New Roman" w:hAnsi="Times New Roman"/>
          <w:color w:val="000000"/>
          <w:sz w:val="28"/>
          <w:szCs w:val="28"/>
          <w:lang w:eastAsia="ru-RU"/>
        </w:rPr>
        <w:t>Линдаль</w:t>
      </w:r>
      <w:proofErr w:type="spellEnd"/>
      <w:r w:rsidR="00000C2D" w:rsidRPr="00000C2D">
        <w:rPr>
          <w:rFonts w:ascii="Times New Roman" w:eastAsia="Times New Roman" w:hAnsi="Times New Roman"/>
          <w:color w:val="000000"/>
          <w:sz w:val="28"/>
          <w:szCs w:val="28"/>
          <w:lang w:eastAsia="ru-RU"/>
        </w:rPr>
        <w:t xml:space="preserve"> рассматривал не случай двух индивидов, а более близкую к реальной жизни ситуацию: в условиях парламентской демократии действуют две политические партии, представляющие два однородных класса (две однородные группы населения). Необходимое условие достижения равновесия по </w:t>
      </w:r>
      <w:proofErr w:type="spellStart"/>
      <w:r w:rsidR="00000C2D" w:rsidRPr="00000C2D">
        <w:rPr>
          <w:rFonts w:ascii="Times New Roman" w:eastAsia="Times New Roman" w:hAnsi="Times New Roman"/>
          <w:color w:val="000000"/>
          <w:sz w:val="28"/>
          <w:szCs w:val="28"/>
          <w:lang w:eastAsia="ru-RU"/>
        </w:rPr>
        <w:t>Линдалю</w:t>
      </w:r>
      <w:proofErr w:type="spellEnd"/>
      <w:r w:rsidR="00000C2D" w:rsidRPr="00000C2D">
        <w:rPr>
          <w:rFonts w:ascii="Times New Roman" w:eastAsia="Times New Roman" w:hAnsi="Times New Roman"/>
          <w:color w:val="000000"/>
          <w:sz w:val="28"/>
          <w:szCs w:val="28"/>
          <w:lang w:eastAsia="ru-RU"/>
        </w:rPr>
        <w:t xml:space="preserve"> - равная сила партий (индивидов) в процессе переговоров. </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На рис</w:t>
      </w:r>
      <w:r w:rsidR="007F5339">
        <w:rPr>
          <w:rFonts w:ascii="Times New Roman" w:eastAsia="Times New Roman" w:hAnsi="Times New Roman"/>
          <w:color w:val="000000"/>
          <w:sz w:val="28"/>
          <w:szCs w:val="28"/>
          <w:lang w:eastAsia="ru-RU"/>
        </w:rPr>
        <w:t>унке</w:t>
      </w:r>
      <w:r w:rsidR="00000C2D" w:rsidRPr="00000C2D">
        <w:rPr>
          <w:rFonts w:ascii="Times New Roman" w:eastAsia="Times New Roman" w:hAnsi="Times New Roman"/>
          <w:color w:val="000000"/>
          <w:sz w:val="28"/>
          <w:szCs w:val="28"/>
          <w:lang w:eastAsia="ru-RU"/>
        </w:rPr>
        <w:t xml:space="preserve"> 12.5 представлена модель </w:t>
      </w:r>
      <w:proofErr w:type="spellStart"/>
      <w:r w:rsidR="00000C2D" w:rsidRPr="00000C2D">
        <w:rPr>
          <w:rFonts w:ascii="Times New Roman" w:eastAsia="Times New Roman" w:hAnsi="Times New Roman"/>
          <w:color w:val="000000"/>
          <w:sz w:val="28"/>
          <w:szCs w:val="28"/>
          <w:lang w:eastAsia="ru-RU"/>
        </w:rPr>
        <w:t>Линдаля</w:t>
      </w:r>
      <w:proofErr w:type="spellEnd"/>
      <w:r w:rsidR="00000C2D" w:rsidRPr="00000C2D">
        <w:rPr>
          <w:rFonts w:ascii="Times New Roman" w:eastAsia="Times New Roman" w:hAnsi="Times New Roman"/>
          <w:color w:val="000000"/>
          <w:sz w:val="28"/>
          <w:szCs w:val="28"/>
          <w:lang w:eastAsia="ru-RU"/>
        </w:rPr>
        <w:t>. По оси ординат (</w:t>
      </w:r>
      <w:r w:rsidR="00000C2D" w:rsidRPr="00000C2D">
        <w:rPr>
          <w:rFonts w:ascii="Times New Roman" w:eastAsia="Times New Roman" w:hAnsi="Times New Roman"/>
          <w:i/>
          <w:iCs/>
          <w:color w:val="000000"/>
          <w:sz w:val="28"/>
          <w:szCs w:val="28"/>
          <w:lang w:eastAsia="ru-RU"/>
        </w:rPr>
        <w:t>y</w:t>
      </w:r>
      <w:r w:rsidR="00000C2D" w:rsidRPr="00000C2D">
        <w:rPr>
          <w:rFonts w:ascii="Times New Roman" w:eastAsia="Times New Roman" w:hAnsi="Times New Roman"/>
          <w:color w:val="000000"/>
          <w:sz w:val="28"/>
          <w:szCs w:val="28"/>
          <w:lang w:eastAsia="ru-RU"/>
        </w:rPr>
        <w:t>) отложена общая величина общественных расходов, по оси абсцисс (</w:t>
      </w:r>
      <w:r w:rsidR="00000C2D" w:rsidRPr="00000C2D">
        <w:rPr>
          <w:rFonts w:ascii="Times New Roman" w:eastAsia="Times New Roman" w:hAnsi="Times New Roman"/>
          <w:i/>
          <w:color w:val="000000"/>
          <w:sz w:val="28"/>
          <w:szCs w:val="28"/>
          <w:lang w:eastAsia="ru-RU"/>
        </w:rPr>
        <w:t>х</w:t>
      </w:r>
      <w:r w:rsidR="00000C2D" w:rsidRPr="00000C2D">
        <w:rPr>
          <w:rFonts w:ascii="Times New Roman" w:eastAsia="Times New Roman" w:hAnsi="Times New Roman"/>
          <w:color w:val="000000"/>
          <w:sz w:val="28"/>
          <w:szCs w:val="28"/>
          <w:lang w:eastAsia="ru-RU"/>
        </w:rPr>
        <w:t>) - доля от общей величины общественных расходов, которую платят индивид</w:t>
      </w:r>
      <w:proofErr w:type="gramStart"/>
      <w:r w:rsidR="00000C2D" w:rsidRPr="00000C2D">
        <w:rPr>
          <w:rFonts w:ascii="Times New Roman" w:eastAsia="Times New Roman" w:hAnsi="Times New Roman"/>
          <w:color w:val="000000"/>
          <w:sz w:val="28"/>
          <w:szCs w:val="28"/>
          <w:lang w:eastAsia="ru-RU"/>
        </w:rPr>
        <w:t xml:space="preserve"> </w:t>
      </w:r>
      <w:r w:rsidR="00000C2D" w:rsidRPr="00000C2D">
        <w:rPr>
          <w:rFonts w:ascii="Times New Roman" w:eastAsia="Times New Roman" w:hAnsi="Times New Roman"/>
          <w:i/>
          <w:iCs/>
          <w:color w:val="000000"/>
          <w:sz w:val="28"/>
          <w:szCs w:val="28"/>
          <w:lang w:eastAsia="ru-RU"/>
        </w:rPr>
        <w:t>А</w:t>
      </w:r>
      <w:proofErr w:type="gramEnd"/>
      <w:r w:rsidR="00000C2D" w:rsidRPr="00000C2D">
        <w:rPr>
          <w:rFonts w:ascii="Times New Roman" w:eastAsia="Times New Roman" w:hAnsi="Times New Roman"/>
          <w:color w:val="000000"/>
          <w:sz w:val="28"/>
          <w:szCs w:val="28"/>
          <w:lang w:eastAsia="ru-RU"/>
        </w:rPr>
        <w:t xml:space="preserve"> и индивид </w:t>
      </w:r>
      <w:r w:rsidR="00000C2D" w:rsidRPr="00000C2D">
        <w:rPr>
          <w:rFonts w:ascii="Times New Roman" w:eastAsia="Times New Roman" w:hAnsi="Times New Roman"/>
          <w:i/>
          <w:iCs/>
          <w:color w:val="000000"/>
          <w:sz w:val="28"/>
          <w:szCs w:val="28"/>
          <w:lang w:eastAsia="ru-RU"/>
        </w:rPr>
        <w:t>В</w:t>
      </w:r>
      <w:r w:rsidR="00000C2D" w:rsidRPr="00000C2D">
        <w:rPr>
          <w:rFonts w:ascii="Times New Roman" w:eastAsia="Times New Roman" w:hAnsi="Times New Roman"/>
          <w:color w:val="000000"/>
          <w:sz w:val="28"/>
          <w:szCs w:val="28"/>
          <w:lang w:eastAsia="ru-RU"/>
        </w:rPr>
        <w:t xml:space="preserve">. </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В точке </w:t>
      </w:r>
      <w:r w:rsidR="00000C2D" w:rsidRPr="00000C2D">
        <w:rPr>
          <w:rFonts w:ascii="Times New Roman" w:eastAsia="Times New Roman" w:hAnsi="Times New Roman"/>
          <w:i/>
          <w:iCs/>
          <w:color w:val="000000"/>
          <w:sz w:val="28"/>
          <w:szCs w:val="28"/>
          <w:lang w:eastAsia="ru-RU"/>
        </w:rPr>
        <w:t>K</w:t>
      </w:r>
      <w:r w:rsidR="00000C2D" w:rsidRPr="00000C2D">
        <w:rPr>
          <w:rFonts w:ascii="Times New Roman" w:eastAsia="Times New Roman" w:hAnsi="Times New Roman"/>
          <w:color w:val="000000"/>
          <w:sz w:val="28"/>
          <w:szCs w:val="28"/>
          <w:lang w:eastAsia="ru-RU"/>
        </w:rPr>
        <w:t xml:space="preserve"> индивид</w:t>
      </w:r>
      <w:proofErr w:type="gramStart"/>
      <w:r w:rsidR="00000C2D" w:rsidRPr="00000C2D">
        <w:rPr>
          <w:rFonts w:ascii="Times New Roman" w:eastAsia="Times New Roman" w:hAnsi="Times New Roman"/>
          <w:color w:val="000000"/>
          <w:sz w:val="28"/>
          <w:szCs w:val="28"/>
          <w:lang w:eastAsia="ru-RU"/>
        </w:rPr>
        <w:t xml:space="preserve"> </w:t>
      </w:r>
      <w:r w:rsidR="00000C2D" w:rsidRPr="00000C2D">
        <w:rPr>
          <w:rFonts w:ascii="Times New Roman" w:eastAsia="Times New Roman" w:hAnsi="Times New Roman"/>
          <w:i/>
          <w:iCs/>
          <w:color w:val="000000"/>
          <w:sz w:val="28"/>
          <w:szCs w:val="28"/>
          <w:lang w:eastAsia="ru-RU"/>
        </w:rPr>
        <w:t>А</w:t>
      </w:r>
      <w:proofErr w:type="gramEnd"/>
      <w:r w:rsidR="00000C2D" w:rsidRPr="00000C2D">
        <w:rPr>
          <w:rFonts w:ascii="Times New Roman" w:eastAsia="Times New Roman" w:hAnsi="Times New Roman"/>
          <w:color w:val="000000"/>
          <w:sz w:val="28"/>
          <w:szCs w:val="28"/>
          <w:lang w:eastAsia="ru-RU"/>
        </w:rPr>
        <w:t xml:space="preserve"> не несет никаких расходов, 100 % необходимой суммы вносит индивид </w:t>
      </w:r>
      <w:r w:rsidR="00000C2D" w:rsidRPr="00000C2D">
        <w:rPr>
          <w:rFonts w:ascii="Times New Roman" w:eastAsia="Times New Roman" w:hAnsi="Times New Roman"/>
          <w:i/>
          <w:iCs/>
          <w:color w:val="000000"/>
          <w:sz w:val="28"/>
          <w:szCs w:val="28"/>
          <w:lang w:eastAsia="ru-RU"/>
        </w:rPr>
        <w:t>В</w:t>
      </w:r>
      <w:r w:rsidR="00000C2D" w:rsidRPr="00000C2D">
        <w:rPr>
          <w:rFonts w:ascii="Times New Roman" w:eastAsia="Times New Roman" w:hAnsi="Times New Roman"/>
          <w:color w:val="000000"/>
          <w:sz w:val="28"/>
          <w:szCs w:val="28"/>
          <w:lang w:eastAsia="ru-RU"/>
        </w:rPr>
        <w:t xml:space="preserve">. По мере движения к точке </w:t>
      </w:r>
      <w:r w:rsidR="00000C2D" w:rsidRPr="00000C2D">
        <w:rPr>
          <w:rFonts w:ascii="Times New Roman" w:eastAsia="Times New Roman" w:hAnsi="Times New Roman"/>
          <w:i/>
          <w:iCs/>
          <w:color w:val="000000"/>
          <w:sz w:val="28"/>
          <w:szCs w:val="28"/>
          <w:lang w:eastAsia="ru-RU"/>
        </w:rPr>
        <w:t>L</w:t>
      </w:r>
      <w:r w:rsidR="00000C2D" w:rsidRPr="00000C2D">
        <w:rPr>
          <w:rFonts w:ascii="Times New Roman" w:eastAsia="Times New Roman" w:hAnsi="Times New Roman"/>
          <w:color w:val="000000"/>
          <w:sz w:val="28"/>
          <w:szCs w:val="28"/>
          <w:lang w:eastAsia="ru-RU"/>
        </w:rPr>
        <w:t xml:space="preserve"> доля индивида </w:t>
      </w:r>
      <w:r w:rsidR="00000C2D" w:rsidRPr="00000C2D">
        <w:rPr>
          <w:rFonts w:ascii="Times New Roman" w:eastAsia="Times New Roman" w:hAnsi="Times New Roman"/>
          <w:i/>
          <w:iCs/>
          <w:color w:val="000000"/>
          <w:sz w:val="28"/>
          <w:szCs w:val="28"/>
          <w:lang w:eastAsia="ru-RU"/>
        </w:rPr>
        <w:t>А</w:t>
      </w:r>
      <w:r w:rsidR="00000C2D" w:rsidRPr="00000C2D">
        <w:rPr>
          <w:rFonts w:ascii="Times New Roman" w:eastAsia="Times New Roman" w:hAnsi="Times New Roman"/>
          <w:color w:val="000000"/>
          <w:sz w:val="28"/>
          <w:szCs w:val="28"/>
          <w:lang w:eastAsia="ru-RU"/>
        </w:rPr>
        <w:t xml:space="preserve"> растет, а индивид </w:t>
      </w:r>
      <w:r w:rsidR="00000C2D" w:rsidRPr="00000C2D">
        <w:rPr>
          <w:rFonts w:ascii="Times New Roman" w:eastAsia="Times New Roman" w:hAnsi="Times New Roman"/>
          <w:i/>
          <w:iCs/>
          <w:color w:val="000000"/>
          <w:sz w:val="28"/>
          <w:szCs w:val="28"/>
          <w:lang w:eastAsia="ru-RU"/>
        </w:rPr>
        <w:t>В</w:t>
      </w:r>
      <w:r w:rsidR="00000C2D" w:rsidRPr="00000C2D">
        <w:rPr>
          <w:rFonts w:ascii="Times New Roman" w:eastAsia="Times New Roman" w:hAnsi="Times New Roman"/>
          <w:color w:val="000000"/>
          <w:sz w:val="28"/>
          <w:szCs w:val="28"/>
          <w:lang w:eastAsia="ru-RU"/>
        </w:rPr>
        <w:t xml:space="preserve"> пользуется общественным благом бесплатно. </w:t>
      </w: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 xml:space="preserve">Предположив снижение предельной полезности от потребления общественного блага, построим обычные линии спроса с отрицательным наклоном </w:t>
      </w:r>
      <w:r w:rsidRPr="00000C2D">
        <w:rPr>
          <w:rFonts w:ascii="Times New Roman" w:eastAsia="Times New Roman" w:hAnsi="Times New Roman"/>
          <w:i/>
          <w:iCs/>
          <w:color w:val="000000"/>
          <w:sz w:val="28"/>
          <w:szCs w:val="28"/>
          <w:lang w:eastAsia="ru-RU"/>
        </w:rPr>
        <w:t>D</w:t>
      </w:r>
      <w:r w:rsidRPr="00000C2D">
        <w:rPr>
          <w:rFonts w:ascii="Times New Roman" w:eastAsia="Times New Roman" w:hAnsi="Times New Roman"/>
          <w:i/>
          <w:iCs/>
          <w:color w:val="000000"/>
          <w:sz w:val="28"/>
          <w:szCs w:val="28"/>
          <w:vertAlign w:val="subscript"/>
          <w:lang w:eastAsia="ru-RU"/>
        </w:rPr>
        <w:t>A</w:t>
      </w:r>
      <w:r w:rsidRPr="00000C2D">
        <w:rPr>
          <w:rFonts w:ascii="Times New Roman" w:eastAsia="Times New Roman" w:hAnsi="Times New Roman"/>
          <w:color w:val="000000"/>
          <w:sz w:val="28"/>
          <w:szCs w:val="28"/>
          <w:lang w:eastAsia="ru-RU"/>
        </w:rPr>
        <w:t xml:space="preserve"> для индивида</w:t>
      </w:r>
      <w:proofErr w:type="gramStart"/>
      <w:r w:rsidRPr="00000C2D">
        <w:rPr>
          <w:rFonts w:ascii="Times New Roman" w:eastAsia="Times New Roman" w:hAnsi="Times New Roman"/>
          <w:color w:val="000000"/>
          <w:sz w:val="28"/>
          <w:szCs w:val="28"/>
          <w:lang w:eastAsia="ru-RU"/>
        </w:rPr>
        <w:t xml:space="preserve"> </w:t>
      </w:r>
      <w:r w:rsidRPr="00000C2D">
        <w:rPr>
          <w:rFonts w:ascii="Times New Roman" w:eastAsia="Times New Roman" w:hAnsi="Times New Roman"/>
          <w:i/>
          <w:iCs/>
          <w:color w:val="000000"/>
          <w:sz w:val="28"/>
          <w:szCs w:val="28"/>
          <w:lang w:eastAsia="ru-RU"/>
        </w:rPr>
        <w:t>А</w:t>
      </w:r>
      <w:proofErr w:type="gramEnd"/>
      <w:r w:rsidRPr="00000C2D">
        <w:rPr>
          <w:rFonts w:ascii="Times New Roman" w:eastAsia="Times New Roman" w:hAnsi="Times New Roman"/>
          <w:color w:val="000000"/>
          <w:sz w:val="28"/>
          <w:szCs w:val="28"/>
          <w:lang w:eastAsia="ru-RU"/>
        </w:rPr>
        <w:t xml:space="preserve"> и </w:t>
      </w:r>
      <w:r w:rsidRPr="00000C2D">
        <w:rPr>
          <w:rFonts w:ascii="Times New Roman" w:eastAsia="Times New Roman" w:hAnsi="Times New Roman"/>
          <w:i/>
          <w:iCs/>
          <w:color w:val="000000"/>
          <w:sz w:val="28"/>
          <w:szCs w:val="28"/>
          <w:lang w:eastAsia="ru-RU"/>
        </w:rPr>
        <w:t>D</w:t>
      </w:r>
      <w:r w:rsidRPr="00000C2D">
        <w:rPr>
          <w:rFonts w:ascii="Times New Roman" w:eastAsia="Times New Roman" w:hAnsi="Times New Roman"/>
          <w:i/>
          <w:iCs/>
          <w:color w:val="000000"/>
          <w:sz w:val="28"/>
          <w:szCs w:val="28"/>
          <w:vertAlign w:val="subscript"/>
          <w:lang w:eastAsia="ru-RU"/>
        </w:rPr>
        <w:t>B</w:t>
      </w:r>
      <w:r w:rsidRPr="00000C2D">
        <w:rPr>
          <w:rFonts w:ascii="Times New Roman" w:eastAsia="Times New Roman" w:hAnsi="Times New Roman"/>
          <w:color w:val="000000"/>
          <w:sz w:val="28"/>
          <w:szCs w:val="28"/>
          <w:lang w:eastAsia="ru-RU"/>
        </w:rPr>
        <w:t xml:space="preserve"> для индивида </w:t>
      </w:r>
      <w:r w:rsidRPr="00000C2D">
        <w:rPr>
          <w:rFonts w:ascii="Times New Roman" w:eastAsia="Times New Roman" w:hAnsi="Times New Roman"/>
          <w:i/>
          <w:iCs/>
          <w:color w:val="000000"/>
          <w:sz w:val="28"/>
          <w:szCs w:val="28"/>
          <w:lang w:eastAsia="ru-RU"/>
        </w:rPr>
        <w:t>В</w:t>
      </w:r>
      <w:r w:rsidRPr="00000C2D">
        <w:rPr>
          <w:rFonts w:ascii="Times New Roman" w:eastAsia="Times New Roman" w:hAnsi="Times New Roman"/>
          <w:color w:val="000000"/>
          <w:sz w:val="28"/>
          <w:szCs w:val="28"/>
          <w:lang w:eastAsia="ru-RU"/>
        </w:rPr>
        <w:t xml:space="preserve">. Точка </w:t>
      </w:r>
      <w:r w:rsidRPr="00000C2D">
        <w:rPr>
          <w:rFonts w:ascii="Times New Roman" w:eastAsia="Times New Roman" w:hAnsi="Times New Roman"/>
          <w:i/>
          <w:iCs/>
          <w:color w:val="000000"/>
          <w:sz w:val="28"/>
          <w:szCs w:val="28"/>
          <w:lang w:eastAsia="ru-RU"/>
        </w:rPr>
        <w:t>Е</w:t>
      </w:r>
      <w:r w:rsidRPr="00000C2D">
        <w:rPr>
          <w:rFonts w:ascii="Times New Roman" w:eastAsia="Times New Roman" w:hAnsi="Times New Roman"/>
          <w:color w:val="000000"/>
          <w:sz w:val="28"/>
          <w:szCs w:val="28"/>
          <w:lang w:eastAsia="ru-RU"/>
        </w:rPr>
        <w:t xml:space="preserve">, находящаяся на пересечении двух линий спроса, представляет точку равновесия по </w:t>
      </w:r>
      <w:proofErr w:type="spellStart"/>
      <w:r w:rsidRPr="00000C2D">
        <w:rPr>
          <w:rFonts w:ascii="Times New Roman" w:eastAsia="Times New Roman" w:hAnsi="Times New Roman"/>
          <w:color w:val="000000"/>
          <w:sz w:val="28"/>
          <w:szCs w:val="28"/>
          <w:lang w:eastAsia="ru-RU"/>
        </w:rPr>
        <w:t>Линдалю</w:t>
      </w:r>
      <w:proofErr w:type="spellEnd"/>
      <w:r w:rsidRPr="00000C2D">
        <w:rPr>
          <w:rFonts w:ascii="Times New Roman" w:eastAsia="Times New Roman" w:hAnsi="Times New Roman"/>
          <w:color w:val="000000"/>
          <w:sz w:val="28"/>
          <w:szCs w:val="28"/>
          <w:lang w:eastAsia="ru-RU"/>
        </w:rPr>
        <w:t xml:space="preserve">. </w:t>
      </w:r>
      <w:r w:rsidR="00982CE4">
        <w:rPr>
          <w:rFonts w:ascii="Times New Roman" w:eastAsia="Times New Roman" w:hAnsi="Times New Roman"/>
          <w:color w:val="000000"/>
          <w:sz w:val="28"/>
          <w:szCs w:val="28"/>
          <w:lang w:eastAsia="ru-RU"/>
        </w:rPr>
        <w:tab/>
      </w:r>
      <w:r w:rsidRPr="00000C2D">
        <w:rPr>
          <w:rFonts w:ascii="Times New Roman" w:eastAsia="Times New Roman" w:hAnsi="Times New Roman"/>
          <w:color w:val="000000"/>
          <w:sz w:val="28"/>
          <w:szCs w:val="28"/>
          <w:lang w:eastAsia="ru-RU"/>
        </w:rPr>
        <w:t xml:space="preserve">Именно в этой точке полезность от потребления последней единицы общественного блага равна налоговой цене одновременно для двух индивидов. </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Будет ли это </w:t>
      </w:r>
      <w:proofErr w:type="gramStart"/>
      <w:r w:rsidR="00000C2D" w:rsidRPr="00000C2D">
        <w:rPr>
          <w:rFonts w:ascii="Times New Roman" w:eastAsia="Times New Roman" w:hAnsi="Times New Roman"/>
          <w:color w:val="000000"/>
          <w:sz w:val="28"/>
          <w:szCs w:val="28"/>
          <w:lang w:eastAsia="ru-RU"/>
        </w:rPr>
        <w:t>равновесие</w:t>
      </w:r>
      <w:proofErr w:type="gramEnd"/>
      <w:r w:rsidR="00000C2D" w:rsidRPr="00000C2D">
        <w:rPr>
          <w:rFonts w:ascii="Times New Roman" w:eastAsia="Times New Roman" w:hAnsi="Times New Roman"/>
          <w:color w:val="000000"/>
          <w:sz w:val="28"/>
          <w:szCs w:val="28"/>
          <w:lang w:eastAsia="ru-RU"/>
        </w:rPr>
        <w:t xml:space="preserve"> устойчивым и </w:t>
      </w:r>
      <w:proofErr w:type="gramStart"/>
      <w:r w:rsidR="00000C2D" w:rsidRPr="00000C2D">
        <w:rPr>
          <w:rFonts w:ascii="Times New Roman" w:eastAsia="Times New Roman" w:hAnsi="Times New Roman"/>
          <w:color w:val="000000"/>
          <w:sz w:val="28"/>
          <w:szCs w:val="28"/>
          <w:lang w:eastAsia="ru-RU"/>
        </w:rPr>
        <w:t>какие</w:t>
      </w:r>
      <w:proofErr w:type="gramEnd"/>
      <w:r w:rsidR="00000C2D" w:rsidRPr="00000C2D">
        <w:rPr>
          <w:rFonts w:ascii="Times New Roman" w:eastAsia="Times New Roman" w:hAnsi="Times New Roman"/>
          <w:color w:val="000000"/>
          <w:sz w:val="28"/>
          <w:szCs w:val="28"/>
          <w:lang w:eastAsia="ru-RU"/>
        </w:rPr>
        <w:t xml:space="preserve"> силы заставляют двигаться к точке равновесия? Положим, первоначальное распределение долей затрат между индивидами в точке </w:t>
      </w:r>
      <w:r w:rsidR="00000C2D" w:rsidRPr="00000C2D">
        <w:rPr>
          <w:rFonts w:ascii="Times New Roman" w:eastAsia="Times New Roman" w:hAnsi="Times New Roman"/>
          <w:i/>
          <w:iCs/>
          <w:color w:val="000000"/>
          <w:sz w:val="28"/>
          <w:szCs w:val="28"/>
          <w:lang w:eastAsia="ru-RU"/>
        </w:rPr>
        <w:t>М</w:t>
      </w:r>
      <w:r w:rsidR="00000C2D" w:rsidRPr="00000C2D">
        <w:rPr>
          <w:rFonts w:ascii="Times New Roman" w:eastAsia="Times New Roman" w:hAnsi="Times New Roman"/>
          <w:color w:val="000000"/>
          <w:sz w:val="28"/>
          <w:szCs w:val="28"/>
          <w:lang w:eastAsia="ru-RU"/>
        </w:rPr>
        <w:t xml:space="preserve"> не соответствует </w:t>
      </w:r>
      <w:proofErr w:type="gramStart"/>
      <w:r w:rsidR="00000C2D" w:rsidRPr="00000C2D">
        <w:rPr>
          <w:rFonts w:ascii="Times New Roman" w:eastAsia="Times New Roman" w:hAnsi="Times New Roman"/>
          <w:color w:val="000000"/>
          <w:sz w:val="28"/>
          <w:szCs w:val="28"/>
          <w:lang w:eastAsia="ru-RU"/>
        </w:rPr>
        <w:t>равновесному</w:t>
      </w:r>
      <w:proofErr w:type="gramEnd"/>
      <w:r w:rsidR="00000C2D" w:rsidRPr="00000C2D">
        <w:rPr>
          <w:rFonts w:ascii="Times New Roman" w:eastAsia="Times New Roman" w:hAnsi="Times New Roman"/>
          <w:color w:val="000000"/>
          <w:sz w:val="28"/>
          <w:szCs w:val="28"/>
          <w:lang w:eastAsia="ru-RU"/>
        </w:rPr>
        <w:t xml:space="preserve"> и уровень общественных расходов, о котором договорились индивиды, равен </w:t>
      </w:r>
      <w:r w:rsidR="00000C2D" w:rsidRPr="00000C2D">
        <w:rPr>
          <w:rFonts w:ascii="Times New Roman" w:eastAsia="Times New Roman" w:hAnsi="Times New Roman"/>
          <w:i/>
          <w:iCs/>
          <w:color w:val="000000"/>
          <w:sz w:val="28"/>
          <w:szCs w:val="28"/>
          <w:lang w:eastAsia="ru-RU"/>
        </w:rPr>
        <w:t>V</w:t>
      </w:r>
      <w:r w:rsidR="00000C2D" w:rsidRPr="00000C2D">
        <w:rPr>
          <w:rFonts w:ascii="Times New Roman" w:eastAsia="Times New Roman" w:hAnsi="Times New Roman"/>
          <w:color w:val="000000"/>
          <w:sz w:val="28"/>
          <w:szCs w:val="28"/>
          <w:lang w:eastAsia="ru-RU"/>
        </w:rPr>
        <w:t xml:space="preserve">. Внося долю </w:t>
      </w:r>
      <w:r w:rsidR="00000C2D" w:rsidRPr="00000C2D">
        <w:rPr>
          <w:rFonts w:ascii="Times New Roman" w:eastAsia="Times New Roman" w:hAnsi="Times New Roman"/>
          <w:i/>
          <w:iCs/>
          <w:color w:val="000000"/>
          <w:sz w:val="28"/>
          <w:szCs w:val="28"/>
          <w:lang w:eastAsia="ru-RU"/>
        </w:rPr>
        <w:t>KМ</w:t>
      </w:r>
      <w:r w:rsidR="00000C2D" w:rsidRPr="00000C2D">
        <w:rPr>
          <w:rFonts w:ascii="Times New Roman" w:eastAsia="Times New Roman" w:hAnsi="Times New Roman"/>
          <w:color w:val="000000"/>
          <w:sz w:val="28"/>
          <w:szCs w:val="28"/>
          <w:lang w:eastAsia="ru-RU"/>
        </w:rPr>
        <w:t xml:space="preserve"> от общей суммы расходов, индивид</w:t>
      </w:r>
      <w:proofErr w:type="gramStart"/>
      <w:r w:rsidR="00000C2D" w:rsidRPr="00000C2D">
        <w:rPr>
          <w:rFonts w:ascii="Times New Roman" w:eastAsia="Times New Roman" w:hAnsi="Times New Roman"/>
          <w:color w:val="000000"/>
          <w:sz w:val="28"/>
          <w:szCs w:val="28"/>
          <w:lang w:eastAsia="ru-RU"/>
        </w:rPr>
        <w:t xml:space="preserve"> </w:t>
      </w:r>
      <w:r w:rsidR="00000C2D" w:rsidRPr="00000C2D">
        <w:rPr>
          <w:rFonts w:ascii="Times New Roman" w:eastAsia="Times New Roman" w:hAnsi="Times New Roman"/>
          <w:i/>
          <w:iCs/>
          <w:color w:val="000000"/>
          <w:sz w:val="28"/>
          <w:szCs w:val="28"/>
          <w:lang w:eastAsia="ru-RU"/>
        </w:rPr>
        <w:t>А</w:t>
      </w:r>
      <w:proofErr w:type="gramEnd"/>
      <w:r w:rsidR="00000C2D" w:rsidRPr="00000C2D">
        <w:rPr>
          <w:rFonts w:ascii="Times New Roman" w:eastAsia="Times New Roman" w:hAnsi="Times New Roman"/>
          <w:color w:val="000000"/>
          <w:sz w:val="28"/>
          <w:szCs w:val="28"/>
          <w:lang w:eastAsia="ru-RU"/>
        </w:rPr>
        <w:t xml:space="preserve"> предпочел бы более высокий уровень общественных расходов, а именно </w:t>
      </w:r>
      <w:r w:rsidR="00000C2D" w:rsidRPr="00000C2D">
        <w:rPr>
          <w:rFonts w:ascii="Times New Roman" w:eastAsia="Times New Roman" w:hAnsi="Times New Roman"/>
          <w:i/>
          <w:iCs/>
          <w:color w:val="000000"/>
          <w:sz w:val="28"/>
          <w:szCs w:val="28"/>
          <w:lang w:eastAsia="ru-RU"/>
        </w:rPr>
        <w:t>Q</w:t>
      </w:r>
      <w:r w:rsidR="00000C2D" w:rsidRPr="00000C2D">
        <w:rPr>
          <w:rFonts w:ascii="Times New Roman" w:eastAsia="Times New Roman" w:hAnsi="Times New Roman"/>
          <w:color w:val="000000"/>
          <w:sz w:val="28"/>
          <w:szCs w:val="28"/>
          <w:lang w:eastAsia="ru-RU"/>
        </w:rPr>
        <w:t xml:space="preserve">, но на рост расходов </w:t>
      </w:r>
      <w:r w:rsidR="00000C2D" w:rsidRPr="00000C2D">
        <w:rPr>
          <w:rFonts w:ascii="Times New Roman" w:eastAsia="Times New Roman" w:hAnsi="Times New Roman"/>
          <w:color w:val="000000"/>
          <w:sz w:val="28"/>
          <w:szCs w:val="28"/>
          <w:lang w:eastAsia="ru-RU"/>
        </w:rPr>
        <w:lastRenderedPageBreak/>
        <w:t xml:space="preserve">при сохранении существующих долей не согласится индивид </w:t>
      </w:r>
      <w:r w:rsidR="00000C2D" w:rsidRPr="00000C2D">
        <w:rPr>
          <w:rFonts w:ascii="Times New Roman" w:eastAsia="Times New Roman" w:hAnsi="Times New Roman"/>
          <w:i/>
          <w:iCs/>
          <w:color w:val="000000"/>
          <w:sz w:val="28"/>
          <w:szCs w:val="28"/>
          <w:lang w:eastAsia="ru-RU"/>
        </w:rPr>
        <w:t>В</w:t>
      </w:r>
      <w:r w:rsidR="00000C2D" w:rsidRPr="00000C2D">
        <w:rPr>
          <w:rFonts w:ascii="Times New Roman" w:eastAsia="Times New Roman" w:hAnsi="Times New Roman"/>
          <w:color w:val="000000"/>
          <w:sz w:val="28"/>
          <w:szCs w:val="28"/>
          <w:lang w:eastAsia="ru-RU"/>
        </w:rPr>
        <w:t xml:space="preserve">. Более высокий уровень расходов может быть достигнут только при взаимном согласии увеличить долю </w:t>
      </w:r>
      <w:r w:rsidR="00000C2D" w:rsidRPr="00000C2D">
        <w:rPr>
          <w:rFonts w:ascii="Times New Roman" w:eastAsia="Times New Roman" w:hAnsi="Times New Roman"/>
          <w:i/>
          <w:iCs/>
          <w:color w:val="000000"/>
          <w:sz w:val="28"/>
          <w:szCs w:val="28"/>
          <w:lang w:eastAsia="ru-RU"/>
        </w:rPr>
        <w:t>А</w:t>
      </w:r>
      <w:r w:rsidR="00000C2D" w:rsidRPr="00000C2D">
        <w:rPr>
          <w:rFonts w:ascii="Times New Roman" w:eastAsia="Times New Roman" w:hAnsi="Times New Roman"/>
          <w:color w:val="000000"/>
          <w:sz w:val="28"/>
          <w:szCs w:val="28"/>
          <w:lang w:eastAsia="ru-RU"/>
        </w:rPr>
        <w:t xml:space="preserve"> и уменьшить долю </w:t>
      </w:r>
      <w:r w:rsidR="00000C2D" w:rsidRPr="00000C2D">
        <w:rPr>
          <w:rFonts w:ascii="Times New Roman" w:eastAsia="Times New Roman" w:hAnsi="Times New Roman"/>
          <w:i/>
          <w:iCs/>
          <w:color w:val="000000"/>
          <w:sz w:val="28"/>
          <w:szCs w:val="28"/>
          <w:lang w:eastAsia="ru-RU"/>
        </w:rPr>
        <w:t>В</w:t>
      </w:r>
      <w:r w:rsidR="00000C2D" w:rsidRPr="00000C2D">
        <w:rPr>
          <w:rFonts w:ascii="Times New Roman" w:eastAsia="Times New Roman" w:hAnsi="Times New Roman"/>
          <w:color w:val="000000"/>
          <w:sz w:val="28"/>
          <w:szCs w:val="28"/>
          <w:lang w:eastAsia="ru-RU"/>
        </w:rPr>
        <w:t xml:space="preserve">. Отметим, что движение может происходить только в сторону равновесия - уровень расходов </w:t>
      </w:r>
      <w:r w:rsidR="00000C2D" w:rsidRPr="00000C2D">
        <w:rPr>
          <w:rFonts w:ascii="Times New Roman" w:eastAsia="Times New Roman" w:hAnsi="Times New Roman"/>
          <w:i/>
          <w:iCs/>
          <w:color w:val="000000"/>
          <w:sz w:val="28"/>
          <w:szCs w:val="28"/>
          <w:lang w:eastAsia="ru-RU"/>
        </w:rPr>
        <w:t>V</w:t>
      </w:r>
      <w:r w:rsidR="00000C2D" w:rsidRPr="00000C2D">
        <w:rPr>
          <w:rFonts w:ascii="Times New Roman" w:eastAsia="Times New Roman" w:hAnsi="Times New Roman"/>
          <w:color w:val="000000"/>
          <w:sz w:val="28"/>
          <w:szCs w:val="28"/>
          <w:lang w:eastAsia="ru-RU"/>
        </w:rPr>
        <w:t xml:space="preserve"> в любом случае более </w:t>
      </w:r>
      <w:proofErr w:type="gramStart"/>
      <w:r w:rsidR="00000C2D" w:rsidRPr="00000C2D">
        <w:rPr>
          <w:rFonts w:ascii="Times New Roman" w:eastAsia="Times New Roman" w:hAnsi="Times New Roman"/>
          <w:color w:val="000000"/>
          <w:sz w:val="28"/>
          <w:szCs w:val="28"/>
          <w:lang w:eastAsia="ru-RU"/>
        </w:rPr>
        <w:t>предпочтителен</w:t>
      </w:r>
      <w:proofErr w:type="gramEnd"/>
      <w:r w:rsidR="00000C2D" w:rsidRPr="00000C2D">
        <w:rPr>
          <w:rFonts w:ascii="Times New Roman" w:eastAsia="Times New Roman" w:hAnsi="Times New Roman"/>
          <w:color w:val="000000"/>
          <w:sz w:val="28"/>
          <w:szCs w:val="28"/>
          <w:lang w:eastAsia="ru-RU"/>
        </w:rPr>
        <w:t xml:space="preserve"> для обоих индивидов, чем меньшая величина расходов. В этом смысле равновесие по </w:t>
      </w:r>
      <w:proofErr w:type="spellStart"/>
      <w:r w:rsidR="00000C2D" w:rsidRPr="00000C2D">
        <w:rPr>
          <w:rFonts w:ascii="Times New Roman" w:eastAsia="Times New Roman" w:hAnsi="Times New Roman"/>
          <w:color w:val="000000"/>
          <w:sz w:val="28"/>
          <w:szCs w:val="28"/>
          <w:lang w:eastAsia="ru-RU"/>
        </w:rPr>
        <w:t>Линдалю</w:t>
      </w:r>
      <w:proofErr w:type="spellEnd"/>
      <w:r w:rsidR="00000C2D" w:rsidRPr="00000C2D">
        <w:rPr>
          <w:rFonts w:ascii="Times New Roman" w:eastAsia="Times New Roman" w:hAnsi="Times New Roman"/>
          <w:color w:val="000000"/>
          <w:sz w:val="28"/>
          <w:szCs w:val="28"/>
          <w:lang w:eastAsia="ru-RU"/>
        </w:rPr>
        <w:t xml:space="preserve"> устойчиво. </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Модель </w:t>
      </w:r>
      <w:proofErr w:type="spellStart"/>
      <w:r w:rsidR="00000C2D" w:rsidRPr="00000C2D">
        <w:rPr>
          <w:rFonts w:ascii="Times New Roman" w:eastAsia="Times New Roman" w:hAnsi="Times New Roman"/>
          <w:color w:val="000000"/>
          <w:sz w:val="28"/>
          <w:szCs w:val="28"/>
          <w:lang w:eastAsia="ru-RU"/>
        </w:rPr>
        <w:t>Линдаля</w:t>
      </w:r>
      <w:proofErr w:type="spellEnd"/>
      <w:r w:rsidR="00000C2D" w:rsidRPr="00000C2D">
        <w:rPr>
          <w:rFonts w:ascii="Times New Roman" w:eastAsia="Times New Roman" w:hAnsi="Times New Roman"/>
          <w:color w:val="000000"/>
          <w:sz w:val="28"/>
          <w:szCs w:val="28"/>
          <w:lang w:eastAsia="ru-RU"/>
        </w:rPr>
        <w:t xml:space="preserve"> показывает, каким образом добровольный обмен и система цен (в специфической форме налоговых цен) приводят к принятию решений об оптимальном объеме предоставления общественного блага. Свою модель </w:t>
      </w:r>
      <w:proofErr w:type="spellStart"/>
      <w:r w:rsidR="00000C2D" w:rsidRPr="00000C2D">
        <w:rPr>
          <w:rFonts w:ascii="Times New Roman" w:eastAsia="Times New Roman" w:hAnsi="Times New Roman"/>
          <w:color w:val="000000"/>
          <w:sz w:val="28"/>
          <w:szCs w:val="28"/>
          <w:lang w:eastAsia="ru-RU"/>
        </w:rPr>
        <w:t>Линдаль</w:t>
      </w:r>
      <w:proofErr w:type="spellEnd"/>
      <w:r w:rsidR="00000C2D" w:rsidRPr="00000C2D">
        <w:rPr>
          <w:rFonts w:ascii="Times New Roman" w:eastAsia="Times New Roman" w:hAnsi="Times New Roman"/>
          <w:color w:val="000000"/>
          <w:sz w:val="28"/>
          <w:szCs w:val="28"/>
          <w:lang w:eastAsia="ru-RU"/>
        </w:rPr>
        <w:t xml:space="preserve"> формулировал как нормативную, а равновесие называл </w:t>
      </w:r>
      <w:r w:rsidR="00000C2D" w:rsidRPr="00000C2D">
        <w:rPr>
          <w:rFonts w:ascii="Times New Roman" w:eastAsia="Times New Roman" w:hAnsi="Times New Roman"/>
          <w:b/>
          <w:i/>
          <w:iCs/>
          <w:color w:val="000000"/>
          <w:sz w:val="28"/>
          <w:szCs w:val="28"/>
          <w:lang w:eastAsia="ru-RU"/>
        </w:rPr>
        <w:t>фискальным оптимумом</w:t>
      </w:r>
      <w:r w:rsidR="00000C2D" w:rsidRPr="00000C2D">
        <w:rPr>
          <w:rFonts w:ascii="Times New Roman" w:eastAsia="Times New Roman" w:hAnsi="Times New Roman"/>
          <w:color w:val="000000"/>
          <w:sz w:val="28"/>
          <w:szCs w:val="28"/>
          <w:lang w:eastAsia="ru-RU"/>
        </w:rPr>
        <w:t xml:space="preserve">. Далее он сравнивал реальную политическую систему с моделью, определяя природу и направление отклонений от фискального оптимума. </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Модель </w:t>
      </w:r>
      <w:proofErr w:type="spellStart"/>
      <w:r w:rsidR="00000C2D" w:rsidRPr="00000C2D">
        <w:rPr>
          <w:rFonts w:ascii="Times New Roman" w:eastAsia="Times New Roman" w:hAnsi="Times New Roman"/>
          <w:color w:val="000000"/>
          <w:sz w:val="28"/>
          <w:szCs w:val="28"/>
          <w:lang w:eastAsia="ru-RU"/>
        </w:rPr>
        <w:t>Линдаля</w:t>
      </w:r>
      <w:proofErr w:type="spellEnd"/>
      <w:r w:rsidR="00000C2D" w:rsidRPr="00000C2D">
        <w:rPr>
          <w:rFonts w:ascii="Times New Roman" w:eastAsia="Times New Roman" w:hAnsi="Times New Roman"/>
          <w:color w:val="000000"/>
          <w:sz w:val="28"/>
          <w:szCs w:val="28"/>
          <w:lang w:eastAsia="ru-RU"/>
        </w:rPr>
        <w:t xml:space="preserve"> не решает проблему неплательщиков. В модели предполагается, что, сталкиваясь с определенной налоговой ставкой, индивид выявит свои истинные предпочтения, но сущность проблемы неплательщиков как раз и состоит в том, что для потребителя может быть </w:t>
      </w:r>
      <w:proofErr w:type="gramStart"/>
      <w:r w:rsidR="00000C2D" w:rsidRPr="00000C2D">
        <w:rPr>
          <w:rFonts w:ascii="Times New Roman" w:eastAsia="Times New Roman" w:hAnsi="Times New Roman"/>
          <w:color w:val="000000"/>
          <w:sz w:val="28"/>
          <w:szCs w:val="28"/>
          <w:lang w:eastAsia="ru-RU"/>
        </w:rPr>
        <w:t>выгодно</w:t>
      </w:r>
      <w:proofErr w:type="gramEnd"/>
      <w:r w:rsidR="00000C2D" w:rsidRPr="00000C2D">
        <w:rPr>
          <w:rFonts w:ascii="Times New Roman" w:eastAsia="Times New Roman" w:hAnsi="Times New Roman"/>
          <w:color w:val="000000"/>
          <w:sz w:val="28"/>
          <w:szCs w:val="28"/>
          <w:lang w:eastAsia="ru-RU"/>
        </w:rPr>
        <w:t xml:space="preserve"> дезинформировать общество о своих предпочтениях. Кроме того, нет никакой гарантии, что даже при соблюдении очень жесткой предпосылки о равной силе индивидов в процессе переговоров переговоры будут продуктивными и стороны придут к какому-то решению. </w:t>
      </w:r>
    </w:p>
    <w:p w:rsid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Модель </w:t>
      </w:r>
      <w:proofErr w:type="spellStart"/>
      <w:r w:rsidR="00000C2D" w:rsidRPr="00000C2D">
        <w:rPr>
          <w:rFonts w:ascii="Times New Roman" w:eastAsia="Times New Roman" w:hAnsi="Times New Roman"/>
          <w:color w:val="000000"/>
          <w:sz w:val="28"/>
          <w:szCs w:val="28"/>
          <w:lang w:eastAsia="ru-RU"/>
        </w:rPr>
        <w:t>Линдаля</w:t>
      </w:r>
      <w:proofErr w:type="spellEnd"/>
      <w:r w:rsidR="00000C2D" w:rsidRPr="00000C2D">
        <w:rPr>
          <w:rFonts w:ascii="Times New Roman" w:eastAsia="Times New Roman" w:hAnsi="Times New Roman"/>
          <w:color w:val="000000"/>
          <w:sz w:val="28"/>
          <w:szCs w:val="28"/>
          <w:lang w:eastAsia="ru-RU"/>
        </w:rPr>
        <w:t xml:space="preserve"> была предложена в 1919 г., а ее значение для экономики благосостояния было показано более чем через 40 лет после формулировки самой модели, когда было доказано, что равновесие </w:t>
      </w:r>
      <w:proofErr w:type="spellStart"/>
      <w:r w:rsidR="00000C2D" w:rsidRPr="00000C2D">
        <w:rPr>
          <w:rFonts w:ascii="Times New Roman" w:eastAsia="Times New Roman" w:hAnsi="Times New Roman"/>
          <w:color w:val="000000"/>
          <w:sz w:val="28"/>
          <w:szCs w:val="28"/>
          <w:lang w:eastAsia="ru-RU"/>
        </w:rPr>
        <w:t>Линдаля</w:t>
      </w:r>
      <w:proofErr w:type="spellEnd"/>
      <w:r w:rsidR="00000C2D" w:rsidRPr="00000C2D">
        <w:rPr>
          <w:rFonts w:ascii="Times New Roman" w:eastAsia="Times New Roman" w:hAnsi="Times New Roman"/>
          <w:color w:val="000000"/>
          <w:sz w:val="28"/>
          <w:szCs w:val="28"/>
          <w:lang w:eastAsia="ru-RU"/>
        </w:rPr>
        <w:t xml:space="preserve"> является эффективным по Парето. В современной формулировке равновесие </w:t>
      </w:r>
      <w:proofErr w:type="spellStart"/>
      <w:r w:rsidR="00000C2D" w:rsidRPr="00000C2D">
        <w:rPr>
          <w:rFonts w:ascii="Times New Roman" w:eastAsia="Times New Roman" w:hAnsi="Times New Roman"/>
          <w:color w:val="000000"/>
          <w:sz w:val="28"/>
          <w:szCs w:val="28"/>
          <w:lang w:eastAsia="ru-RU"/>
        </w:rPr>
        <w:t>Линдаля</w:t>
      </w:r>
      <w:proofErr w:type="spellEnd"/>
      <w:r w:rsidR="00000C2D" w:rsidRPr="00000C2D">
        <w:rPr>
          <w:rFonts w:ascii="Times New Roman" w:eastAsia="Times New Roman" w:hAnsi="Times New Roman"/>
          <w:color w:val="000000"/>
          <w:sz w:val="28"/>
          <w:szCs w:val="28"/>
          <w:lang w:eastAsia="ru-RU"/>
        </w:rPr>
        <w:t xml:space="preserve"> играет ту же роль при рассмотрении экономики с общественными благами, внешними эффектами и правительственным вмешательством, какую играет равновесие Вальраса при изучении экономики, в которой эти факторы отсутствуют. С оптимумом </w:t>
      </w:r>
      <w:proofErr w:type="spellStart"/>
      <w:r w:rsidR="00000C2D" w:rsidRPr="00000C2D">
        <w:rPr>
          <w:rFonts w:ascii="Times New Roman" w:eastAsia="Times New Roman" w:hAnsi="Times New Roman"/>
          <w:color w:val="000000"/>
          <w:sz w:val="28"/>
          <w:szCs w:val="28"/>
          <w:lang w:eastAsia="ru-RU"/>
        </w:rPr>
        <w:t>Линдаля</w:t>
      </w:r>
      <w:proofErr w:type="spellEnd"/>
      <w:r w:rsidR="00000C2D" w:rsidRPr="00000C2D">
        <w:rPr>
          <w:rFonts w:ascii="Times New Roman" w:eastAsia="Times New Roman" w:hAnsi="Times New Roman"/>
          <w:color w:val="000000"/>
          <w:sz w:val="28"/>
          <w:szCs w:val="28"/>
          <w:lang w:eastAsia="ru-RU"/>
        </w:rPr>
        <w:t xml:space="preserve"> сопоставляется, например, кто и сколько платит налогов. В то же время модель </w:t>
      </w:r>
      <w:proofErr w:type="spellStart"/>
      <w:r w:rsidR="00000C2D" w:rsidRPr="00000C2D">
        <w:rPr>
          <w:rFonts w:ascii="Times New Roman" w:eastAsia="Times New Roman" w:hAnsi="Times New Roman"/>
          <w:color w:val="000000"/>
          <w:sz w:val="28"/>
          <w:szCs w:val="28"/>
          <w:lang w:eastAsia="ru-RU"/>
        </w:rPr>
        <w:t>Линдаля</w:t>
      </w:r>
      <w:proofErr w:type="spellEnd"/>
      <w:r w:rsidR="00000C2D" w:rsidRPr="00000C2D">
        <w:rPr>
          <w:rFonts w:ascii="Times New Roman" w:eastAsia="Times New Roman" w:hAnsi="Times New Roman"/>
          <w:color w:val="000000"/>
          <w:sz w:val="28"/>
          <w:szCs w:val="28"/>
          <w:lang w:eastAsia="ru-RU"/>
        </w:rPr>
        <w:t xml:space="preserve"> уже не имеет того значения при изучении реальных политических систем и процессов принятия решений, которое предполагалось ее автором. </w:t>
      </w:r>
    </w:p>
    <w:p w:rsidR="00982CE4" w:rsidRDefault="00982CE4" w:rsidP="00000C2D">
      <w:pPr>
        <w:spacing w:after="0" w:line="240" w:lineRule="auto"/>
        <w:jc w:val="both"/>
        <w:rPr>
          <w:rFonts w:ascii="Times New Roman" w:eastAsia="Times New Roman" w:hAnsi="Times New Roman"/>
          <w:color w:val="000000"/>
          <w:sz w:val="28"/>
          <w:szCs w:val="28"/>
          <w:lang w:eastAsia="ru-RU"/>
        </w:rPr>
      </w:pPr>
    </w:p>
    <w:p w:rsidR="00982CE4" w:rsidRPr="00000C2D" w:rsidRDefault="00982CE4" w:rsidP="00000C2D">
      <w:pPr>
        <w:spacing w:after="0" w:line="240" w:lineRule="auto"/>
        <w:jc w:val="both"/>
        <w:rPr>
          <w:rFonts w:ascii="Times New Roman" w:eastAsia="Times New Roman" w:hAnsi="Times New Roman"/>
          <w:color w:val="000000"/>
          <w:sz w:val="28"/>
          <w:szCs w:val="28"/>
          <w:lang w:eastAsia="ru-RU"/>
        </w:rPr>
      </w:pPr>
      <w:r w:rsidRPr="00982CE4">
        <w:rPr>
          <w:rFonts w:ascii="Times New Roman" w:eastAsia="Times New Roman" w:hAnsi="Times New Roman"/>
          <w:b/>
          <w:i/>
          <w:color w:val="000000"/>
          <w:sz w:val="28"/>
          <w:szCs w:val="28"/>
          <w:lang w:eastAsia="ru-RU"/>
        </w:rPr>
        <w:t>Налог Кларка</w:t>
      </w:r>
    </w:p>
    <w:p w:rsidR="00000C2D" w:rsidRPr="00000C2D" w:rsidRDefault="00982CE4" w:rsidP="00000C2D">
      <w:pPr>
        <w:spacing w:before="240"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Налог Кларка представляет собой попытку построения такого механизма, который делает «заячье» поведение невыгодным и заставляет индивидов выявлять истинные предпочтения и уровень предельных полезностей при различном объеме потребления чистых общественных благ. </w:t>
      </w: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 xml:space="preserve">Хотя налог Кларка предназначается для решения проблемы выявления предпочтений многих потребителей, мы рассмотрим его действие на более простом и наглядном примере с тремя индивидами. </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Представим себе, что три жителя какого-то поселка решают вопрос о выборе между строительством библиотеки или спортзала (затраты на их строительство одинаковые). Каждому из жителей задают вопрос, сколько он </w:t>
      </w:r>
      <w:r w:rsidR="00000C2D" w:rsidRPr="00000C2D">
        <w:rPr>
          <w:rFonts w:ascii="Times New Roman" w:eastAsia="Times New Roman" w:hAnsi="Times New Roman"/>
          <w:color w:val="000000"/>
          <w:sz w:val="28"/>
          <w:szCs w:val="28"/>
          <w:lang w:eastAsia="ru-RU"/>
        </w:rPr>
        <w:lastRenderedPageBreak/>
        <w:t xml:space="preserve">готов был бы заплатить за сооружение того или иного объекта. На основе суммы "готовности платить" делается выбор между библиотекой или спортзалом и определяется величина налога Кларка. Налог Кларка для конкретного жителя равен изменению благосостояния остальных жителей, которое произошло бы, если бы данный индивид не принимал участие в голосовании. Помимо налога Кларка каждый житель платит налог, равный стоимости общественного блага, деленной на число жителей. Этот налог никак не зависит от поведения индивида и по этой причине не представляет для нас интереса в обсуждаемом примере. </w:t>
      </w:r>
    </w:p>
    <w:p w:rsidR="00000C2D" w:rsidRPr="00000C2D" w:rsidRDefault="00C962CF" w:rsidP="00C962CF">
      <w:pPr>
        <w:spacing w:before="240" w:after="24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Таблица 12.3 </w:t>
      </w:r>
      <w:r w:rsidR="00000C2D" w:rsidRPr="00000C2D">
        <w:rPr>
          <w:rFonts w:ascii="Times New Roman" w:eastAsia="Times New Roman" w:hAnsi="Times New Roman"/>
          <w:color w:val="000000"/>
          <w:sz w:val="28"/>
          <w:szCs w:val="28"/>
          <w:lang w:eastAsia="ru-RU"/>
        </w:rPr>
        <w:t>Налог Кларка</w:t>
      </w:r>
      <w:r w:rsidR="009714D5">
        <w:rPr>
          <w:rStyle w:val="ad"/>
          <w:rFonts w:ascii="Times New Roman" w:eastAsia="Times New Roman" w:hAnsi="Times New Roman"/>
          <w:color w:val="000000"/>
          <w:sz w:val="28"/>
          <w:szCs w:val="28"/>
          <w:lang w:eastAsia="ru-RU"/>
        </w:rPr>
        <w:footnoteReference w:id="7"/>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60"/>
        <w:gridCol w:w="1977"/>
        <w:gridCol w:w="1983"/>
        <w:gridCol w:w="2160"/>
      </w:tblGrid>
      <w:tr w:rsidR="00000C2D" w:rsidRPr="00000C2D" w:rsidTr="006C1D34">
        <w:tc>
          <w:tcPr>
            <w:tcW w:w="2160"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Потребители</w:t>
            </w:r>
          </w:p>
        </w:tc>
        <w:tc>
          <w:tcPr>
            <w:tcW w:w="1977"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Библиотека</w:t>
            </w:r>
          </w:p>
        </w:tc>
        <w:tc>
          <w:tcPr>
            <w:tcW w:w="1983"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Спортзал</w:t>
            </w:r>
          </w:p>
        </w:tc>
        <w:tc>
          <w:tcPr>
            <w:tcW w:w="2160"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Налог Кларка</w:t>
            </w:r>
          </w:p>
        </w:tc>
      </w:tr>
      <w:tr w:rsidR="00000C2D" w:rsidRPr="00000C2D" w:rsidTr="006C1D34">
        <w:tc>
          <w:tcPr>
            <w:tcW w:w="2160" w:type="dxa"/>
            <w:tcBorders>
              <w:top w:val="double" w:sz="4" w:space="0" w:color="auto"/>
            </w:tcBorders>
          </w:tcPr>
          <w:p w:rsidR="00000C2D" w:rsidRPr="00000C2D" w:rsidRDefault="00000C2D" w:rsidP="00000C2D">
            <w:pPr>
              <w:spacing w:after="0" w:line="240" w:lineRule="auto"/>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 потребитель</w:t>
            </w:r>
          </w:p>
        </w:tc>
        <w:tc>
          <w:tcPr>
            <w:tcW w:w="1977"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10</w:t>
            </w:r>
          </w:p>
        </w:tc>
        <w:tc>
          <w:tcPr>
            <w:tcW w:w="1983"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0</w:t>
            </w:r>
          </w:p>
        </w:tc>
        <w:tc>
          <w:tcPr>
            <w:tcW w:w="2160"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5</w:t>
            </w:r>
          </w:p>
        </w:tc>
      </w:tr>
      <w:tr w:rsidR="00000C2D" w:rsidRPr="00000C2D" w:rsidTr="006C1D34">
        <w:tc>
          <w:tcPr>
            <w:tcW w:w="2160" w:type="dxa"/>
          </w:tcPr>
          <w:p w:rsidR="00000C2D" w:rsidRPr="00000C2D" w:rsidRDefault="00000C2D" w:rsidP="00000C2D">
            <w:pPr>
              <w:spacing w:after="0" w:line="240" w:lineRule="auto"/>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2 потребитель</w:t>
            </w:r>
          </w:p>
        </w:tc>
        <w:tc>
          <w:tcPr>
            <w:tcW w:w="1977"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15</w:t>
            </w:r>
          </w:p>
        </w:tc>
        <w:tc>
          <w:tcPr>
            <w:tcW w:w="1983"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0</w:t>
            </w:r>
          </w:p>
        </w:tc>
        <w:tc>
          <w:tcPr>
            <w:tcW w:w="2160"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10</w:t>
            </w:r>
          </w:p>
        </w:tc>
      </w:tr>
      <w:tr w:rsidR="00000C2D" w:rsidRPr="00000C2D" w:rsidTr="006C1D34">
        <w:tc>
          <w:tcPr>
            <w:tcW w:w="2160" w:type="dxa"/>
            <w:tcBorders>
              <w:bottom w:val="double" w:sz="4" w:space="0" w:color="auto"/>
            </w:tcBorders>
          </w:tcPr>
          <w:p w:rsidR="00000C2D" w:rsidRPr="00000C2D" w:rsidRDefault="00000C2D" w:rsidP="00000C2D">
            <w:pPr>
              <w:spacing w:after="0" w:line="240" w:lineRule="auto"/>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3 потребитель</w:t>
            </w:r>
          </w:p>
        </w:tc>
        <w:tc>
          <w:tcPr>
            <w:tcW w:w="1977"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0</w:t>
            </w:r>
          </w:p>
        </w:tc>
        <w:tc>
          <w:tcPr>
            <w:tcW w:w="1983"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20</w:t>
            </w:r>
          </w:p>
        </w:tc>
        <w:tc>
          <w:tcPr>
            <w:tcW w:w="2160"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0</w:t>
            </w:r>
          </w:p>
        </w:tc>
      </w:tr>
      <w:tr w:rsidR="00000C2D" w:rsidRPr="00000C2D" w:rsidTr="006C1D34">
        <w:tc>
          <w:tcPr>
            <w:tcW w:w="2160" w:type="dxa"/>
            <w:tcBorders>
              <w:top w:val="double" w:sz="4" w:space="0" w:color="auto"/>
            </w:tcBorders>
          </w:tcPr>
          <w:p w:rsidR="00000C2D" w:rsidRPr="00000C2D" w:rsidRDefault="00000C2D" w:rsidP="00000C2D">
            <w:pPr>
              <w:spacing w:after="0" w:line="240" w:lineRule="auto"/>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Итого:</w:t>
            </w:r>
          </w:p>
        </w:tc>
        <w:tc>
          <w:tcPr>
            <w:tcW w:w="1977"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25</w:t>
            </w:r>
          </w:p>
        </w:tc>
        <w:tc>
          <w:tcPr>
            <w:tcW w:w="1983"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20</w:t>
            </w:r>
          </w:p>
        </w:tc>
        <w:tc>
          <w:tcPr>
            <w:tcW w:w="2160"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p>
        </w:tc>
      </w:tr>
    </w:tbl>
    <w:p w:rsidR="00000C2D" w:rsidRPr="00000C2D" w:rsidRDefault="00982CE4" w:rsidP="00000C2D">
      <w:pPr>
        <w:spacing w:before="240"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Допустим, первый и второй жители поселка (индивиды 1 и 2) предпочли бы построить библиотеку, а свою выгоду (полезность) от ее строительства они оценивают соответственно в 10 и 15 тыс. денежных единиц. Данные представлены в таблице 12.3. Полезность от строительства спортзала для них равна нулю, поскольку спортом оба не занимаются. Напротив, третий житель (индивид 3) предпочел бы тренироваться в спортзале, свою выгоду от его строительства он оценил в 20 тыс. р., а полезность библиотеки для него в свою очередь нулевая.</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Очевидно, что будет принято решение о строительстве библиотеки. Налог Кларка для первого потребителя равен 5 тысячам денежных единиц - именно на эту сумму изменилось бы совокупное благосостояние всех членов сообщества в результате его неучастия в голосовании: если первый потребитель не голосует, будет принято решение о строительстве спортзала. Это увеличит выгоду третьего потребителя  на 20 тыс. денежных единиц, но одновременно и снизит выгоду, которую мог бы получить второй голосующий (потребитель 2) на 15 тыс. денежных единиц, что дает итоговое изменение благосостояния в 5 тыс. денежных единиц. </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Аналогичным образом найдем налог Кларка для второго жителя поселка - он равен 10 тыс. денежных единиц. Обратите внимание, что разница между возможной выгодой от сооружения библиотеки и обязательствами по налогу Кларка положительна для первых двух жителей, т. е. результат голосования, даже с учетом необходимости уплаты налога, все равно принесет им прирост полезности. Для третьего потребителя налог </w:t>
      </w:r>
      <w:r w:rsidR="00000C2D" w:rsidRPr="00000C2D">
        <w:rPr>
          <w:rFonts w:ascii="Times New Roman" w:eastAsia="Times New Roman" w:hAnsi="Times New Roman"/>
          <w:color w:val="000000"/>
          <w:sz w:val="28"/>
          <w:szCs w:val="28"/>
          <w:lang w:eastAsia="ru-RU"/>
        </w:rPr>
        <w:lastRenderedPageBreak/>
        <w:t xml:space="preserve">Кларка равен нулю, поскольку его голос не влияет на исход голосования и выбор между альтернативами. </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Чтобы понять, почему налог Кларка иногда называют налогом, стимулирующим честность, посмотрим, что произойдет в случае искажения индивидами своих предпочтений. </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Если первый потребитель завысит свою оценку полезности от библиотеки, результат голосования и налог Кларка никак не изменятся. Напротив, если он будет вести себя как неплательщик и заявит, что библиотека не принесет ему никакой пользы, будет выбрана иная альтернатива - строительство спортзала. "Заяц" будет наказан тем, что в итоге не получит никакой выгоды (полезность спортзала для него равна нулю), иначе говоря, он упустит шанс увеличить свою выгоду на 10 тыс. денежных единиц. </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Если третий потребитель, чувствуя, что он в меньшинстве, решит ввести в заблуждение своих соседей и завысит оценку своей выгоды от строительства спортзала до 30 тыс. денежных единиц, спортзал действительно будет построен. Но налог Кларка для третьего жителя составит 25 тыс. денежных единиц</w:t>
      </w:r>
      <w:proofErr w:type="gramStart"/>
      <w:r w:rsidR="00000C2D" w:rsidRPr="00000C2D">
        <w:rPr>
          <w:rFonts w:ascii="Times New Roman" w:eastAsia="Times New Roman" w:hAnsi="Times New Roman"/>
          <w:color w:val="000000"/>
          <w:sz w:val="28"/>
          <w:szCs w:val="28"/>
          <w:lang w:eastAsia="ru-RU"/>
        </w:rPr>
        <w:t>.</w:t>
      </w:r>
      <w:proofErr w:type="gramEnd"/>
      <w:r w:rsidR="00000C2D" w:rsidRPr="00000C2D">
        <w:rPr>
          <w:rFonts w:ascii="Times New Roman" w:eastAsia="Times New Roman" w:hAnsi="Times New Roman"/>
          <w:color w:val="000000"/>
          <w:sz w:val="28"/>
          <w:szCs w:val="28"/>
          <w:lang w:eastAsia="ru-RU"/>
        </w:rPr>
        <w:t xml:space="preserve"> (</w:t>
      </w:r>
      <w:proofErr w:type="gramStart"/>
      <w:r w:rsidR="00000C2D" w:rsidRPr="00000C2D">
        <w:rPr>
          <w:rFonts w:ascii="Times New Roman" w:eastAsia="Times New Roman" w:hAnsi="Times New Roman"/>
          <w:color w:val="000000"/>
          <w:sz w:val="28"/>
          <w:szCs w:val="28"/>
          <w:lang w:eastAsia="ru-RU"/>
        </w:rPr>
        <w:t>п</w:t>
      </w:r>
      <w:proofErr w:type="gramEnd"/>
      <w:r w:rsidR="00000C2D" w:rsidRPr="00000C2D">
        <w:rPr>
          <w:rFonts w:ascii="Times New Roman" w:eastAsia="Times New Roman" w:hAnsi="Times New Roman"/>
          <w:color w:val="000000"/>
          <w:sz w:val="28"/>
          <w:szCs w:val="28"/>
          <w:lang w:eastAsia="ru-RU"/>
        </w:rPr>
        <w:t xml:space="preserve">отерянная выгода первых двух индивидов), что больше, чем его истинные выгоды от строительства спортзала (20 тыс. денежных единиц). Таким образом, налог Кларка делает невыгодным обман и искажение предпочтений - либо это искажение никак не повлияет на результат голосования и величину налога, либо приведет к снижению выгоды "непорядочного" гражданина. </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Итак, казалось бы, мы достигли своей первоначальной цели - каждый индивид понимает, что выявление его истинных предпочтений имеет значение и оказывает влияние на остальных жителей сообщества и налоговые обязательства самого индивида. Но решили ли мы проблему неплательщиков? Ответ, к сожалению, будет отрицательным по целому ряду причин. </w:t>
      </w: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 xml:space="preserve">1. Индивиды в ходе голосования могут формировать коалиции, что будет препятствовать или даже сделает невозможным выявление истинных предпочтений. Более того, мы опирались на предположение о желании всех индивидов принять участие в голосовании. Однако при наличии большого числа голосующих часть индивидов сочтет, что их личные выгоды от участия в голосовании несоизмеримы с затратами на участие в нем (например, на получение подробной информации об альтернативах и т. п.), и вообще откажется голосовать. </w:t>
      </w: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 xml:space="preserve">2. Предположение, что решения относительно потребления частных и общественных благ можно рассматривать как независимые, не соблюдается на практике. </w:t>
      </w: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 xml:space="preserve">3. Нет никаких гарантий, что индивиды имеют материальную возможность заплатить налог Кларка, если он будет на них возложен. </w:t>
      </w: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 xml:space="preserve">4. И наконец, главный, как теоретический, так и практический, аргумент против использования налога Кларка. Выше были сформулированы три критерия, которым должны отвечать механизмы решения проблемы </w:t>
      </w:r>
      <w:r w:rsidRPr="00000C2D">
        <w:rPr>
          <w:rFonts w:ascii="Times New Roman" w:eastAsia="Times New Roman" w:hAnsi="Times New Roman"/>
          <w:color w:val="000000"/>
          <w:sz w:val="28"/>
          <w:szCs w:val="28"/>
          <w:lang w:eastAsia="ru-RU"/>
        </w:rPr>
        <w:lastRenderedPageBreak/>
        <w:t xml:space="preserve">неплательщиков. Первым двум из них - общественное благо должно предоставляться в </w:t>
      </w:r>
      <w:proofErr w:type="gramStart"/>
      <w:r w:rsidRPr="00000C2D">
        <w:rPr>
          <w:rFonts w:ascii="Times New Roman" w:eastAsia="Times New Roman" w:hAnsi="Times New Roman"/>
          <w:color w:val="000000"/>
          <w:sz w:val="28"/>
          <w:szCs w:val="28"/>
          <w:lang w:eastAsia="ru-RU"/>
        </w:rPr>
        <w:t>Парето-эффективном</w:t>
      </w:r>
      <w:proofErr w:type="gramEnd"/>
      <w:r w:rsidRPr="00000C2D">
        <w:rPr>
          <w:rFonts w:ascii="Times New Roman" w:eastAsia="Times New Roman" w:hAnsi="Times New Roman"/>
          <w:color w:val="000000"/>
          <w:sz w:val="28"/>
          <w:szCs w:val="28"/>
          <w:lang w:eastAsia="ru-RU"/>
        </w:rPr>
        <w:t xml:space="preserve"> объеме и выявление истинных предпочтений должно быть в интересах самих индивидов - схема действия налога Кларка соответствует (если, конечно, не принимать во внимание три предыдущих пункта). Но налог Кларка не согласуется с критерием сбалансированности расходов на общественное благо с уровнем налоговых изъятий. Собственно расходы покрываются за счет подушного налога, равного стоимости предоставления общественного блага, деленной на число жителей. Сборы по налогу Кларка создают </w:t>
      </w:r>
      <w:proofErr w:type="gramStart"/>
      <w:r w:rsidRPr="00000C2D">
        <w:rPr>
          <w:rFonts w:ascii="Times New Roman" w:eastAsia="Times New Roman" w:hAnsi="Times New Roman"/>
          <w:color w:val="000000"/>
          <w:sz w:val="28"/>
          <w:szCs w:val="28"/>
          <w:lang w:eastAsia="ru-RU"/>
        </w:rPr>
        <w:t>бюджетный</w:t>
      </w:r>
      <w:proofErr w:type="gramEnd"/>
      <w:r w:rsidRPr="00000C2D">
        <w:rPr>
          <w:rFonts w:ascii="Times New Roman" w:eastAsia="Times New Roman" w:hAnsi="Times New Roman"/>
          <w:color w:val="000000"/>
          <w:sz w:val="28"/>
          <w:szCs w:val="28"/>
          <w:lang w:eastAsia="ru-RU"/>
        </w:rPr>
        <w:t xml:space="preserve"> профицит, причем эти "лишние" деньги нельзя вернуть индивидам - это может привести к изменению их поведения. </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Мы рассмотрели два возможных механизма решения проблемы неплательщиков - модель </w:t>
      </w:r>
      <w:proofErr w:type="spellStart"/>
      <w:r w:rsidR="00000C2D" w:rsidRPr="00000C2D">
        <w:rPr>
          <w:rFonts w:ascii="Times New Roman" w:eastAsia="Times New Roman" w:hAnsi="Times New Roman"/>
          <w:color w:val="000000"/>
          <w:sz w:val="28"/>
          <w:szCs w:val="28"/>
          <w:lang w:eastAsia="ru-RU"/>
        </w:rPr>
        <w:t>Линдаля</w:t>
      </w:r>
      <w:proofErr w:type="spellEnd"/>
      <w:r w:rsidR="00000C2D" w:rsidRPr="00000C2D">
        <w:rPr>
          <w:rFonts w:ascii="Times New Roman" w:eastAsia="Times New Roman" w:hAnsi="Times New Roman"/>
          <w:color w:val="000000"/>
          <w:sz w:val="28"/>
          <w:szCs w:val="28"/>
          <w:lang w:eastAsia="ru-RU"/>
        </w:rPr>
        <w:t xml:space="preserve"> и налог Кларка. В том и другом случае общественное благо предоставляется в </w:t>
      </w:r>
      <w:proofErr w:type="spellStart"/>
      <w:r w:rsidR="00000C2D" w:rsidRPr="00000C2D">
        <w:rPr>
          <w:rFonts w:ascii="Times New Roman" w:eastAsia="Times New Roman" w:hAnsi="Times New Roman"/>
          <w:color w:val="000000"/>
          <w:sz w:val="28"/>
          <w:szCs w:val="28"/>
          <w:lang w:eastAsia="ru-RU"/>
        </w:rPr>
        <w:t>парето-эффективном</w:t>
      </w:r>
      <w:proofErr w:type="spellEnd"/>
      <w:r w:rsidR="00000C2D" w:rsidRPr="00000C2D">
        <w:rPr>
          <w:rFonts w:ascii="Times New Roman" w:eastAsia="Times New Roman" w:hAnsi="Times New Roman"/>
          <w:color w:val="000000"/>
          <w:sz w:val="28"/>
          <w:szCs w:val="28"/>
          <w:lang w:eastAsia="ru-RU"/>
        </w:rPr>
        <w:t xml:space="preserve"> объеме. В ситуации равновесия по </w:t>
      </w:r>
      <w:proofErr w:type="spellStart"/>
      <w:r w:rsidR="00000C2D" w:rsidRPr="00000C2D">
        <w:rPr>
          <w:rFonts w:ascii="Times New Roman" w:eastAsia="Times New Roman" w:hAnsi="Times New Roman"/>
          <w:color w:val="000000"/>
          <w:sz w:val="28"/>
          <w:szCs w:val="28"/>
          <w:lang w:eastAsia="ru-RU"/>
        </w:rPr>
        <w:t>Линдалю</w:t>
      </w:r>
      <w:proofErr w:type="spellEnd"/>
      <w:r w:rsidR="00000C2D" w:rsidRPr="00000C2D">
        <w:rPr>
          <w:rFonts w:ascii="Times New Roman" w:eastAsia="Times New Roman" w:hAnsi="Times New Roman"/>
          <w:color w:val="000000"/>
          <w:sz w:val="28"/>
          <w:szCs w:val="28"/>
          <w:lang w:eastAsia="ru-RU"/>
        </w:rPr>
        <w:t xml:space="preserve"> бюджет сбалансирован (затраты на предоставление общественного блага равны налоговым сборам на эти цели), но индивиды не имеют стимулов к выявлению своих истинных предпочтений. Механизм действия налога Кларка решает проблему стимулирования, но приводит к </w:t>
      </w:r>
      <w:proofErr w:type="gramStart"/>
      <w:r w:rsidR="00000C2D" w:rsidRPr="00000C2D">
        <w:rPr>
          <w:rFonts w:ascii="Times New Roman" w:eastAsia="Times New Roman" w:hAnsi="Times New Roman"/>
          <w:color w:val="000000"/>
          <w:sz w:val="28"/>
          <w:szCs w:val="28"/>
          <w:lang w:eastAsia="ru-RU"/>
        </w:rPr>
        <w:t>постоянному</w:t>
      </w:r>
      <w:proofErr w:type="gramEnd"/>
      <w:r w:rsidR="00000C2D" w:rsidRPr="00000C2D">
        <w:rPr>
          <w:rFonts w:ascii="Times New Roman" w:eastAsia="Times New Roman" w:hAnsi="Times New Roman"/>
          <w:color w:val="000000"/>
          <w:sz w:val="28"/>
          <w:szCs w:val="28"/>
          <w:lang w:eastAsia="ru-RU"/>
        </w:rPr>
        <w:t xml:space="preserve"> бюджетному профициту. Как в отношении модели </w:t>
      </w:r>
      <w:proofErr w:type="spellStart"/>
      <w:r w:rsidR="00000C2D" w:rsidRPr="00000C2D">
        <w:rPr>
          <w:rFonts w:ascii="Times New Roman" w:eastAsia="Times New Roman" w:hAnsi="Times New Roman"/>
          <w:color w:val="000000"/>
          <w:sz w:val="28"/>
          <w:szCs w:val="28"/>
          <w:lang w:eastAsia="ru-RU"/>
        </w:rPr>
        <w:t>Линдаля</w:t>
      </w:r>
      <w:proofErr w:type="spellEnd"/>
      <w:r w:rsidR="00000C2D" w:rsidRPr="00000C2D">
        <w:rPr>
          <w:rFonts w:ascii="Times New Roman" w:eastAsia="Times New Roman" w:hAnsi="Times New Roman"/>
          <w:color w:val="000000"/>
          <w:sz w:val="28"/>
          <w:szCs w:val="28"/>
          <w:lang w:eastAsia="ru-RU"/>
        </w:rPr>
        <w:t xml:space="preserve">, так и относительно налога Кларка может быть высказано и много других практических возражений. </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Итак, мы показали, что решения проблемы неплательщиков в рамках предложенных моделей не существует. В чем же их ценность? Как ни странно, но именно в этом выводе. Принципиальная невозможность "избавления" от неплательщиков приводит нас к выводу о необходимости вмешательства государства в предоставление и финансирование общественных благ. Принудительный характер налогообложения может быть оправдан выгодой индивидов от потребления общественного блага, </w:t>
      </w:r>
      <w:proofErr w:type="gramStart"/>
      <w:r w:rsidR="00000C2D" w:rsidRPr="00000C2D">
        <w:rPr>
          <w:rFonts w:ascii="Times New Roman" w:eastAsia="Times New Roman" w:hAnsi="Times New Roman"/>
          <w:color w:val="000000"/>
          <w:sz w:val="28"/>
          <w:szCs w:val="28"/>
          <w:lang w:eastAsia="ru-RU"/>
        </w:rPr>
        <w:t>которую</w:t>
      </w:r>
      <w:proofErr w:type="gramEnd"/>
      <w:r w:rsidR="00000C2D" w:rsidRPr="00000C2D">
        <w:rPr>
          <w:rFonts w:ascii="Times New Roman" w:eastAsia="Times New Roman" w:hAnsi="Times New Roman"/>
          <w:color w:val="000000"/>
          <w:sz w:val="28"/>
          <w:szCs w:val="28"/>
          <w:lang w:eastAsia="ru-RU"/>
        </w:rPr>
        <w:t xml:space="preserve"> они не могли бы получить при отсутствии государственного вмешательства. </w:t>
      </w:r>
    </w:p>
    <w:p w:rsidR="00000C2D" w:rsidRPr="00000C2D" w:rsidRDefault="00982CE4"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Сразу же укажем, что ни одна из моделей не предлагает механизм, отвечающий одновременно трем критериям. Полное "избавление" от неплательщиков, к сожалению, невозможно. </w:t>
      </w:r>
    </w:p>
    <w:p w:rsidR="00000C2D" w:rsidRPr="00000C2D" w:rsidRDefault="009714D5" w:rsidP="009714D5">
      <w:pPr>
        <w:keepNext/>
        <w:keepLines/>
        <w:spacing w:before="240" w:after="240" w:line="240" w:lineRule="auto"/>
        <w:outlineLvl w:val="1"/>
        <w:rPr>
          <w:rFonts w:ascii="Times New Roman" w:eastAsia="Times New Roman" w:hAnsi="Times New Roman"/>
          <w:b/>
          <w:bCs/>
          <w:sz w:val="28"/>
          <w:szCs w:val="28"/>
        </w:rPr>
      </w:pPr>
      <w:r>
        <w:rPr>
          <w:rFonts w:ascii="Times New Roman" w:eastAsia="Times New Roman" w:hAnsi="Times New Roman"/>
          <w:b/>
          <w:bCs/>
          <w:sz w:val="28"/>
          <w:szCs w:val="28"/>
        </w:rPr>
        <w:t>Вопрос 5</w:t>
      </w:r>
      <w:r>
        <w:rPr>
          <w:rFonts w:ascii="Times New Roman" w:eastAsia="Times New Roman" w:hAnsi="Times New Roman"/>
          <w:b/>
          <w:bCs/>
          <w:sz w:val="28"/>
          <w:szCs w:val="28"/>
        </w:rPr>
        <w:tab/>
      </w:r>
      <w:r w:rsidR="00000C2D" w:rsidRPr="00000C2D">
        <w:rPr>
          <w:rFonts w:ascii="Times New Roman" w:eastAsia="Times New Roman" w:hAnsi="Times New Roman"/>
          <w:b/>
          <w:bCs/>
          <w:sz w:val="28"/>
          <w:szCs w:val="28"/>
        </w:rPr>
        <w:t xml:space="preserve"> Влияние политических инс</w:t>
      </w:r>
      <w:r>
        <w:rPr>
          <w:rFonts w:ascii="Times New Roman" w:eastAsia="Times New Roman" w:hAnsi="Times New Roman"/>
          <w:b/>
          <w:bCs/>
          <w:sz w:val="28"/>
          <w:szCs w:val="28"/>
        </w:rPr>
        <w:t xml:space="preserve">титутов на предложение чистых </w:t>
      </w:r>
      <w:r w:rsidR="00000C2D" w:rsidRPr="00000C2D">
        <w:rPr>
          <w:rFonts w:ascii="Times New Roman" w:eastAsia="Times New Roman" w:hAnsi="Times New Roman"/>
          <w:b/>
          <w:bCs/>
          <w:sz w:val="28"/>
          <w:szCs w:val="28"/>
        </w:rPr>
        <w:t>общественных благ</w:t>
      </w:r>
    </w:p>
    <w:p w:rsidR="00000C2D" w:rsidRPr="00000C2D" w:rsidRDefault="009714D5"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На рынке индивид обнаруживает свои предпочтения в качестве покупателя. Он заставляет считаться со своими желаниями, поскольку не просто декларирует их, а предъявляет платежеспособный спрос. Когда же индивид прибегает для реализации своих предпочтений к помощи демократического государства, он выступает в качестве </w:t>
      </w:r>
      <w:r w:rsidR="00000C2D" w:rsidRPr="00000C2D">
        <w:rPr>
          <w:rFonts w:ascii="Times New Roman" w:eastAsia="Times New Roman" w:hAnsi="Times New Roman"/>
          <w:b/>
          <w:i/>
          <w:iCs/>
          <w:sz w:val="28"/>
          <w:szCs w:val="28"/>
          <w:lang w:eastAsia="ru-RU"/>
        </w:rPr>
        <w:t>избирателя</w:t>
      </w:r>
      <w:r w:rsidR="00000C2D" w:rsidRPr="00000C2D">
        <w:rPr>
          <w:rFonts w:ascii="Times New Roman" w:eastAsia="Times New Roman" w:hAnsi="Times New Roman"/>
          <w:sz w:val="28"/>
          <w:szCs w:val="28"/>
          <w:lang w:eastAsia="ru-RU"/>
        </w:rPr>
        <w:t xml:space="preserve">. В этом случае он использует уже не деньги, а право голоса. Отдавая свой голос на выборах или референдуме, человек действует по тому же принципу, как и в любой другой сфере, - он стремится максимизировать значение своей </w:t>
      </w:r>
      <w:r w:rsidR="00000C2D" w:rsidRPr="00000C2D">
        <w:rPr>
          <w:rFonts w:ascii="Times New Roman" w:eastAsia="Times New Roman" w:hAnsi="Times New Roman"/>
          <w:sz w:val="28"/>
          <w:szCs w:val="28"/>
          <w:lang w:eastAsia="ru-RU"/>
        </w:rPr>
        <w:lastRenderedPageBreak/>
        <w:t xml:space="preserve">функции полезности. Именно с этих позиций поведение избирателя изучается экономической теорией. </w:t>
      </w:r>
    </w:p>
    <w:p w:rsidR="00000C2D" w:rsidRPr="00000C2D" w:rsidRDefault="009714D5"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В деньгах покупателей заинтересованы производители товаров, и именно благодаря этой заинтересованности рынок нацеливает производство на удовлетворение потребительских запросов. В голосах избирателей заинтересованы </w:t>
      </w:r>
      <w:r w:rsidR="00000C2D" w:rsidRPr="00000C2D">
        <w:rPr>
          <w:rFonts w:ascii="Times New Roman" w:eastAsia="Times New Roman" w:hAnsi="Times New Roman"/>
          <w:b/>
          <w:i/>
          <w:iCs/>
          <w:sz w:val="28"/>
          <w:szCs w:val="28"/>
          <w:lang w:eastAsia="ru-RU"/>
        </w:rPr>
        <w:t>политики</w:t>
      </w:r>
      <w:r w:rsidR="00000C2D" w:rsidRPr="00000C2D">
        <w:rPr>
          <w:rFonts w:ascii="Times New Roman" w:eastAsia="Times New Roman" w:hAnsi="Times New Roman"/>
          <w:sz w:val="28"/>
          <w:szCs w:val="28"/>
          <w:lang w:eastAsia="ru-RU"/>
        </w:rPr>
        <w:t xml:space="preserve">, которые в случае победы на выборах принимают решения, касающиеся общественных благ и перераспределения. Заинтересованность политиков в голосах дает рядовым избирателям возможность влиять на эти решения. </w:t>
      </w:r>
    </w:p>
    <w:p w:rsidR="00000C2D" w:rsidRPr="00000C2D" w:rsidRDefault="009714D5"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Каждый кандидат приходит на «политический рынок» со своей программой, и далеко не всякий готов ее изменить в угоду настроениям электората. Однако те, чьи программы не устраивают избирателей, в конечном счете, уходят с политической арены. Успеха добивается тот политик, чье поведение на деле соответствует принципу большинства. Успешно действующих профессиональных политиков можно с некоторой долей упрощения описывать как политических предпринимателей, предлагающих программы действий государства в обмен на голоса избирателей. </w:t>
      </w:r>
    </w:p>
    <w:p w:rsidR="00000C2D" w:rsidRPr="00000C2D" w:rsidRDefault="009714D5"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Однако практическая деятельность государства зависит не только от политиков, занимающих выборные должности. Огромная роль принадлежит </w:t>
      </w:r>
      <w:r w:rsidR="00000C2D" w:rsidRPr="00000C2D">
        <w:rPr>
          <w:rFonts w:ascii="Times New Roman" w:eastAsia="Times New Roman" w:hAnsi="Times New Roman"/>
          <w:b/>
          <w:i/>
          <w:iCs/>
          <w:sz w:val="28"/>
          <w:szCs w:val="28"/>
          <w:lang w:eastAsia="ru-RU"/>
        </w:rPr>
        <w:t>чиновникам</w:t>
      </w:r>
      <w:r w:rsidR="00000C2D" w:rsidRPr="00000C2D">
        <w:rPr>
          <w:rFonts w:ascii="Times New Roman" w:eastAsia="Times New Roman" w:hAnsi="Times New Roman"/>
          <w:sz w:val="28"/>
          <w:szCs w:val="28"/>
          <w:lang w:eastAsia="ru-RU"/>
        </w:rPr>
        <w:t xml:space="preserve">, составляющим то, что называют государственным аппаратом, или </w:t>
      </w:r>
      <w:r w:rsidR="00000C2D" w:rsidRPr="00000C2D">
        <w:rPr>
          <w:rFonts w:ascii="Times New Roman" w:eastAsia="Times New Roman" w:hAnsi="Times New Roman"/>
          <w:b/>
          <w:i/>
          <w:iCs/>
          <w:sz w:val="28"/>
          <w:szCs w:val="28"/>
          <w:lang w:eastAsia="ru-RU"/>
        </w:rPr>
        <w:t>бюрократией</w:t>
      </w:r>
      <w:r w:rsidR="00000C2D" w:rsidRPr="00000C2D">
        <w:rPr>
          <w:rFonts w:ascii="Times New Roman" w:eastAsia="Times New Roman" w:hAnsi="Times New Roman"/>
          <w:sz w:val="28"/>
          <w:szCs w:val="28"/>
          <w:lang w:eastAsia="ru-RU"/>
        </w:rPr>
        <w:t xml:space="preserve">. Чиновников нанимают на работу политики, победившие на выборах, подобно тому, как всякий предприниматель нанимает менеджеров и рабочих. Но на предприятии его владелец, как правило, более постоянен, чем наемный менеджер. Для владельца предприятия жизненно важны все стороны его деятельности. Отсутствие у государства постоянного "владельца" означает, что в положении даже очень популярного политика есть нечто временное, и он вряд ли уделяет достаточное внимание всем сторонам деятельности государства. Все это определяет некоторую самостоятельность чиновников. Она особенно велика, когда приходится принимать решения по вопросам, требующим специальных знаний в какой-либо узкой области. </w:t>
      </w:r>
    </w:p>
    <w:p w:rsidR="00000C2D" w:rsidRPr="00000C2D" w:rsidRDefault="009714D5"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Чиновники, следуя собственным интересам, ведут себя подобно всем прочим людям, во всяком случае</w:t>
      </w:r>
      <w:r w:rsidR="00EB57D4">
        <w:rPr>
          <w:rFonts w:ascii="Times New Roman" w:eastAsia="Times New Roman" w:hAnsi="Times New Roman"/>
          <w:sz w:val="28"/>
          <w:szCs w:val="28"/>
          <w:lang w:eastAsia="ru-RU"/>
        </w:rPr>
        <w:t>,</w:t>
      </w:r>
      <w:r w:rsidR="00000C2D" w:rsidRPr="00000C2D">
        <w:rPr>
          <w:rFonts w:ascii="Times New Roman" w:eastAsia="Times New Roman" w:hAnsi="Times New Roman"/>
          <w:sz w:val="28"/>
          <w:szCs w:val="28"/>
          <w:lang w:eastAsia="ru-RU"/>
        </w:rPr>
        <w:t xml:space="preserve"> как их обычно воспринимает экономическая теория. Вопрос в том, каковы их конкретные интересы. Поставим себя на минуту в положение чиновника. Он получает задания от профессиональных политиков или своих непосредственных начальников; его работа оценивается по тому, как выполняются эти задания. Какое поведение чиновников в такой ситуации является рациональным? Избегать слишком напряженных заданий и добиваться увеличения объема ресурсов, которые выделяются для выполнения задания. Даже вполне добросовестный чиновник, стремящийся как можно лучше выполнить задание, предпочтет, при прочих равных условиях, иметь в распоряжении как можно больше ресурсов, чтобы подстраховаться на случай неожиданных осложнений. Особенно привлекательно для чиновника увеличение численности </w:t>
      </w:r>
      <w:r w:rsidR="00000C2D" w:rsidRPr="00000C2D">
        <w:rPr>
          <w:rFonts w:ascii="Times New Roman" w:eastAsia="Times New Roman" w:hAnsi="Times New Roman"/>
          <w:sz w:val="28"/>
          <w:szCs w:val="28"/>
          <w:lang w:eastAsia="ru-RU"/>
        </w:rPr>
        <w:lastRenderedPageBreak/>
        <w:t xml:space="preserve">подчиненных. Это не только облегчает выполнение заданий, но и повышает личный статус руководителя. </w:t>
      </w:r>
    </w:p>
    <w:p w:rsidR="00000C2D" w:rsidRPr="00000C2D" w:rsidRDefault="009714D5"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Частный предприниматель ведет себя иначе. Он вынужден сам возмещать все затраты, так что экономия для него не менее важна, чем выполнение той или иной производственной программы. И политики, и особенно чиновники тратят не свои деньги и, следовательно, не стремятся к минимизации затрат на достижение цели. При прочих равных условиях, это создает тенденцию к расточительности в общественном (государственном) секторе. </w:t>
      </w:r>
    </w:p>
    <w:p w:rsidR="00000C2D" w:rsidRPr="00000C2D" w:rsidRDefault="009714D5"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Вернемся к поведению потребителя (избирателя) в сфере общественного выбора. Поскольку в этой сфере принимаются коллективные решения, каждый потребитель заинтересован, чтобы предпочтения других людей совпадали с его </w:t>
      </w:r>
      <w:proofErr w:type="gramStart"/>
      <w:r w:rsidR="00000C2D" w:rsidRPr="00000C2D">
        <w:rPr>
          <w:rFonts w:ascii="Times New Roman" w:eastAsia="Times New Roman" w:hAnsi="Times New Roman"/>
          <w:sz w:val="28"/>
          <w:szCs w:val="28"/>
          <w:lang w:eastAsia="ru-RU"/>
        </w:rPr>
        <w:t>собственными</w:t>
      </w:r>
      <w:proofErr w:type="gramEnd"/>
      <w:r w:rsidR="00000C2D" w:rsidRPr="00000C2D">
        <w:rPr>
          <w:rFonts w:ascii="Times New Roman" w:eastAsia="Times New Roman" w:hAnsi="Times New Roman"/>
          <w:sz w:val="28"/>
          <w:szCs w:val="28"/>
          <w:lang w:eastAsia="ru-RU"/>
        </w:rPr>
        <w:t xml:space="preserve">. Именно в этом случае отдельный избиратель может рассчитывать, что будет «приобретен» устраивающий его набор общественных благ. На рынке индивидуальных благ дело, как правило, обстоит по-иному. Покупатель заинтересован, чтобы рыночный спрос на товар, который ему хотелось бы купить, был не слишком высоким. Ведь чем ниже спрос, тем, при прочих равных условиях, доступнее цена. </w:t>
      </w:r>
    </w:p>
    <w:p w:rsidR="00000C2D" w:rsidRPr="00000C2D" w:rsidRDefault="009714D5"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proofErr w:type="gramStart"/>
      <w:r w:rsidR="00000C2D" w:rsidRPr="00000C2D">
        <w:rPr>
          <w:rFonts w:ascii="Times New Roman" w:eastAsia="Times New Roman" w:hAnsi="Times New Roman"/>
          <w:sz w:val="28"/>
          <w:szCs w:val="28"/>
          <w:lang w:eastAsia="ru-RU"/>
        </w:rPr>
        <w:t>В сфере общественного выбора потребители часто стараются повлиять друга на друга, стремясь расширить круг сторонников той или иной программы общественных расходов, налоговой политики и др. С этой целью они участвуют в политических кампаниях, партиях и различных добровольных ассоциациях, ходят на митинги и демонстрации, выступают в средствах массовой информации и т. д. Однако значительную политическую активность, особенно по сравнительно частным вопросам</w:t>
      </w:r>
      <w:proofErr w:type="gramEnd"/>
      <w:r w:rsidR="00000C2D" w:rsidRPr="00000C2D">
        <w:rPr>
          <w:rFonts w:ascii="Times New Roman" w:eastAsia="Times New Roman" w:hAnsi="Times New Roman"/>
          <w:sz w:val="28"/>
          <w:szCs w:val="28"/>
          <w:lang w:eastAsia="ru-RU"/>
        </w:rPr>
        <w:t xml:space="preserve">, обычно проявляет меньшинство населения. Подчас эта активность связана с позицией индивида скорее не в качестве потребителя, а в качестве производителя благ, создаваемых или приобретаемых за счет государства. Например, врачи и производители медицинской техники </w:t>
      </w:r>
      <w:proofErr w:type="gramStart"/>
      <w:r w:rsidR="00000C2D" w:rsidRPr="00000C2D">
        <w:rPr>
          <w:rFonts w:ascii="Times New Roman" w:eastAsia="Times New Roman" w:hAnsi="Times New Roman"/>
          <w:sz w:val="28"/>
          <w:szCs w:val="28"/>
          <w:lang w:eastAsia="ru-RU"/>
        </w:rPr>
        <w:t>заинтересованы</w:t>
      </w:r>
      <w:proofErr w:type="gramEnd"/>
      <w:r w:rsidR="00000C2D" w:rsidRPr="00000C2D">
        <w:rPr>
          <w:rFonts w:ascii="Times New Roman" w:eastAsia="Times New Roman" w:hAnsi="Times New Roman"/>
          <w:sz w:val="28"/>
          <w:szCs w:val="28"/>
          <w:lang w:eastAsia="ru-RU"/>
        </w:rPr>
        <w:t xml:space="preserve"> прежде всего в увеличении расходов на здравоохранение, а военные и производители вооружений - в росте оборонных ассигнований. В подобных случаях политическая </w:t>
      </w:r>
      <w:proofErr w:type="gramStart"/>
      <w:r w:rsidR="00000C2D" w:rsidRPr="00000C2D">
        <w:rPr>
          <w:rFonts w:ascii="Times New Roman" w:eastAsia="Times New Roman" w:hAnsi="Times New Roman"/>
          <w:sz w:val="28"/>
          <w:szCs w:val="28"/>
          <w:lang w:eastAsia="ru-RU"/>
        </w:rPr>
        <w:t>активность</w:t>
      </w:r>
      <w:proofErr w:type="gramEnd"/>
      <w:r w:rsidR="00000C2D" w:rsidRPr="00000C2D">
        <w:rPr>
          <w:rFonts w:ascii="Times New Roman" w:eastAsia="Times New Roman" w:hAnsi="Times New Roman"/>
          <w:sz w:val="28"/>
          <w:szCs w:val="28"/>
          <w:lang w:eastAsia="ru-RU"/>
        </w:rPr>
        <w:t xml:space="preserve"> может быть сродни обычной деятельности предпринимателя, рекламирующего свой товар. Но, конечно же, мотивы активности бывают и совершенно иными. </w:t>
      </w:r>
    </w:p>
    <w:p w:rsidR="00000C2D" w:rsidRPr="00000C2D" w:rsidRDefault="009714D5"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Почему же большинство населения довольно пассивно в вопросах, связанных с формированием и распределением государственного бюджета, и довольно легко уступает активным группам? </w:t>
      </w:r>
    </w:p>
    <w:p w:rsidR="00000C2D" w:rsidRPr="00000C2D" w:rsidRDefault="009714D5"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Во многих странах с развитой рыночной экономикой примерно половина национального дохода попадает в </w:t>
      </w:r>
      <w:proofErr w:type="gramStart"/>
      <w:r w:rsidR="00000C2D" w:rsidRPr="00000C2D">
        <w:rPr>
          <w:rFonts w:ascii="Times New Roman" w:eastAsia="Times New Roman" w:hAnsi="Times New Roman"/>
          <w:sz w:val="28"/>
          <w:szCs w:val="28"/>
          <w:lang w:eastAsia="ru-RU"/>
        </w:rPr>
        <w:t>центральный</w:t>
      </w:r>
      <w:proofErr w:type="gramEnd"/>
      <w:r w:rsidR="00000C2D" w:rsidRPr="00000C2D">
        <w:rPr>
          <w:rFonts w:ascii="Times New Roman" w:eastAsia="Times New Roman" w:hAnsi="Times New Roman"/>
          <w:sz w:val="28"/>
          <w:szCs w:val="28"/>
          <w:lang w:eastAsia="ru-RU"/>
        </w:rPr>
        <w:t xml:space="preserve"> и местные бюджеты, а также в различные целевые фонды, формируемые государством. Это значит, что средний налогоплательщик тратит по своему усмотрению лишь около половины причитающегося ему дохода, а остальную часть отдает в распоряжение политиков. На первый взгляд странно, что индивид, тщательно подбирающий наилучшие варианты расходования половины заработанных им средств, не слишком вникает в то, как от его имени и, по </w:t>
      </w:r>
      <w:r w:rsidR="00000C2D" w:rsidRPr="00000C2D">
        <w:rPr>
          <w:rFonts w:ascii="Times New Roman" w:eastAsia="Times New Roman" w:hAnsi="Times New Roman"/>
          <w:sz w:val="28"/>
          <w:szCs w:val="28"/>
          <w:lang w:eastAsia="ru-RU"/>
        </w:rPr>
        <w:lastRenderedPageBreak/>
        <w:t xml:space="preserve">замыслу, в его интересах тратится вторая половина. Не значит ли это, что в сфере общественного выбора люди склонны вести себя нерационально? </w:t>
      </w:r>
    </w:p>
    <w:p w:rsidR="00000C2D" w:rsidRPr="00000C2D" w:rsidRDefault="009714D5" w:rsidP="00000C2D">
      <w:pPr>
        <w:spacing w:after="0" w:line="240" w:lineRule="auto"/>
        <w:jc w:val="both"/>
        <w:rPr>
          <w:rFonts w:ascii="Times New Roman" w:eastAsia="Times New Roman" w:hAnsi="Times New Roman"/>
          <w:b/>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Суть дела состоит в том, что рационально действующий индивид ограничивается той информацией о действиях государства, которую можно получить без больших затрат. Иному поведению препятствует, с одной стороны, проблема неплательщика, а с другой - необходимость согласовывать свои решения с решениями других людей с несхожими предпочтениями. Пассивное отношение к сбору информации, существенной с точки зрения общественного выбора, приводит к появлению проблемы </w:t>
      </w:r>
      <w:r w:rsidR="00000C2D" w:rsidRPr="00000C2D">
        <w:rPr>
          <w:rFonts w:ascii="Times New Roman" w:eastAsia="Times New Roman" w:hAnsi="Times New Roman"/>
          <w:b/>
          <w:i/>
          <w:sz w:val="28"/>
          <w:szCs w:val="28"/>
          <w:lang w:eastAsia="ru-RU"/>
        </w:rPr>
        <w:t>ассиметричного распределения информации</w:t>
      </w:r>
      <w:r w:rsidR="00000C2D" w:rsidRPr="00000C2D">
        <w:rPr>
          <w:rFonts w:ascii="Times New Roman" w:eastAsia="Times New Roman" w:hAnsi="Times New Roman"/>
          <w:b/>
          <w:sz w:val="28"/>
          <w:szCs w:val="28"/>
          <w:lang w:eastAsia="ru-RU"/>
        </w:rPr>
        <w:t xml:space="preserve">. </w:t>
      </w:r>
    </w:p>
    <w:p w:rsidR="00000C2D" w:rsidRPr="00000C2D" w:rsidRDefault="009714D5"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Типичный избиратель чаще всего довольствуется той информацией, которую предоставляет само государство, а также тем, что поставляют ему активные участники политической жизни. Активность в данном случае характерна более всего для политиков, журналистов, общественных деятелей. Для них политика - не только сфера формирования спроса и </w:t>
      </w:r>
      <w:proofErr w:type="gramStart"/>
      <w:r w:rsidR="00000C2D" w:rsidRPr="00000C2D">
        <w:rPr>
          <w:rFonts w:ascii="Times New Roman" w:eastAsia="Times New Roman" w:hAnsi="Times New Roman"/>
          <w:sz w:val="28"/>
          <w:szCs w:val="28"/>
          <w:lang w:eastAsia="ru-RU"/>
        </w:rPr>
        <w:t>предложения</w:t>
      </w:r>
      <w:proofErr w:type="gramEnd"/>
      <w:r w:rsidR="00000C2D" w:rsidRPr="00000C2D">
        <w:rPr>
          <w:rFonts w:ascii="Times New Roman" w:eastAsia="Times New Roman" w:hAnsi="Times New Roman"/>
          <w:sz w:val="28"/>
          <w:szCs w:val="28"/>
          <w:lang w:eastAsia="ru-RU"/>
        </w:rPr>
        <w:t xml:space="preserve"> общественных благ, но вместе с тем сфера реализации личных интересов, связанных с получением частных благ. Это может быть заинтересованность в доходах, карьере, влиянии, но также и в популярности, общественном признании каких-либо исключительных заслуг либо в реализации идей, которым в особой степени привержен данный индивид. </w:t>
      </w:r>
    </w:p>
    <w:p w:rsidR="00000C2D" w:rsidRPr="00000C2D" w:rsidRDefault="00000C2D" w:rsidP="00000C2D">
      <w:pPr>
        <w:spacing w:after="0" w:line="240" w:lineRule="auto"/>
        <w:jc w:val="both"/>
        <w:rPr>
          <w:rFonts w:ascii="Times New Roman" w:eastAsia="Times New Roman" w:hAnsi="Times New Roman"/>
          <w:sz w:val="28"/>
          <w:szCs w:val="28"/>
          <w:lang w:eastAsia="ru-RU"/>
        </w:rPr>
      </w:pPr>
      <w:r w:rsidRPr="00000C2D">
        <w:rPr>
          <w:rFonts w:ascii="Times New Roman" w:eastAsia="Times New Roman" w:hAnsi="Times New Roman"/>
          <w:sz w:val="28"/>
          <w:szCs w:val="28"/>
          <w:lang w:eastAsia="ru-RU"/>
        </w:rPr>
        <w:t xml:space="preserve">В большинстве случаев систематическое активное участие в политической жизни предполагает нечто иное, чем равную со всеми остальными гражданами заинтересованность в эффективном производстве общественных благ. </w:t>
      </w:r>
    </w:p>
    <w:p w:rsidR="00000C2D" w:rsidRPr="00000C2D" w:rsidRDefault="009714D5"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Политическую активность нередко проявляют также те предприниматели, которые особенно заинтересованы в государственных заказах или ограничении конкуренции со стороны зарубежных производителей тех или иных товаров. Первые добиваются выгодного для себя распределения общественных расходов, вторые - высоких импортных тарифов и других мер. Если первые - это, например, производители вооружений, то они, как правило, поддерживают </w:t>
      </w:r>
      <w:proofErr w:type="spellStart"/>
      <w:r w:rsidR="00000C2D" w:rsidRPr="00000C2D">
        <w:rPr>
          <w:rFonts w:ascii="Times New Roman" w:eastAsia="Times New Roman" w:hAnsi="Times New Roman"/>
          <w:sz w:val="28"/>
          <w:szCs w:val="28"/>
          <w:lang w:eastAsia="ru-RU"/>
        </w:rPr>
        <w:t>милитаристски</w:t>
      </w:r>
      <w:proofErr w:type="spellEnd"/>
      <w:r w:rsidR="00000C2D" w:rsidRPr="00000C2D">
        <w:rPr>
          <w:rFonts w:ascii="Times New Roman" w:eastAsia="Times New Roman" w:hAnsi="Times New Roman"/>
          <w:sz w:val="28"/>
          <w:szCs w:val="28"/>
          <w:lang w:eastAsia="ru-RU"/>
        </w:rPr>
        <w:t xml:space="preserve"> настроенных политиков. Вторые, при некоторых обстоятельствах, могут поддерживать тех политиков, которые в наибольшей степени озабочены проблемой безработицы (при прочих равных условиях, ослабление конкуренции из-за рубежа облегчает, хотя бы временно, проблему занятости). </w:t>
      </w:r>
    </w:p>
    <w:p w:rsidR="00000C2D" w:rsidRPr="00000C2D" w:rsidRDefault="009714D5"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На базе общей заинтересованности в тех или иных общественных благах либо в специфической политике распределения складываются </w:t>
      </w:r>
      <w:r w:rsidR="00000C2D" w:rsidRPr="00000C2D">
        <w:rPr>
          <w:rFonts w:ascii="Times New Roman" w:eastAsia="Times New Roman" w:hAnsi="Times New Roman"/>
          <w:b/>
          <w:i/>
          <w:iCs/>
          <w:sz w:val="28"/>
          <w:szCs w:val="28"/>
          <w:lang w:eastAsia="ru-RU"/>
        </w:rPr>
        <w:t>группы специальных интересов</w:t>
      </w:r>
      <w:r w:rsidR="00000C2D" w:rsidRPr="00000C2D">
        <w:rPr>
          <w:rFonts w:ascii="Times New Roman" w:eastAsia="Times New Roman" w:hAnsi="Times New Roman"/>
          <w:sz w:val="28"/>
          <w:szCs w:val="28"/>
          <w:lang w:eastAsia="ru-RU"/>
        </w:rPr>
        <w:t xml:space="preserve">. Как было показано выше, активную роль в этих группах обычно играют те их члены, для которых выбор определенной политики обеспечивает получение не только общественных, но и каких-либо частных благ. Группы специальных интересов осуществляют </w:t>
      </w:r>
      <w:r w:rsidR="00000C2D" w:rsidRPr="00000C2D">
        <w:rPr>
          <w:rFonts w:ascii="Times New Roman" w:eastAsia="Times New Roman" w:hAnsi="Times New Roman"/>
          <w:b/>
          <w:i/>
          <w:iCs/>
          <w:sz w:val="28"/>
          <w:szCs w:val="28"/>
          <w:lang w:eastAsia="ru-RU"/>
        </w:rPr>
        <w:t>лоббирование</w:t>
      </w:r>
      <w:r w:rsidR="00000C2D" w:rsidRPr="00000C2D">
        <w:rPr>
          <w:rFonts w:ascii="Times New Roman" w:eastAsia="Times New Roman" w:hAnsi="Times New Roman"/>
          <w:sz w:val="28"/>
          <w:szCs w:val="28"/>
          <w:lang w:eastAsia="ru-RU"/>
        </w:rPr>
        <w:t xml:space="preserve"> в законодательных и исполнительных структурах власти, а также пропагандируют свои позиции среди рядовых избирателей. </w:t>
      </w:r>
    </w:p>
    <w:p w:rsidR="00000C2D" w:rsidRPr="00000C2D" w:rsidRDefault="009714D5"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ab/>
      </w:r>
      <w:r w:rsidR="00000C2D" w:rsidRPr="00000C2D">
        <w:rPr>
          <w:rFonts w:ascii="Times New Roman" w:eastAsia="Times New Roman" w:hAnsi="Times New Roman"/>
          <w:sz w:val="28"/>
          <w:szCs w:val="28"/>
          <w:lang w:eastAsia="ru-RU"/>
        </w:rPr>
        <w:t xml:space="preserve">При достаточно большом числе групп специальных интересов, достоверности распространяемой ими информации и относительно равномерном распределении ресурсов между ними в сфере общественного выбора создается некоторый аналог рыночной конкуренции "продавцов" политических программ. В этом случае избиратели без особых усилий могут получать информацию, отражающую разные интересы и точки зрения. Однако на практике зачастую наиболее успешно организуются группы, отражающие сравнительно узкие интересы. </w:t>
      </w:r>
    </w:p>
    <w:p w:rsidR="00000C2D" w:rsidRPr="00000C2D" w:rsidRDefault="009714D5"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Рациональное неведение и влияние групп интересов затрудняет ориентацию политики государства на предпочтения основной массы избирателей.</w:t>
      </w:r>
    </w:p>
    <w:p w:rsidR="00000C2D" w:rsidRPr="00000C2D" w:rsidRDefault="009714D5"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b/>
          <w:i/>
          <w:color w:val="000000"/>
          <w:sz w:val="28"/>
          <w:szCs w:val="28"/>
          <w:lang w:eastAsia="ru-RU"/>
        </w:rPr>
        <w:tab/>
      </w:r>
      <w:r w:rsidR="00000C2D" w:rsidRPr="00000C2D">
        <w:rPr>
          <w:rFonts w:ascii="Times New Roman" w:eastAsia="Times New Roman" w:hAnsi="Times New Roman"/>
          <w:b/>
          <w:i/>
          <w:color w:val="000000"/>
          <w:sz w:val="28"/>
          <w:szCs w:val="28"/>
          <w:lang w:eastAsia="ru-RU"/>
        </w:rPr>
        <w:t>Политические институты</w:t>
      </w:r>
      <w:r w:rsidR="00000C2D" w:rsidRPr="00000C2D">
        <w:rPr>
          <w:rFonts w:ascii="Times New Roman" w:eastAsia="Times New Roman" w:hAnsi="Times New Roman"/>
          <w:color w:val="000000"/>
          <w:sz w:val="28"/>
          <w:szCs w:val="28"/>
          <w:lang w:eastAsia="ru-RU"/>
        </w:rPr>
        <w:t xml:space="preserve">  – это правила и процедуры, которые применяются в обществе для перевода индивидуальных желаний в действия правительства. Примером такого института в демократических странах является «принцип правления большинства». Согласно этому принципу правительство предпринимает некоторые действия, если оно одобрено более</w:t>
      </w:r>
      <w:proofErr w:type="gramStart"/>
      <w:r w:rsidR="00000C2D" w:rsidRPr="00000C2D">
        <w:rPr>
          <w:rFonts w:ascii="Times New Roman" w:eastAsia="Times New Roman" w:hAnsi="Times New Roman"/>
          <w:color w:val="000000"/>
          <w:sz w:val="28"/>
          <w:szCs w:val="28"/>
          <w:lang w:eastAsia="ru-RU"/>
        </w:rPr>
        <w:t>,</w:t>
      </w:r>
      <w:proofErr w:type="gramEnd"/>
      <w:r w:rsidR="00000C2D" w:rsidRPr="00000C2D">
        <w:rPr>
          <w:rFonts w:ascii="Times New Roman" w:eastAsia="Times New Roman" w:hAnsi="Times New Roman"/>
          <w:color w:val="000000"/>
          <w:sz w:val="28"/>
          <w:szCs w:val="28"/>
          <w:lang w:eastAsia="ru-RU"/>
        </w:rPr>
        <w:t xml:space="preserve"> чем половиной граждан, принявшим участие в голосовании.</w:t>
      </w:r>
    </w:p>
    <w:p w:rsidR="00000C2D" w:rsidRPr="00000C2D" w:rsidRDefault="009714D5"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b/>
          <w:i/>
          <w:color w:val="000000"/>
          <w:sz w:val="28"/>
          <w:szCs w:val="28"/>
          <w:lang w:eastAsia="ru-RU"/>
        </w:rPr>
        <w:tab/>
      </w:r>
      <w:r w:rsidR="00000C2D" w:rsidRPr="00000C2D">
        <w:rPr>
          <w:rFonts w:ascii="Times New Roman" w:eastAsia="Times New Roman" w:hAnsi="Times New Roman"/>
          <w:b/>
          <w:i/>
          <w:color w:val="000000"/>
          <w:sz w:val="28"/>
          <w:szCs w:val="28"/>
          <w:lang w:eastAsia="ru-RU"/>
        </w:rPr>
        <w:t>Коллективный выбор</w:t>
      </w:r>
      <w:r w:rsidR="00000C2D" w:rsidRPr="00000C2D">
        <w:rPr>
          <w:rFonts w:ascii="Times New Roman" w:eastAsia="Times New Roman" w:hAnsi="Times New Roman"/>
          <w:i/>
          <w:color w:val="000000"/>
          <w:sz w:val="28"/>
          <w:szCs w:val="28"/>
          <w:lang w:eastAsia="ru-RU"/>
        </w:rPr>
        <w:t xml:space="preserve"> </w:t>
      </w:r>
      <w:r w:rsidR="00000C2D" w:rsidRPr="00000C2D">
        <w:rPr>
          <w:rFonts w:ascii="Times New Roman" w:eastAsia="Times New Roman" w:hAnsi="Times New Roman"/>
          <w:color w:val="000000"/>
          <w:sz w:val="28"/>
          <w:szCs w:val="28"/>
          <w:lang w:eastAsia="ru-RU"/>
        </w:rPr>
        <w:t>– это выбор, сделанный с помощью принятых в обществе политических институтов.</w:t>
      </w: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 xml:space="preserve">Налоги и другие средства формирования общественных финансов используются для создания общественных благ. </w:t>
      </w:r>
      <w:r w:rsidRPr="00000C2D">
        <w:rPr>
          <w:rFonts w:ascii="Times New Roman" w:eastAsia="Times New Roman" w:hAnsi="Times New Roman"/>
          <w:b/>
          <w:i/>
          <w:color w:val="000000"/>
          <w:sz w:val="28"/>
          <w:szCs w:val="28"/>
          <w:lang w:eastAsia="ru-RU"/>
        </w:rPr>
        <w:t>Политическое равновесие на рынке</w:t>
      </w:r>
      <w:r w:rsidRPr="00000C2D">
        <w:rPr>
          <w:rFonts w:ascii="Times New Roman" w:eastAsia="Times New Roman" w:hAnsi="Times New Roman"/>
          <w:color w:val="000000"/>
          <w:sz w:val="28"/>
          <w:szCs w:val="28"/>
          <w:lang w:eastAsia="ru-RU"/>
        </w:rPr>
        <w:t xml:space="preserve"> – это соглашение об объеме предложения общественного блага правительством при определенном соглашении о распределении затрат на их производство (или покупку), при осуществлении принципа коллективного выбора и при известных издержках производства (предложения) данного блага.</w:t>
      </w:r>
    </w:p>
    <w:p w:rsidR="00000C2D" w:rsidRPr="00000C2D" w:rsidRDefault="009714D5"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В таких условиях избирателей ставят в известность, что каждая единица общественного блага будет стоить </w:t>
      </w:r>
      <w:r w:rsidR="00000C2D" w:rsidRPr="00000C2D">
        <w:rPr>
          <w:rFonts w:ascii="Times New Roman" w:eastAsia="Times New Roman" w:hAnsi="Times New Roman"/>
          <w:color w:val="000000"/>
          <w:sz w:val="28"/>
          <w:szCs w:val="28"/>
          <w:lang w:val="en-US" w:eastAsia="ru-RU"/>
        </w:rPr>
        <w:t>t</w:t>
      </w:r>
      <w:r w:rsidR="00000C2D" w:rsidRPr="00000C2D">
        <w:rPr>
          <w:rFonts w:ascii="Times New Roman" w:eastAsia="Times New Roman" w:hAnsi="Times New Roman"/>
          <w:color w:val="000000"/>
          <w:sz w:val="28"/>
          <w:szCs w:val="28"/>
          <w:lang w:eastAsia="ru-RU"/>
        </w:rPr>
        <w:t xml:space="preserve"> денежных единиц. Далее, избирателям предлагается проголосовать «за» или «против» предложения о величине объема выпуска общественного блага или его изменения. Чтобы максимизировать свое благосостояние, люди сравнивают предельную полезность блага при каждом уровне его производства с размером дополнительного налога. Пока предельная полезность превосходит налог, их положение будет улучшаться, и они будут голосовать за вынесенное на голосование предложение.</w:t>
      </w:r>
    </w:p>
    <w:p w:rsidR="00000C2D" w:rsidRPr="00000C2D" w:rsidRDefault="009714D5"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Предположим, что пять граждан голосуют, чтобы решить, какой объем чистого общественного блага Х стоит произвести за год</w:t>
      </w:r>
      <w:r>
        <w:rPr>
          <w:rStyle w:val="ad"/>
          <w:rFonts w:ascii="Times New Roman" w:eastAsia="Times New Roman" w:hAnsi="Times New Roman"/>
          <w:color w:val="000000"/>
          <w:sz w:val="28"/>
          <w:szCs w:val="28"/>
          <w:lang w:eastAsia="ru-RU"/>
        </w:rPr>
        <w:footnoteReference w:id="8"/>
      </w:r>
      <w:r w:rsidR="00000C2D" w:rsidRPr="00000C2D">
        <w:rPr>
          <w:rFonts w:ascii="Times New Roman" w:eastAsia="Times New Roman" w:hAnsi="Times New Roman"/>
          <w:color w:val="000000"/>
          <w:sz w:val="28"/>
          <w:szCs w:val="28"/>
          <w:lang w:eastAsia="ru-RU"/>
        </w:rPr>
        <w:t xml:space="preserve">. Каждая единица чистого общественного блага стоит 500 денежных единиц. При голосовании применяется принцип большинства. Предположим, что граждане пришли к соглашению о равномерном распределении затрат между ними. Следовательно, каждый будет уплачивать ежегодный налог в размере 100 денежных единиц за каждую единицу общественного блага Х. </w:t>
      </w:r>
    </w:p>
    <w:p w:rsidR="00000C2D" w:rsidRPr="00000C2D" w:rsidRDefault="009714D5" w:rsidP="00000C2D">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lastRenderedPageBreak/>
        <w:tab/>
      </w:r>
      <w:r w:rsidR="00000C2D" w:rsidRPr="00000C2D">
        <w:rPr>
          <w:rFonts w:ascii="Times New Roman" w:eastAsia="Times New Roman" w:hAnsi="Times New Roman"/>
          <w:color w:val="000000"/>
          <w:sz w:val="28"/>
          <w:szCs w:val="28"/>
          <w:lang w:eastAsia="ru-RU"/>
        </w:rPr>
        <w:t xml:space="preserve">Каждый гражданин предпочтет тот объем выпуска блага Х, при котором величина налога будет равна предельной полезности для данного потребителя. Если бы каждый из потребителей мог покупать данное благо по рыночной цене </w:t>
      </w:r>
      <w:r w:rsidR="00000C2D" w:rsidRPr="00000C2D">
        <w:rPr>
          <w:rFonts w:ascii="Times New Roman" w:eastAsia="Times New Roman" w:hAnsi="Times New Roman"/>
          <w:color w:val="000000"/>
          <w:sz w:val="28"/>
          <w:szCs w:val="28"/>
          <w:lang w:val="en-US" w:eastAsia="ru-RU"/>
        </w:rPr>
        <w:t>t</w:t>
      </w:r>
      <w:r w:rsidR="00000C2D" w:rsidRPr="00000C2D">
        <w:rPr>
          <w:rFonts w:ascii="Times New Roman" w:eastAsia="Times New Roman" w:hAnsi="Times New Roman"/>
          <w:color w:val="000000"/>
          <w:sz w:val="28"/>
          <w:szCs w:val="28"/>
          <w:lang w:eastAsia="ru-RU"/>
        </w:rPr>
        <w:t>, то он покупал бы его вплоть до объема, когда:</w:t>
      </w:r>
    </w:p>
    <w:p w:rsidR="00000C2D" w:rsidRPr="00000C2D" w:rsidRDefault="00000C2D" w:rsidP="00000C2D">
      <w:pPr>
        <w:spacing w:before="240" w:after="0" w:line="240" w:lineRule="auto"/>
        <w:jc w:val="right"/>
        <w:rPr>
          <w:rFonts w:ascii="Times New Roman" w:eastAsia="Times New Roman" w:hAnsi="Times New Roman"/>
          <w:color w:val="000000"/>
          <w:sz w:val="28"/>
          <w:szCs w:val="28"/>
          <w:lang w:eastAsia="ru-RU"/>
        </w:rPr>
      </w:pPr>
      <w:r w:rsidRPr="00000C2D">
        <w:rPr>
          <w:rFonts w:ascii="Times New Roman" w:eastAsia="Times New Roman" w:hAnsi="Times New Roman"/>
          <w:i/>
          <w:color w:val="000000"/>
          <w:sz w:val="28"/>
          <w:szCs w:val="28"/>
          <w:lang w:eastAsia="ru-RU"/>
        </w:rPr>
        <w:t xml:space="preserve">МВ = </w:t>
      </w:r>
      <w:r w:rsidRPr="00000C2D">
        <w:rPr>
          <w:rFonts w:ascii="Times New Roman" w:eastAsia="Times New Roman" w:hAnsi="Times New Roman"/>
          <w:i/>
          <w:color w:val="000000"/>
          <w:sz w:val="28"/>
          <w:szCs w:val="28"/>
          <w:lang w:val="en-US" w:eastAsia="ru-RU"/>
        </w:rPr>
        <w:t>t</w:t>
      </w:r>
      <w:r w:rsidRPr="00000C2D">
        <w:rPr>
          <w:rFonts w:ascii="Times New Roman" w:eastAsia="Times New Roman" w:hAnsi="Times New Roman"/>
          <w:i/>
          <w:color w:val="000000"/>
          <w:sz w:val="28"/>
          <w:szCs w:val="28"/>
          <w:lang w:eastAsia="ru-RU"/>
        </w:rPr>
        <w:t>,</w:t>
      </w:r>
      <w:r w:rsidRPr="00000C2D">
        <w:rPr>
          <w:rFonts w:ascii="Times New Roman" w:eastAsia="Times New Roman" w:hAnsi="Times New Roman"/>
          <w:color w:val="000000"/>
          <w:sz w:val="28"/>
          <w:szCs w:val="28"/>
          <w:lang w:eastAsia="ru-RU"/>
        </w:rPr>
        <w:t xml:space="preserve">                                                   (12.10)</w:t>
      </w: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 xml:space="preserve">где – </w:t>
      </w:r>
      <w:r w:rsidRPr="00000C2D">
        <w:rPr>
          <w:rFonts w:ascii="Times New Roman" w:eastAsia="Times New Roman" w:hAnsi="Times New Roman"/>
          <w:color w:val="000000"/>
          <w:sz w:val="28"/>
          <w:szCs w:val="28"/>
          <w:lang w:val="en-US" w:eastAsia="ru-RU"/>
        </w:rPr>
        <w:t>t</w:t>
      </w:r>
      <w:r w:rsidRPr="00000C2D">
        <w:rPr>
          <w:rFonts w:ascii="Times New Roman" w:eastAsia="Times New Roman" w:hAnsi="Times New Roman"/>
          <w:color w:val="000000"/>
          <w:sz w:val="28"/>
          <w:szCs w:val="28"/>
          <w:lang w:eastAsia="ru-RU"/>
        </w:rPr>
        <w:t xml:space="preserve"> – налог, взимаемый с гражданина. </w:t>
      </w:r>
    </w:p>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МВ – предельная индивидуальная полезность.</w:t>
      </w:r>
    </w:p>
    <w:p w:rsidR="00000C2D" w:rsidRPr="00000C2D" w:rsidRDefault="009714D5" w:rsidP="00000C2D">
      <w:pPr>
        <w:spacing w:before="240"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ab/>
      </w:r>
      <w:r w:rsidR="00000C2D" w:rsidRPr="00000C2D">
        <w:rPr>
          <w:rFonts w:ascii="Times New Roman" w:eastAsia="Times New Roman" w:hAnsi="Times New Roman"/>
          <w:color w:val="000000"/>
          <w:sz w:val="28"/>
          <w:szCs w:val="28"/>
          <w:lang w:eastAsia="ru-RU"/>
        </w:rPr>
        <w:t xml:space="preserve">В равновесии все потребители должны потреблять одно и то же количество чистого общественного блага Х. Равновесное количество будет определено большинством голосов. Наиболее предпочтительный результат соответствует МВ = 100 денежных единиц для каждого избирателя. Эти результаты отражают количества блага Х, которые купили бы избиратели на рынке по цене 100 денежных единиц за единицу блага. </w:t>
      </w:r>
    </w:p>
    <w:p w:rsidR="00000C2D" w:rsidRPr="00000C2D" w:rsidRDefault="00000C2D" w:rsidP="00C962CF">
      <w:pPr>
        <w:spacing w:after="0" w:line="240" w:lineRule="auto"/>
        <w:ind w:firstLine="708"/>
        <w:jc w:val="both"/>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 xml:space="preserve">В таблице 12.4 показана предельная полезность блага Х для каждого из избирателей. </w:t>
      </w:r>
    </w:p>
    <w:p w:rsidR="00000C2D" w:rsidRPr="00000C2D" w:rsidRDefault="00C962CF" w:rsidP="00C962CF">
      <w:pPr>
        <w:spacing w:before="240" w:after="24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Таблица 12.4</w:t>
      </w:r>
      <w:r w:rsidR="00000C2D" w:rsidRPr="00000C2D">
        <w:rPr>
          <w:rFonts w:ascii="Times New Roman" w:eastAsia="Times New Roman" w:hAnsi="Times New Roman"/>
          <w:color w:val="000000"/>
          <w:sz w:val="28"/>
          <w:szCs w:val="28"/>
          <w:lang w:eastAsia="ru-RU"/>
        </w:rPr>
        <w:t xml:space="preserve"> Предельная полезность блага Х </w:t>
      </w:r>
      <w:r w:rsidR="00000C2D" w:rsidRPr="00000C2D">
        <w:rPr>
          <w:rFonts w:ascii="Times New Roman" w:eastAsia="Times New Roman" w:hAnsi="Times New Roman"/>
          <w:color w:val="000000"/>
          <w:sz w:val="28"/>
          <w:szCs w:val="28"/>
          <w:lang w:eastAsia="ru-RU"/>
        </w:rPr>
        <w:tab/>
        <w:t>(</w:t>
      </w:r>
      <w:proofErr w:type="spellStart"/>
      <w:r w:rsidR="00000C2D" w:rsidRPr="00000C2D">
        <w:rPr>
          <w:rFonts w:ascii="Times New Roman" w:eastAsia="Times New Roman" w:hAnsi="Times New Roman"/>
          <w:color w:val="000000"/>
          <w:sz w:val="28"/>
          <w:szCs w:val="28"/>
          <w:lang w:eastAsia="ru-RU"/>
        </w:rPr>
        <w:t>ден</w:t>
      </w:r>
      <w:proofErr w:type="spellEnd"/>
      <w:r w:rsidR="00000C2D" w:rsidRPr="00000C2D">
        <w:rPr>
          <w:rFonts w:ascii="Times New Roman" w:eastAsia="Times New Roman" w:hAnsi="Times New Roman"/>
          <w:color w:val="000000"/>
          <w:sz w:val="28"/>
          <w:szCs w:val="28"/>
          <w:lang w:eastAsia="ru-RU"/>
        </w:rPr>
        <w:t>. ед.)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35"/>
        <w:gridCol w:w="1417"/>
        <w:gridCol w:w="1559"/>
        <w:gridCol w:w="1418"/>
        <w:gridCol w:w="1417"/>
        <w:gridCol w:w="1441"/>
      </w:tblGrid>
      <w:tr w:rsidR="00000C2D" w:rsidRPr="00000C2D" w:rsidTr="006C1D34">
        <w:tc>
          <w:tcPr>
            <w:tcW w:w="2235" w:type="dxa"/>
            <w:vMerge w:val="restart"/>
          </w:tcPr>
          <w:p w:rsidR="00000C2D" w:rsidRPr="00000C2D" w:rsidRDefault="00000C2D" w:rsidP="00000C2D">
            <w:pPr>
              <w:spacing w:after="0" w:line="240" w:lineRule="auto"/>
              <w:jc w:val="both"/>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Избиратели</w:t>
            </w:r>
          </w:p>
        </w:tc>
        <w:tc>
          <w:tcPr>
            <w:tcW w:w="7252" w:type="dxa"/>
            <w:gridSpan w:val="5"/>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Объем потребления блага Х за год</w:t>
            </w:r>
          </w:p>
        </w:tc>
      </w:tr>
      <w:tr w:rsidR="00000C2D" w:rsidRPr="00000C2D" w:rsidTr="006C1D34">
        <w:tc>
          <w:tcPr>
            <w:tcW w:w="2235" w:type="dxa"/>
            <w:vMerge/>
            <w:tcBorders>
              <w:bottom w:val="double" w:sz="4" w:space="0" w:color="auto"/>
            </w:tcBorders>
          </w:tcPr>
          <w:p w:rsidR="00000C2D" w:rsidRPr="00000C2D" w:rsidRDefault="00000C2D" w:rsidP="00000C2D">
            <w:pPr>
              <w:spacing w:after="0" w:line="240" w:lineRule="auto"/>
              <w:jc w:val="both"/>
              <w:rPr>
                <w:rFonts w:ascii="Times New Roman" w:eastAsia="Times New Roman" w:hAnsi="Times New Roman"/>
                <w:b/>
                <w:i/>
                <w:color w:val="000000"/>
                <w:sz w:val="28"/>
                <w:szCs w:val="28"/>
                <w:lang w:eastAsia="ru-RU"/>
              </w:rPr>
            </w:pPr>
          </w:p>
        </w:tc>
        <w:tc>
          <w:tcPr>
            <w:tcW w:w="1417"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1</w:t>
            </w:r>
          </w:p>
        </w:tc>
        <w:tc>
          <w:tcPr>
            <w:tcW w:w="1559"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2</w:t>
            </w:r>
          </w:p>
        </w:tc>
        <w:tc>
          <w:tcPr>
            <w:tcW w:w="1418"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3</w:t>
            </w:r>
          </w:p>
        </w:tc>
        <w:tc>
          <w:tcPr>
            <w:tcW w:w="1417"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4</w:t>
            </w:r>
          </w:p>
        </w:tc>
        <w:tc>
          <w:tcPr>
            <w:tcW w:w="1441"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5</w:t>
            </w:r>
          </w:p>
        </w:tc>
      </w:tr>
      <w:tr w:rsidR="00000C2D" w:rsidRPr="00000C2D" w:rsidTr="006C1D34">
        <w:tc>
          <w:tcPr>
            <w:tcW w:w="2235" w:type="dxa"/>
            <w:tcBorders>
              <w:top w:val="double" w:sz="4" w:space="0" w:color="auto"/>
            </w:tcBorders>
          </w:tcPr>
          <w:p w:rsidR="00000C2D" w:rsidRPr="00000C2D" w:rsidRDefault="00000C2D" w:rsidP="00000C2D">
            <w:pPr>
              <w:spacing w:after="0" w:line="240" w:lineRule="auto"/>
              <w:jc w:val="both"/>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1 потребитель</w:t>
            </w:r>
          </w:p>
        </w:tc>
        <w:tc>
          <w:tcPr>
            <w:tcW w:w="1417"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100</w:t>
            </w:r>
          </w:p>
        </w:tc>
        <w:tc>
          <w:tcPr>
            <w:tcW w:w="1559"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80</w:t>
            </w:r>
          </w:p>
        </w:tc>
        <w:tc>
          <w:tcPr>
            <w:tcW w:w="1418"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60</w:t>
            </w:r>
          </w:p>
        </w:tc>
        <w:tc>
          <w:tcPr>
            <w:tcW w:w="1417"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40</w:t>
            </w:r>
          </w:p>
        </w:tc>
        <w:tc>
          <w:tcPr>
            <w:tcW w:w="1441"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20</w:t>
            </w:r>
          </w:p>
        </w:tc>
      </w:tr>
      <w:tr w:rsidR="00000C2D" w:rsidRPr="00000C2D" w:rsidTr="006C1D34">
        <w:tc>
          <w:tcPr>
            <w:tcW w:w="2235" w:type="dxa"/>
          </w:tcPr>
          <w:p w:rsidR="00000C2D" w:rsidRPr="00000C2D" w:rsidRDefault="00000C2D" w:rsidP="00000C2D">
            <w:pPr>
              <w:spacing w:after="0" w:line="240" w:lineRule="auto"/>
              <w:jc w:val="both"/>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2 потребитель</w:t>
            </w:r>
          </w:p>
        </w:tc>
        <w:tc>
          <w:tcPr>
            <w:tcW w:w="1417"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200</w:t>
            </w:r>
          </w:p>
        </w:tc>
        <w:tc>
          <w:tcPr>
            <w:tcW w:w="1559"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100</w:t>
            </w:r>
          </w:p>
        </w:tc>
        <w:tc>
          <w:tcPr>
            <w:tcW w:w="1418"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80</w:t>
            </w:r>
          </w:p>
        </w:tc>
        <w:tc>
          <w:tcPr>
            <w:tcW w:w="1417"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60</w:t>
            </w:r>
          </w:p>
        </w:tc>
        <w:tc>
          <w:tcPr>
            <w:tcW w:w="1441"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40</w:t>
            </w:r>
          </w:p>
        </w:tc>
      </w:tr>
      <w:tr w:rsidR="00000C2D" w:rsidRPr="00000C2D" w:rsidTr="006C1D34">
        <w:tc>
          <w:tcPr>
            <w:tcW w:w="2235" w:type="dxa"/>
          </w:tcPr>
          <w:p w:rsidR="00000C2D" w:rsidRPr="00000C2D" w:rsidRDefault="00000C2D" w:rsidP="00000C2D">
            <w:pPr>
              <w:spacing w:after="0" w:line="240" w:lineRule="auto"/>
              <w:jc w:val="both"/>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3 потребитель</w:t>
            </w:r>
          </w:p>
        </w:tc>
        <w:tc>
          <w:tcPr>
            <w:tcW w:w="1417"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140</w:t>
            </w:r>
          </w:p>
        </w:tc>
        <w:tc>
          <w:tcPr>
            <w:tcW w:w="1559"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120</w:t>
            </w:r>
          </w:p>
        </w:tc>
        <w:tc>
          <w:tcPr>
            <w:tcW w:w="1418"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100</w:t>
            </w:r>
          </w:p>
        </w:tc>
        <w:tc>
          <w:tcPr>
            <w:tcW w:w="1417"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80</w:t>
            </w:r>
          </w:p>
        </w:tc>
        <w:tc>
          <w:tcPr>
            <w:tcW w:w="1441"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60</w:t>
            </w:r>
          </w:p>
        </w:tc>
      </w:tr>
      <w:tr w:rsidR="00000C2D" w:rsidRPr="00000C2D" w:rsidTr="006C1D34">
        <w:tc>
          <w:tcPr>
            <w:tcW w:w="2235" w:type="dxa"/>
          </w:tcPr>
          <w:p w:rsidR="00000C2D" w:rsidRPr="00000C2D" w:rsidRDefault="00000C2D" w:rsidP="00000C2D">
            <w:pPr>
              <w:spacing w:after="0" w:line="240" w:lineRule="auto"/>
              <w:jc w:val="both"/>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4 потребитель</w:t>
            </w:r>
          </w:p>
        </w:tc>
        <w:tc>
          <w:tcPr>
            <w:tcW w:w="1417"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160</w:t>
            </w:r>
          </w:p>
        </w:tc>
        <w:tc>
          <w:tcPr>
            <w:tcW w:w="1559"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140</w:t>
            </w:r>
          </w:p>
        </w:tc>
        <w:tc>
          <w:tcPr>
            <w:tcW w:w="1418"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120</w:t>
            </w:r>
          </w:p>
        </w:tc>
        <w:tc>
          <w:tcPr>
            <w:tcW w:w="1417"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100</w:t>
            </w:r>
          </w:p>
        </w:tc>
        <w:tc>
          <w:tcPr>
            <w:tcW w:w="1441"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80</w:t>
            </w:r>
          </w:p>
        </w:tc>
      </w:tr>
      <w:tr w:rsidR="00000C2D" w:rsidRPr="00000C2D" w:rsidTr="006C1D34">
        <w:tc>
          <w:tcPr>
            <w:tcW w:w="2235" w:type="dxa"/>
            <w:tcBorders>
              <w:bottom w:val="double" w:sz="4" w:space="0" w:color="auto"/>
            </w:tcBorders>
          </w:tcPr>
          <w:p w:rsidR="00000C2D" w:rsidRPr="00000C2D" w:rsidRDefault="00000C2D" w:rsidP="00000C2D">
            <w:pPr>
              <w:spacing w:after="0" w:line="240" w:lineRule="auto"/>
              <w:jc w:val="both"/>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5 потребитель</w:t>
            </w:r>
          </w:p>
        </w:tc>
        <w:tc>
          <w:tcPr>
            <w:tcW w:w="1417"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180</w:t>
            </w:r>
          </w:p>
        </w:tc>
        <w:tc>
          <w:tcPr>
            <w:tcW w:w="1559"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160</w:t>
            </w:r>
          </w:p>
        </w:tc>
        <w:tc>
          <w:tcPr>
            <w:tcW w:w="1418"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140</w:t>
            </w:r>
          </w:p>
        </w:tc>
        <w:tc>
          <w:tcPr>
            <w:tcW w:w="1417"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120</w:t>
            </w:r>
          </w:p>
        </w:tc>
        <w:tc>
          <w:tcPr>
            <w:tcW w:w="1441"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100</w:t>
            </w:r>
          </w:p>
        </w:tc>
      </w:tr>
      <w:tr w:rsidR="00000C2D" w:rsidRPr="00000C2D" w:rsidTr="006C1D34">
        <w:tc>
          <w:tcPr>
            <w:tcW w:w="2235" w:type="dxa"/>
            <w:tcBorders>
              <w:top w:val="double" w:sz="4" w:space="0" w:color="auto"/>
              <w:left w:val="single" w:sz="4" w:space="0" w:color="auto"/>
              <w:bottom w:val="single" w:sz="4" w:space="0" w:color="auto"/>
              <w:right w:val="single" w:sz="4" w:space="0" w:color="auto"/>
            </w:tcBorders>
          </w:tcPr>
          <w:p w:rsidR="00000C2D" w:rsidRPr="00000C2D" w:rsidRDefault="00000C2D" w:rsidP="00000C2D">
            <w:pPr>
              <w:spacing w:after="0" w:line="240" w:lineRule="auto"/>
              <w:jc w:val="both"/>
              <w:rPr>
                <w:rFonts w:ascii="Times New Roman" w:eastAsia="Times New Roman" w:hAnsi="Times New Roman"/>
                <w:color w:val="000000"/>
                <w:sz w:val="28"/>
                <w:szCs w:val="28"/>
                <w:lang w:eastAsia="ru-RU"/>
              </w:rPr>
            </w:pPr>
            <w:r w:rsidRPr="00000C2D">
              <w:rPr>
                <w:rFonts w:ascii="Arial" w:eastAsia="Times New Roman" w:hAnsi="Arial" w:cs="Arial"/>
                <w:color w:val="000000"/>
                <w:sz w:val="28"/>
                <w:szCs w:val="28"/>
                <w:lang w:eastAsia="ru-RU"/>
              </w:rPr>
              <w:t>Σ</w:t>
            </w:r>
            <w:r w:rsidRPr="00000C2D">
              <w:rPr>
                <w:rFonts w:ascii="Times New Roman" w:eastAsia="Times New Roman" w:hAnsi="Times New Roman"/>
                <w:color w:val="000000"/>
                <w:sz w:val="28"/>
                <w:szCs w:val="28"/>
                <w:lang w:eastAsia="ru-RU"/>
              </w:rPr>
              <w:t>МВ</w:t>
            </w:r>
          </w:p>
        </w:tc>
        <w:tc>
          <w:tcPr>
            <w:tcW w:w="1417" w:type="dxa"/>
            <w:tcBorders>
              <w:top w:val="double" w:sz="4" w:space="0" w:color="auto"/>
              <w:left w:val="single" w:sz="4" w:space="0" w:color="auto"/>
              <w:bottom w:val="single" w:sz="4" w:space="0" w:color="auto"/>
              <w:right w:val="sing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700</w:t>
            </w:r>
          </w:p>
        </w:tc>
        <w:tc>
          <w:tcPr>
            <w:tcW w:w="1559" w:type="dxa"/>
            <w:tcBorders>
              <w:top w:val="double" w:sz="4" w:space="0" w:color="auto"/>
              <w:left w:val="single" w:sz="4" w:space="0" w:color="auto"/>
              <w:bottom w:val="single" w:sz="4" w:space="0" w:color="auto"/>
              <w:right w:val="sing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600</w:t>
            </w:r>
          </w:p>
        </w:tc>
        <w:tc>
          <w:tcPr>
            <w:tcW w:w="1418" w:type="dxa"/>
            <w:tcBorders>
              <w:top w:val="double" w:sz="4" w:space="0" w:color="auto"/>
              <w:left w:val="single" w:sz="4" w:space="0" w:color="auto"/>
              <w:bottom w:val="single" w:sz="4" w:space="0" w:color="auto"/>
              <w:right w:val="sing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500</w:t>
            </w:r>
          </w:p>
        </w:tc>
        <w:tc>
          <w:tcPr>
            <w:tcW w:w="1417" w:type="dxa"/>
            <w:tcBorders>
              <w:top w:val="double" w:sz="4" w:space="0" w:color="auto"/>
              <w:left w:val="single" w:sz="4" w:space="0" w:color="auto"/>
              <w:bottom w:val="single" w:sz="4" w:space="0" w:color="auto"/>
              <w:right w:val="sing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400</w:t>
            </w:r>
          </w:p>
        </w:tc>
        <w:tc>
          <w:tcPr>
            <w:tcW w:w="1441" w:type="dxa"/>
            <w:tcBorders>
              <w:top w:val="double" w:sz="4" w:space="0" w:color="auto"/>
              <w:left w:val="single" w:sz="4" w:space="0" w:color="auto"/>
              <w:bottom w:val="single" w:sz="4" w:space="0" w:color="auto"/>
              <w:right w:val="sing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300</w:t>
            </w:r>
          </w:p>
        </w:tc>
      </w:tr>
    </w:tbl>
    <w:p w:rsidR="00000C2D" w:rsidRPr="00000C2D" w:rsidRDefault="00000C2D" w:rsidP="00C962CF">
      <w:pPr>
        <w:spacing w:before="240" w:after="0" w:line="240" w:lineRule="auto"/>
        <w:ind w:firstLine="708"/>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 xml:space="preserve">Из пяти избирателей пятый получает наибольшее удовлетворение от потребления  чистого общественного блага Х. При налоге, равном 100 для него предпочтительное количество блага Х равно 5. Первый потребитель получает наименьшее удовлетворение о блага Х и для него равновесное количество блага Х будет равно 1 в год. Наиболее предпочтительный результат для каждого из потребителей зависит как от размера налога, так и от величины предельной полезности. Т.о., готовность избирателя голосовать за предложение частично зависит от того, какую долю расходов несет данный человек.  Индивиды сравнивают предельную полезность от дополнительного предложения общественных благ со своими дополнительными затратами. </w:t>
      </w:r>
    </w:p>
    <w:p w:rsidR="00000C2D" w:rsidRPr="00000C2D" w:rsidRDefault="0059533A" w:rsidP="0059533A">
      <w:pPr>
        <w:keepNext/>
        <w:keepLines/>
        <w:spacing w:before="240" w:after="240" w:line="240" w:lineRule="auto"/>
        <w:outlineLvl w:val="1"/>
        <w:rPr>
          <w:rFonts w:ascii="Times New Roman" w:eastAsia="Times New Roman" w:hAnsi="Times New Roman"/>
          <w:b/>
          <w:bCs/>
          <w:sz w:val="28"/>
          <w:szCs w:val="28"/>
        </w:rPr>
      </w:pPr>
      <w:r>
        <w:rPr>
          <w:rFonts w:ascii="Times New Roman" w:eastAsia="Times New Roman" w:hAnsi="Times New Roman"/>
          <w:b/>
          <w:bCs/>
          <w:sz w:val="28"/>
          <w:szCs w:val="28"/>
        </w:rPr>
        <w:lastRenderedPageBreak/>
        <w:t>Вопрос 6</w:t>
      </w:r>
      <w:r>
        <w:rPr>
          <w:rFonts w:ascii="Times New Roman" w:eastAsia="Times New Roman" w:hAnsi="Times New Roman"/>
          <w:b/>
          <w:bCs/>
          <w:sz w:val="28"/>
          <w:szCs w:val="28"/>
        </w:rPr>
        <w:tab/>
      </w:r>
      <w:r w:rsidR="00000C2D" w:rsidRPr="00000C2D">
        <w:rPr>
          <w:rFonts w:ascii="Times New Roman" w:eastAsia="Times New Roman" w:hAnsi="Times New Roman"/>
          <w:b/>
          <w:bCs/>
          <w:sz w:val="28"/>
          <w:szCs w:val="28"/>
        </w:rPr>
        <w:t xml:space="preserve"> Политическое равновесие</w:t>
      </w:r>
    </w:p>
    <w:p w:rsidR="00000C2D" w:rsidRPr="00000C2D" w:rsidRDefault="0059533A"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Предположим, что равновесное количество чистого общественного блага Х определяется голосованием. Существуют следующие правила голосования:</w:t>
      </w:r>
    </w:p>
    <w:p w:rsidR="00000C2D" w:rsidRPr="00000C2D" w:rsidRDefault="00000C2D" w:rsidP="00934B99">
      <w:pPr>
        <w:numPr>
          <w:ilvl w:val="0"/>
          <w:numId w:val="20"/>
        </w:num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любой избиратель может предложить проголосовать за любое количество блага Х;</w:t>
      </w:r>
    </w:p>
    <w:p w:rsidR="00000C2D" w:rsidRPr="00000C2D" w:rsidRDefault="00000C2D" w:rsidP="00934B99">
      <w:pPr>
        <w:numPr>
          <w:ilvl w:val="0"/>
          <w:numId w:val="20"/>
        </w:num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любой объем производства блага Х определяется простым большинством.</w:t>
      </w:r>
    </w:p>
    <w:p w:rsidR="00000C2D" w:rsidRPr="00000C2D" w:rsidRDefault="0059533A"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 xml:space="preserve">Допустим, что объем производства чистого общественного блага Х выставляется на голосование с наименьшего объема выпуска. Избиратели будут голосовать за каждый данный объем производства, если предельная полезность будет равна величине налога или будет его превышать. Если предельная полезность производства некоторого количества блага Х для конкретного избирателя станет меньше величины налога на единицу блага (МВ &lt; </w:t>
      </w:r>
      <w:r w:rsidR="00000C2D" w:rsidRPr="00000C2D">
        <w:rPr>
          <w:rFonts w:ascii="Times New Roman" w:eastAsia="Times New Roman" w:hAnsi="Times New Roman"/>
          <w:bCs/>
          <w:color w:val="000000"/>
          <w:sz w:val="28"/>
          <w:szCs w:val="28"/>
          <w:lang w:val="en-US" w:eastAsia="ru-RU"/>
        </w:rPr>
        <w:t>t</w:t>
      </w:r>
      <w:r w:rsidR="00000C2D" w:rsidRPr="00000C2D">
        <w:rPr>
          <w:rFonts w:ascii="Times New Roman" w:eastAsia="Times New Roman" w:hAnsi="Times New Roman"/>
          <w:bCs/>
          <w:color w:val="000000"/>
          <w:sz w:val="28"/>
          <w:szCs w:val="28"/>
          <w:lang w:eastAsia="ru-RU"/>
        </w:rPr>
        <w:t xml:space="preserve">), данный избиратель </w:t>
      </w:r>
      <w:proofErr w:type="gramStart"/>
      <w:r w:rsidR="00000C2D" w:rsidRPr="00000C2D">
        <w:rPr>
          <w:rFonts w:ascii="Times New Roman" w:eastAsia="Times New Roman" w:hAnsi="Times New Roman"/>
          <w:bCs/>
          <w:color w:val="000000"/>
          <w:sz w:val="28"/>
          <w:szCs w:val="28"/>
          <w:lang w:eastAsia="ru-RU"/>
        </w:rPr>
        <w:t>проиграет</w:t>
      </w:r>
      <w:proofErr w:type="gramEnd"/>
      <w:r w:rsidR="00000C2D" w:rsidRPr="00000C2D">
        <w:rPr>
          <w:rFonts w:ascii="Times New Roman" w:eastAsia="Times New Roman" w:hAnsi="Times New Roman"/>
          <w:bCs/>
          <w:color w:val="000000"/>
          <w:sz w:val="28"/>
          <w:szCs w:val="28"/>
          <w:lang w:eastAsia="ru-RU"/>
        </w:rPr>
        <w:t xml:space="preserve"> и поэтому будет голосовать против. </w:t>
      </w: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На рисунке 12.6 представлен механизм образования равновесия при принятии решений большинством голосов.</w:t>
      </w:r>
    </w:p>
    <w:p w:rsidR="00000C2D" w:rsidRPr="00000C2D" w:rsidRDefault="0059533A"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 xml:space="preserve">Представленные в таблице </w:t>
      </w:r>
      <w:r w:rsidR="00000C2D" w:rsidRPr="0059533A">
        <w:rPr>
          <w:rFonts w:ascii="Times New Roman" w:eastAsia="Times New Roman" w:hAnsi="Times New Roman"/>
          <w:bCs/>
          <w:color w:val="000000"/>
          <w:sz w:val="28"/>
          <w:szCs w:val="28"/>
          <w:lang w:eastAsia="ru-RU"/>
        </w:rPr>
        <w:t>12.4</w:t>
      </w:r>
      <w:r w:rsidR="00000C2D" w:rsidRPr="00000C2D">
        <w:rPr>
          <w:rFonts w:ascii="Times New Roman" w:eastAsia="Times New Roman" w:hAnsi="Times New Roman"/>
          <w:bCs/>
          <w:color w:val="000000"/>
          <w:sz w:val="28"/>
          <w:szCs w:val="28"/>
          <w:lang w:eastAsia="ru-RU"/>
        </w:rPr>
        <w:t xml:space="preserve"> данные свидетельствуют, что равновесный объем производства общественного блага Х равен 3. Для трех потребителей предельная индивидуальная полезность при Х = 3 больше ставки налога </w:t>
      </w:r>
      <w:r w:rsidR="00000C2D" w:rsidRPr="00000C2D">
        <w:rPr>
          <w:rFonts w:ascii="Times New Roman" w:eastAsia="Times New Roman" w:hAnsi="Times New Roman"/>
          <w:bCs/>
          <w:color w:val="000000"/>
          <w:sz w:val="28"/>
          <w:szCs w:val="28"/>
          <w:lang w:val="en-US" w:eastAsia="ru-RU"/>
        </w:rPr>
        <w:t>t</w:t>
      </w:r>
      <w:r w:rsidR="00000C2D" w:rsidRPr="00000C2D">
        <w:rPr>
          <w:rFonts w:ascii="Times New Roman" w:eastAsia="Times New Roman" w:hAnsi="Times New Roman"/>
          <w:bCs/>
          <w:color w:val="000000"/>
          <w:sz w:val="28"/>
          <w:szCs w:val="28"/>
          <w:lang w:eastAsia="ru-RU"/>
        </w:rPr>
        <w:t xml:space="preserve"> = 100. Следовательно, производство 4 и 5 единиц блага Х не получит большинства голосов.</w:t>
      </w:r>
    </w:p>
    <w:p w:rsidR="00000C2D" w:rsidRPr="00000C2D" w:rsidRDefault="0059533A"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 xml:space="preserve">Политическому равновесию соответствует </w:t>
      </w:r>
      <w:r w:rsidR="00000C2D" w:rsidRPr="00000C2D">
        <w:rPr>
          <w:rFonts w:ascii="Times New Roman" w:eastAsia="Times New Roman" w:hAnsi="Times New Roman"/>
          <w:b/>
          <w:bCs/>
          <w:i/>
          <w:color w:val="000000"/>
          <w:sz w:val="28"/>
          <w:szCs w:val="28"/>
          <w:lang w:eastAsia="ru-RU"/>
        </w:rPr>
        <w:t>статистический средний наиболее предпочтительный результат</w:t>
      </w:r>
      <w:r w:rsidR="00000C2D" w:rsidRPr="00000C2D">
        <w:rPr>
          <w:rFonts w:ascii="Times New Roman" w:eastAsia="Times New Roman" w:hAnsi="Times New Roman"/>
          <w:bCs/>
          <w:i/>
          <w:color w:val="000000"/>
          <w:sz w:val="28"/>
          <w:szCs w:val="28"/>
          <w:lang w:eastAsia="ru-RU"/>
        </w:rPr>
        <w:t xml:space="preserve"> </w:t>
      </w:r>
      <w:r w:rsidR="00000C2D" w:rsidRPr="00000C2D">
        <w:rPr>
          <w:rFonts w:ascii="Times New Roman" w:eastAsia="Times New Roman" w:hAnsi="Times New Roman"/>
          <w:bCs/>
          <w:color w:val="000000"/>
          <w:sz w:val="28"/>
          <w:szCs w:val="28"/>
          <w:lang w:eastAsia="ru-RU"/>
        </w:rPr>
        <w:t>из наиболее предпочтительных результатов для отдельных избирателей. Из пяти представленных избирателей только третий получает такое количество чистого общественного блага Х, которые он бы приобрел на рынке по цене 100 денежных единиц. Все оставшиеся потребители получают либо меньшее, либо большее количество чистого общественного блага Х по отношению к своему индивидуальному равновесию.</w:t>
      </w:r>
    </w:p>
    <w:p w:rsidR="00000C2D" w:rsidRPr="00000C2D" w:rsidRDefault="0059533A"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 xml:space="preserve">Политическое равновесие на рынке зависит от правил принятия решений. Если бы потребители договорились, что предложение о количестве произведенного блага Х должно быть принято всеми избирателями единогласно, то была бы произведена только одна единица блага </w:t>
      </w:r>
      <w:proofErr w:type="gramStart"/>
      <w:r w:rsidR="00000C2D" w:rsidRPr="00000C2D">
        <w:rPr>
          <w:rFonts w:ascii="Times New Roman" w:eastAsia="Times New Roman" w:hAnsi="Times New Roman"/>
          <w:bCs/>
          <w:color w:val="000000"/>
          <w:sz w:val="28"/>
          <w:szCs w:val="28"/>
          <w:lang w:eastAsia="ru-RU"/>
        </w:rPr>
        <w:t>Х.</w:t>
      </w:r>
      <w:proofErr w:type="gramEnd"/>
      <w:r w:rsidR="00000C2D" w:rsidRPr="00000C2D">
        <w:rPr>
          <w:rFonts w:ascii="Times New Roman" w:eastAsia="Times New Roman" w:hAnsi="Times New Roman"/>
          <w:bCs/>
          <w:color w:val="000000"/>
          <w:sz w:val="28"/>
          <w:szCs w:val="28"/>
          <w:lang w:eastAsia="ru-RU"/>
        </w:rPr>
        <w:t xml:space="preserve"> Следовательно, изменение правил голосования может привести к различным объемам производства чистых общественных благ.</w:t>
      </w:r>
    </w:p>
    <w:p w:rsidR="0059533A" w:rsidRDefault="0059533A"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 xml:space="preserve">Когда все избиратели уплачивают одинаковые налоги и величина средних издержек (АС) неизменна, принятие решений большинством голосов приводит к выпуску чистого общественного блага в эффективном объеме. Если по мере увеличения объема выпуска предельная полезность блага убывает для всех избирателей, то наиболее предпочтительный результат будет равен объему </w:t>
      </w:r>
      <w:proofErr w:type="gramStart"/>
      <w:r w:rsidR="00000C2D" w:rsidRPr="00000C2D">
        <w:rPr>
          <w:rFonts w:ascii="Times New Roman" w:eastAsia="Times New Roman" w:hAnsi="Times New Roman"/>
          <w:bCs/>
          <w:color w:val="000000"/>
          <w:sz w:val="28"/>
          <w:szCs w:val="28"/>
          <w:lang w:eastAsia="ru-RU"/>
        </w:rPr>
        <w:t>выпуска</w:t>
      </w:r>
      <w:proofErr w:type="gramEnd"/>
      <w:r w:rsidR="00000C2D" w:rsidRPr="00000C2D">
        <w:rPr>
          <w:rFonts w:ascii="Times New Roman" w:eastAsia="Times New Roman" w:hAnsi="Times New Roman"/>
          <w:bCs/>
          <w:color w:val="000000"/>
          <w:sz w:val="28"/>
          <w:szCs w:val="28"/>
          <w:lang w:eastAsia="ru-RU"/>
        </w:rPr>
        <w:t xml:space="preserve">  для которого </w:t>
      </w:r>
      <w:r w:rsidR="00000C2D" w:rsidRPr="00000C2D">
        <w:rPr>
          <w:rFonts w:ascii="Arial" w:eastAsia="Times New Roman" w:hAnsi="Arial" w:cs="Arial"/>
          <w:bCs/>
          <w:color w:val="000000"/>
          <w:sz w:val="28"/>
          <w:szCs w:val="28"/>
          <w:lang w:eastAsia="ru-RU"/>
        </w:rPr>
        <w:t>Σ</w:t>
      </w:r>
      <w:r w:rsidR="00000C2D" w:rsidRPr="00000C2D">
        <w:rPr>
          <w:rFonts w:ascii="Times New Roman" w:eastAsia="Times New Roman" w:hAnsi="Times New Roman"/>
          <w:bCs/>
          <w:color w:val="000000"/>
          <w:sz w:val="28"/>
          <w:szCs w:val="28"/>
          <w:lang w:eastAsia="ru-RU"/>
        </w:rPr>
        <w:t xml:space="preserve">МВ = МС. Это утверждение может быть проиллюстрировано данными таблицы 12.5. </w:t>
      </w:r>
    </w:p>
    <w:p w:rsidR="0059533A" w:rsidRDefault="0059533A">
      <w:pP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br w:type="page"/>
      </w: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1B71C5"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noProof/>
          <w:color w:val="000000"/>
          <w:sz w:val="28"/>
          <w:szCs w:val="28"/>
          <w:lang w:eastAsia="ru-RU"/>
        </w:rPr>
        <w:pict>
          <v:group id="Группа 1568" o:spid="_x0000_s2687" style="position:absolute;left:0;text-align:left;margin-left:63pt;margin-top:8.05pt;width:333pt;height:249.45pt;z-index:251759616" coordorigin="2961,7409" coordsize="666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">
            <v:line id="Line 1575" o:spid="_x0000_s2688" style="position:absolute;flip:y;visibility:visible" from="3682,7409" to="3682,11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drh8YAAADdAAAADwAAAGRycy9kb3ducmV2LnhtbESPQWvCQBCF70L/wzKFXoJurBhq6iq1&#10;KhRKD1UPHofsNAnNzobsVOO/dwuCtxne+968mS9716gTdaH2bGA8SkERF97WXBo47LfDF1BBkC02&#10;nsnAhQIsFw+DOebWn/mbTjspVQzhkKOBSqTNtQ5FRQ7DyLfEUfvxnUOJa1dq2+E5hrtGP6dpph3W&#10;HC9U2NJ7RcXv7s/FGtsvXk8mycrpJJnR5iifqRZjnh77t1dQQr3czTf6w0Zums3g/5s4gl5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Ha4fGAAAA3QAAAA8AAAAAAAAA&#10;AAAAAAAAoQIAAGRycy9kb3ducmV2LnhtbFBLBQYAAAAABAAEAPkAAACUAwAAAAA=&#10;">
              <v:stroke endarrow="block"/>
            </v:line>
            <v:line id="Line 1576" o:spid="_x0000_s2689" style="position:absolute;visibility:visible" from="3682,11549" to="9082,11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rMdsYAAADdAAAADwAAAGRycy9kb3ducmV2LnhtbESPT0vDQBDF74LfYRnBm91U0LSx21Ia&#10;BA8q9A89j9kxG8zOhuyart/eOQjeZnhv3vvNapN9ryYaYxfYwHxWgCJugu24NXA6Pt8tQMWEbLEP&#10;TAZ+KMJmfX21wsqGC+9pOqRWSQjHCg24lIZK69g48hhnYSAW7TOMHpOsY6vtiBcJ972+L4pH7bFj&#10;aXA40M5R83X49gZKV+91qevX43s9dfNlfsvnj6Uxtzd5+wQqUU7/5r/rFyv4D6Xwyzcyg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lKzHbGAAAA3QAAAA8AAAAAAAAA&#10;AAAAAAAAoQIAAGRycy9kb3ducmV2LnhtbFBLBQYAAAAABAAEAPkAAACUAwAAAAA=&#10;">
              <v:stroke endarrow="block"/>
            </v:line>
            <v:line id="Line 1577" o:spid="_x0000_s2690" style="position:absolute;visibility:visible" from="3681,10898" to="8901,10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IjZ8MAAADdAAAADwAAAGRycy9kb3ducmV2LnhtbERPS2vCQBC+C/0PyxR6041KH0RXEUEt&#10;3hqL0NuQHZOY7Gzc3Wj6791Cwdt8fM+ZL3vTiCs5X1lWMB4lIIhzqysuFHwfNsMPED4ga2wsk4Jf&#10;8rBcPA3mmGp74y+6ZqEQMYR9igrKENpUSp+XZNCPbEscuZN1BkOErpDa4S2Gm0ZOkuRNGqw4NpTY&#10;0rqkvM46o+DYZfxzrjeuwW67252Ol9pP90q9PPerGYhAfXiI/92fOs5/fR/D3zfxBLm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ryI2fDAAAA3QAAAA8AAAAAAAAAAAAA&#10;AAAAoQIAAGRycy9kb3ducmV2LnhtbFBLBQYAAAAABAAEAPkAAACRAwAAAAA=&#10;" strokeweight="1.5pt"/>
            <v:line id="Line 1578" o:spid="_x0000_s2691" style="position:absolute;visibility:visible" from="4401,10178" to="7821,10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q9N8MAAADdAAAADwAAAGRycy9kb3ducmV2LnhtbERPzWoCMRC+F3yHMIK3mlWwtVujiFqo&#10;eBBtH2DcjJvVzWRJUl19elMo9DYf3+9MZq2txYV8qBwrGPQzEMSF0xWXCr6/Pp7HIEJE1lg7JgU3&#10;CjCbdp4mmGt35R1d9rEUKYRDjgpMjE0uZSgMWQx91xAn7ui8xZigL6X2eE3htpbDLHuRFitODQYb&#10;Whgqzvsfq2DtD5vz4F4aeeC1X9Xb5VuwJ6V63Xb+DiJSG//Ff+5PneaPXofw+006QU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EqvTfDAAAA3QAAAA8AAAAAAAAAAAAA&#10;AAAAoQIAAGRycy9kb3ducmV2LnhtbFBLBQYAAAAABAAEAPkAAACRAwAAAAA=&#10;" strokeweight="1pt"/>
            <v:line id="Line 1579" o:spid="_x0000_s2692" style="position:absolute;visibility:visible" from="4401,10358" to="7821,11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YYrMMAAADdAAAADwAAAGRycy9kb3ducmV2LnhtbERPzWoCMRC+F/oOYQreNGul2m6NUtSC&#10;4kFq+wDjZrrZupksSdTVpzeC0Nt8fL8znra2FkfyoXKsoN/LQBAXTldcKvj5/uy+gggRWWPtmBSc&#10;KcB08vgwxly7E3/RcRtLkUI45KjAxNjkUobCkMXQcw1x4n6dtxgT9KXUHk8p3NbyOcuG0mLFqcFg&#10;QzNDxX57sApWfrfe9y+lkTte+UW9mb8F+6dU56n9eAcRqY3/4rt7qdP8l9EAbt+kE+Tk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5mGKzDAAAA3QAAAA8AAAAAAAAAAAAA&#10;AAAAoQIAAGRycy9kb3ducmV2LnhtbFBLBQYAAAAABAAEAPkAAACRAwAAAAA=&#10;" strokeweight="1pt"/>
            <v:line id="Line 1580" o:spid="_x0000_s2693" style="position:absolute;visibility:visible" from="4401,10538" to="7821,11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A2MMAAADdAAAADwAAAGRycy9kb3ducmV2LnhtbERPzWoCMRC+F/oOYQreNGux2m6NUtSC&#10;4kFq+wDjZrrZupksSdTVpzeC0Nt8fL8znra2FkfyoXKsoN/LQBAXTldcKvj5/uy+gggRWWPtmBSc&#10;KcB08vgwxly7E3/RcRtLkUI45KjAxNjkUobCkMXQcw1x4n6dtxgT9KXUHk8p3NbyOcuG0mLFqcFg&#10;QzNDxX57sApWfrfe9y+lkTte+UW9mb8F+6dU56n9eAcRqY3/4rt7qdP8l9EAbt+kE+Tk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GPgNjDAAAA3QAAAA8AAAAAAAAAAAAA&#10;AAAAoQIAAGRycy9kb3ducmV2LnhtbFBLBQYAAAAABAAEAPkAAACRAwAAAAA=&#10;" strokeweight="1pt"/>
            <v:line id="Line 1581" o:spid="_x0000_s2694" style="position:absolute;visibility:visible" from="4401,10718" to="7641,11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MlQ8MAAADdAAAADwAAAGRycy9kb3ducmV2LnhtbERP22oCMRB9F/yHMELfataCVVejiG2h&#10;0gfx8gHjZtysbiZLkuq2X98IBd/mcK4zW7S2FlfyoXKsYNDPQBAXTldcKjjsP57HIEJE1lg7JgU/&#10;FGAx73ZmmGt34y1dd7EUKYRDjgpMjE0uZSgMWQx91xAn7uS8xZigL6X2eEvhtpYvWfYqLVacGgw2&#10;tDJUXHbfVsHaH78ug9/SyCOv/Xu9eZsEe1bqqdcupyAitfEh/nd/6jR/OBrC/Zt0gp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7DJUPDAAAA3QAAAA8AAAAAAAAAAAAA&#10;AAAAoQIAAGRycy9kb3ducmV2LnhtbFBLBQYAAAAABAAEAPkAAACRAwAAAAA=&#10;" strokeweight="1pt"/>
            <v:line id="Line 1582" o:spid="_x0000_s2695" style="position:absolute;visibility:visible" from="4401,10958" to="6741,11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G7NMMAAADdAAAADwAAAGRycy9kb3ducmV2LnhtbERPzWoCMRC+C32HMAVvmrWgtVujlFZB&#10;6UHc9gHGzXSzdTNZkqirT98UBG/z8f3ObNHZRpzIh9qxgtEwA0FcOl1zpeD7azWYgggRWWPjmBRc&#10;KMBi/tCbYa7dmXd0KmIlUgiHHBWYGNtcylAashiGriVO3I/zFmOCvpLa4zmF20Y+ZdlEWqw5NRhs&#10;6d1QeSiOVsHG7z8Po2tl5J43ftlsP16C/VWq/9i9vYKI1MW7+OZe6zR//DyB/2/SCXL+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4RuzTDAAAA3QAAAA8AAAAAAAAAAAAA&#10;AAAAoQIAAGRycy9kb3ducmV2LnhtbFBLBQYAAAAABAAEAPkAAACRAwAAAAA=&#10;" strokeweight="1pt"/>
            <v:line id="Line 1583" o:spid="_x0000_s2696" style="position:absolute;visibility:visible" from="6201,8489" to="6201,11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1v3McAAADdAAAADwAAAGRycy9kb3ducmV2LnhtbESPQWvCQBCF7wX/wzJCb3VjoWpTNyIF&#10;wYO1GKXnITsmabKzcXcb4793C4XeZnhv3vdmuRpMK3pyvrasYDpJQBAXVtdcKjgdN08LED4ga2wt&#10;k4IbeVhlo4clptpe+UB9HkoRQ9inqKAKoUul9EVFBv3EdsRRO1tnMMTVlVI7vMZw08rnJJlJgzVH&#10;QoUdvVdUNPmPidyi3LnL13czbM8fu82F+9f98VOpx/GwfgMRaAj/5r/rrY71X+Zz+P0mjiCz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vW/cxwAAAN0AAAAPAAAAAAAA&#10;AAAAAAAAAKECAABkcnMvZG93bnJldi54bWxQSwUGAAAAAAQABAD5AAAAlQMAAAAA&#10;">
              <v:stroke dashstyle="dash"/>
            </v:line>
            <v:line id="Line 1584" o:spid="_x0000_s2697" style="position:absolute;visibility:visible" from="3682,8489" to="8182,8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iK+scAAADdAAAADwAAAGRycy9kb3ducmV2LnhtbESPT2vDMAzF74N9B6PBbquzjv0hq1tG&#10;oevobeko7CZiNckSy5nttOm3rw6F3iTe03s/zRaj69SBQmw8G3icZKCIS28brgz8bFcPb6BiQrbY&#10;eSYDJ4qwmN/ezDC3/sjfdChSpSSEY44G6pT6XOtY1uQwTnxPLNreB4dJ1lBpG/Ao4a7T0yx70Q4b&#10;loYae1rWVLbF4AzshoJ//9pV6HD4XK/3u/82Pm2Mub8bP95BJRrT1Xy5/rKC//wquPKNjKDnZ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yIr6xwAAAN0AAAAPAAAAAAAA&#10;AAAAAAAAAKECAABkcnMvZG93bnJldi54bWxQSwUGAAAAAAQABAD5AAAAlQMAAAAA&#10;" strokeweight="1.5pt"/>
            <v:line id="Line 1585" o:spid="_x0000_s2698" style="position:absolute;visibility:visible" from="5302,7589" to="7282,9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QvYcQAAADdAAAADwAAAGRycy9kb3ducmV2LnhtbERPS2vCQBC+F/wPywje6saWthpdRQo+&#10;6K2pCN6G7JjEZGfT3Y2m/94tFHqbj+85i1VvGnEl5yvLCibjBARxbnXFhYLD1+ZxCsIHZI2NZVLw&#10;Qx5Wy8HDAlNtb/xJ1ywUIoawT1FBGUKbSunzkgz6sW2JI3e2zmCI0BVSO7zFcNPIpyR5lQYrjg0l&#10;tvReUl5nnVFw7DI+XeqNa7Db7nbn43ftnz+UGg379RxEoD78i//cex3nv7zN4PebeIJ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hC9hxAAAAN0AAAAPAAAAAAAAAAAA&#10;AAAAAKECAABkcnMvZG93bnJldi54bWxQSwUGAAAAAAQABAD5AAAAkgMAAAAA&#10;" strokeweight="1.5pt"/>
            <v:shape id="Text Box 1586" o:spid="_x0000_s2699" type="#_x0000_t202" style="position:absolute;left:7641;top:10598;width:72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JZO8UA&#10;AADdAAAADwAAAGRycy9kb3ducmV2LnhtbESPTWvCQBCG7wX/wzJCL6VuKlhCdBURCxW00LTex+w0&#10;ic3Ohuyq8d87B8HbDPN+PDNb9K5RZ+pC7dnA2ygBRVx4W3Np4Pfn4zUFFSKyxcYzGbhSgMV88DTD&#10;zPoLf9M5j6WSEA4ZGqhibDOtQ1GRwzDyLbHc/nznMMraldp2eJFw1+hxkrxrhzVLQ4UtrSoq/vOT&#10;k951n7b7w3Z13OQvh+P4i+tdysY8D/vlFFSkPj7Ed/enFfxJKvzyjYy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Qlk7xQAAAN0AAAAPAAAAAAAAAAAAAAAAAJgCAABkcnMv&#10;ZG93bnJldi54bWxQSwUGAAAAAAQABAD1AAAAigMAAAAA&#10;" stroked="f">
              <v:fill opacity="0"/>
              <v:textbox>
                <w:txbxContent>
                  <w:p w:rsidR="00145C82" w:rsidRPr="001C58C4" w:rsidRDefault="00145C82" w:rsidP="00000C2D">
                    <w:pPr>
                      <w:rPr>
                        <w:i/>
                        <w:sz w:val="20"/>
                        <w:szCs w:val="20"/>
                        <w:vertAlign w:val="subscript"/>
                      </w:rPr>
                    </w:pPr>
                    <w:r w:rsidRPr="001C58C4">
                      <w:rPr>
                        <w:i/>
                        <w:sz w:val="20"/>
                        <w:szCs w:val="20"/>
                      </w:rPr>
                      <w:t>МВ</w:t>
                    </w:r>
                    <w:proofErr w:type="gramStart"/>
                    <w:r w:rsidRPr="001C58C4">
                      <w:rPr>
                        <w:i/>
                        <w:sz w:val="20"/>
                        <w:szCs w:val="20"/>
                        <w:vertAlign w:val="subscript"/>
                      </w:rPr>
                      <w:t>1</w:t>
                    </w:r>
                    <w:proofErr w:type="gramEnd"/>
                  </w:p>
                </w:txbxContent>
              </v:textbox>
            </v:shape>
            <v:shape id="Text Box 1587" o:spid="_x0000_s2700" type="#_x0000_t202" style="position:absolute;left:7821;top:10961;width:72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78oMYA&#10;AADdAAAADwAAAGRycy9kb3ducmV2LnhtbESPQWvCQBCF7wX/wzKCl6KbBFpC6ioSLLRQC0Z7H7PT&#10;JDY7G7JrTP+9Wyh4m+G9ed+b5Xo0rRiod41lBfEiAkFcWt1wpeB4eJ2nIJxH1thaJgW/5GC9mjws&#10;MdP2ynsaCl+JEMIuQwW1910mpStrMugWtiMO2rftDfqw9pXUPV5DuGllEkXP0mDDgVBjR3lN5U9x&#10;MYG7HdPu6/SRn9+Lx9M5+eRml7JSs+m4eQHhafR38//1mw71n9IY/r4JI8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w78oMYAAADdAAAADwAAAAAAAAAAAAAAAACYAgAAZHJz&#10;L2Rvd25yZXYueG1sUEsFBgAAAAAEAAQA9QAAAIsDAAAAAA==&#10;" stroked="f">
              <v:fill opacity="0"/>
              <v:textbox>
                <w:txbxContent>
                  <w:p w:rsidR="00145C82" w:rsidRPr="001C58C4" w:rsidRDefault="00145C82" w:rsidP="00000C2D">
                    <w:pPr>
                      <w:rPr>
                        <w:i/>
                        <w:sz w:val="20"/>
                        <w:szCs w:val="20"/>
                        <w:vertAlign w:val="subscript"/>
                      </w:rPr>
                    </w:pPr>
                    <w:r w:rsidRPr="001C58C4">
                      <w:rPr>
                        <w:i/>
                        <w:sz w:val="20"/>
                        <w:szCs w:val="20"/>
                      </w:rPr>
                      <w:t>МВ</w:t>
                    </w:r>
                    <w:proofErr w:type="gramStart"/>
                    <w:r w:rsidRPr="001C58C4">
                      <w:rPr>
                        <w:i/>
                        <w:sz w:val="20"/>
                        <w:szCs w:val="20"/>
                        <w:vertAlign w:val="subscript"/>
                      </w:rPr>
                      <w:t>2</w:t>
                    </w:r>
                    <w:proofErr w:type="gramEnd"/>
                  </w:p>
                </w:txbxContent>
              </v:textbox>
            </v:shape>
            <v:shape id="Text Box 1588" o:spid="_x0000_s2701" type="#_x0000_t202" style="position:absolute;left:7821;top:11318;width:72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xi18UA&#10;AADdAAAADwAAAGRycy9kb3ducmV2LnhtbESPQWvCQBCF7wX/wzKCl6IbA0qIrlJEQUELTet9zI5J&#10;bHY2ZFeN/94tCL3N8N6878182Zla3Kh1lWUF41EEgji3uuJCwc/3ZpiAcB5ZY22ZFDzIwXLRe5tj&#10;qu2dv+iW+UKEEHYpKii9b1IpXV6SQTeyDXHQzrY16MPaFlK3eA/hppZxFE2lwYoDocSGViXlv9nV&#10;BO66S5rjab+67LL30yX+5OqQsFKDfvcxA+Gp8//m1/VWh/qTJIa/b8IIc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3GLXxQAAAN0AAAAPAAAAAAAAAAAAAAAAAJgCAABkcnMv&#10;ZG93bnJldi54bWxQSwUGAAAAAAQABAD1AAAAigMAAAAA&#10;" stroked="f">
              <v:fill opacity="0"/>
              <v:textbox>
                <w:txbxContent>
                  <w:p w:rsidR="00145C82" w:rsidRPr="001C58C4" w:rsidRDefault="00145C82" w:rsidP="00000C2D">
                    <w:pPr>
                      <w:rPr>
                        <w:i/>
                        <w:sz w:val="20"/>
                        <w:szCs w:val="20"/>
                        <w:vertAlign w:val="subscript"/>
                      </w:rPr>
                    </w:pPr>
                    <w:r w:rsidRPr="001C58C4">
                      <w:rPr>
                        <w:i/>
                        <w:sz w:val="20"/>
                        <w:szCs w:val="20"/>
                      </w:rPr>
                      <w:t>МВ</w:t>
                    </w:r>
                    <w:r w:rsidRPr="001C58C4">
                      <w:rPr>
                        <w:i/>
                        <w:sz w:val="20"/>
                        <w:szCs w:val="20"/>
                        <w:vertAlign w:val="subscript"/>
                      </w:rPr>
                      <w:t>3</w:t>
                    </w:r>
                  </w:p>
                </w:txbxContent>
              </v:textbox>
            </v:shape>
            <v:shape id="Text Box 1589" o:spid="_x0000_s2702" type="#_x0000_t202" style="position:absolute;left:3681;top:10538;width:72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DHTMcA&#10;AADdAAAADwAAAGRycy9kb3ducmV2LnhtbESP3WrCQBCF74W+wzKF3pS6qaKE6EZEWqjQCqZ6P8mO&#10;+TE7G7JbTd++KxS8m+GcOd+Z5WowrbhQ72rLCl7HEQjiwuqaSwWH7/eXGITzyBpby6Tglxys0ofR&#10;EhNtr7ynS+ZLEULYJaig8r5LpHRFRQbd2HbEQTvZ3qAPa19K3eM1hJtWTqJoLg3WHAgVdrSpqDhn&#10;PyZw34a4O+afm2abPefNZMf1V8xKPT0O6wUIT4O/m/+vP3SoP4uncPsmjC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Qx0zHAAAA3QAAAA8AAAAAAAAAAAAAAAAAmAIAAGRy&#10;cy9kb3ducmV2LnhtbFBLBQYAAAAABAAEAPUAAACMAwAAAAA=&#10;" stroked="f">
              <v:fill opacity="0"/>
              <v:textbox>
                <w:txbxContent>
                  <w:p w:rsidR="00145C82" w:rsidRPr="001C58C4" w:rsidRDefault="00145C82" w:rsidP="00000C2D">
                    <w:pPr>
                      <w:rPr>
                        <w:i/>
                        <w:sz w:val="20"/>
                        <w:szCs w:val="20"/>
                        <w:vertAlign w:val="subscript"/>
                      </w:rPr>
                    </w:pPr>
                    <w:r w:rsidRPr="001C58C4">
                      <w:rPr>
                        <w:i/>
                        <w:sz w:val="20"/>
                        <w:szCs w:val="20"/>
                      </w:rPr>
                      <w:t>МВ</w:t>
                    </w:r>
                    <w:proofErr w:type="gramStart"/>
                    <w:r w:rsidRPr="001C58C4">
                      <w:rPr>
                        <w:i/>
                        <w:sz w:val="20"/>
                        <w:szCs w:val="20"/>
                        <w:vertAlign w:val="subscript"/>
                      </w:rPr>
                      <w:t>4</w:t>
                    </w:r>
                    <w:proofErr w:type="gramEnd"/>
                  </w:p>
                </w:txbxContent>
              </v:textbox>
            </v:shape>
            <v:shape id="Text Box 1590" o:spid="_x0000_s2703" type="#_x0000_t202" style="position:absolute;left:4221;top:10958;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lfOMcA&#10;AADdAAAADwAAAGRycy9kb3ducmV2LnhtbESP3WrCQBCF74W+wzKF3pS6qaiE6EZEWqjQCqZ6P8mO&#10;+TE7G7JbTd++KxS8m+GcOd+Z5WowrbhQ72rLCl7HEQjiwuqaSwWH7/eXGITzyBpby6Tglxys0ofR&#10;EhNtr7ynS+ZLEULYJaig8r5LpHRFRQbd2HbEQTvZ3qAPa19K3eM1hJtWTqJoLg3WHAgVdrSpqDhn&#10;PyZw34a4O+afm2abPefNZMf1V8xKPT0O6wUIT4O/m/+vP3SoP4uncPsmjC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5XzjHAAAA3QAAAA8AAAAAAAAAAAAAAAAAmAIAAGRy&#10;cy9kb3ducmV2LnhtbFBLBQYAAAAABAAEAPUAAACMAwAAAAA=&#10;" stroked="f">
              <v:fill opacity="0"/>
              <v:textbox>
                <w:txbxContent>
                  <w:p w:rsidR="00145C82" w:rsidRPr="001C58C4" w:rsidRDefault="00145C82" w:rsidP="00000C2D">
                    <w:pPr>
                      <w:rPr>
                        <w:i/>
                        <w:sz w:val="20"/>
                        <w:szCs w:val="20"/>
                        <w:vertAlign w:val="subscript"/>
                      </w:rPr>
                    </w:pPr>
                    <w:r w:rsidRPr="001C58C4">
                      <w:rPr>
                        <w:i/>
                        <w:sz w:val="20"/>
                        <w:szCs w:val="20"/>
                      </w:rPr>
                      <w:t>МВ</w:t>
                    </w:r>
                    <w:r w:rsidRPr="001C58C4">
                      <w:rPr>
                        <w:i/>
                        <w:sz w:val="20"/>
                        <w:szCs w:val="20"/>
                        <w:vertAlign w:val="subscript"/>
                      </w:rPr>
                      <w:t>5</w:t>
                    </w:r>
                  </w:p>
                </w:txbxContent>
              </v:textbox>
            </v:shape>
            <v:shape id="Text Box 1591" o:spid="_x0000_s2704" type="#_x0000_t202" style="position:absolute;left:6201;top:807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X6o8UA&#10;AADdAAAADwAAAGRycy9kb3ducmV2LnhtbESPQYvCMBCF7wv+hzCCl0VTBaV0jSKioKALVvc+NrNt&#10;3WZSmqj135sFwdsM78373kznranEjRpXWlYwHEQgiDOrS84VnI7rfgzCeWSNlWVS8CAH81nnY4qJ&#10;tnc+0C31uQgh7BJUUHhfJ1K6rCCDbmBr4qD92sagD2uTS93gPYSbSo6iaCINlhwIBda0LCj7S68m&#10;cFdtXP+cd8vLNv08X0bfXO5jVqrXbRdfIDy1/m1+XW90qD+Ox/D/TRhB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NfqjxQAAAN0AAAAPAAAAAAAAAAAAAAAAAJgCAABkcnMv&#10;ZG93bnJldi54bWxQSwUGAAAAAAQABAD1AAAAigMAAAAA&#10;" stroked="f">
              <v:fill opacity="0"/>
              <v:textbox>
                <w:txbxContent>
                  <w:p w:rsidR="00145C82" w:rsidRPr="001C58C4" w:rsidRDefault="00145C82" w:rsidP="00000C2D">
                    <w:pPr>
                      <w:rPr>
                        <w:i/>
                      </w:rPr>
                    </w:pPr>
                    <w:r w:rsidRPr="001C58C4">
                      <w:rPr>
                        <w:i/>
                      </w:rPr>
                      <w:t>Е</w:t>
                    </w:r>
                  </w:p>
                </w:txbxContent>
              </v:textbox>
            </v:shape>
            <v:shape id="Text Box 1592" o:spid="_x0000_s2705" type="#_x0000_t202" style="position:absolute;left:7461;top:8023;width:14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dk1MYA&#10;AADdAAAADwAAAGRycy9kb3ducmV2LnhtbESPQWvCQBCF7wX/wzKCl6KbBiohdRUJFiy0BaO9j9lp&#10;EpudDdltEv+9Wyh4m+G9ed+b1WY0jeipc7VlBU+LCARxYXXNpYLT8XWegHAeWWNjmRRcycFmPXlY&#10;YartwAfqc1+KEMIuRQWV920qpSsqMugWtiUO2rftDPqwdqXUHQ4h3DQyjqKlNFhzIFTYUlZR8ZP/&#10;msDdjUn7dX7PLm/54/kSf3L9kbBSs+m4fQHhafR38//1Xof6z8kS/r4JI8j1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dk1MYAAADdAAAADwAAAAAAAAAAAAAAAACYAgAAZHJz&#10;L2Rvd25yZXYueG1sUEsFBgAAAAAEAAQA9QAAAIsDAAAAAA==&#10;" stroked="f">
              <v:fill opacity="0"/>
              <v:textbox>
                <w:txbxContent>
                  <w:p w:rsidR="00145C82" w:rsidRPr="001C58C4" w:rsidRDefault="00145C82" w:rsidP="00000C2D">
                    <w:pPr>
                      <w:rPr>
                        <w:i/>
                      </w:rPr>
                    </w:pPr>
                    <w:r w:rsidRPr="001C58C4">
                      <w:rPr>
                        <w:i/>
                      </w:rPr>
                      <w:t>МС = АС</w:t>
                    </w:r>
                  </w:p>
                </w:txbxContent>
              </v:textbox>
            </v:shape>
            <v:shape id="Text Box 1593" o:spid="_x0000_s2706" type="#_x0000_t202" style="position:absolute;left:7281;top:9338;width:10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vBT8cA&#10;AADdAAAADwAAAGRycy9kb3ducmV2LnhtbESP3WrCQBCF74W+wzKF3pS6qaCG6EZEWqjQCqZ6P8mO&#10;+TE7G7JbTd++KxS8m+GcOd+Z5WowrbhQ72rLCl7HEQjiwuqaSwWH7/eXGITzyBpby6Tglxys0ofR&#10;EhNtr7ynS+ZLEULYJaig8r5LpHRFRQbd2HbEQTvZ3qAPa19K3eM1hJtWTqJoJg3WHAgVdrSpqDhn&#10;PyZw34a4O+afm2abPefNZMf1V8xKPT0O6wUIT4O/m/+vP3SoP43ncPsmjC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rwU/HAAAA3QAAAA8AAAAAAAAAAAAAAAAAmAIAAGRy&#10;cy9kb3ducmV2LnhtbFBLBQYAAAAABAAEAPUAAACMAwAAAAA=&#10;" stroked="f">
              <v:fill opacity="0"/>
              <v:textbox>
                <w:txbxContent>
                  <w:p w:rsidR="00145C82" w:rsidRPr="001C58C4" w:rsidRDefault="00145C82" w:rsidP="00000C2D">
                    <w:pPr>
                      <w:rPr>
                        <w:i/>
                      </w:rPr>
                    </w:pPr>
                    <w:r w:rsidRPr="001C58C4">
                      <w:rPr>
                        <w:i/>
                      </w:rPr>
                      <w:t>Σ МВ</w:t>
                    </w:r>
                  </w:p>
                </w:txbxContent>
              </v:textbox>
            </v:shape>
            <v:shape id="Text Box 1594" o:spid="_x0000_s2707" type="#_x0000_t202" style="position:absolute;left:8721;top:10598;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VPcUA&#10;AADdAAAADwAAAGRycy9kb3ducmV2LnhtbESPTWvCQBCG7wX/wzJCL6VuKlhCdBURCxW00LTex+w0&#10;ic3Ohuyq8d87B8HbDPN+PDNb9K5RZ+pC7dnA2ygBRVx4W3Np4Pfn4zUFFSKyxcYzGbhSgMV88DTD&#10;zPoLf9M5j6WSEA4ZGqhibDOtQ1GRwzDyLbHc/nznMMraldp2eJFw1+hxkrxrhzVLQ4UtrSoq/vOT&#10;k951n7b7w3Z13OQvh+P4i+tdysY8D/vlFFSkPj7Ed/enFfxJKrjyjYy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NFU9xQAAAN0AAAAPAAAAAAAAAAAAAAAAAJgCAABkcnMv&#10;ZG93bnJldi54bWxQSwUGAAAAAAQABAD1AAAAigMAAAAA&#10;" stroked="f">
              <v:fill opacity="0"/>
              <v:textbox>
                <w:txbxContent>
                  <w:p w:rsidR="00145C82" w:rsidRPr="002E2249" w:rsidRDefault="00145C82" w:rsidP="00000C2D">
                    <w:pPr>
                      <w:rPr>
                        <w:sz w:val="28"/>
                        <w:szCs w:val="28"/>
                        <w:lang w:val="en-US"/>
                      </w:rPr>
                    </w:pPr>
                    <w:proofErr w:type="gramStart"/>
                    <w:r w:rsidRPr="002E2249">
                      <w:rPr>
                        <w:sz w:val="28"/>
                        <w:szCs w:val="28"/>
                        <w:lang w:val="en-US"/>
                      </w:rPr>
                      <w:t>t</w:t>
                    </w:r>
                    <w:proofErr w:type="gramEnd"/>
                  </w:p>
                </w:txbxContent>
              </v:textbox>
            </v:shape>
            <v:shape id="Text Box 1595" o:spid="_x0000_s2708" type="#_x0000_t202" style="position:absolute;left:3498;top:11675;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wpscA&#10;AADdAAAADwAAAGRycy9kb3ducmV2LnhtbESP3WrCQBCF7wu+wzKF3pS6UVDS1I2ItKBQBdP2fpKd&#10;5sfsbMhuNb59VxC8m+GcOd+ZxXIwrThR72rLCibjCARxYXXNpYLvr4+XGITzyBpby6TgQg6W6ehh&#10;gYm2Zz7QKfOlCCHsElRQed8lUrqiIoNubDvioP3a3qAPa19K3eM5hJtWTqNoLg3WHAgVdrSuqDhm&#10;fyZw34e4+8k/1802e86b6Z7rXcxKPT0OqzcQngZ/N9+uNzrUn8WvcP0mjC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48KbHAAAA3QAAAA8AAAAAAAAAAAAAAAAAmAIAAGRy&#10;cy9kb3ducmV2LnhtbFBLBQYAAAAABAAEAPUAAACMAwAAAAA=&#10;" stroked="f">
              <v:fill opacity="0"/>
              <v:textbox>
                <w:txbxContent>
                  <w:p w:rsidR="00145C82" w:rsidRPr="001C58C4" w:rsidRDefault="00145C82" w:rsidP="00000C2D">
                    <w:pPr>
                      <w:rPr>
                        <w:i/>
                      </w:rPr>
                    </w:pPr>
                    <w:r w:rsidRPr="001C58C4">
                      <w:rPr>
                        <w:i/>
                      </w:rPr>
                      <w:t>0</w:t>
                    </w:r>
                  </w:p>
                </w:txbxContent>
              </v:textbox>
            </v:shape>
            <v:shape id="Text Box 1596" o:spid="_x0000_s2709" type="#_x0000_t202" style="position:absolute;left:2961;top:7535;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vP5sUA&#10;AADdAAAADwAAAGRycy9kb3ducmV2LnhtbESPTWvCQBCG7wX/wzKFXopuFCwxdRWRFhRsodHex+w0&#10;iWZnQ3ar8d87h0JvM8z78cx82btGXagLtWcD41ECirjwtubSwGH/PkxBhYhssfFMBm4UYLkYPMwx&#10;s/7KX3TJY6kkhEOGBqoY20zrUFTkMIx8Syy3H985jLJ2pbYdXiXcNXqSJC/aYc3SUGFL64qKc/7r&#10;pPetT9vv42592ubPx9Pkk+uPlI15euxXr6Ai9fFf/OfeWMGfzoRfvpER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m8/mxQAAAN0AAAAPAAAAAAAAAAAAAAAAAJgCAABkcnMv&#10;ZG93bnJldi54bWxQSwUGAAAAAAQABAD1AAAAigMAAAAA&#10;" stroked="f">
              <v:fill opacity="0"/>
              <v:textbox>
                <w:txbxContent>
                  <w:p w:rsidR="00145C82" w:rsidRPr="001C58C4" w:rsidRDefault="00145C82" w:rsidP="00000C2D">
                    <w:pPr>
                      <w:rPr>
                        <w:i/>
                        <w:sz w:val="20"/>
                        <w:szCs w:val="20"/>
                      </w:rPr>
                    </w:pPr>
                    <w:r w:rsidRPr="001C58C4">
                      <w:rPr>
                        <w:i/>
                        <w:sz w:val="20"/>
                        <w:szCs w:val="20"/>
                      </w:rPr>
                      <w:t>МВ,</w:t>
                    </w:r>
                  </w:p>
                  <w:p w:rsidR="00145C82" w:rsidRPr="002E2249" w:rsidRDefault="00145C82" w:rsidP="00000C2D">
                    <w:pPr>
                      <w:rPr>
                        <w:sz w:val="20"/>
                        <w:szCs w:val="20"/>
                      </w:rPr>
                    </w:pPr>
                    <w:r w:rsidRPr="001C58C4">
                      <w:rPr>
                        <w:i/>
                        <w:sz w:val="20"/>
                        <w:szCs w:val="20"/>
                      </w:rPr>
                      <w:t>МС,</w:t>
                    </w:r>
                    <w:r>
                      <w:rPr>
                        <w:sz w:val="20"/>
                        <w:szCs w:val="20"/>
                        <w:lang w:val="en-US"/>
                      </w:rPr>
                      <w:t xml:space="preserve"> </w:t>
                    </w:r>
                    <w:r w:rsidRPr="001C58C4">
                      <w:rPr>
                        <w:i/>
                        <w:sz w:val="20"/>
                        <w:szCs w:val="20"/>
                        <w:lang w:val="en-US"/>
                      </w:rPr>
                      <w:t>t</w:t>
                    </w:r>
                  </w:p>
                </w:txbxContent>
              </v:textbox>
            </v:shape>
            <v:shape id="Text Box 1597" o:spid="_x0000_s2710" type="#_x0000_t202" style="position:absolute;left:8721;top:11858;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dqfcYA&#10;AADdAAAADwAAAGRycy9kb3ducmV2LnhtbESPQWvCQBCF7wX/wzKCl6IbhUqMriLSgkItGPU+Zsck&#10;mp0N2VXTf98VhN5meG/e92a2aE0l7tS40rKC4SACQZxZXXKu4LD/6scgnEfWWFkmBb/kYDHvvM0w&#10;0fbBO7qnPhchhF2CCgrv60RKlxVk0A1sTRy0s20M+rA2udQNPkK4qeQoisbSYMmBUGBNq4Kya3oz&#10;gfvZxvXx9L26bNL302X0w+U2ZqV63XY5BeGp9f/m1/Vah/ofkyE8vwkj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dqfcYAAADdAAAADwAAAAAAAAAAAAAAAACYAgAAZHJz&#10;L2Rvd25yZXYueG1sUEsFBgAAAAAEAAQA9QAAAIsDAAAAAA==&#10;" stroked="f">
              <v:fill opacity="0"/>
              <v:textbox>
                <w:txbxContent>
                  <w:p w:rsidR="00145C82" w:rsidRPr="001C58C4" w:rsidRDefault="00145C82" w:rsidP="00000C2D">
                    <w:pPr>
                      <w:rPr>
                        <w:i/>
                      </w:rPr>
                    </w:pPr>
                    <w:r w:rsidRPr="001C58C4">
                      <w:rPr>
                        <w:i/>
                      </w:rPr>
                      <w:t>Х, ед.</w:t>
                    </w:r>
                  </w:p>
                </w:txbxContent>
              </v:textbox>
            </v:shape>
            <v:shape id="Text Box 1598" o:spid="_x0000_s2711" type="#_x0000_t202" style="position:absolute;left:6023;top:1160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0CscA&#10;AADdAAAADwAAAGRycy9kb3ducmV2LnhtbESPQWvCQBCF74X+h2WEXopuGrDEmI0UUWihFYx6H7Nj&#10;EpudDdmtxn/fLRS8zfDevO9NthhMKy7Uu8aygpdJBIK4tLrhSsF+tx4nIJxH1thaJgU3crDIHx8y&#10;TLW98pYuha9ECGGXooLa+y6V0pU1GXQT2xEH7WR7gz6sfSV1j9cQbloZR9GrNNhwINTY0bKm8rv4&#10;MYG7GpLucPxcnj+K5+M53nDzlbBST6PhbQ7C0+Dv5v/rdx3qT2cx/H0TRp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F9ArHAAAA3QAAAA8AAAAAAAAAAAAAAAAAmAIAAGRy&#10;cy9kb3ducmV2LnhtbFBLBQYAAAAABAAEAPUAAACMAwAAAAA=&#10;" stroked="f">
              <v:fill opacity="0"/>
              <v:textbox>
                <w:txbxContent>
                  <w:p w:rsidR="00145C82" w:rsidRPr="001C58C4" w:rsidRDefault="00145C82" w:rsidP="00000C2D">
                    <w:pPr>
                      <w:rPr>
                        <w:i/>
                      </w:rPr>
                    </w:pPr>
                    <w:r w:rsidRPr="001C58C4">
                      <w:rPr>
                        <w:i/>
                      </w:rPr>
                      <w:t>3</w:t>
                    </w:r>
                  </w:p>
                </w:txbxContent>
              </v:textbox>
            </v:shape>
            <v:shape id="Text Box 1599" o:spid="_x0000_s2712" type="#_x0000_t202" style="position:absolute;left:2961;top:10775;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lRkccA&#10;AADdAAAADwAAAGRycy9kb3ducmV2LnhtbESPQWvCQBCF7wX/wzKCl6KbWioxZiNFLLRgC0a9j9kx&#10;iWZnQ3ar6b93C4XeZnhv3vcmXfamEVfqXG1ZwdMkAkFcWF1zqWC/exvHIJxH1thYJgU/5GCZDR5S&#10;TLS98ZauuS9FCGGXoILK+zaR0hUVGXQT2xIH7WQ7gz6sXSl1h7cQbho5jaKZNFhzIFTY0qqi4pJ/&#10;m8Bd93F7OG5W54/88XiefnH9GbNSo2H/ugDhqff/5r/rdx3qv8yf4f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1JUZHHAAAA3QAAAA8AAAAAAAAAAAAAAAAAmAIAAGRy&#10;cy9kb3ducmV2LnhtbFBLBQYAAAAABAAEAPUAAACMAwAAAAA=&#10;" stroked="f">
              <v:fill opacity="0"/>
              <v:textbox>
                <w:txbxContent>
                  <w:p w:rsidR="00145C82" w:rsidRPr="001C58C4" w:rsidRDefault="00145C82" w:rsidP="00000C2D">
                    <w:pPr>
                      <w:rPr>
                        <w:i/>
                      </w:rPr>
                    </w:pPr>
                    <w:r w:rsidRPr="001C58C4">
                      <w:rPr>
                        <w:i/>
                      </w:rPr>
                      <w:t>100</w:t>
                    </w:r>
                  </w:p>
                </w:txbxContent>
              </v:textbox>
            </v:shape>
            <v:shape id="Text Box 1600" o:spid="_x0000_s2713" type="#_x0000_t202" style="position:absolute;left:2961;top:843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DJ5ccA&#10;AADdAAAADwAAAGRycy9kb3ducmV2LnhtbESPQWvCQBCF7wX/wzKCl6KbSisxZiNFLLRgC0a9j9kx&#10;iWZnQ3ar6b93C4XeZnhv3vcmXfamEVfqXG1ZwdMkAkFcWF1zqWC/exvHIJxH1thYJgU/5GCZDR5S&#10;TLS98ZauuS9FCGGXoILK+zaR0hUVGXQT2xIH7WQ7gz6sXSl1h7cQbho5jaKZNFhzIFTY0qqi4pJ/&#10;m8Bd93F7OG5W54/88XiefnH9GbNSo2H/ugDhqff/5r/rdx3qv8yf4f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gyeXHAAAA3QAAAA8AAAAAAAAAAAAAAAAAmAIAAGRy&#10;cy9kb3ducmV2LnhtbFBLBQYAAAAABAAEAPUAAACMAwAAAAA=&#10;" stroked="f">
              <v:fill opacity="0"/>
              <v:textbox>
                <w:txbxContent>
                  <w:p w:rsidR="00145C82" w:rsidRPr="001C58C4" w:rsidRDefault="00145C82" w:rsidP="00000C2D">
                    <w:pPr>
                      <w:rPr>
                        <w:i/>
                      </w:rPr>
                    </w:pPr>
                    <w:r w:rsidRPr="001C58C4">
                      <w:rPr>
                        <w:i/>
                      </w:rPr>
                      <w:t>500</w:t>
                    </w:r>
                  </w:p>
                </w:txbxContent>
              </v:textbox>
            </v:shape>
          </v:group>
        </w:pict>
      </w: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after="0" w:line="240" w:lineRule="auto"/>
        <w:jc w:val="both"/>
        <w:rPr>
          <w:rFonts w:ascii="Times New Roman" w:eastAsia="Times New Roman" w:hAnsi="Times New Roman"/>
          <w:bCs/>
          <w:color w:val="000000"/>
          <w:sz w:val="28"/>
          <w:szCs w:val="28"/>
          <w:lang w:eastAsia="ru-RU"/>
        </w:rPr>
      </w:pPr>
    </w:p>
    <w:p w:rsidR="00000C2D" w:rsidRPr="00000C2D" w:rsidRDefault="00000C2D" w:rsidP="00000C2D">
      <w:pPr>
        <w:spacing w:before="240" w:after="240" w:line="240" w:lineRule="auto"/>
        <w:jc w:val="center"/>
        <w:rPr>
          <w:rFonts w:ascii="Times New Roman" w:eastAsia="Times New Roman" w:hAnsi="Times New Roman"/>
          <w:bCs/>
          <w:color w:val="000000"/>
          <w:sz w:val="28"/>
          <w:szCs w:val="28"/>
          <w:lang w:eastAsia="ru-RU"/>
        </w:rPr>
      </w:pPr>
      <w:r w:rsidRPr="00000C2D">
        <w:rPr>
          <w:rFonts w:ascii="Times New Roman" w:eastAsia="Times New Roman" w:hAnsi="Times New Roman"/>
          <w:bCs/>
          <w:color w:val="000000"/>
          <w:sz w:val="28"/>
          <w:szCs w:val="28"/>
          <w:lang w:eastAsia="ru-RU"/>
        </w:rPr>
        <w:t>Рисунок 12.6</w:t>
      </w:r>
      <w:r w:rsidR="00C962CF">
        <w:rPr>
          <w:rFonts w:ascii="Times New Roman" w:eastAsia="Times New Roman" w:hAnsi="Times New Roman"/>
          <w:bCs/>
          <w:color w:val="000000"/>
          <w:sz w:val="28"/>
          <w:szCs w:val="28"/>
          <w:lang w:eastAsia="ru-RU"/>
        </w:rPr>
        <w:t xml:space="preserve"> – </w:t>
      </w:r>
      <w:r w:rsidRPr="00000C2D">
        <w:rPr>
          <w:rFonts w:ascii="Times New Roman" w:eastAsia="Times New Roman" w:hAnsi="Times New Roman"/>
          <w:bCs/>
          <w:color w:val="000000"/>
          <w:sz w:val="28"/>
          <w:szCs w:val="28"/>
          <w:lang w:eastAsia="ru-RU"/>
        </w:rPr>
        <w:t>Политическое равновесие на рынке чистого общественного блага при принятии решений большинством голосов</w:t>
      </w:r>
    </w:p>
    <w:p w:rsidR="00000C2D" w:rsidRPr="00000C2D" w:rsidRDefault="00C962CF" w:rsidP="00C962CF">
      <w:pPr>
        <w:spacing w:before="240" w:after="240" w:line="240" w:lineRule="auto"/>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 xml:space="preserve">Таблица 12.5 </w:t>
      </w:r>
      <w:r w:rsidR="00000C2D" w:rsidRPr="00000C2D">
        <w:rPr>
          <w:rFonts w:ascii="Times New Roman" w:eastAsia="Times New Roman" w:hAnsi="Times New Roman"/>
          <w:bCs/>
          <w:color w:val="000000"/>
          <w:sz w:val="28"/>
          <w:szCs w:val="28"/>
          <w:lang w:eastAsia="ru-RU"/>
        </w:rPr>
        <w:t>Возможные итоги решений, принимаемых</w:t>
      </w:r>
      <w:r>
        <w:rPr>
          <w:rFonts w:ascii="Times New Roman" w:eastAsia="Times New Roman" w:hAnsi="Times New Roman"/>
          <w:bCs/>
          <w:color w:val="000000"/>
          <w:sz w:val="28"/>
          <w:szCs w:val="28"/>
          <w:lang w:eastAsia="ru-RU"/>
        </w:rPr>
        <w:t xml:space="preserve"> </w:t>
      </w:r>
      <w:r w:rsidR="00000C2D" w:rsidRPr="00000C2D">
        <w:rPr>
          <w:rFonts w:ascii="Times New Roman" w:eastAsia="Times New Roman" w:hAnsi="Times New Roman"/>
          <w:bCs/>
          <w:color w:val="000000"/>
          <w:sz w:val="28"/>
          <w:szCs w:val="28"/>
          <w:lang w:eastAsia="ru-RU"/>
        </w:rPr>
        <w:t>большинством голосов</w:t>
      </w:r>
      <w:r w:rsidR="002416EA">
        <w:rPr>
          <w:rStyle w:val="ad"/>
          <w:rFonts w:ascii="Times New Roman" w:eastAsia="Times New Roman" w:hAnsi="Times New Roman"/>
          <w:bCs/>
          <w:color w:val="000000"/>
          <w:sz w:val="28"/>
          <w:szCs w:val="28"/>
          <w:lang w:eastAsia="ru-RU"/>
        </w:rPr>
        <w:footnoteReference w:id="9"/>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08"/>
        <w:gridCol w:w="1282"/>
        <w:gridCol w:w="1595"/>
        <w:gridCol w:w="1595"/>
        <w:gridCol w:w="1595"/>
        <w:gridCol w:w="1512"/>
      </w:tblGrid>
      <w:tr w:rsidR="00000C2D" w:rsidRPr="00000C2D" w:rsidTr="006C1D34">
        <w:tc>
          <w:tcPr>
            <w:tcW w:w="1908" w:type="dxa"/>
            <w:vMerge w:val="restart"/>
          </w:tcPr>
          <w:p w:rsidR="00000C2D" w:rsidRPr="00000C2D" w:rsidRDefault="00000C2D" w:rsidP="00000C2D">
            <w:pPr>
              <w:spacing w:after="0" w:line="240" w:lineRule="auto"/>
              <w:jc w:val="both"/>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Объем производства чистого общественного блага Х</w:t>
            </w:r>
          </w:p>
        </w:tc>
        <w:tc>
          <w:tcPr>
            <w:tcW w:w="7579" w:type="dxa"/>
            <w:gridSpan w:val="5"/>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Избиратели</w:t>
            </w:r>
          </w:p>
        </w:tc>
      </w:tr>
      <w:tr w:rsidR="00000C2D" w:rsidRPr="00000C2D" w:rsidTr="006C1D34">
        <w:tc>
          <w:tcPr>
            <w:tcW w:w="1908" w:type="dxa"/>
            <w:vMerge/>
            <w:tcBorders>
              <w:bottom w:val="double" w:sz="4" w:space="0" w:color="auto"/>
            </w:tcBorders>
          </w:tcPr>
          <w:p w:rsidR="00000C2D" w:rsidRPr="00000C2D" w:rsidRDefault="00000C2D" w:rsidP="00000C2D">
            <w:pPr>
              <w:spacing w:after="0" w:line="240" w:lineRule="auto"/>
              <w:jc w:val="both"/>
              <w:rPr>
                <w:rFonts w:ascii="Times New Roman" w:eastAsia="Times New Roman" w:hAnsi="Times New Roman"/>
                <w:b/>
                <w:i/>
                <w:color w:val="000000"/>
                <w:sz w:val="28"/>
                <w:szCs w:val="28"/>
                <w:lang w:eastAsia="ru-RU"/>
              </w:rPr>
            </w:pPr>
          </w:p>
        </w:tc>
        <w:tc>
          <w:tcPr>
            <w:tcW w:w="1282"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p>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1</w:t>
            </w:r>
          </w:p>
        </w:tc>
        <w:tc>
          <w:tcPr>
            <w:tcW w:w="1595"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p>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2</w:t>
            </w:r>
          </w:p>
        </w:tc>
        <w:tc>
          <w:tcPr>
            <w:tcW w:w="1595"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p>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3</w:t>
            </w:r>
          </w:p>
        </w:tc>
        <w:tc>
          <w:tcPr>
            <w:tcW w:w="1595"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p>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4</w:t>
            </w:r>
          </w:p>
        </w:tc>
        <w:tc>
          <w:tcPr>
            <w:tcW w:w="1512" w:type="dxa"/>
            <w:tcBorders>
              <w:bottom w:val="doub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p>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5</w:t>
            </w:r>
          </w:p>
        </w:tc>
      </w:tr>
      <w:tr w:rsidR="00000C2D" w:rsidRPr="00000C2D" w:rsidTr="006C1D34">
        <w:tc>
          <w:tcPr>
            <w:tcW w:w="1908"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1</w:t>
            </w:r>
          </w:p>
        </w:tc>
        <w:tc>
          <w:tcPr>
            <w:tcW w:w="1282"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Да</w:t>
            </w:r>
          </w:p>
        </w:tc>
        <w:tc>
          <w:tcPr>
            <w:tcW w:w="1595"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Да</w:t>
            </w:r>
          </w:p>
        </w:tc>
        <w:tc>
          <w:tcPr>
            <w:tcW w:w="1595"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Да</w:t>
            </w:r>
          </w:p>
        </w:tc>
        <w:tc>
          <w:tcPr>
            <w:tcW w:w="1595"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Да</w:t>
            </w:r>
          </w:p>
        </w:tc>
        <w:tc>
          <w:tcPr>
            <w:tcW w:w="1512" w:type="dxa"/>
            <w:tcBorders>
              <w:top w:val="doub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Да</w:t>
            </w:r>
          </w:p>
        </w:tc>
      </w:tr>
      <w:tr w:rsidR="00000C2D" w:rsidRPr="00000C2D" w:rsidTr="006C1D34">
        <w:tc>
          <w:tcPr>
            <w:tcW w:w="1908" w:type="dxa"/>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2</w:t>
            </w:r>
          </w:p>
        </w:tc>
        <w:tc>
          <w:tcPr>
            <w:tcW w:w="1282"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Нет</w:t>
            </w:r>
          </w:p>
        </w:tc>
        <w:tc>
          <w:tcPr>
            <w:tcW w:w="1595"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Да</w:t>
            </w:r>
          </w:p>
        </w:tc>
        <w:tc>
          <w:tcPr>
            <w:tcW w:w="1595"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Да</w:t>
            </w:r>
          </w:p>
        </w:tc>
        <w:tc>
          <w:tcPr>
            <w:tcW w:w="1595"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Да</w:t>
            </w:r>
          </w:p>
        </w:tc>
        <w:tc>
          <w:tcPr>
            <w:tcW w:w="1512"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Да</w:t>
            </w:r>
          </w:p>
        </w:tc>
      </w:tr>
      <w:tr w:rsidR="00000C2D" w:rsidRPr="00000C2D" w:rsidTr="006C1D34">
        <w:tc>
          <w:tcPr>
            <w:tcW w:w="1908" w:type="dxa"/>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3</w:t>
            </w:r>
          </w:p>
        </w:tc>
        <w:tc>
          <w:tcPr>
            <w:tcW w:w="1282"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Нет</w:t>
            </w:r>
          </w:p>
        </w:tc>
        <w:tc>
          <w:tcPr>
            <w:tcW w:w="1595"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Нет</w:t>
            </w:r>
          </w:p>
        </w:tc>
        <w:tc>
          <w:tcPr>
            <w:tcW w:w="1595"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Да</w:t>
            </w:r>
          </w:p>
        </w:tc>
        <w:tc>
          <w:tcPr>
            <w:tcW w:w="1595"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Да</w:t>
            </w:r>
          </w:p>
        </w:tc>
        <w:tc>
          <w:tcPr>
            <w:tcW w:w="1512" w:type="dxa"/>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Да</w:t>
            </w:r>
          </w:p>
        </w:tc>
      </w:tr>
      <w:tr w:rsidR="00000C2D" w:rsidRPr="00000C2D" w:rsidTr="006C1D34">
        <w:tc>
          <w:tcPr>
            <w:tcW w:w="1908"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4</w:t>
            </w:r>
          </w:p>
        </w:tc>
        <w:tc>
          <w:tcPr>
            <w:tcW w:w="1282"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Нет</w:t>
            </w:r>
          </w:p>
        </w:tc>
        <w:tc>
          <w:tcPr>
            <w:tcW w:w="1595"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Нет</w:t>
            </w:r>
          </w:p>
        </w:tc>
        <w:tc>
          <w:tcPr>
            <w:tcW w:w="1595"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Нет</w:t>
            </w:r>
          </w:p>
        </w:tc>
        <w:tc>
          <w:tcPr>
            <w:tcW w:w="1595"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Да</w:t>
            </w:r>
          </w:p>
        </w:tc>
        <w:tc>
          <w:tcPr>
            <w:tcW w:w="1512"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Да</w:t>
            </w:r>
          </w:p>
        </w:tc>
      </w:tr>
      <w:tr w:rsidR="00000C2D" w:rsidRPr="00000C2D" w:rsidTr="006C1D34">
        <w:tc>
          <w:tcPr>
            <w:tcW w:w="1908"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b/>
                <w:i/>
                <w:color w:val="000000"/>
                <w:sz w:val="28"/>
                <w:szCs w:val="28"/>
                <w:lang w:eastAsia="ru-RU"/>
              </w:rPr>
            </w:pPr>
            <w:r w:rsidRPr="00000C2D">
              <w:rPr>
                <w:rFonts w:ascii="Times New Roman" w:eastAsia="Times New Roman" w:hAnsi="Times New Roman"/>
                <w:b/>
                <w:i/>
                <w:color w:val="000000"/>
                <w:sz w:val="28"/>
                <w:szCs w:val="28"/>
                <w:lang w:eastAsia="ru-RU"/>
              </w:rPr>
              <w:t>5</w:t>
            </w:r>
          </w:p>
        </w:tc>
        <w:tc>
          <w:tcPr>
            <w:tcW w:w="1282"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Нет</w:t>
            </w:r>
          </w:p>
        </w:tc>
        <w:tc>
          <w:tcPr>
            <w:tcW w:w="1595"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Нет</w:t>
            </w:r>
          </w:p>
        </w:tc>
        <w:tc>
          <w:tcPr>
            <w:tcW w:w="1595"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Нет</w:t>
            </w:r>
          </w:p>
        </w:tc>
        <w:tc>
          <w:tcPr>
            <w:tcW w:w="1595"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Нет</w:t>
            </w:r>
          </w:p>
        </w:tc>
        <w:tc>
          <w:tcPr>
            <w:tcW w:w="1512" w:type="dxa"/>
            <w:tcBorders>
              <w:bottom w:val="single" w:sz="4" w:space="0" w:color="auto"/>
            </w:tcBorders>
          </w:tcPr>
          <w:p w:rsidR="00000C2D" w:rsidRPr="00000C2D" w:rsidRDefault="00000C2D" w:rsidP="00000C2D">
            <w:pPr>
              <w:spacing w:after="0" w:line="240" w:lineRule="auto"/>
              <w:jc w:val="center"/>
              <w:rPr>
                <w:rFonts w:ascii="Times New Roman" w:eastAsia="Times New Roman" w:hAnsi="Times New Roman"/>
                <w:color w:val="000000"/>
                <w:sz w:val="28"/>
                <w:szCs w:val="28"/>
                <w:lang w:eastAsia="ru-RU"/>
              </w:rPr>
            </w:pPr>
            <w:r w:rsidRPr="00000C2D">
              <w:rPr>
                <w:rFonts w:ascii="Times New Roman" w:eastAsia="Times New Roman" w:hAnsi="Times New Roman"/>
                <w:color w:val="000000"/>
                <w:sz w:val="28"/>
                <w:szCs w:val="28"/>
                <w:lang w:eastAsia="ru-RU"/>
              </w:rPr>
              <w:t>Да</w:t>
            </w:r>
          </w:p>
        </w:tc>
      </w:tr>
    </w:tbl>
    <w:p w:rsidR="00000C2D" w:rsidRPr="00000C2D" w:rsidRDefault="0059533A" w:rsidP="00000C2D">
      <w:pPr>
        <w:spacing w:before="240"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При политическом равновесии в три единицы чистого общественного блага Х сумма предельных полезностей пяти избирателей равна предельным издержкам в размере 500 денежных единиц. Это верно до тех пор, пока средние издержки производства чистого общественного блага постоянны, т.е. АС = МС. Данное обстоятельство имеет место потому, что</w:t>
      </w:r>
    </w:p>
    <w:p w:rsidR="00000C2D" w:rsidRPr="00000C2D" w:rsidRDefault="00000C2D" w:rsidP="00000C2D">
      <w:pPr>
        <w:spacing w:before="240" w:after="240" w:line="240" w:lineRule="auto"/>
        <w:jc w:val="right"/>
        <w:rPr>
          <w:rFonts w:ascii="Times New Roman" w:eastAsia="Times New Roman" w:hAnsi="Times New Roman"/>
          <w:bCs/>
          <w:color w:val="000000"/>
          <w:sz w:val="28"/>
          <w:szCs w:val="28"/>
          <w:lang w:eastAsia="ru-RU"/>
        </w:rPr>
      </w:pPr>
      <w:r w:rsidRPr="00000C2D">
        <w:rPr>
          <w:rFonts w:ascii="Times New Roman" w:eastAsia="Times New Roman" w:hAnsi="Times New Roman"/>
          <w:bCs/>
          <w:i/>
          <w:color w:val="000000"/>
          <w:sz w:val="28"/>
          <w:szCs w:val="28"/>
          <w:lang w:val="en-US" w:eastAsia="ru-RU"/>
        </w:rPr>
        <w:t>T</w:t>
      </w:r>
      <w:r w:rsidRPr="00000C2D">
        <w:rPr>
          <w:rFonts w:ascii="Times New Roman" w:eastAsia="Times New Roman" w:hAnsi="Times New Roman"/>
          <w:bCs/>
          <w:i/>
          <w:color w:val="000000"/>
          <w:sz w:val="28"/>
          <w:szCs w:val="28"/>
          <w:lang w:eastAsia="ru-RU"/>
        </w:rPr>
        <w:t xml:space="preserve"> = </w:t>
      </w:r>
      <w:r w:rsidRPr="00000C2D">
        <w:rPr>
          <w:rFonts w:ascii="Times New Roman" w:eastAsia="Times New Roman" w:hAnsi="Times New Roman"/>
          <w:bCs/>
          <w:i/>
          <w:color w:val="000000"/>
          <w:sz w:val="28"/>
          <w:szCs w:val="28"/>
          <w:lang w:val="en-US" w:eastAsia="ru-RU"/>
        </w:rPr>
        <w:t>AC</w:t>
      </w:r>
      <w:r w:rsidRPr="00000C2D">
        <w:rPr>
          <w:rFonts w:ascii="Times New Roman" w:eastAsia="Times New Roman" w:hAnsi="Times New Roman"/>
          <w:bCs/>
          <w:i/>
          <w:color w:val="000000"/>
          <w:sz w:val="28"/>
          <w:szCs w:val="28"/>
          <w:lang w:eastAsia="ru-RU"/>
        </w:rPr>
        <w:t>/</w:t>
      </w:r>
      <w:r w:rsidRPr="00000C2D">
        <w:rPr>
          <w:rFonts w:ascii="Times New Roman" w:eastAsia="Times New Roman" w:hAnsi="Times New Roman"/>
          <w:bCs/>
          <w:i/>
          <w:color w:val="000000"/>
          <w:sz w:val="28"/>
          <w:szCs w:val="28"/>
          <w:lang w:val="en-US" w:eastAsia="ru-RU"/>
        </w:rPr>
        <w:t>N</w:t>
      </w:r>
      <w:r w:rsidRPr="00000C2D">
        <w:rPr>
          <w:rFonts w:ascii="Times New Roman" w:eastAsia="Times New Roman" w:hAnsi="Times New Roman"/>
          <w:bCs/>
          <w:i/>
          <w:color w:val="000000"/>
          <w:sz w:val="28"/>
          <w:szCs w:val="28"/>
          <w:lang w:eastAsia="ru-RU"/>
        </w:rPr>
        <w:t xml:space="preserve"> = </w:t>
      </w:r>
      <w:r w:rsidRPr="00000C2D">
        <w:rPr>
          <w:rFonts w:ascii="Times New Roman" w:eastAsia="Times New Roman" w:hAnsi="Times New Roman"/>
          <w:bCs/>
          <w:i/>
          <w:color w:val="000000"/>
          <w:sz w:val="28"/>
          <w:szCs w:val="28"/>
          <w:lang w:val="en-US" w:eastAsia="ru-RU"/>
        </w:rPr>
        <w:t>MC</w:t>
      </w:r>
      <w:r w:rsidRPr="00000C2D">
        <w:rPr>
          <w:rFonts w:ascii="Times New Roman" w:eastAsia="Times New Roman" w:hAnsi="Times New Roman"/>
          <w:bCs/>
          <w:i/>
          <w:color w:val="000000"/>
          <w:sz w:val="28"/>
          <w:szCs w:val="28"/>
          <w:lang w:eastAsia="ru-RU"/>
        </w:rPr>
        <w:t>/</w:t>
      </w:r>
      <w:r w:rsidRPr="00000C2D">
        <w:rPr>
          <w:rFonts w:ascii="Times New Roman" w:eastAsia="Times New Roman" w:hAnsi="Times New Roman"/>
          <w:bCs/>
          <w:i/>
          <w:color w:val="000000"/>
          <w:sz w:val="28"/>
          <w:szCs w:val="28"/>
          <w:lang w:val="en-US" w:eastAsia="ru-RU"/>
        </w:rPr>
        <w:t>N</w:t>
      </w:r>
      <w:r w:rsidRPr="00000C2D">
        <w:rPr>
          <w:rFonts w:ascii="Times New Roman" w:eastAsia="Times New Roman" w:hAnsi="Times New Roman"/>
          <w:bCs/>
          <w:i/>
          <w:color w:val="000000"/>
          <w:sz w:val="28"/>
          <w:szCs w:val="28"/>
          <w:lang w:eastAsia="ru-RU"/>
        </w:rPr>
        <w:t xml:space="preserve"> = </w:t>
      </w:r>
      <w:r w:rsidRPr="00000C2D">
        <w:rPr>
          <w:rFonts w:ascii="Arial" w:eastAsia="Times New Roman" w:hAnsi="Arial" w:cs="Arial"/>
          <w:bCs/>
          <w:i/>
          <w:color w:val="000000"/>
          <w:sz w:val="28"/>
          <w:szCs w:val="28"/>
          <w:lang w:val="en-US" w:eastAsia="ru-RU"/>
        </w:rPr>
        <w:t>Σ</w:t>
      </w:r>
      <w:r w:rsidRPr="00000C2D">
        <w:rPr>
          <w:rFonts w:ascii="Times New Roman" w:eastAsia="Times New Roman" w:hAnsi="Times New Roman"/>
          <w:bCs/>
          <w:i/>
          <w:color w:val="000000"/>
          <w:sz w:val="28"/>
          <w:szCs w:val="28"/>
          <w:lang w:val="en-US" w:eastAsia="ru-RU"/>
        </w:rPr>
        <w:t>MB</w:t>
      </w:r>
      <w:r w:rsidRPr="00000C2D">
        <w:rPr>
          <w:rFonts w:ascii="Times New Roman" w:eastAsia="Times New Roman" w:hAnsi="Times New Roman"/>
          <w:bCs/>
          <w:i/>
          <w:color w:val="000000"/>
          <w:sz w:val="28"/>
          <w:szCs w:val="28"/>
          <w:lang w:eastAsia="ru-RU"/>
        </w:rPr>
        <w:t>/</w:t>
      </w:r>
      <w:r w:rsidRPr="00000C2D">
        <w:rPr>
          <w:rFonts w:ascii="Times New Roman" w:eastAsia="Times New Roman" w:hAnsi="Times New Roman"/>
          <w:bCs/>
          <w:i/>
          <w:color w:val="000000"/>
          <w:sz w:val="28"/>
          <w:szCs w:val="28"/>
          <w:lang w:val="en-US" w:eastAsia="ru-RU"/>
        </w:rPr>
        <w:t>N</w:t>
      </w:r>
      <w:r w:rsidRPr="00000C2D">
        <w:rPr>
          <w:rFonts w:ascii="Times New Roman" w:eastAsia="Times New Roman" w:hAnsi="Times New Roman"/>
          <w:bCs/>
          <w:i/>
          <w:color w:val="000000"/>
          <w:sz w:val="28"/>
          <w:szCs w:val="28"/>
          <w:lang w:eastAsia="ru-RU"/>
        </w:rPr>
        <w:t>,</w:t>
      </w:r>
      <w:r w:rsidRPr="00000C2D">
        <w:rPr>
          <w:rFonts w:ascii="Times New Roman" w:eastAsia="Times New Roman" w:hAnsi="Times New Roman"/>
          <w:bCs/>
          <w:color w:val="000000"/>
          <w:sz w:val="28"/>
          <w:szCs w:val="28"/>
          <w:lang w:eastAsia="ru-RU"/>
        </w:rPr>
        <w:tab/>
        <w:t xml:space="preserve">                              (12.11)</w:t>
      </w:r>
    </w:p>
    <w:p w:rsidR="00000C2D" w:rsidRPr="00000C2D" w:rsidRDefault="0059533A"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lastRenderedPageBreak/>
        <w:t>г</w:t>
      </w:r>
      <w:r w:rsidR="00000C2D" w:rsidRPr="00000C2D">
        <w:rPr>
          <w:rFonts w:ascii="Times New Roman" w:eastAsia="Times New Roman" w:hAnsi="Times New Roman"/>
          <w:bCs/>
          <w:color w:val="000000"/>
          <w:sz w:val="28"/>
          <w:szCs w:val="28"/>
          <w:lang w:eastAsia="ru-RU"/>
        </w:rPr>
        <w:t xml:space="preserve">де </w:t>
      </w:r>
      <w:r w:rsidR="00000C2D" w:rsidRPr="00000C2D">
        <w:rPr>
          <w:rFonts w:ascii="Times New Roman" w:eastAsia="Times New Roman" w:hAnsi="Times New Roman"/>
          <w:bCs/>
          <w:color w:val="000000"/>
          <w:sz w:val="28"/>
          <w:szCs w:val="28"/>
          <w:lang w:val="en-US" w:eastAsia="ru-RU"/>
        </w:rPr>
        <w:t>N</w:t>
      </w:r>
      <w:r w:rsidR="00000C2D" w:rsidRPr="00000C2D">
        <w:rPr>
          <w:rFonts w:ascii="Times New Roman" w:eastAsia="Times New Roman" w:hAnsi="Times New Roman"/>
          <w:bCs/>
          <w:color w:val="000000"/>
          <w:sz w:val="28"/>
          <w:szCs w:val="28"/>
          <w:lang w:eastAsia="ru-RU"/>
        </w:rPr>
        <w:t xml:space="preserve"> – число избирателей. Выражение </w:t>
      </w:r>
      <w:r w:rsidR="00000C2D" w:rsidRPr="00000C2D">
        <w:rPr>
          <w:rFonts w:ascii="Arial" w:eastAsia="Times New Roman" w:hAnsi="Arial" w:cs="Arial"/>
          <w:bCs/>
          <w:color w:val="000000"/>
          <w:sz w:val="28"/>
          <w:szCs w:val="28"/>
          <w:lang w:eastAsia="ru-RU"/>
        </w:rPr>
        <w:t>Σ</w:t>
      </w:r>
      <w:r w:rsidR="00000C2D" w:rsidRPr="00000C2D">
        <w:rPr>
          <w:rFonts w:ascii="Times New Roman" w:eastAsia="Times New Roman" w:hAnsi="Times New Roman"/>
          <w:bCs/>
          <w:color w:val="000000"/>
          <w:sz w:val="28"/>
          <w:szCs w:val="28"/>
          <w:lang w:eastAsia="ru-RU"/>
        </w:rPr>
        <w:t>МВ/</w:t>
      </w:r>
      <w:r w:rsidR="00000C2D" w:rsidRPr="00000C2D">
        <w:rPr>
          <w:rFonts w:ascii="Times New Roman" w:eastAsia="Times New Roman" w:hAnsi="Times New Roman"/>
          <w:bCs/>
          <w:color w:val="000000"/>
          <w:sz w:val="28"/>
          <w:szCs w:val="28"/>
          <w:lang w:val="en-US" w:eastAsia="ru-RU"/>
        </w:rPr>
        <w:t>N</w:t>
      </w:r>
      <w:r w:rsidR="00000C2D" w:rsidRPr="00000C2D">
        <w:rPr>
          <w:rFonts w:ascii="Times New Roman" w:eastAsia="Times New Roman" w:hAnsi="Times New Roman"/>
          <w:bCs/>
          <w:color w:val="000000"/>
          <w:sz w:val="28"/>
          <w:szCs w:val="28"/>
          <w:lang w:eastAsia="ru-RU"/>
        </w:rPr>
        <w:t xml:space="preserve"> – предельная полезность среднего или медианного избирателя. Политическое равновесие на </w:t>
      </w:r>
      <w:proofErr w:type="gramStart"/>
      <w:r w:rsidR="00000C2D" w:rsidRPr="00000C2D">
        <w:rPr>
          <w:rFonts w:ascii="Times New Roman" w:eastAsia="Times New Roman" w:hAnsi="Times New Roman"/>
          <w:bCs/>
          <w:color w:val="000000"/>
          <w:sz w:val="28"/>
          <w:szCs w:val="28"/>
          <w:lang w:eastAsia="ru-RU"/>
        </w:rPr>
        <w:t>рынке</w:t>
      </w:r>
      <w:proofErr w:type="gramEnd"/>
      <w:r w:rsidR="00000C2D" w:rsidRPr="00000C2D">
        <w:rPr>
          <w:rFonts w:ascii="Times New Roman" w:eastAsia="Times New Roman" w:hAnsi="Times New Roman"/>
          <w:bCs/>
          <w:color w:val="000000"/>
          <w:sz w:val="28"/>
          <w:szCs w:val="28"/>
          <w:lang w:eastAsia="ru-RU"/>
        </w:rPr>
        <w:t xml:space="preserve"> при принятии решений большинством голосов достигается при объеме выпуска чистого общественного блага, соответствующем точке, в которой предельная полезность среднего избирателя и налог на него равны. Данное обстоятельство показано в равенстве (12.11). Умножая данное равенство на </w:t>
      </w:r>
      <w:r w:rsidR="00000C2D" w:rsidRPr="00000C2D">
        <w:rPr>
          <w:rFonts w:ascii="Times New Roman" w:eastAsia="Times New Roman" w:hAnsi="Times New Roman"/>
          <w:bCs/>
          <w:color w:val="000000"/>
          <w:sz w:val="28"/>
          <w:szCs w:val="28"/>
          <w:lang w:val="en-US" w:eastAsia="ru-RU"/>
        </w:rPr>
        <w:t>N</w:t>
      </w:r>
      <w:r w:rsidR="00000C2D" w:rsidRPr="00000C2D">
        <w:rPr>
          <w:rFonts w:ascii="Times New Roman" w:eastAsia="Times New Roman" w:hAnsi="Times New Roman"/>
          <w:bCs/>
          <w:color w:val="000000"/>
          <w:sz w:val="28"/>
          <w:szCs w:val="28"/>
          <w:lang w:eastAsia="ru-RU"/>
        </w:rPr>
        <w:t xml:space="preserve">, получаем </w:t>
      </w:r>
      <w:r w:rsidR="00000C2D" w:rsidRPr="00000C2D">
        <w:rPr>
          <w:rFonts w:ascii="Arial" w:eastAsia="Times New Roman" w:hAnsi="Arial" w:cs="Arial"/>
          <w:bCs/>
          <w:color w:val="000000"/>
          <w:sz w:val="28"/>
          <w:szCs w:val="28"/>
          <w:lang w:eastAsia="ru-RU"/>
        </w:rPr>
        <w:t>Σ</w:t>
      </w:r>
      <w:r w:rsidR="00000C2D" w:rsidRPr="00000C2D">
        <w:rPr>
          <w:rFonts w:ascii="Times New Roman" w:eastAsia="Times New Roman" w:hAnsi="Times New Roman"/>
          <w:bCs/>
          <w:color w:val="000000"/>
          <w:sz w:val="28"/>
          <w:szCs w:val="28"/>
          <w:lang w:eastAsia="ru-RU"/>
        </w:rPr>
        <w:t>МВ = МС. Это условие производства эффективного объема чистого общественного блага. Если каждый потребитель будет уплачивать налоги по разной ставке, то данное равновесие не достижимо. На практике в большинстве систем налогообложения размер налога варьируется в зависимости от экономического положения налогоплательщиков.</w:t>
      </w:r>
    </w:p>
    <w:p w:rsidR="00000C2D" w:rsidRPr="00000C2D" w:rsidRDefault="00DB0BB6"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 xml:space="preserve">Независимо от того, как распределяются налоги, при принятии решения большинством голосов политическим равновесием будет средний, наиболее предпочтительный результат. Это будет соблюдаться до тех пор, пока предельная полезность для каждого избирателя будет убывающей функцией. </w:t>
      </w:r>
    </w:p>
    <w:p w:rsidR="00000C2D" w:rsidRPr="00000C2D" w:rsidRDefault="00DB0BB6"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Важно отметить, что представленная модель политического равновесия базируется на многих упрощениях. Предполагалось, что на голосование выносится только один вопрос по поводу финансирования производства чистого общественного блага Х. На практике, обычно выносится на голосование сразу несколько вопросов. Это затрудняет определение каждым конкретным избирателем того, какой налог он должен оплачивать за каждое чистое общественное благо.</w:t>
      </w:r>
    </w:p>
    <w:p w:rsidR="00000C2D" w:rsidRPr="00000C2D" w:rsidRDefault="00DB0BB6" w:rsidP="00000C2D">
      <w:pPr>
        <w:spacing w:after="0" w:line="240" w:lineRule="auto"/>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ab/>
      </w:r>
      <w:r w:rsidR="00000C2D" w:rsidRPr="00000C2D">
        <w:rPr>
          <w:rFonts w:ascii="Times New Roman" w:eastAsia="Times New Roman" w:hAnsi="Times New Roman"/>
          <w:bCs/>
          <w:color w:val="000000"/>
          <w:sz w:val="28"/>
          <w:szCs w:val="28"/>
          <w:lang w:eastAsia="ru-RU"/>
        </w:rPr>
        <w:t xml:space="preserve">Кроме того, предполагалось, что избиратели хорошо информированы о ставках налогов и о той полезности, которую они получают от потребления ими чистых общественных благ. В действительности потребителям трудно оценить указанную полезность. Они могут также не иметь информации о том, какую долю затрат они несут на производство чистых общественных благ. Указанные информационные проблемы не позволяют достигнуть эффективных объемов выпуска чистых общественных благ посредством политических институтов. </w:t>
      </w:r>
    </w:p>
    <w:p w:rsidR="00000C2D" w:rsidRPr="00000C2D" w:rsidRDefault="00791F4F" w:rsidP="00791F4F">
      <w:pPr>
        <w:keepNext/>
        <w:keepLines/>
        <w:spacing w:before="240" w:after="240" w:line="240" w:lineRule="auto"/>
        <w:outlineLvl w:val="1"/>
        <w:rPr>
          <w:rFonts w:ascii="Times New Roman" w:eastAsia="Times New Roman" w:hAnsi="Times New Roman"/>
          <w:b/>
          <w:bCs/>
          <w:sz w:val="28"/>
          <w:szCs w:val="28"/>
        </w:rPr>
      </w:pPr>
      <w:r>
        <w:rPr>
          <w:rFonts w:ascii="Times New Roman" w:eastAsia="Times New Roman" w:hAnsi="Times New Roman"/>
          <w:b/>
          <w:bCs/>
          <w:sz w:val="28"/>
          <w:szCs w:val="28"/>
        </w:rPr>
        <w:t>Вопросы 7</w:t>
      </w:r>
      <w:r>
        <w:rPr>
          <w:rFonts w:ascii="Times New Roman" w:eastAsia="Times New Roman" w:hAnsi="Times New Roman"/>
          <w:b/>
          <w:bCs/>
          <w:sz w:val="28"/>
          <w:szCs w:val="28"/>
        </w:rPr>
        <w:tab/>
      </w:r>
      <w:r w:rsidR="00000C2D" w:rsidRPr="00000C2D">
        <w:rPr>
          <w:rFonts w:ascii="Times New Roman" w:eastAsia="Times New Roman" w:hAnsi="Times New Roman"/>
          <w:b/>
          <w:bCs/>
          <w:sz w:val="28"/>
          <w:szCs w:val="28"/>
        </w:rPr>
        <w:t xml:space="preserve"> Парадоксы голосования </w:t>
      </w:r>
    </w:p>
    <w:p w:rsidR="00000C2D" w:rsidRPr="00000C2D" w:rsidRDefault="00791F4F"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В государствах с демократическим устройством политический курс определяется, в конечном счете, не предпочтениями отдельного индивида, а результатами всеобщих выборов, а также голосований в центральных, региональных и местных представительных органах. Голосование представляет собой </w:t>
      </w:r>
      <w:r w:rsidR="00000C2D" w:rsidRPr="00000C2D">
        <w:rPr>
          <w:rFonts w:ascii="Times New Roman" w:eastAsia="Times New Roman" w:hAnsi="Times New Roman"/>
          <w:b/>
          <w:i/>
          <w:iCs/>
          <w:sz w:val="28"/>
          <w:szCs w:val="28"/>
          <w:lang w:eastAsia="ru-RU"/>
        </w:rPr>
        <w:t>процедуру коллективного выбора</w:t>
      </w:r>
      <w:r w:rsidR="00000C2D" w:rsidRPr="00000C2D">
        <w:rPr>
          <w:rFonts w:ascii="Times New Roman" w:eastAsia="Times New Roman" w:hAnsi="Times New Roman"/>
          <w:sz w:val="28"/>
          <w:szCs w:val="28"/>
          <w:lang w:eastAsia="ru-RU"/>
        </w:rPr>
        <w:t>. Понятно, что от свой</w:t>
      </w:r>
      <w:proofErr w:type="gramStart"/>
      <w:r w:rsidR="00000C2D" w:rsidRPr="00000C2D">
        <w:rPr>
          <w:rFonts w:ascii="Times New Roman" w:eastAsia="Times New Roman" w:hAnsi="Times New Roman"/>
          <w:sz w:val="28"/>
          <w:szCs w:val="28"/>
          <w:lang w:eastAsia="ru-RU"/>
        </w:rPr>
        <w:t>ств пр</w:t>
      </w:r>
      <w:proofErr w:type="gramEnd"/>
      <w:r w:rsidR="00000C2D" w:rsidRPr="00000C2D">
        <w:rPr>
          <w:rFonts w:ascii="Times New Roman" w:eastAsia="Times New Roman" w:hAnsi="Times New Roman"/>
          <w:sz w:val="28"/>
          <w:szCs w:val="28"/>
          <w:lang w:eastAsia="ru-RU"/>
        </w:rPr>
        <w:t xml:space="preserve">оцедуры может во многом зависеть принимаемое решение. </w:t>
      </w:r>
    </w:p>
    <w:p w:rsidR="00000C2D" w:rsidRPr="00000C2D" w:rsidRDefault="00791F4F"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Смысл голосования состоит в том, чтобы выявить своего рода «равнодействующую» тех сил, которые причастны к принятию решения. Процедура в данном случае призвана служить поиску вариантов, в наибольшей степени приемлемых для всех, кто участвует в голосовании. Но </w:t>
      </w:r>
      <w:r w:rsidR="00000C2D" w:rsidRPr="00000C2D">
        <w:rPr>
          <w:rFonts w:ascii="Times New Roman" w:eastAsia="Times New Roman" w:hAnsi="Times New Roman"/>
          <w:sz w:val="28"/>
          <w:szCs w:val="28"/>
          <w:lang w:eastAsia="ru-RU"/>
        </w:rPr>
        <w:lastRenderedPageBreak/>
        <w:t xml:space="preserve">всегда ли можно найти коллективное решение, в полной мере отражающее баланс разнонаправленных интересов? </w:t>
      </w:r>
    </w:p>
    <w:p w:rsidR="00000C2D" w:rsidRPr="00000C2D" w:rsidRDefault="00791F4F"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Мы знаем, что когда индивиды совершают между собой рыночный обмен, происходит </w:t>
      </w:r>
      <w:proofErr w:type="spellStart"/>
      <w:r w:rsidR="00000C2D" w:rsidRPr="00791F4F">
        <w:rPr>
          <w:rFonts w:ascii="Times New Roman" w:eastAsia="Times New Roman" w:hAnsi="Times New Roman"/>
          <w:sz w:val="28"/>
          <w:szCs w:val="28"/>
          <w:lang w:eastAsia="ru-RU"/>
        </w:rPr>
        <w:t>парето-улучшение</w:t>
      </w:r>
      <w:proofErr w:type="spellEnd"/>
      <w:r w:rsidR="00000C2D" w:rsidRPr="00000C2D">
        <w:rPr>
          <w:rFonts w:ascii="Times New Roman" w:eastAsia="Times New Roman" w:hAnsi="Times New Roman"/>
          <w:sz w:val="28"/>
          <w:szCs w:val="28"/>
          <w:lang w:eastAsia="ru-RU"/>
        </w:rPr>
        <w:t xml:space="preserve">. Иначе обстоит дело, когда тем же индивидам предстоит совместно определить желаемый уровень потребления некоторого общественного блага (и, разумеется, распределить между собой издержки его производства). Решение должно быть коллективным. При этом практически невозможно достичь равновесия </w:t>
      </w:r>
      <w:proofErr w:type="spellStart"/>
      <w:r w:rsidR="00000C2D" w:rsidRPr="00000C2D">
        <w:rPr>
          <w:rFonts w:ascii="Times New Roman" w:eastAsia="Times New Roman" w:hAnsi="Times New Roman"/>
          <w:sz w:val="28"/>
          <w:szCs w:val="28"/>
          <w:lang w:eastAsia="ru-RU"/>
        </w:rPr>
        <w:t>Линдаля</w:t>
      </w:r>
      <w:proofErr w:type="spellEnd"/>
      <w:r w:rsidR="00000C2D" w:rsidRPr="00000C2D">
        <w:rPr>
          <w:rFonts w:ascii="Times New Roman" w:eastAsia="Times New Roman" w:hAnsi="Times New Roman"/>
          <w:sz w:val="28"/>
          <w:szCs w:val="28"/>
          <w:lang w:eastAsia="ru-RU"/>
        </w:rPr>
        <w:t xml:space="preserve">. Следовательно, любое реально достижимое коллективное решение оказывается связанным с некоторым перераспределением: положение некоторых голосующих улучшается, а положение других, напротив, ухудшается. </w:t>
      </w:r>
    </w:p>
    <w:p w:rsidR="00000C2D" w:rsidRPr="00000C2D" w:rsidRDefault="00791F4F"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На деле процедуры голосования, как правило, базируются на принципе приоритета большинства. Важно подчеркнуть, что этот принцип не может быть выведен из экономической теории. То, что меньшинство должно подчиняться воле большинства, - один из этических постулатов современного демократического общества. </w:t>
      </w:r>
    </w:p>
    <w:p w:rsidR="00000C2D" w:rsidRPr="00000C2D" w:rsidRDefault="00791F4F"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Однако большинство может быть разным, например простым или квалифицированным. Чем большая доля голосов требуется для принятия решения, тем менее вероятны резкие изменения политического курса. Ведь если за новое решение (например, новый закон) подано меньше голосов, чем то, которое образует большинство в рамках принятой процедуры, то в силе остаются прежние решения. </w:t>
      </w:r>
    </w:p>
    <w:p w:rsidR="00000C2D" w:rsidRPr="00000C2D" w:rsidRDefault="00791F4F"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При анализе проблем, возникающих в ходе коллективного выбора, обычно в качестве примера используется простейшая процедура голосования, а именно по парное сравнение альтернатив на основе правила большинства. </w:t>
      </w:r>
    </w:p>
    <w:p w:rsidR="00000C2D" w:rsidRPr="00000C2D" w:rsidRDefault="00791F4F"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Представим себе семью, состоящую из супружеской четы и сына-подростка (</w:t>
      </w:r>
      <w:r w:rsidR="00000C2D" w:rsidRPr="00000C2D">
        <w:rPr>
          <w:rFonts w:ascii="Times New Roman" w:eastAsia="Times New Roman" w:hAnsi="Times New Roman"/>
          <w:i/>
          <w:iCs/>
          <w:sz w:val="28"/>
          <w:szCs w:val="28"/>
          <w:lang w:eastAsia="ru-RU"/>
        </w:rPr>
        <w:t>А, В, С</w:t>
      </w:r>
      <w:r w:rsidR="00000C2D" w:rsidRPr="00000C2D">
        <w:rPr>
          <w:rFonts w:ascii="Times New Roman" w:eastAsia="Times New Roman" w:hAnsi="Times New Roman"/>
          <w:sz w:val="28"/>
          <w:szCs w:val="28"/>
          <w:lang w:eastAsia="ru-RU"/>
        </w:rPr>
        <w:t xml:space="preserve">), стоящую перед выбором, какую из трех телепередач (ТВ-1, ТВ-2, ТВ-3) посмотреть им сегодня вечером вместе. Предположим, что их предпочтения не </w:t>
      </w:r>
      <w:proofErr w:type="gramStart"/>
      <w:r w:rsidR="00000C2D" w:rsidRPr="00000C2D">
        <w:rPr>
          <w:rFonts w:ascii="Times New Roman" w:eastAsia="Times New Roman" w:hAnsi="Times New Roman"/>
          <w:sz w:val="28"/>
          <w:szCs w:val="28"/>
          <w:lang w:eastAsia="ru-RU"/>
        </w:rPr>
        <w:t>одинаковы</w:t>
      </w:r>
      <w:proofErr w:type="gramEnd"/>
      <w:r w:rsidR="00000C2D" w:rsidRPr="00000C2D">
        <w:rPr>
          <w:rFonts w:ascii="Times New Roman" w:eastAsia="Times New Roman" w:hAnsi="Times New Roman"/>
          <w:sz w:val="28"/>
          <w:szCs w:val="28"/>
          <w:lang w:eastAsia="ru-RU"/>
        </w:rPr>
        <w:t xml:space="preserve"> и они представлены табл</w:t>
      </w:r>
      <w:r w:rsidR="00C962CF">
        <w:rPr>
          <w:rFonts w:ascii="Times New Roman" w:eastAsia="Times New Roman" w:hAnsi="Times New Roman"/>
          <w:sz w:val="28"/>
          <w:szCs w:val="28"/>
          <w:lang w:eastAsia="ru-RU"/>
        </w:rPr>
        <w:t>ице</w:t>
      </w:r>
      <w:r w:rsidR="00000C2D" w:rsidRPr="00000C2D">
        <w:rPr>
          <w:rFonts w:ascii="Times New Roman" w:eastAsia="Times New Roman" w:hAnsi="Times New Roman"/>
          <w:sz w:val="28"/>
          <w:szCs w:val="28"/>
          <w:lang w:eastAsia="ru-RU"/>
        </w:rPr>
        <w:t xml:space="preserve"> 12.6. </w:t>
      </w:r>
    </w:p>
    <w:p w:rsidR="00000C2D" w:rsidRPr="00000C2D" w:rsidRDefault="00791F4F"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Представим теперь, что все трое попытаются, исходя из своих индивидуальных предпочтений, построить функцию семейной (что в этом примере тождественно общественной) полезности. При выборе между ТВ-1 и ТВ-2 большинство (</w:t>
      </w:r>
      <w:r w:rsidR="00000C2D" w:rsidRPr="00000C2D">
        <w:rPr>
          <w:rFonts w:ascii="Times New Roman" w:eastAsia="Times New Roman" w:hAnsi="Times New Roman"/>
          <w:i/>
          <w:iCs/>
          <w:sz w:val="28"/>
          <w:szCs w:val="28"/>
          <w:lang w:eastAsia="ru-RU"/>
        </w:rPr>
        <w:t>А</w:t>
      </w:r>
      <w:r w:rsidR="00000C2D" w:rsidRPr="00000C2D">
        <w:rPr>
          <w:rFonts w:ascii="Times New Roman" w:eastAsia="Times New Roman" w:hAnsi="Times New Roman"/>
          <w:sz w:val="28"/>
          <w:szCs w:val="28"/>
          <w:lang w:eastAsia="ru-RU"/>
        </w:rPr>
        <w:t xml:space="preserve"> и </w:t>
      </w:r>
      <w:r w:rsidR="00000C2D" w:rsidRPr="00000C2D">
        <w:rPr>
          <w:rFonts w:ascii="Times New Roman" w:eastAsia="Times New Roman" w:hAnsi="Times New Roman"/>
          <w:i/>
          <w:iCs/>
          <w:sz w:val="28"/>
          <w:szCs w:val="28"/>
          <w:lang w:eastAsia="ru-RU"/>
        </w:rPr>
        <w:t>С</w:t>
      </w:r>
      <w:r w:rsidR="00000C2D" w:rsidRPr="00000C2D">
        <w:rPr>
          <w:rFonts w:ascii="Times New Roman" w:eastAsia="Times New Roman" w:hAnsi="Times New Roman"/>
          <w:sz w:val="28"/>
          <w:szCs w:val="28"/>
          <w:lang w:eastAsia="ru-RU"/>
        </w:rPr>
        <w:t>) выскажется в пользу ТВ-1. При выборе между ТВ-2 и ТВ-3 большинство (</w:t>
      </w:r>
      <w:r w:rsidR="00000C2D" w:rsidRPr="00000C2D">
        <w:rPr>
          <w:rFonts w:ascii="Times New Roman" w:eastAsia="Times New Roman" w:hAnsi="Times New Roman"/>
          <w:i/>
          <w:iCs/>
          <w:sz w:val="28"/>
          <w:szCs w:val="28"/>
          <w:lang w:eastAsia="ru-RU"/>
        </w:rPr>
        <w:t>А</w:t>
      </w:r>
      <w:r w:rsidR="00000C2D" w:rsidRPr="00000C2D">
        <w:rPr>
          <w:rFonts w:ascii="Times New Roman" w:eastAsia="Times New Roman" w:hAnsi="Times New Roman"/>
          <w:sz w:val="28"/>
          <w:szCs w:val="28"/>
          <w:lang w:eastAsia="ru-RU"/>
        </w:rPr>
        <w:t xml:space="preserve"> и </w:t>
      </w:r>
      <w:r w:rsidR="00000C2D" w:rsidRPr="00000C2D">
        <w:rPr>
          <w:rFonts w:ascii="Times New Roman" w:eastAsia="Times New Roman" w:hAnsi="Times New Roman"/>
          <w:i/>
          <w:iCs/>
          <w:sz w:val="28"/>
          <w:szCs w:val="28"/>
          <w:lang w:eastAsia="ru-RU"/>
        </w:rPr>
        <w:t>В</w:t>
      </w:r>
      <w:r w:rsidR="00000C2D" w:rsidRPr="00000C2D">
        <w:rPr>
          <w:rFonts w:ascii="Times New Roman" w:eastAsia="Times New Roman" w:hAnsi="Times New Roman"/>
          <w:sz w:val="28"/>
          <w:szCs w:val="28"/>
          <w:lang w:eastAsia="ru-RU"/>
        </w:rPr>
        <w:t xml:space="preserve">) выскажется в пользу ТВ-2. Значит, исходя из аксиомы </w:t>
      </w:r>
      <w:r w:rsidR="00000C2D" w:rsidRPr="00000C2D">
        <w:rPr>
          <w:rFonts w:ascii="Times New Roman" w:eastAsia="Times New Roman" w:hAnsi="Times New Roman"/>
          <w:b/>
          <w:i/>
          <w:iCs/>
          <w:sz w:val="28"/>
          <w:szCs w:val="28"/>
          <w:lang w:eastAsia="ru-RU"/>
        </w:rPr>
        <w:t>транзитивности</w:t>
      </w:r>
      <w:r w:rsidR="00000C2D" w:rsidRPr="00000C2D">
        <w:rPr>
          <w:rFonts w:ascii="Times New Roman" w:eastAsia="Times New Roman" w:hAnsi="Times New Roman"/>
          <w:i/>
          <w:iCs/>
          <w:sz w:val="28"/>
          <w:szCs w:val="28"/>
          <w:vertAlign w:val="superscript"/>
          <w:lang w:eastAsia="ru-RU"/>
        </w:rPr>
        <w:footnoteReference w:id="10"/>
      </w:r>
      <w:r w:rsidR="00000C2D" w:rsidRPr="00000C2D">
        <w:rPr>
          <w:rFonts w:ascii="Times New Roman" w:eastAsia="Times New Roman" w:hAnsi="Times New Roman"/>
          <w:sz w:val="28"/>
          <w:szCs w:val="28"/>
          <w:lang w:eastAsia="ru-RU"/>
        </w:rPr>
        <w:t xml:space="preserve"> индивидуальных предпочтений, мы вправе предположить, что если ТВ-1 &gt; ТВ-2, а ТВ-2 &gt; ТВ-3, то и ТВ-1 &gt; TB-З. Но в нашем примере дело обстоит явно наоборот. </w:t>
      </w:r>
      <w:proofErr w:type="gramStart"/>
      <w:r w:rsidR="00000C2D" w:rsidRPr="00000C2D">
        <w:rPr>
          <w:rFonts w:ascii="Times New Roman" w:eastAsia="Times New Roman" w:hAnsi="Times New Roman"/>
          <w:sz w:val="28"/>
          <w:szCs w:val="28"/>
          <w:lang w:eastAsia="ru-RU"/>
        </w:rPr>
        <w:t>При выборе между ТВ-1 и ТВ-3 большинство (В и С) выскажется в пользу ТВ-3.</w:t>
      </w:r>
      <w:proofErr w:type="gramEnd"/>
      <w:r w:rsidR="00000C2D" w:rsidRPr="00000C2D">
        <w:rPr>
          <w:rFonts w:ascii="Times New Roman" w:eastAsia="Times New Roman" w:hAnsi="Times New Roman"/>
          <w:sz w:val="28"/>
          <w:szCs w:val="28"/>
          <w:lang w:eastAsia="ru-RU"/>
        </w:rPr>
        <w:t xml:space="preserve"> Таким образом, хотя ТВ-1 &gt; ТВ-2, а ТВ-2 &gt; ТВ-3, ТВ-3 &gt; ТВ-1! Таким образом, аксиома транзитивности здесь не выполняется. В результате голосование носит </w:t>
      </w:r>
      <w:r w:rsidR="00000C2D" w:rsidRPr="00000C2D">
        <w:rPr>
          <w:rFonts w:ascii="Times New Roman" w:eastAsia="Times New Roman" w:hAnsi="Times New Roman"/>
          <w:b/>
          <w:i/>
          <w:iCs/>
          <w:sz w:val="28"/>
          <w:szCs w:val="28"/>
          <w:lang w:eastAsia="ru-RU"/>
        </w:rPr>
        <w:t>циклический характер</w:t>
      </w:r>
      <w:r w:rsidR="00000C2D" w:rsidRPr="00000C2D">
        <w:rPr>
          <w:rFonts w:ascii="Times New Roman" w:eastAsia="Times New Roman" w:hAnsi="Times New Roman"/>
          <w:sz w:val="28"/>
          <w:szCs w:val="28"/>
          <w:lang w:eastAsia="ru-RU"/>
        </w:rPr>
        <w:t xml:space="preserve">, что и составляет содержание парадокса. </w:t>
      </w:r>
    </w:p>
    <w:p w:rsidR="00000C2D" w:rsidRPr="00000C2D" w:rsidRDefault="00000C2D" w:rsidP="00C962CF">
      <w:pPr>
        <w:spacing w:before="240" w:after="240" w:line="240" w:lineRule="auto"/>
        <w:rPr>
          <w:rFonts w:ascii="Times New Roman" w:eastAsia="Times New Roman" w:hAnsi="Times New Roman"/>
          <w:sz w:val="28"/>
          <w:szCs w:val="28"/>
          <w:lang w:eastAsia="ru-RU"/>
        </w:rPr>
      </w:pPr>
      <w:r w:rsidRPr="00000C2D">
        <w:rPr>
          <w:rFonts w:ascii="Times New Roman" w:eastAsia="Times New Roman" w:hAnsi="Times New Roman"/>
          <w:sz w:val="28"/>
          <w:szCs w:val="28"/>
          <w:lang w:eastAsia="ru-RU"/>
        </w:rPr>
        <w:lastRenderedPageBreak/>
        <w:t>Таблица 12.6 Предпочтения членов семьи относительно трех телепередач (ТВ-1, ТВ-2, ТВ-3)</w:t>
      </w:r>
    </w:p>
    <w:tbl>
      <w:tblPr>
        <w:tblW w:w="0" w:type="auto"/>
        <w:tblCellSpacing w:w="0" w:type="dxa"/>
        <w:tblInd w:w="197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top w:w="75" w:type="dxa"/>
          <w:left w:w="75" w:type="dxa"/>
          <w:bottom w:w="75" w:type="dxa"/>
          <w:right w:w="75" w:type="dxa"/>
        </w:tblCellMar>
        <w:tblLook w:val="0000"/>
      </w:tblPr>
      <w:tblGrid>
        <w:gridCol w:w="1587"/>
        <w:gridCol w:w="3001"/>
      </w:tblGrid>
      <w:tr w:rsidR="00000C2D" w:rsidRPr="00000C2D" w:rsidTr="006C1D34">
        <w:trPr>
          <w:tblCellSpacing w:w="0" w:type="dxa"/>
        </w:trPr>
        <w:tc>
          <w:tcPr>
            <w:tcW w:w="0" w:type="auto"/>
            <w:tcBorders>
              <w:bottom w:val="double" w:sz="4" w:space="0" w:color="auto"/>
            </w:tcBorders>
            <w:shd w:val="clear" w:color="auto" w:fill="FFFFFF"/>
            <w:vAlign w:val="center"/>
          </w:tcPr>
          <w:p w:rsidR="00000C2D" w:rsidRPr="00000C2D" w:rsidRDefault="00000C2D" w:rsidP="00000C2D">
            <w:pPr>
              <w:spacing w:after="0" w:line="240" w:lineRule="auto"/>
              <w:jc w:val="center"/>
              <w:rPr>
                <w:rFonts w:ascii="Times New Roman" w:eastAsia="Times New Roman" w:hAnsi="Times New Roman"/>
                <w:b/>
                <w:i/>
                <w:sz w:val="28"/>
                <w:szCs w:val="28"/>
                <w:lang w:eastAsia="ru-RU"/>
              </w:rPr>
            </w:pPr>
            <w:r w:rsidRPr="00000C2D">
              <w:rPr>
                <w:rFonts w:ascii="Times New Roman" w:eastAsia="Times New Roman" w:hAnsi="Times New Roman"/>
                <w:b/>
                <w:i/>
                <w:sz w:val="28"/>
                <w:szCs w:val="28"/>
                <w:lang w:eastAsia="ru-RU"/>
              </w:rPr>
              <w:t>Член семьи</w:t>
            </w:r>
          </w:p>
        </w:tc>
        <w:tc>
          <w:tcPr>
            <w:tcW w:w="3001" w:type="dxa"/>
            <w:tcBorders>
              <w:bottom w:val="double" w:sz="4" w:space="0" w:color="auto"/>
            </w:tcBorders>
            <w:shd w:val="clear" w:color="auto" w:fill="FFFFFF"/>
            <w:vAlign w:val="center"/>
          </w:tcPr>
          <w:p w:rsidR="00000C2D" w:rsidRPr="00000C2D" w:rsidRDefault="00000C2D" w:rsidP="00000C2D">
            <w:pPr>
              <w:spacing w:after="0" w:line="240" w:lineRule="auto"/>
              <w:jc w:val="center"/>
              <w:rPr>
                <w:rFonts w:ascii="Times New Roman" w:eastAsia="Times New Roman" w:hAnsi="Times New Roman"/>
                <w:b/>
                <w:i/>
                <w:sz w:val="28"/>
                <w:szCs w:val="28"/>
                <w:lang w:eastAsia="ru-RU"/>
              </w:rPr>
            </w:pPr>
            <w:r w:rsidRPr="00000C2D">
              <w:rPr>
                <w:rFonts w:ascii="Times New Roman" w:eastAsia="Times New Roman" w:hAnsi="Times New Roman"/>
                <w:b/>
                <w:i/>
                <w:sz w:val="28"/>
                <w:szCs w:val="28"/>
                <w:lang w:eastAsia="ru-RU"/>
              </w:rPr>
              <w:t>Предпочтения</w:t>
            </w:r>
          </w:p>
        </w:tc>
      </w:tr>
      <w:tr w:rsidR="00000C2D" w:rsidRPr="00982ED0" w:rsidTr="006C1D34">
        <w:trPr>
          <w:tblCellSpacing w:w="0" w:type="dxa"/>
        </w:trPr>
        <w:tc>
          <w:tcPr>
            <w:tcW w:w="0" w:type="auto"/>
            <w:shd w:val="clear" w:color="auto" w:fill="FFFFFF"/>
            <w:vAlign w:val="center"/>
          </w:tcPr>
          <w:p w:rsidR="00000C2D" w:rsidRPr="00000C2D" w:rsidRDefault="00000C2D" w:rsidP="00000C2D">
            <w:pPr>
              <w:spacing w:after="0" w:line="240" w:lineRule="auto"/>
              <w:jc w:val="center"/>
              <w:rPr>
                <w:rFonts w:ascii="Times New Roman" w:eastAsia="Times New Roman" w:hAnsi="Times New Roman"/>
                <w:b/>
                <w:sz w:val="28"/>
                <w:szCs w:val="28"/>
                <w:lang w:eastAsia="ru-RU"/>
              </w:rPr>
            </w:pPr>
            <w:r w:rsidRPr="00000C2D">
              <w:rPr>
                <w:rFonts w:ascii="Times New Roman" w:eastAsia="Times New Roman" w:hAnsi="Times New Roman"/>
                <w:b/>
                <w:i/>
                <w:iCs/>
                <w:sz w:val="28"/>
                <w:szCs w:val="28"/>
                <w:lang w:eastAsia="ru-RU"/>
              </w:rPr>
              <w:t>A</w:t>
            </w:r>
            <w:r w:rsidRPr="00000C2D">
              <w:rPr>
                <w:rFonts w:ascii="Times New Roman" w:eastAsia="Times New Roman" w:hAnsi="Times New Roman"/>
                <w:b/>
                <w:sz w:val="28"/>
                <w:szCs w:val="28"/>
                <w:lang w:eastAsia="ru-RU"/>
              </w:rPr>
              <w:br/>
            </w:r>
            <w:r w:rsidRPr="00000C2D">
              <w:rPr>
                <w:rFonts w:ascii="Times New Roman" w:eastAsia="Times New Roman" w:hAnsi="Times New Roman"/>
                <w:b/>
                <w:sz w:val="28"/>
                <w:szCs w:val="28"/>
                <w:lang w:eastAsia="ru-RU"/>
              </w:rPr>
              <w:br/>
            </w:r>
            <w:r w:rsidRPr="00000C2D">
              <w:rPr>
                <w:rFonts w:ascii="Times New Roman" w:eastAsia="Times New Roman" w:hAnsi="Times New Roman"/>
                <w:b/>
                <w:i/>
                <w:iCs/>
                <w:sz w:val="28"/>
                <w:szCs w:val="28"/>
                <w:lang w:eastAsia="ru-RU"/>
              </w:rPr>
              <w:t>B</w:t>
            </w:r>
            <w:r w:rsidRPr="00000C2D">
              <w:rPr>
                <w:rFonts w:ascii="Times New Roman" w:eastAsia="Times New Roman" w:hAnsi="Times New Roman"/>
                <w:b/>
                <w:sz w:val="28"/>
                <w:szCs w:val="28"/>
                <w:lang w:eastAsia="ru-RU"/>
              </w:rPr>
              <w:br/>
            </w:r>
            <w:r w:rsidRPr="00000C2D">
              <w:rPr>
                <w:rFonts w:ascii="Times New Roman" w:eastAsia="Times New Roman" w:hAnsi="Times New Roman"/>
                <w:b/>
                <w:sz w:val="28"/>
                <w:szCs w:val="28"/>
                <w:lang w:eastAsia="ru-RU"/>
              </w:rPr>
              <w:br/>
            </w:r>
            <w:r w:rsidRPr="00000C2D">
              <w:rPr>
                <w:rFonts w:ascii="Times New Roman" w:eastAsia="Times New Roman" w:hAnsi="Times New Roman"/>
                <w:b/>
                <w:i/>
                <w:iCs/>
                <w:sz w:val="28"/>
                <w:szCs w:val="28"/>
                <w:lang w:eastAsia="ru-RU"/>
              </w:rPr>
              <w:t>C</w:t>
            </w:r>
          </w:p>
        </w:tc>
        <w:tc>
          <w:tcPr>
            <w:tcW w:w="3001" w:type="dxa"/>
            <w:shd w:val="clear" w:color="auto" w:fill="FFFFFF"/>
            <w:vAlign w:val="center"/>
          </w:tcPr>
          <w:p w:rsidR="00000C2D" w:rsidRPr="00000C2D" w:rsidRDefault="00000C2D" w:rsidP="00000C2D">
            <w:pPr>
              <w:spacing w:after="0" w:line="240" w:lineRule="auto"/>
              <w:jc w:val="center"/>
              <w:rPr>
                <w:rFonts w:ascii="Times New Roman" w:eastAsia="Times New Roman" w:hAnsi="Times New Roman"/>
                <w:sz w:val="28"/>
                <w:szCs w:val="28"/>
                <w:lang w:val="en-US" w:eastAsia="ru-RU"/>
              </w:rPr>
            </w:pPr>
            <w:r w:rsidRPr="00000C2D">
              <w:rPr>
                <w:rFonts w:ascii="Times New Roman" w:eastAsia="Times New Roman" w:hAnsi="Times New Roman"/>
                <w:sz w:val="28"/>
                <w:szCs w:val="28"/>
                <w:lang w:val="en-US" w:eastAsia="ru-RU"/>
              </w:rPr>
              <w:t>TB-1&gt;TB-2&gt;TB-3</w:t>
            </w:r>
            <w:r w:rsidRPr="00000C2D">
              <w:rPr>
                <w:rFonts w:ascii="Times New Roman" w:eastAsia="Times New Roman" w:hAnsi="Times New Roman"/>
                <w:sz w:val="28"/>
                <w:szCs w:val="28"/>
                <w:lang w:val="en-US" w:eastAsia="ru-RU"/>
              </w:rPr>
              <w:br/>
            </w:r>
            <w:r w:rsidRPr="00000C2D">
              <w:rPr>
                <w:rFonts w:ascii="Times New Roman" w:eastAsia="Times New Roman" w:hAnsi="Times New Roman"/>
                <w:sz w:val="28"/>
                <w:szCs w:val="28"/>
                <w:lang w:val="en-US" w:eastAsia="ru-RU"/>
              </w:rPr>
              <w:br/>
              <w:t>TB-2&gt;TB-3&gt;TB-1</w:t>
            </w:r>
            <w:r w:rsidRPr="00000C2D">
              <w:rPr>
                <w:rFonts w:ascii="Times New Roman" w:eastAsia="Times New Roman" w:hAnsi="Times New Roman"/>
                <w:sz w:val="28"/>
                <w:szCs w:val="28"/>
                <w:lang w:val="en-US" w:eastAsia="ru-RU"/>
              </w:rPr>
              <w:br/>
            </w:r>
            <w:r w:rsidRPr="00000C2D">
              <w:rPr>
                <w:rFonts w:ascii="Times New Roman" w:eastAsia="Times New Roman" w:hAnsi="Times New Roman"/>
                <w:sz w:val="28"/>
                <w:szCs w:val="28"/>
                <w:lang w:val="en-US" w:eastAsia="ru-RU"/>
              </w:rPr>
              <w:br/>
              <w:t>TB-3&gt;TB-1&gt;TB-2</w:t>
            </w:r>
          </w:p>
        </w:tc>
      </w:tr>
    </w:tbl>
    <w:p w:rsidR="00000C2D" w:rsidRPr="00000C2D" w:rsidRDefault="00000C2D" w:rsidP="00000C2D">
      <w:pPr>
        <w:spacing w:after="0" w:line="240" w:lineRule="auto"/>
        <w:rPr>
          <w:rFonts w:ascii="Times New Roman" w:eastAsia="Times New Roman" w:hAnsi="Times New Roman"/>
          <w:sz w:val="28"/>
          <w:szCs w:val="28"/>
          <w:lang w:val="en-US" w:eastAsia="ru-RU"/>
        </w:rPr>
      </w:pPr>
    </w:p>
    <w:p w:rsidR="00000C2D" w:rsidRPr="00000C2D" w:rsidRDefault="00791F4F" w:rsidP="00000C2D">
      <w:pPr>
        <w:spacing w:after="0" w:line="240" w:lineRule="auto"/>
        <w:jc w:val="both"/>
        <w:rPr>
          <w:rFonts w:ascii="Times New Roman" w:eastAsia="Times New Roman" w:hAnsi="Times New Roman"/>
          <w:sz w:val="28"/>
          <w:szCs w:val="28"/>
          <w:lang w:eastAsia="ru-RU"/>
        </w:rPr>
      </w:pPr>
      <w:r w:rsidRPr="00145C82">
        <w:rPr>
          <w:rFonts w:ascii="Times New Roman" w:eastAsia="Times New Roman" w:hAnsi="Times New Roman"/>
          <w:sz w:val="28"/>
          <w:szCs w:val="28"/>
          <w:lang w:val="en-US" w:eastAsia="ru-RU"/>
        </w:rPr>
        <w:tab/>
      </w:r>
      <w:r w:rsidR="00000C2D" w:rsidRPr="00000C2D">
        <w:rPr>
          <w:rFonts w:ascii="Times New Roman" w:eastAsia="Times New Roman" w:hAnsi="Times New Roman"/>
          <w:sz w:val="28"/>
          <w:szCs w:val="28"/>
          <w:lang w:eastAsia="ru-RU"/>
        </w:rPr>
        <w:t xml:space="preserve">Из-за </w:t>
      </w:r>
      <w:proofErr w:type="spellStart"/>
      <w:r w:rsidR="00000C2D" w:rsidRPr="00000C2D">
        <w:rPr>
          <w:rFonts w:ascii="Times New Roman" w:eastAsia="Times New Roman" w:hAnsi="Times New Roman"/>
          <w:sz w:val="28"/>
          <w:szCs w:val="28"/>
          <w:lang w:eastAsia="ru-RU"/>
        </w:rPr>
        <w:t>нетранзитивности</w:t>
      </w:r>
      <w:proofErr w:type="spellEnd"/>
      <w:r w:rsidR="00000C2D" w:rsidRPr="00000C2D">
        <w:rPr>
          <w:rFonts w:ascii="Times New Roman" w:eastAsia="Times New Roman" w:hAnsi="Times New Roman"/>
          <w:sz w:val="28"/>
          <w:szCs w:val="28"/>
          <w:lang w:eastAsia="ru-RU"/>
        </w:rPr>
        <w:t xml:space="preserve"> коллективных предпочтений общественный выбор будет зависеть от </w:t>
      </w:r>
      <w:r w:rsidR="00000C2D" w:rsidRPr="00000C2D">
        <w:rPr>
          <w:rFonts w:ascii="Times New Roman" w:eastAsia="Times New Roman" w:hAnsi="Times New Roman"/>
          <w:b/>
          <w:i/>
          <w:iCs/>
          <w:sz w:val="28"/>
          <w:szCs w:val="28"/>
          <w:lang w:eastAsia="ru-RU"/>
        </w:rPr>
        <w:t>очередности</w:t>
      </w:r>
      <w:r w:rsidR="00000C2D" w:rsidRPr="00000C2D">
        <w:rPr>
          <w:rFonts w:ascii="Times New Roman" w:eastAsia="Times New Roman" w:hAnsi="Times New Roman"/>
          <w:i/>
          <w:iCs/>
          <w:sz w:val="28"/>
          <w:szCs w:val="28"/>
          <w:lang w:eastAsia="ru-RU"/>
        </w:rPr>
        <w:t xml:space="preserve"> </w:t>
      </w:r>
      <w:r w:rsidR="00000C2D" w:rsidRPr="00000C2D">
        <w:rPr>
          <w:rFonts w:ascii="Times New Roman" w:eastAsia="Times New Roman" w:hAnsi="Times New Roman"/>
          <w:sz w:val="28"/>
          <w:szCs w:val="28"/>
          <w:lang w:eastAsia="ru-RU"/>
        </w:rPr>
        <w:t xml:space="preserve">постановки альтернатив на голосование. Если сначала выбирать между ТВ-1 и ТВ-2, а затем сравнивать выбранную альтернативу с ТВ-3, то семья выберет ТВ-3. Если же сначала выбирать между ТВ-3 и ТВ-1, а затем сравнивать выбранную альтернативу с ТВ-2, то предпочтение будет отдано ТВ-2. Зависимость коллективных решений от очередности постановки альтернатив на голосование открывает возможности для </w:t>
      </w:r>
      <w:r w:rsidR="00000C2D" w:rsidRPr="00000C2D">
        <w:rPr>
          <w:rFonts w:ascii="Times New Roman" w:eastAsia="Times New Roman" w:hAnsi="Times New Roman"/>
          <w:b/>
          <w:i/>
          <w:iCs/>
          <w:sz w:val="28"/>
          <w:szCs w:val="28"/>
          <w:lang w:eastAsia="ru-RU"/>
        </w:rPr>
        <w:t>манипулирования</w:t>
      </w:r>
      <w:r w:rsidR="00000C2D" w:rsidRPr="00000C2D">
        <w:rPr>
          <w:rFonts w:ascii="Times New Roman" w:eastAsia="Times New Roman" w:hAnsi="Times New Roman"/>
          <w:b/>
          <w:sz w:val="28"/>
          <w:szCs w:val="28"/>
          <w:lang w:eastAsia="ru-RU"/>
        </w:rPr>
        <w:t xml:space="preserve"> </w:t>
      </w:r>
      <w:r w:rsidR="00000C2D" w:rsidRPr="00000C2D">
        <w:rPr>
          <w:rFonts w:ascii="Times New Roman" w:eastAsia="Times New Roman" w:hAnsi="Times New Roman"/>
          <w:sz w:val="28"/>
          <w:szCs w:val="28"/>
          <w:lang w:eastAsia="ru-RU"/>
        </w:rPr>
        <w:t xml:space="preserve">«повесткой дня». Результат голосования зависит в этой ситуации от предусмотренного числа туров голосования. </w:t>
      </w:r>
    </w:p>
    <w:p w:rsidR="00791F4F" w:rsidRDefault="00791F4F"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Причиной нерационального исхода голосования в нашем примере явился так называемый </w:t>
      </w:r>
      <w:r w:rsidR="00000C2D" w:rsidRPr="00000C2D">
        <w:rPr>
          <w:rFonts w:ascii="Times New Roman" w:eastAsia="Times New Roman" w:hAnsi="Times New Roman"/>
          <w:b/>
          <w:i/>
          <w:iCs/>
          <w:sz w:val="28"/>
          <w:szCs w:val="28"/>
          <w:lang w:eastAsia="ru-RU"/>
        </w:rPr>
        <w:t>двухвершинный профиль предпочтений</w:t>
      </w:r>
      <w:r w:rsidR="00000C2D" w:rsidRPr="00000C2D">
        <w:rPr>
          <w:rFonts w:ascii="Times New Roman" w:eastAsia="Times New Roman" w:hAnsi="Times New Roman"/>
          <w:sz w:val="28"/>
          <w:szCs w:val="28"/>
          <w:lang w:eastAsia="ru-RU"/>
        </w:rPr>
        <w:t xml:space="preserve"> потребителя</w:t>
      </w:r>
      <w:proofErr w:type="gramStart"/>
      <w:r w:rsidR="00000C2D" w:rsidRPr="00000C2D">
        <w:rPr>
          <w:rFonts w:ascii="Times New Roman" w:eastAsia="Times New Roman" w:hAnsi="Times New Roman"/>
          <w:sz w:val="28"/>
          <w:szCs w:val="28"/>
          <w:lang w:eastAsia="ru-RU"/>
        </w:rPr>
        <w:t xml:space="preserve"> </w:t>
      </w:r>
      <w:r w:rsidR="00000C2D" w:rsidRPr="00000C2D">
        <w:rPr>
          <w:rFonts w:ascii="Times New Roman" w:eastAsia="Times New Roman" w:hAnsi="Times New Roman"/>
          <w:i/>
          <w:iCs/>
          <w:sz w:val="28"/>
          <w:szCs w:val="28"/>
          <w:lang w:eastAsia="ru-RU"/>
        </w:rPr>
        <w:t>С</w:t>
      </w:r>
      <w:proofErr w:type="gramEnd"/>
      <w:r w:rsidR="00000C2D" w:rsidRPr="00000C2D">
        <w:rPr>
          <w:rFonts w:ascii="Times New Roman" w:eastAsia="Times New Roman" w:hAnsi="Times New Roman"/>
          <w:sz w:val="28"/>
          <w:szCs w:val="28"/>
          <w:lang w:eastAsia="ru-RU"/>
        </w:rPr>
        <w:t>, что очевидно из рис</w:t>
      </w:r>
      <w:r w:rsidR="00C962CF">
        <w:rPr>
          <w:rFonts w:ascii="Times New Roman" w:eastAsia="Times New Roman" w:hAnsi="Times New Roman"/>
          <w:sz w:val="28"/>
          <w:szCs w:val="28"/>
          <w:lang w:eastAsia="ru-RU"/>
        </w:rPr>
        <w:t>унка</w:t>
      </w:r>
      <w:r w:rsidR="00000C2D" w:rsidRPr="00000C2D">
        <w:rPr>
          <w:rFonts w:ascii="Times New Roman" w:eastAsia="Times New Roman" w:hAnsi="Times New Roman"/>
          <w:sz w:val="28"/>
          <w:szCs w:val="28"/>
          <w:lang w:eastAsia="ru-RU"/>
        </w:rPr>
        <w:t xml:space="preserve"> 12.7, а. Если бы этот профиль имел одну вершину (рис</w:t>
      </w:r>
      <w:r w:rsidR="00C962CF">
        <w:rPr>
          <w:rFonts w:ascii="Times New Roman" w:eastAsia="Times New Roman" w:hAnsi="Times New Roman"/>
          <w:sz w:val="28"/>
          <w:szCs w:val="28"/>
          <w:lang w:eastAsia="ru-RU"/>
        </w:rPr>
        <w:t>унок</w:t>
      </w:r>
      <w:r w:rsidR="00000C2D" w:rsidRPr="00000C2D">
        <w:rPr>
          <w:rFonts w:ascii="Times New Roman" w:eastAsia="Times New Roman" w:hAnsi="Times New Roman"/>
          <w:sz w:val="28"/>
          <w:szCs w:val="28"/>
          <w:lang w:eastAsia="ru-RU"/>
        </w:rPr>
        <w:t xml:space="preserve"> 12.7, б), т. е. если бы предпочтения </w:t>
      </w:r>
      <w:r w:rsidR="00000C2D" w:rsidRPr="00000C2D">
        <w:rPr>
          <w:rFonts w:ascii="Times New Roman" w:eastAsia="Times New Roman" w:hAnsi="Times New Roman"/>
          <w:i/>
          <w:iCs/>
          <w:sz w:val="28"/>
          <w:szCs w:val="28"/>
          <w:lang w:eastAsia="ru-RU"/>
        </w:rPr>
        <w:t>С</w:t>
      </w:r>
      <w:r w:rsidR="00000C2D" w:rsidRPr="00000C2D">
        <w:rPr>
          <w:rFonts w:ascii="Times New Roman" w:eastAsia="Times New Roman" w:hAnsi="Times New Roman"/>
          <w:sz w:val="28"/>
          <w:szCs w:val="28"/>
          <w:lang w:eastAsia="ru-RU"/>
        </w:rPr>
        <w:t xml:space="preserve"> были бы такими, как в табл</w:t>
      </w:r>
      <w:r w:rsidR="00C962CF">
        <w:rPr>
          <w:rFonts w:ascii="Times New Roman" w:eastAsia="Times New Roman" w:hAnsi="Times New Roman"/>
          <w:sz w:val="28"/>
          <w:szCs w:val="28"/>
          <w:lang w:eastAsia="ru-RU"/>
        </w:rPr>
        <w:t>ице</w:t>
      </w:r>
      <w:r w:rsidR="00000C2D" w:rsidRPr="00000C2D">
        <w:rPr>
          <w:rFonts w:ascii="Times New Roman" w:eastAsia="Times New Roman" w:hAnsi="Times New Roman"/>
          <w:sz w:val="28"/>
          <w:szCs w:val="28"/>
          <w:lang w:eastAsia="ru-RU"/>
        </w:rPr>
        <w:t xml:space="preserve"> 12.7, то выбор семьи был бы определен и рационален. В каком бы порядке ни ставились в этом случае на голосование альтернативы, его результатом будет выбор ТВ-2. Так, если сначала выбор будет осуществляться между ТВ-1 и ТВ-2, то голосами</w:t>
      </w:r>
      <w:proofErr w:type="gramStart"/>
      <w:r w:rsidR="00000C2D" w:rsidRPr="00000C2D">
        <w:rPr>
          <w:rFonts w:ascii="Times New Roman" w:eastAsia="Times New Roman" w:hAnsi="Times New Roman"/>
          <w:sz w:val="28"/>
          <w:szCs w:val="28"/>
          <w:lang w:eastAsia="ru-RU"/>
        </w:rPr>
        <w:t xml:space="preserve"> </w:t>
      </w:r>
      <w:r w:rsidR="00000C2D" w:rsidRPr="00000C2D">
        <w:rPr>
          <w:rFonts w:ascii="Times New Roman" w:eastAsia="Times New Roman" w:hAnsi="Times New Roman"/>
          <w:i/>
          <w:iCs/>
          <w:sz w:val="28"/>
          <w:szCs w:val="28"/>
          <w:lang w:eastAsia="ru-RU"/>
        </w:rPr>
        <w:t>В</w:t>
      </w:r>
      <w:proofErr w:type="gramEnd"/>
      <w:r w:rsidR="00000C2D" w:rsidRPr="00000C2D">
        <w:rPr>
          <w:rFonts w:ascii="Times New Roman" w:eastAsia="Times New Roman" w:hAnsi="Times New Roman"/>
          <w:sz w:val="28"/>
          <w:szCs w:val="28"/>
          <w:lang w:eastAsia="ru-RU"/>
        </w:rPr>
        <w:t xml:space="preserve"> и </w:t>
      </w:r>
      <w:r w:rsidR="00000C2D" w:rsidRPr="00000C2D">
        <w:rPr>
          <w:rFonts w:ascii="Times New Roman" w:eastAsia="Times New Roman" w:hAnsi="Times New Roman"/>
          <w:i/>
          <w:iCs/>
          <w:sz w:val="28"/>
          <w:szCs w:val="28"/>
          <w:lang w:eastAsia="ru-RU"/>
        </w:rPr>
        <w:t>С</w:t>
      </w:r>
      <w:r w:rsidR="00000C2D" w:rsidRPr="00000C2D">
        <w:rPr>
          <w:rFonts w:ascii="Times New Roman" w:eastAsia="Times New Roman" w:hAnsi="Times New Roman"/>
          <w:sz w:val="28"/>
          <w:szCs w:val="28"/>
          <w:lang w:eastAsia="ru-RU"/>
        </w:rPr>
        <w:t xml:space="preserve"> поддержку получит ТВ-2, а затем при сравнении ТВ-2 и ТВ-3 голосами </w:t>
      </w:r>
      <w:r w:rsidR="00000C2D" w:rsidRPr="00000C2D">
        <w:rPr>
          <w:rFonts w:ascii="Times New Roman" w:eastAsia="Times New Roman" w:hAnsi="Times New Roman"/>
          <w:i/>
          <w:iCs/>
          <w:sz w:val="28"/>
          <w:szCs w:val="28"/>
          <w:lang w:eastAsia="ru-RU"/>
        </w:rPr>
        <w:t>А</w:t>
      </w:r>
      <w:r w:rsidR="00000C2D" w:rsidRPr="00000C2D">
        <w:rPr>
          <w:rFonts w:ascii="Times New Roman" w:eastAsia="Times New Roman" w:hAnsi="Times New Roman"/>
          <w:sz w:val="28"/>
          <w:szCs w:val="28"/>
          <w:lang w:eastAsia="ru-RU"/>
        </w:rPr>
        <w:t xml:space="preserve"> и </w:t>
      </w:r>
      <w:r w:rsidR="00000C2D" w:rsidRPr="00000C2D">
        <w:rPr>
          <w:rFonts w:ascii="Times New Roman" w:eastAsia="Times New Roman" w:hAnsi="Times New Roman"/>
          <w:i/>
          <w:iCs/>
          <w:sz w:val="28"/>
          <w:szCs w:val="28"/>
          <w:lang w:eastAsia="ru-RU"/>
        </w:rPr>
        <w:t>В</w:t>
      </w:r>
      <w:r w:rsidR="00000C2D" w:rsidRPr="00000C2D">
        <w:rPr>
          <w:rFonts w:ascii="Times New Roman" w:eastAsia="Times New Roman" w:hAnsi="Times New Roman"/>
          <w:sz w:val="28"/>
          <w:szCs w:val="28"/>
          <w:lang w:eastAsia="ru-RU"/>
        </w:rPr>
        <w:t xml:space="preserve"> будет выбрано ТВ-2. Если же сначала будут сравниваться ТВ-2 и ТВ-3, а затем выигравшая альтернатива будет сопоставляться с ТВ-1, то голосами</w:t>
      </w:r>
      <w:proofErr w:type="gramStart"/>
      <w:r w:rsidR="00000C2D" w:rsidRPr="00000C2D">
        <w:rPr>
          <w:rFonts w:ascii="Times New Roman" w:eastAsia="Times New Roman" w:hAnsi="Times New Roman"/>
          <w:sz w:val="28"/>
          <w:szCs w:val="28"/>
          <w:lang w:eastAsia="ru-RU"/>
        </w:rPr>
        <w:t xml:space="preserve"> </w:t>
      </w:r>
      <w:r w:rsidR="00000C2D" w:rsidRPr="00000C2D">
        <w:rPr>
          <w:rFonts w:ascii="Times New Roman" w:eastAsia="Times New Roman" w:hAnsi="Times New Roman"/>
          <w:i/>
          <w:iCs/>
          <w:sz w:val="28"/>
          <w:szCs w:val="28"/>
          <w:lang w:eastAsia="ru-RU"/>
        </w:rPr>
        <w:t>В</w:t>
      </w:r>
      <w:proofErr w:type="gramEnd"/>
      <w:r w:rsidR="00000C2D" w:rsidRPr="00000C2D">
        <w:rPr>
          <w:rFonts w:ascii="Times New Roman" w:eastAsia="Times New Roman" w:hAnsi="Times New Roman"/>
          <w:sz w:val="28"/>
          <w:szCs w:val="28"/>
          <w:lang w:eastAsia="ru-RU"/>
        </w:rPr>
        <w:t xml:space="preserve"> и </w:t>
      </w:r>
      <w:r w:rsidR="00000C2D" w:rsidRPr="00000C2D">
        <w:rPr>
          <w:rFonts w:ascii="Times New Roman" w:eastAsia="Times New Roman" w:hAnsi="Times New Roman"/>
          <w:i/>
          <w:iCs/>
          <w:sz w:val="28"/>
          <w:szCs w:val="28"/>
          <w:lang w:eastAsia="ru-RU"/>
        </w:rPr>
        <w:t>С</w:t>
      </w:r>
      <w:r w:rsidR="00000C2D" w:rsidRPr="00000C2D">
        <w:rPr>
          <w:rFonts w:ascii="Times New Roman" w:eastAsia="Times New Roman" w:hAnsi="Times New Roman"/>
          <w:sz w:val="28"/>
          <w:szCs w:val="28"/>
          <w:lang w:eastAsia="ru-RU"/>
        </w:rPr>
        <w:t xml:space="preserve"> также будет выбрано ТВ-2. Результат не изменится и в том случае, если, отбросив самую непопулярную альтернативу ТВ-1, сравнить ТВ-2 и ТВ-3. Здесь независимо от очередности голосования его исход определится предпочтениями </w:t>
      </w:r>
      <w:r w:rsidR="00000C2D" w:rsidRPr="00000C2D">
        <w:rPr>
          <w:rFonts w:ascii="Times New Roman" w:eastAsia="Times New Roman" w:hAnsi="Times New Roman"/>
          <w:b/>
          <w:i/>
          <w:iCs/>
          <w:sz w:val="28"/>
          <w:szCs w:val="28"/>
          <w:lang w:eastAsia="ru-RU"/>
        </w:rPr>
        <w:t>медианного</w:t>
      </w:r>
      <w:r w:rsidR="00000C2D" w:rsidRPr="00000C2D">
        <w:rPr>
          <w:rFonts w:ascii="Times New Roman" w:eastAsia="Times New Roman" w:hAnsi="Times New Roman"/>
          <w:sz w:val="28"/>
          <w:szCs w:val="28"/>
          <w:lang w:eastAsia="ru-RU"/>
        </w:rPr>
        <w:t xml:space="preserve"> субъекта </w:t>
      </w:r>
      <w:r w:rsidR="00000C2D" w:rsidRPr="00000C2D">
        <w:rPr>
          <w:rFonts w:ascii="Times New Roman" w:eastAsia="Times New Roman" w:hAnsi="Times New Roman"/>
          <w:i/>
          <w:iCs/>
          <w:sz w:val="28"/>
          <w:szCs w:val="28"/>
          <w:lang w:eastAsia="ru-RU"/>
        </w:rPr>
        <w:t>В</w:t>
      </w:r>
      <w:r w:rsidR="00000C2D" w:rsidRPr="00000C2D">
        <w:rPr>
          <w:rFonts w:ascii="Times New Roman" w:eastAsia="Times New Roman" w:hAnsi="Times New Roman"/>
          <w:sz w:val="28"/>
          <w:szCs w:val="28"/>
          <w:lang w:eastAsia="ru-RU"/>
        </w:rPr>
        <w:t>. Как видно на рис</w:t>
      </w:r>
      <w:r w:rsidR="00C962CF">
        <w:rPr>
          <w:rFonts w:ascii="Times New Roman" w:eastAsia="Times New Roman" w:hAnsi="Times New Roman"/>
          <w:sz w:val="28"/>
          <w:szCs w:val="28"/>
          <w:lang w:eastAsia="ru-RU"/>
        </w:rPr>
        <w:t xml:space="preserve">унке </w:t>
      </w:r>
      <w:r w:rsidR="00000C2D" w:rsidRPr="00000C2D">
        <w:rPr>
          <w:rFonts w:ascii="Times New Roman" w:eastAsia="Times New Roman" w:hAnsi="Times New Roman"/>
          <w:sz w:val="28"/>
          <w:szCs w:val="28"/>
          <w:lang w:eastAsia="ru-RU"/>
        </w:rPr>
        <w:t xml:space="preserve">12.7,б, именно они находятся посередине между предпочтениями </w:t>
      </w:r>
      <w:r w:rsidR="00000C2D" w:rsidRPr="00000C2D">
        <w:rPr>
          <w:rFonts w:ascii="Times New Roman" w:eastAsia="Times New Roman" w:hAnsi="Times New Roman"/>
          <w:i/>
          <w:iCs/>
          <w:sz w:val="28"/>
          <w:szCs w:val="28"/>
          <w:lang w:eastAsia="ru-RU"/>
        </w:rPr>
        <w:t>А</w:t>
      </w:r>
      <w:r w:rsidR="00000C2D" w:rsidRPr="00000C2D">
        <w:rPr>
          <w:rFonts w:ascii="Times New Roman" w:eastAsia="Times New Roman" w:hAnsi="Times New Roman"/>
          <w:sz w:val="28"/>
          <w:szCs w:val="28"/>
          <w:lang w:eastAsia="ru-RU"/>
        </w:rPr>
        <w:t xml:space="preserve"> и </w:t>
      </w:r>
      <w:r w:rsidR="00000C2D" w:rsidRPr="00000C2D">
        <w:rPr>
          <w:rFonts w:ascii="Times New Roman" w:eastAsia="Times New Roman" w:hAnsi="Times New Roman"/>
          <w:i/>
          <w:iCs/>
          <w:sz w:val="28"/>
          <w:szCs w:val="28"/>
          <w:lang w:eastAsia="ru-RU"/>
        </w:rPr>
        <w:t>С</w:t>
      </w:r>
      <w:r w:rsidR="00000C2D" w:rsidRPr="00000C2D">
        <w:rPr>
          <w:rFonts w:ascii="Times New Roman" w:eastAsia="Times New Roman" w:hAnsi="Times New Roman"/>
          <w:sz w:val="28"/>
          <w:szCs w:val="28"/>
          <w:lang w:eastAsia="ru-RU"/>
        </w:rPr>
        <w:t xml:space="preserve">. </w:t>
      </w:r>
    </w:p>
    <w:p w:rsidR="00791F4F" w:rsidRDefault="00791F4F">
      <w:pPr>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1B71C5"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pict>
          <v:group id="Группа 1531" o:spid="_x0000_s2714" style="position:absolute;left:0;text-align:left;margin-left:51.75pt;margin-top:4.2pt;width:4in;height:459pt;z-index:251762688" coordorigin="1701,4478" coordsize="5760,9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">
            <v:group id="Group 1689" o:spid="_x0000_s2715" style="position:absolute;left:1701;top:4478;width:5760;height:4320" coordorigin="1701,4466" coordsize="576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Y7tsMAAADdAAAADwAAAGRycy9kb3ducmV2LnhtbERPTYvCMBC9C/6HMMLe&#10;NK2iSDWKiC57kAWrsOxtaMa22ExKE9v67zcLgrd5vM9Zb3tTiZYaV1pWEE8iEMSZ1SXnCq6X43gJ&#10;wnlkjZVlUvAkB9vNcLDGRNuOz9SmPhchhF2CCgrv60RKlxVk0E1sTRy4m20M+gCbXOoGuxBuKjmN&#10;ooU0WHJoKLCmfUHZPX0YBZ8ddrtZfGhP99v++XuZf/+cYlLqY9TvViA89f4tfrm/dJg/n03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Bju2wwAAAN0AAAAP&#10;AAAAAAAAAAAAAAAAAKoCAABkcnMvZG93bnJldi54bWxQSwUGAAAAAAQABAD6AAAAmgMAAAAA&#10;">
              <v:line id="Line 1690" o:spid="_x0000_s2716" style="position:absolute;flip:y;visibility:visible" from="3141,4466" to="3141,8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xzcMYAAADdAAAADwAAAGRycy9kb3ducmV2LnhtbESPT2vCQBDF7wW/wzJCL6FuaqjU6CrW&#10;PyCUHrQ9eByyYxLMzobsVNNv3xUKvc3w3u/Nm/myd426UhdqzwaeRyko4sLbmksDX5+7p1dQQZAt&#10;Np7JwA8FWC4GD3PMrb/xga5HKVUM4ZCjgUqkzbUORUUOw8i3xFE7+86hxLUrte3wFsNdo8dpOtEO&#10;a44XKmxpXVFxOX67WGP3wZssS96cTpIpbU/ynmox5nHYr2aghHr5N//Rexu5lyyD+zdxBL3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Rcc3DGAAAA3QAAAA8AAAAAAAAA&#10;AAAAAAAAoQIAAGRycy9kb3ducmV2LnhtbFBLBQYAAAAABAAEAPkAAACUAwAAAAA=&#10;">
                <v:stroke endarrow="block"/>
              </v:line>
              <v:line id="Line 1691" o:spid="_x0000_s2717" style="position:absolute;visibility:visible" from="3141,8246" to="7461,8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tztcQAAADdAAAADwAAAGRycy9kb3ducmV2LnhtbERPTWsCMRC9C/6HMEJvmtXWWrdGKV0E&#10;D21BLT1PN9PN4maybOKa/ntTEHqbx/uc1SbaRvTU+dqxgukkA0FcOl1zpeDzuB0/gfABWWPjmBT8&#10;kofNejhYYa7dhffUH0IlUgj7HBWYENpcSl8asugnriVO3I/rLIYEu0rqDi8p3DZylmWP0mLNqcFg&#10;S6+GytPhbBUsTLGXC1m8HT+Kvp4u43v8+l4qdTeKL88gAsXwL765dzrNn98/wN836QS5v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G3O1xAAAAN0AAAAPAAAAAAAAAAAA&#10;AAAAAKECAABkcnMvZG93bnJldi54bWxQSwUGAAAAAAQABAD5AAAAkgMAAAAA&#10;">
                <v:stroke endarrow="block"/>
              </v:line>
              <v:shape id="Text Box 1692" o:spid="_x0000_s2718" type="#_x0000_t202" style="position:absolute;left:1701;top:4466;width:162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ozRMcA&#10;AADdAAAADwAAAGRycy9kb3ducmV2LnhtbESP3WrCQBCF7wXfYZmCN1I3tVhC6kaKKCjUQtP2fpKd&#10;5sfsbMiumr59VxC8m+GcOd+Z5WowrThT72rLCp5mEQjiwuqaSwXfX9vHGITzyBpby6Tgjxys0vFo&#10;iYm2F/6kc+ZLEULYJaig8r5LpHRFRQbdzHbEQfu1vUEf1r6UusdLCDetnEfRizRYcyBU2NG6ouKY&#10;nUzgboa4+8nf180+m+bN/IPrQ8xKTR6Gt1cQngZ/N9+udzrUXzwv4P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KM0THAAAA3QAAAA8AAAAAAAAAAAAAAAAAmAIAAGRy&#10;cy9kb3ducmV2LnhtbFBLBQYAAAAABAAEAPUAAACMAwAAAAA=&#10;" stroked="f">
                <v:fill opacity="0"/>
                <v:textbox>
                  <w:txbxContent>
                    <w:p w:rsidR="00145C82" w:rsidRPr="00CE6E65" w:rsidRDefault="00145C82" w:rsidP="00000C2D">
                      <w:r w:rsidRPr="00AA60D6">
                        <w:rPr>
                          <w:i/>
                        </w:rPr>
                        <w:t>Полезность</w:t>
                      </w:r>
                    </w:p>
                  </w:txbxContent>
                </v:textbox>
              </v:shape>
              <v:shape id="Text Box 1693" o:spid="_x0000_s2719" type="#_x0000_t202" style="position:absolute;left:3501;top:8246;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itM8cA&#10;AADdAAAADwAAAGRycy9kb3ducmV2LnhtbESP3WrCQBCF7wXfYZmCN1I3tSghdSNFFBRqoWl7P8lO&#10;82N2NmRXTd++Kwi9m+GcOd+Z1XowrbhQ72rLCp5mEQjiwuqaSwVfn7vHGITzyBpby6Tglxys0/Fo&#10;hYm2V/6gS+ZLEULYJaig8r5LpHRFRQbdzHbEQfuxvUEf1r6UusdrCDetnEfRUhqsORAq7GhTUXHK&#10;ziZwt0Pcfedvm+aQTfNm/s71MWalJg/D6wsIT4P/N9+v9zrUXzwv4fZNGEG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YrTPHAAAA3QAAAA8AAAAAAAAAAAAAAAAAmAIAAGRy&#10;cy9kb3ducmV2LnhtbFBLBQYAAAAABAAEAPUAAACMAwAAAAA=&#10;" stroked="f">
                <v:fill opacity="0"/>
                <v:textbox>
                  <w:txbxContent>
                    <w:p w:rsidR="00145C82" w:rsidRPr="00AA60D6" w:rsidRDefault="00145C82" w:rsidP="00000C2D">
                      <w:pPr>
                        <w:rPr>
                          <w:i/>
                        </w:rPr>
                      </w:pPr>
                      <w:r w:rsidRPr="00AA60D6">
                        <w:rPr>
                          <w:i/>
                        </w:rPr>
                        <w:t>ТВ-1</w:t>
                      </w:r>
                    </w:p>
                  </w:txbxContent>
                </v:textbox>
              </v:shape>
              <v:shape id="Text Box 1694" o:spid="_x0000_s2720" type="#_x0000_t202" style="position:absolute;left:4941;top:8246;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QIqMcA&#10;AADdAAAADwAAAGRycy9kb3ducmV2LnhtbESPQWvCQBCF7wX/wzKCl6KbWqohZiNFLLRgC0a9j9kx&#10;iWZnQ3ar6b93C4XeZnhv3vcmXfamEVfqXG1ZwdMkAkFcWF1zqWC/exvHIJxH1thYJgU/5GCZDR5S&#10;TLS98ZauuS9FCGGXoILK+zaR0hUVGXQT2xIH7WQ7gz6sXSl1h7cQbho5jaKZNFhzIFTY0qqi4pJ/&#10;m8Bd93F7OG5W54/88XiefnH9GbNSo2H/ugDhqff/5r/rdx3qvzzP4f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UCKjHAAAA3QAAAA8AAAAAAAAAAAAAAAAAmAIAAGRy&#10;cy9kb3ducmV2LnhtbFBLBQYAAAAABAAEAPUAAACMAwAAAAA=&#10;" stroked="f">
                <v:fill opacity="0"/>
                <v:textbox>
                  <w:txbxContent>
                    <w:p w:rsidR="00145C82" w:rsidRPr="00AA60D6" w:rsidRDefault="00145C82" w:rsidP="00000C2D">
                      <w:pPr>
                        <w:rPr>
                          <w:i/>
                        </w:rPr>
                      </w:pPr>
                      <w:r w:rsidRPr="00AA60D6">
                        <w:rPr>
                          <w:i/>
                        </w:rPr>
                        <w:t>ТВ-2</w:t>
                      </w:r>
                    </w:p>
                  </w:txbxContent>
                </v:textbox>
              </v:shape>
              <v:shape id="Text Box 1695" o:spid="_x0000_s2721" type="#_x0000_t202" style="position:absolute;left:6381;top:8246;width:10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uc2sUA&#10;AADdAAAADwAAAGRycy9kb3ducmV2LnhtbESPTWvCQBCG7wX/wzKFXkrdqFRCdBWRFhRsobHex+w0&#10;iWZnQ3ar8d87h0JvM8z78cx82btGXagLtWcDo2ECirjwtubSwPf+/SUFFSKyxcYzGbhRgOVi8DDH&#10;zPorf9Elj6WSEA4ZGqhibDOtQ1GRwzD0LbHcfnznMMraldp2eJVw1+hxkky1w5qlocKW1hUV5/zX&#10;Se9bn7aH42592ubPx9P4k+uPlI15euxXM1CR+vgv/nNvrOC/TgRXvpER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i5zaxQAAAN0AAAAPAAAAAAAAAAAAAAAAAJgCAABkcnMv&#10;ZG93bnJldi54bWxQSwUGAAAAAAQABAD1AAAAigMAAAAA&#10;" stroked="f">
                <v:fill opacity="0"/>
                <v:textbox>
                  <w:txbxContent>
                    <w:p w:rsidR="00145C82" w:rsidRPr="00AA60D6" w:rsidRDefault="00145C82" w:rsidP="00000C2D">
                      <w:pPr>
                        <w:rPr>
                          <w:i/>
                        </w:rPr>
                      </w:pPr>
                      <w:r w:rsidRPr="00AA60D6">
                        <w:rPr>
                          <w:i/>
                        </w:rPr>
                        <w:t>ТВ-3</w:t>
                      </w:r>
                    </w:p>
                  </w:txbxContent>
                </v:textbox>
              </v:shape>
              <v:line id="Line 1696" o:spid="_x0000_s2722" style="position:absolute;flip:y;visibility:visible" from="4221,5546" to="4221,8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jaMQAAADdAAAADwAAAGRycy9kb3ducmV2LnhtbERPzWrCQBC+F/oOywi9FN1oW9HoKpJW&#10;lN6MPsCQnWSD2dk0u9XUp+8WhN7m4/ud5bq3jbhQ52vHCsajBARx4XTNlYLTcTucgfABWWPjmBT8&#10;kIf16vFhial2Vz7QJQ+ViCHsU1RgQmhTKX1hyKIfuZY4cqXrLIYIu0rqDq8x3DZykiRTabHm2GCw&#10;pcxQcc6/rYKPXWa+Pp/1a7Yvy/HNtu59p51ST4N+swARqA//4rt7r+P8t5c5/H0TT5C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uiNoxAAAAN0AAAAPAAAAAAAAAAAA&#10;AAAAAKECAABkcnMvZG93bnJldi54bWxQSwUGAAAAAAQABAD5AAAAkgMAAAAA&#10;" strokeweight="1pt">
                <v:stroke dashstyle="dash"/>
              </v:line>
              <v:line id="Line 1697" o:spid="_x0000_s2723" style="position:absolute;flip:y;visibility:visible" from="5481,5546" to="5481,8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b5iMYAAADdAAAADwAAAGRycy9kb3ducmV2LnhtbESPQW/CMAyF75P2HyJP2mWClAnQVAho&#10;KkwgbsB+gNW4TbXGKU2Abr9+PkzazdZ7fu/zcj34Vt2oj01gA5NxBoq4DLbh2sDn+WP0BiomZItt&#10;YDLwTRHWq8eHJeY23PlIt1OqlYRwzNGAS6nLtY6lI49xHDpi0arQe0yy9rW2Pd4l3Lf6Ncvm2mPD&#10;0uCwo8JR+XW6egPbXeEuhxc7LfZVNfnxXdjsbDDm+Wl4X4BKNKR/89/13gr+bCr88o2Mo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iG+YjGAAAA3QAAAA8AAAAAAAAA&#10;AAAAAAAAoQIAAGRycy9kb3ducmV2LnhtbFBLBQYAAAAABAAEAPkAAACUAwAAAAA=&#10;" strokeweight="1pt">
                <v:stroke dashstyle="dash"/>
              </v:line>
              <v:line id="Line 1698" o:spid="_x0000_s2724" style="position:absolute;flip:y;visibility:visible" from="6741,6266" to="6741,8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8pcE8MAAADdAAAADwAAAGRycy9kb3ducmV2LnhtbERPzWrCQBC+C32HZQpeRDcpWiTNRkpa&#10;UXqr7QMM2Uk2NDubZrcafXpXKHibj+938s1oO3GkwbeOFaSLBARx5XTLjYLvr+18DcIHZI2dY1Jw&#10;Jg+b4mGSY6bdiT/peAiNiCHsM1RgQugzKX1lyKJfuJ44crUbLIYIh0bqAU8x3HbyKUmepcWWY4PB&#10;nkpD1c/hzyp435Xm92Oml+W+rtOL7d3bTjulpo/j6wuIQGO4i//dex3nr5Yp3L6JJ8ji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fKXBPDAAAA3QAAAA8AAAAAAAAAAAAA&#10;AAAAoQIAAGRycy9kb3ducmV2LnhtbFBLBQYAAAAABAAEAPkAAACRAwAAAAA=&#10;" strokeweight="1pt">
                <v:stroke dashstyle="dash"/>
              </v:line>
              <v:line id="Line 1699" o:spid="_x0000_s2725" style="position:absolute;visibility:visible" from="4221,5546" to="6741,7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9h38MAAADdAAAADwAAAGRycy9kb3ducmV2LnhtbERPPWvDMBDdC/kP4gLdGjnBLcGNEkKg&#10;4MEZ4oZ0PayrZWqdbEu13X8fFQrd7vE+b3eYbStGGnzjWMF6lYAgrpxuuFZwfX972oLwAVlj65gU&#10;/JCHw37xsMNMu4kvNJahFjGEfYYKTAhdJqWvDFn0K9cRR+7TDRZDhEMt9YBTDLet3CTJi7TYcGww&#10;2NHJUPVVflsF6Tk3+mMufHFJ8hs1fXrqS6fU43I+voIINId/8Z8713H+c7qB32/iCXJ/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APYd/DAAAA3QAAAA8AAAAAAAAAAAAA&#10;AAAAoQIAAGRycy9kb3ducmV2LnhtbFBLBQYAAAAABAAEAPkAAACRAwAAAAA=&#10;" strokeweight="2.25pt"/>
              <v:line id="Line 1700" o:spid="_x0000_s2726" style="position:absolute;flip:y;visibility:visible" from="4221,5546" to="5481,6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M/HskAAADdAAAADwAAAGRycy9kb3ducmV2LnhtbESPT2vCQBDF74V+h2UEL0U3tamW6CrF&#10;1n8ggrGHHqfZMQnNzobsqvHbdwWhtxne+715M5m1phJnalxpWcFzPwJBnFldcq7g67DovYFwHllj&#10;ZZkUXMnBbPr4MMFE2wvv6Zz6XIQQdgkqKLyvEyldVpBB17c1cdCOtjHow9rkUjd4CeGmkoMoGkqD&#10;JYcLBdY0Lyj7TU8m1PiID5vrz2o52n3Os+1xEz9F62+lup32fQzCU+v/zXd6rQP3Gr/A7Zswgpz+&#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pDPx7JAAAA3QAAAA8AAAAA&#10;AAAAAAAAAAAAoQIAAGRycy9kb3ducmV2LnhtbFBLBQYAAAAABAAEAPkAAACXAwAAAAA=&#10;" strokeweight="2.25pt"/>
              <v:line id="Line 1701" o:spid="_x0000_s2727" style="position:absolute;visibility:visible" from="5481,5546" to="6741,62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pcMMEAAADdAAAADwAAAGRycy9kb3ducmV2LnhtbERPTYvCMBC9C/sfwgjeNFWqLF2jiLDQ&#10;g3uwinsdmtmm2ExqE7X++40geJvH+5zlureNuFHna8cKppMEBHHpdM2VguPhe/wJwgdkjY1jUvAg&#10;D+vVx2CJmXZ33tOtCJWIIewzVGBCaDMpfWnIop+4ljhyf66zGCLsKqk7vMdw28hZkiykxZpjg8GW&#10;tobKc3G1CtKf3Ojffud3+yQ/UX1Jt5fCKTUa9psvEIH68Ba/3LmO8+dpCs9v4gl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qlwwwQAAAN0AAAAPAAAAAAAAAAAAAAAA&#10;AKECAABkcnMvZG93bnJldi54bWxQSwUGAAAAAAQABAD5AAAAjwMAAAAA&#10;" strokeweight="2.25pt"/>
              <v:line id="Line 1702" o:spid="_x0000_s2728" style="position:absolute;visibility:visible" from="4221,7346" to="5481,7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5q8EAAADdAAAADwAAAGRycy9kb3ducmV2LnhtbERPTYvCMBC9C/sfwix403SXKks1yiIs&#10;9KAHq6zXoRmbYjOpTdT6740geJvH+5z5sreNuFLna8cKvsYJCOLS6ZorBfvd3+gHhA/IGhvHpOBO&#10;HpaLj8EcM+1uvKVrESoRQ9hnqMCE0GZS+tKQRT92LXHkjq6zGCLsKqk7vMVw28jvJJlKizXHBoMt&#10;rQyVp+JiFaSb3OhDv/brbZL/U31OV+fCKTX87H9nIAL14S1+uXMd50/SCTy/iSfIx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5vmrwQAAAN0AAAAPAAAAAAAAAAAAAAAA&#10;AKECAABkcnMvZG93bnJldi54bWxQSwUGAAAAAAQABAD5AAAAjwMAAAAA&#10;" strokeweight="2.25pt"/>
              <v:line id="Line 1703" o:spid="_x0000_s2729" style="position:absolute;flip:y;visibility:visible" from="5481,6806" to="6741,7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SchsgAAADdAAAADwAAAGRycy9kb3ducmV2LnhtbESPS4vCQBCE74L/YeiFvYhOdokPoqMs&#10;7ktBBB8Hj72ZNglmekJmVuO/dwTBWzdVX3X1ZNaYUpypdoVlBW+9CARxanXBmYL97rs7AuE8ssbS&#10;Mim4koPZtN2aYKLthTd03vpMhBB2CSrIva8SKV2ak0HXsxVx0I62NujDWmdS13gJ4aaU71E0kAYL&#10;DhdyrGieU3ra/ptQ4zPeLa9/vz/D9dc8XR2XcSdaHJR6fWk+xiA8Nf5pftALHbh+PID7N2EEOb0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jSchsgAAADdAAAADwAAAAAA&#10;AAAAAAAAAAChAgAAZHJzL2Rvd25yZXYueG1sUEsFBgAAAAAEAAQA+QAAAJYDAAAAAA==&#10;" strokeweight="2.25pt"/>
              <v:shape id="Text Box 1704" o:spid="_x0000_s2730" type="#_x0000_t202" style="position:absolute;left:6561;top:5726;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J71ccA&#10;AADdAAAADwAAAGRycy9kb3ducmV2LnhtbESPQWvCQBCF7wX/wzKCl6KbSqshZiNFLLRgC0a9j9kx&#10;iWZnQ3ar6b93C4XeZnhv3vcmXfamEVfqXG1ZwdMkAkFcWF1zqWC/exvHIJxH1thYJgU/5GCZDR5S&#10;TLS98ZauuS9FCGGXoILK+zaR0hUVGXQT2xIH7WQ7gz6sXSl1h7cQbho5jaKZNFhzIFTY0qqi4pJ/&#10;m8Bd93F7OG5W54/88XiefnH9GbNSo2H/ugDhqff/5r/rdx3qvzzP4f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Se9XHAAAA3QAAAA8AAAAAAAAAAAAAAAAAmAIAAGRy&#10;cy9kb3ducmV2LnhtbFBLBQYAAAAABAAEAPUAAACMAwAAAAA=&#10;" stroked="f">
                <v:fill opacity="0"/>
                <v:textbox>
                  <w:txbxContent>
                    <w:p w:rsidR="00145C82" w:rsidRPr="00AA60D6" w:rsidRDefault="00145C82" w:rsidP="00000C2D">
                      <w:pPr>
                        <w:rPr>
                          <w:i/>
                        </w:rPr>
                      </w:pPr>
                      <w:r w:rsidRPr="00AA60D6">
                        <w:rPr>
                          <w:i/>
                        </w:rPr>
                        <w:t>В</w:t>
                      </w:r>
                    </w:p>
                  </w:txbxContent>
                </v:textbox>
              </v:shape>
              <v:shape id="Text Box 1705" o:spid="_x0000_s2731" type="#_x0000_t202" style="position:absolute;left:6741;top:6626;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3vp8UA&#10;AADdAAAADwAAAGRycy9kb3ducmV2LnhtbESPTWvCQBCG7wX/wzKFXkrdKFZCdBWRFhRsobHex+w0&#10;iWZnQ3ar8d87h0JvM8z78cx82btGXagLtWcDo2ECirjwtubSwPf+/SUFFSKyxcYzGbhRgOVi8DDH&#10;zPorf9Elj6WSEA4ZGqhibDOtQ1GRwzD0LbHcfnznMMraldp2eJVw1+hxkky1w5qlocKW1hUV5/zX&#10;Se9bn7aH42592ubPx9P4k+uPlI15euxXM1CR+vgv/nNvrOC/TgRXvpER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je+nxQAAAN0AAAAPAAAAAAAAAAAAAAAAAJgCAABkcnMv&#10;ZG93bnJldi54bWxQSwUGAAAAAAQABAD1AAAAigMAAAAA&#10;" stroked="f">
                <v:fill opacity="0"/>
                <v:textbox>
                  <w:txbxContent>
                    <w:p w:rsidR="00145C82" w:rsidRPr="00AA60D6" w:rsidRDefault="00145C82" w:rsidP="00000C2D">
                      <w:pPr>
                        <w:rPr>
                          <w:i/>
                        </w:rPr>
                      </w:pPr>
                      <w:r w:rsidRPr="00AA60D6">
                        <w:rPr>
                          <w:i/>
                        </w:rPr>
                        <w:t>С</w:t>
                      </w:r>
                    </w:p>
                  </w:txbxContent>
                </v:textbox>
              </v:shape>
              <v:shape id="Text Box 1706" o:spid="_x0000_s2732" type="#_x0000_t202" style="position:absolute;left:6741;top:7346;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FKPMcA&#10;AADdAAAADwAAAGRycy9kb3ducmV2LnhtbESPQWvCQBCF7wX/wzKCl6KbSisxZiNFLLRgC0a9j9kx&#10;iWZnQ3ar6b93C4XeZnhv3vcmXfamEVfqXG1ZwdMkAkFcWF1zqWC/exvHIJxH1thYJgU/5GCZDR5S&#10;TLS98ZauuS9FCGGXoILK+zaR0hUVGXQT2xIH7WQ7gz6sXSl1h7cQbho5jaKZNFhzIFTY0qqi4pJ/&#10;m8Bd93F7OG5W54/88XiefnH9GbNSo2H/ugDhqff/5r/rdx3qvzzP4febMILM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BSjzHAAAA3QAAAA8AAAAAAAAAAAAAAAAAmAIAAGRy&#10;cy9kb3ducmV2LnhtbFBLBQYAAAAABAAEAPUAAACMAwAAAAA=&#10;" stroked="f">
                <v:fill opacity="0"/>
                <v:textbox>
                  <w:txbxContent>
                    <w:p w:rsidR="00145C82" w:rsidRPr="00AA60D6" w:rsidRDefault="00145C82" w:rsidP="00000C2D">
                      <w:pPr>
                        <w:rPr>
                          <w:i/>
                        </w:rPr>
                      </w:pPr>
                      <w:r w:rsidRPr="00AA60D6">
                        <w:rPr>
                          <w:i/>
                        </w:rPr>
                        <w:t>А</w:t>
                      </w:r>
                    </w:p>
                  </w:txbxContent>
                </v:textbox>
              </v:shape>
              <v:shape id="Text Box 1707" o:spid="_x0000_s2733" type="#_x0000_t202" style="position:absolute;left:6741;top:4466;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J1fMUA&#10;AADdAAAADwAAAGRycy9kb3ducmV2LnhtbESPTWvCQBCG7wX/wzJCL8VsKighdZUiLbRQhUa9j9lp&#10;EpudDdmtxn/vHITeZpj345nFanCtOlMfGs8GnpMUFHHpbcOVgf3ufZKBChHZYuuZDFwpwGo5elhg&#10;bv2Fv+lcxEpJCIccDdQxdrnWoazJYUh8Ryy3H987jLL2lbY9XiTctXqapnPtsGFpqLGjdU3lb/Hn&#10;pPdtyLrD8Wt9+iyejqfplptNxsY8jofXF1CRhvgvvrs/rODPZsIv38gIe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InV8xQAAAN0AAAAPAAAAAAAAAAAAAAAAAJgCAABkcnMv&#10;ZG93bnJldi54bWxQSwUGAAAAAAQABAD1AAAAigMAAAAA&#10;" stroked="f">
                <v:fill opacity="0"/>
                <v:textbox>
                  <w:txbxContent>
                    <w:p w:rsidR="00145C82" w:rsidRPr="00AA60D6" w:rsidRDefault="00145C82" w:rsidP="00000C2D">
                      <w:pPr>
                        <w:rPr>
                          <w:i/>
                        </w:rPr>
                      </w:pPr>
                      <w:r w:rsidRPr="00AA60D6">
                        <w:rPr>
                          <w:i/>
                        </w:rPr>
                        <w:t>а)</w:t>
                      </w:r>
                    </w:p>
                  </w:txbxContent>
                </v:textbox>
              </v:shape>
            </v:group>
            <v:line id="Line 1708" o:spid="_x0000_s2734" style="position:absolute;flip:y;visibility:visible" from="3141,9338" to="3141,13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2tPMYAAADdAAAADwAAAGRycy9kb3ducmV2LnhtbESPQWvCQBCF7wX/wzKCl1A3KkqNrmJr&#10;hULpQduDxyE7JsHsbMiOmv57Vyj0NsN735s3y3XnanWlNlSeDYyGKSji3NuKCwM/37vnF1BBkC3W&#10;nsnALwVYr3pPS8ysv/GergcpVAzhkKGBUqTJtA55SQ7D0DfEUTv51qHEtS20bfEWw12tx2k60w4r&#10;jhdKbOitpPx8uLhYY/fF28kkeXU6Seb0fpTPVIsxg363WYAS6uTf/Ed/2MhNpyN4fBNH0K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drTzGAAAA3QAAAA8AAAAAAAAA&#10;AAAAAAAAoQIAAGRycy9kb3ducmV2LnhtbFBLBQYAAAAABAAEAPkAAACUAwAAAAA=&#10;">
              <v:stroke endarrow="block"/>
            </v:line>
            <v:line id="Line 1709" o:spid="_x0000_s2735" style="position:absolute;visibility:visible" from="3141,13118" to="7461,13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Gr+sMAAADdAAAADwAAAGRycy9kb3ducmV2LnhtbERPTWsCMRC9F/wPYQRvNatgrVujiIvg&#10;wRbU0vN0M24WN5NlE9f475tCobd5vM9ZrqNtRE+drx0rmIwzEMSl0zVXCj7Pu+dXED4ga2wck4IH&#10;eVivBk9LzLW785H6U6hECmGfowITQptL6UtDFv3YtcSJu7jOYkiwq6Tu8J7CbSOnWfYiLdacGgy2&#10;tDVUXk83q2BuiqOcy+Jw/ij6erKI7/Hre6HUaBg3byACxfAv/nPvdZo/m03h95t0gl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1hq/rDAAAA3QAAAA8AAAAAAAAAAAAA&#10;AAAAoQIAAGRycy9kb3ducmV2LnhtbFBLBQYAAAAABAAEAPkAAACRAwAAAAA=&#10;">
              <v:stroke endarrow="block"/>
            </v:line>
            <v:shape id="Text Box 1710" o:spid="_x0000_s2736" type="#_x0000_t202" style="position:absolute;left:1701;top:9338;width:162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DrC8cA&#10;AADdAAAADwAAAGRycy9kb3ducmV2LnhtbESP3WrCQBCF7wXfYZmCN1I3tVhC6kaKKCjUQtP2fpKd&#10;5sfsbMiumr59VxC8m+GcOd+Z5WowrThT72rLCp5mEQjiwuqaSwXfX9vHGITzyBpby6Tgjxys0vFo&#10;iYm2F/6kc+ZLEULYJaig8r5LpHRFRQbdzHbEQfu1vUEf1r6UusdLCDetnEfRizRYcyBU2NG6ouKY&#10;nUzgboa4+8nf180+m+bN/IPrQ8xKTR6Gt1cQngZ/N9+udzrUXyye4f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w6wvHAAAA3QAAAA8AAAAAAAAAAAAAAAAAmAIAAGRy&#10;cy9kb3ducmV2LnhtbFBLBQYAAAAABAAEAPUAAACMAwAAAAA=&#10;" stroked="f">
              <v:fill opacity="0"/>
              <v:textbox>
                <w:txbxContent>
                  <w:p w:rsidR="00145C82" w:rsidRPr="00AA60D6" w:rsidRDefault="00145C82" w:rsidP="00000C2D">
                    <w:pPr>
                      <w:rPr>
                        <w:i/>
                      </w:rPr>
                    </w:pPr>
                    <w:r w:rsidRPr="00AA60D6">
                      <w:rPr>
                        <w:i/>
                      </w:rPr>
                      <w:t>Полезность</w:t>
                    </w:r>
                  </w:p>
                </w:txbxContent>
              </v:textbox>
            </v:shape>
            <v:shape id="Text Box 1711" o:spid="_x0000_s2737" type="#_x0000_t202" style="position:absolute;left:3501;top:13118;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lzf8cA&#10;AADdAAAADwAAAGRycy9kb3ducmV2LnhtbESP3WrCQBCF7wXfYZmCN1I3lVpC6kaKKCjUQtP2fpKd&#10;5sfsbMiumr59VxC8m+GcOd+Z5WowrThT72rLCp5mEQjiwuqaSwXfX9vHGITzyBpby6Tgjxys0vFo&#10;iYm2F/6kc+ZLEULYJaig8r5LpHRFRQbdzHbEQfu1vUEf1r6UusdLCDetnEfRizRYcyBU2NG6ouKY&#10;nUzgboa4+8nf180+m+bN/IPrQ8xKTR6Gt1cQngZ/N9+udzrUXyye4fpNGEG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Zc3/HAAAA3QAAAA8AAAAAAAAAAAAAAAAAmAIAAGRy&#10;cy9kb3ducmV2LnhtbFBLBQYAAAAABAAEAPUAAACMAwAAAAA=&#10;" stroked="f">
              <v:fill opacity="0"/>
              <v:textbox>
                <w:txbxContent>
                  <w:p w:rsidR="00145C82" w:rsidRDefault="00145C82" w:rsidP="00000C2D">
                    <w:r w:rsidRPr="00AA60D6">
                      <w:rPr>
                        <w:i/>
                      </w:rPr>
                      <w:t>ТВ-1</w:t>
                    </w:r>
                  </w:p>
                </w:txbxContent>
              </v:textbox>
            </v:shape>
            <v:shape id="Text Box 1712" o:spid="_x0000_s2738" type="#_x0000_t202" style="position:absolute;left:4941;top:13118;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XW5MUA&#10;AADdAAAADwAAAGRycy9kb3ducmV2LnhtbESPQWvCQBCF74L/YRmhF6kbhZQQXUVEoYIWjPU+ZqdJ&#10;bHY2ZFeN/94tFLzN8N68781s0Zla3Kh1lWUF41EEgji3uuJCwfdx856AcB5ZY22ZFDzIwWLe780w&#10;1fbOB7plvhAhhF2KCkrvm1RKl5dk0I1sQxy0H9sa9GFtC6lbvIdwU8tJFH1IgxUHQokNrUrKf7Or&#10;Cdx1lzSn82512WbD82XyxdU+YaXeBt1yCsJT51/m/+tPHerHcQx/34QR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VdbkxQAAAN0AAAAPAAAAAAAAAAAAAAAAAJgCAABkcnMv&#10;ZG93bnJldi54bWxQSwUGAAAAAAQABAD1AAAAigMAAAAA&#10;" stroked="f">
              <v:fill opacity="0"/>
              <v:textbox>
                <w:txbxContent>
                  <w:p w:rsidR="00145C82" w:rsidRPr="00AA60D6" w:rsidRDefault="00145C82" w:rsidP="00000C2D">
                    <w:pPr>
                      <w:rPr>
                        <w:i/>
                      </w:rPr>
                    </w:pPr>
                    <w:r w:rsidRPr="00AA60D6">
                      <w:rPr>
                        <w:i/>
                      </w:rPr>
                      <w:t>ТВ-2</w:t>
                    </w:r>
                  </w:p>
                </w:txbxContent>
              </v:textbox>
            </v:shape>
            <v:shape id="Text Box 1713" o:spid="_x0000_s2739" type="#_x0000_t202" style="position:absolute;left:6381;top:13118;width:10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Ik8cA&#10;AADdAAAADwAAAGRycy9kb3ducmV2LnhtbESPQWvCQBCF7wX/wzKCl1I3BpSQuooECy3UQqO9j9lp&#10;Es3OhuyapP++KxR6m+G9ed+b9XY0jeipc7VlBYt5BIK4sLrmUsHp+PKUgHAeWWNjmRT8kIPtZvKw&#10;xlTbgT+pz30pQgi7FBVU3replK6oyKCb25Y4aN+2M+jD2pVSdziEcNPIOIpW0mDNgVBhS1lFxTW/&#10;mcDdj0n7dX7PLm/54/kSf3B9SFip2XTcPYPwNPp/89/1qw71l8sV3L8JI8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HSJPHAAAA3QAAAA8AAAAAAAAAAAAAAAAAmAIAAGRy&#10;cy9kb3ducmV2LnhtbFBLBQYAAAAABAAEAPUAAACMAwAAAAA=&#10;" stroked="f">
              <v:fill opacity="0"/>
              <v:textbox>
                <w:txbxContent>
                  <w:p w:rsidR="00145C82" w:rsidRPr="00AA60D6" w:rsidRDefault="00145C82" w:rsidP="00000C2D">
                    <w:pPr>
                      <w:rPr>
                        <w:i/>
                      </w:rPr>
                    </w:pPr>
                    <w:r w:rsidRPr="00AA60D6">
                      <w:rPr>
                        <w:i/>
                      </w:rPr>
                      <w:t>ТВ-3</w:t>
                    </w:r>
                  </w:p>
                </w:txbxContent>
              </v:textbox>
            </v:shape>
            <v:line id="Line 1714" o:spid="_x0000_s2740" style="position:absolute;flip:y;visibility:visible" from="4221,10418" to="4221,13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b3IcQAAADdAAAADwAAAGRycy9kb3ducmV2LnhtbERPzWrCQBC+C32HZQq9iG4stZWYjUja&#10;onir9QGG7CQbmp1Ns6umfXpXELzNx/c72WqwrThR7xvHCmbTBARx6XTDtYLD9+dkAcIHZI2tY1Lw&#10;Rx5W+cMow1S7M3/RaR9qEUPYp6jAhNClUvrSkEU/dR1x5CrXWwwR9rXUPZ5juG3lc5K8SosNxwaD&#10;HRWGyp/90Sr42BTmdzfWL8W2qmb/tnPvG+2Uenoc1ksQgYZwF9/cWx3nz+dvcP0mniDz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tvchxAAAAN0AAAAPAAAAAAAAAAAA&#10;AAAAAKECAABkcnMvZG93bnJldi54bWxQSwUGAAAAAAQABAD5AAAAkgMAAAAA&#10;" strokeweight="1pt">
              <v:stroke dashstyle="dash"/>
            </v:line>
            <v:line id="Line 1715" o:spid="_x0000_s2741" style="position:absolute;flip:y;visibility:visible" from="5481,10418" to="5481,13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ljU8YAAADdAAAADwAAAGRycy9kb3ducmV2LnhtbESPQW/CMAyF70j7D5En7YIgZRpoKgQ0&#10;dUyg3YD9AKtxm2qN0zUBuv16fEDazdZ7fu/zajP4Vl2oj01gA7NpBoq4DLbh2sDX6WPyCiomZItt&#10;YDLwSxE264fRCnMbrnygyzHVSkI45mjApdTlWsfSkcc4DR2xaFXoPSZZ+1rbHq8S7lv9nGUL7bFh&#10;aXDYUeGo/D6evYHtrnA/n2P7Uuyravbnu/C+s8GYp8fhbQkq0ZD+zffrvRX8+Vxw5RsZQa9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MpY1PGAAAA3QAAAA8AAAAAAAAA&#10;AAAAAAAAoQIAAGRycy9kb3ducmV2LnhtbFBLBQYAAAAABAAEAPkAAACUAwAAAAA=&#10;" strokeweight="1pt">
              <v:stroke dashstyle="dash"/>
            </v:line>
            <v:line id="Line 1716" o:spid="_x0000_s2742" style="position:absolute;flip:y;visibility:visible" from="6741,11138" to="6741,13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XGyMQAAADdAAAADwAAAGRycy9kb3ducmV2LnhtbERPzWrCQBC+C32HZQq9iG4stdSYjUja&#10;onir9QGG7CQbmp1Ns6umfXpXELzNx/c72WqwrThR7xvHCmbTBARx6XTDtYLD9+fkDYQPyBpbx6Tg&#10;jzys8odRhql2Z/6i0z7UIoawT1GBCaFLpfSlIYt+6jriyFWutxgi7GupezzHcNvK5yR5lRYbjg0G&#10;OyoMlT/7o1XwsSnM726sX4ptVc3+befeN9op9fQ4rJcgAg3hLr65tzrOn88XcP0mniDz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ZcbIxAAAAN0AAAAPAAAAAAAAAAAA&#10;AAAAAKECAABkcnMvZG93bnJldi54bWxQSwUGAAAAAAQABAD5AAAAkgMAAAAA&#10;" strokeweight="1pt">
              <v:stroke dashstyle="dash"/>
            </v:line>
            <v:line id="Line 1717" o:spid="_x0000_s2743" style="position:absolute;visibility:visible" from="4221,10418" to="6741,12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GU8UAAADdAAAADwAAAGRycy9kb3ducmV2LnhtbESPQWvCQBCF74X+h2WE3upGUSnRVUQo&#10;5KAH09Jeh+yYDWZnY3bV9N87B6G3Gd6b975ZbQbfqhv1sQlsYDLOQBFXwTZcG/j++nz/ABUTssU2&#10;MBn4owib9evLCnMb7nykW5lqJSEcczTgUupyrWPlyGMch45YtFPoPSZZ+1rbHu8S7ls9zbKF9tiw&#10;NDjsaOeoOpdXb2B2KJz9HfZxf8yKH2ous92lDMa8jYbtElSiIf2bn9eFFfz5QvjlGxlBr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GU8UAAADdAAAADwAAAAAAAAAA&#10;AAAAAAChAgAAZHJzL2Rvd25yZXYueG1sUEsFBgAAAAAEAAQA+QAAAJMDAAAAAA==&#10;" strokeweight="2.25pt"/>
            <v:line id="Line 1718" o:spid="_x0000_s2744" style="position:absolute;flip:y;visibility:visible" from="4221,10418" to="5481,11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mhYkskAAADdAAAADwAAAGRycy9kb3ducmV2LnhtbESPS2sCQRCE74H8h6EDXoLOKkZls6ME&#10;H4lCCPg4eOzs9D7ITs+yM+r67x1ByK2bqq+6Opm1phJnalxpWUG/F4EgTq0uOVdw2K+6ExDOI2us&#10;LJOCKzmYTZ+fEoy1vfCWzjufixDCLkYFhfd1LKVLCzLoerYmDlpmG4M+rE0udYOXEG4qOYiikTRY&#10;crhQYE3zgtK/3cmEGovhfnP9/foc/yzn6Xe2Gb5G66NSnZf24x2Ep9b/mx/0WgfubdSH+zdhBDm9&#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5oWJLJAAAA3QAAAA8AAAAA&#10;AAAAAAAAAAAAoQIAAGRycy9kb3ducmV2LnhtbFBLBQYAAAAABAAEAPkAAACXAwAAAAA=&#10;" strokeweight="2.25pt"/>
            <v:line id="Line 1719" o:spid="_x0000_s2745" style="position:absolute;visibility:visible" from="5481,10418" to="6741,11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7o9v8EAAADdAAAADwAAAGRycy9kb3ducmV2LnhtbERPTYvCMBC9L/gfwgje1lRxRapRRBB6&#10;0IN1Wa9DMzbFZlKbqPXfbwTB2zze5yxWna3FnVpfOVYwGiYgiAunKy4V/B633zMQPiBrrB2Tgid5&#10;WC17XwtMtXvwge55KEUMYZ+iAhNCk0rpC0MW/dA1xJE7u9ZiiLAtpW7xEcNtLcdJMpUWK44NBhva&#10;GCou+c0qmOwzo0/dzu8OSfZH1XWyueZOqUG/W89BBOrCR/x2ZzrO/5mO4fVNPEEu/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uj2/wQAAAN0AAAAPAAAAAAAAAAAAAAAA&#10;AKECAABkcnMvZG93bnJldi54bWxQSwUGAAAAAAQABAD5AAAAjwMAAAAA&#10;" strokeweight="2.25pt"/>
            <v:shape id="Text Box 1720" o:spid="_x0000_s2746" type="#_x0000_t202" style="position:absolute;left:6561;top:10598;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whtscA&#10;AADdAAAADwAAAGRycy9kb3ducmV2LnhtbESP3WrCQBCF7wXfYZmCN1I3tSghdSNFFBRqoWl7P8lO&#10;82N2NmRXTd++Kwi9m+GcOd+Z1XowrbhQ72rLCp5mEQjiwuqaSwVfn7vHGITzyBpby6Tglxys0/Fo&#10;hYm2V/6gS+ZLEULYJaig8r5LpHRFRQbdzHbEQfuxvUEf1r6UusdrCDetnEfRUhqsORAq7GhTUXHK&#10;ziZwt0Pcfedvm+aQTfNm/s71MWalJg/D6wsIT4P/N9+v9zrUXyyf4fZNGEG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cIbbHAAAA3QAAAA8AAAAAAAAAAAAAAAAAmAIAAGRy&#10;cy9kb3ducmV2LnhtbFBLBQYAAAAABAAEAPUAAACMAwAAAAA=&#10;" stroked="f">
              <v:fill opacity="0"/>
              <v:textbox>
                <w:txbxContent>
                  <w:p w:rsidR="00145C82" w:rsidRPr="00AA60D6" w:rsidRDefault="00145C82" w:rsidP="00000C2D">
                    <w:pPr>
                      <w:rPr>
                        <w:i/>
                      </w:rPr>
                    </w:pPr>
                    <w:r w:rsidRPr="00AA60D6">
                      <w:rPr>
                        <w:i/>
                      </w:rPr>
                      <w:t>В</w:t>
                    </w:r>
                  </w:p>
                </w:txbxContent>
              </v:textbox>
            </v:shape>
            <v:shape id="Text Box 1721" o:spid="_x0000_s2747" type="#_x0000_t202" style="position:absolute;left:6741;top:1149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W5wscA&#10;AADdAAAADwAAAGRycy9kb3ducmV2LnhtbESP3WrCQBCF7wXfYZmCN1I3lSohdSNFFBRqoWl7P8lO&#10;82N2NmRXTd++Kwi9m+GcOd+Z1XowrbhQ72rLCp5mEQjiwuqaSwVfn7vHGITzyBpby6Tglxys0/Fo&#10;hYm2V/6gS+ZLEULYJaig8r5LpHRFRQbdzHbEQfuxvUEf1r6UusdrCDetnEfRUhqsORAq7GhTUXHK&#10;ziZwt0Pcfedvm+aQTfNm/s71MWalJg/D6wsIT4P/N9+v9zrUXyyf4fZNGEG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1ucLHAAAA3QAAAA8AAAAAAAAAAAAAAAAAmAIAAGRy&#10;cy9kb3ducmV2LnhtbFBLBQYAAAAABAAEAPUAAACMAwAAAAA=&#10;" stroked="f">
              <v:fill opacity="0"/>
              <v:textbox>
                <w:txbxContent>
                  <w:p w:rsidR="00145C82" w:rsidRPr="00AA60D6" w:rsidRDefault="00145C82" w:rsidP="00000C2D">
                    <w:pPr>
                      <w:rPr>
                        <w:i/>
                      </w:rPr>
                    </w:pPr>
                    <w:r w:rsidRPr="00AA60D6">
                      <w:rPr>
                        <w:i/>
                      </w:rPr>
                      <w:t>С</w:t>
                    </w:r>
                  </w:p>
                </w:txbxContent>
              </v:textbox>
            </v:shape>
            <v:shape id="Text Box 1722" o:spid="_x0000_s2748" type="#_x0000_t202" style="position:absolute;left:6741;top:1221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kcWccA&#10;AADdAAAADwAAAGRycy9kb3ducmV2LnhtbESPQWvCQBCF7wX/wzKCl1I3BpSQuooECy3UQqO9j9lp&#10;Es3OhuyapP++KxR6m+G9ed+b9XY0jeipc7VlBYt5BIK4sLrmUsHp+PKUgHAeWWNjmRT8kIPtZvKw&#10;xlTbgT+pz30pQgi7FBVU3replK6oyKCb25Y4aN+2M+jD2pVSdziEcNPIOIpW0mDNgVBhS1lFxTW/&#10;mcDdj0n7dX7PLm/54/kSf3B9SFip2XTcPYPwNPp/89/1qw71l6sl3L8JI8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5HFnHAAAA3QAAAA8AAAAAAAAAAAAAAAAAmAIAAGRy&#10;cy9kb3ducmV2LnhtbFBLBQYAAAAABAAEAPUAAACMAwAAAAA=&#10;" stroked="f">
              <v:fill opacity="0"/>
              <v:textbox>
                <w:txbxContent>
                  <w:p w:rsidR="00145C82" w:rsidRPr="00AA60D6" w:rsidRDefault="00145C82" w:rsidP="00000C2D">
                    <w:pPr>
                      <w:rPr>
                        <w:i/>
                      </w:rPr>
                    </w:pPr>
                    <w:r w:rsidRPr="00AA60D6">
                      <w:rPr>
                        <w:i/>
                      </w:rPr>
                      <w:t>А</w:t>
                    </w:r>
                  </w:p>
                </w:txbxContent>
              </v:textbox>
            </v:shape>
            <v:shape id="Text Box 1723" o:spid="_x0000_s2749" type="#_x0000_t202" style="position:absolute;left:6741;top:9338;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uCLsYA&#10;AADdAAAADwAAAGRycy9kb3ducmV2LnhtbESPQWvCQBCF70L/wzKFXqTZKBhCzCpFKrSgQtN6n2Sn&#10;SWx2NmS3mv77riB4m+G9ed+bfD2aTpxpcK1lBbMoBkFcWd1yreDrc/ucgnAeWWNnmRT8kYP16mGS&#10;Y6bthT/oXPhahBB2GSpovO8zKV3VkEEX2Z44aN92MOjDOtRSD3gJ4aaT8zhOpMGWA6HBnjYNVT/F&#10;rwnc1zHtj+Vuc3ovpuVpfuB2n7JST4/jyxKEp9HfzbfrNx3qL5IErt+EEe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uCLsYAAADdAAAADwAAAAAAAAAAAAAAAACYAgAAZHJz&#10;L2Rvd25yZXYueG1sUEsFBgAAAAAEAAQA9QAAAIsDAAAAAA==&#10;" stroked="f">
              <v:fill opacity="0"/>
              <v:textbox>
                <w:txbxContent>
                  <w:p w:rsidR="00145C82" w:rsidRPr="00AA60D6" w:rsidRDefault="00145C82" w:rsidP="00000C2D">
                    <w:pPr>
                      <w:rPr>
                        <w:i/>
                      </w:rPr>
                    </w:pPr>
                    <w:r w:rsidRPr="00AA60D6">
                      <w:rPr>
                        <w:i/>
                      </w:rPr>
                      <w:t>б)</w:t>
                    </w:r>
                  </w:p>
                </w:txbxContent>
              </v:textbox>
            </v:shape>
            <v:line id="Line 1724" o:spid="_x0000_s2750" style="position:absolute;flip:y;visibility:visible" from="4221,11678" to="6741,12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1lfckAAADdAAAADwAAAGRycy9kb3ducmV2LnhtbESPW2vCQBCF3wv9D8sIfSm6UayR1FVE&#10;Wy8ggpeHPo7ZMQnNzobsVuO/dwWhbzOc8505M5o0phQXql1hWUG3E4EgTq0uOFNwPHy3hyCcR9ZY&#10;WiYFN3IwGb++jDDR9so7uux9JkIIuwQV5N5XiZQuzcmg69iKOGhnWxv0Ya0zqWu8hnBTyl4UDaTB&#10;gsOFHCua5ZT+7v9MqDHvH9a303IRb79m6ea87r9Hqx+l3lrN9BOEp8b/m5/0SgfuYxDD45swghzf&#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7NZX3JAAAA3QAAAA8AAAAA&#10;AAAAAAAAAAAAoQIAAGRycy9kb3ducmV2LnhtbFBLBQYAAAAABAAEAPkAAACXAwAAAAA=&#10;" strokeweight="2.25pt"/>
          </v:group>
        </w:pict>
      </w: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after="0" w:line="240" w:lineRule="auto"/>
        <w:jc w:val="both"/>
        <w:rPr>
          <w:rFonts w:ascii="Times New Roman" w:eastAsia="Times New Roman" w:hAnsi="Times New Roman"/>
          <w:sz w:val="28"/>
          <w:szCs w:val="28"/>
          <w:lang w:eastAsia="ru-RU"/>
        </w:rPr>
      </w:pPr>
    </w:p>
    <w:p w:rsidR="00000C2D" w:rsidRPr="00000C2D" w:rsidRDefault="00000C2D" w:rsidP="00000C2D">
      <w:pPr>
        <w:spacing w:before="240" w:after="240" w:line="240" w:lineRule="auto"/>
        <w:jc w:val="center"/>
        <w:rPr>
          <w:rFonts w:ascii="Times New Roman" w:eastAsia="Times New Roman" w:hAnsi="Times New Roman"/>
          <w:sz w:val="28"/>
          <w:szCs w:val="28"/>
          <w:lang w:eastAsia="ru-RU"/>
        </w:rPr>
      </w:pPr>
      <w:r w:rsidRPr="00000C2D">
        <w:rPr>
          <w:rFonts w:ascii="Times New Roman" w:eastAsia="Times New Roman" w:hAnsi="Times New Roman"/>
          <w:sz w:val="28"/>
          <w:szCs w:val="28"/>
          <w:lang w:eastAsia="ru-RU"/>
        </w:rPr>
        <w:t>Рисунок 12.7</w:t>
      </w:r>
      <w:r w:rsidR="00C962CF">
        <w:rPr>
          <w:rFonts w:ascii="Times New Roman" w:eastAsia="Times New Roman" w:hAnsi="Times New Roman"/>
          <w:sz w:val="28"/>
          <w:szCs w:val="28"/>
          <w:lang w:eastAsia="ru-RU"/>
        </w:rPr>
        <w:t xml:space="preserve"> – </w:t>
      </w:r>
      <w:r w:rsidRPr="00000C2D">
        <w:rPr>
          <w:rFonts w:ascii="Times New Roman" w:eastAsia="Times New Roman" w:hAnsi="Times New Roman"/>
          <w:sz w:val="28"/>
          <w:szCs w:val="28"/>
          <w:lang w:eastAsia="ru-RU"/>
        </w:rPr>
        <w:t xml:space="preserve">Двухвершинный (а) и одновершинный (б) профиль </w:t>
      </w:r>
      <w:r w:rsidRPr="00000C2D">
        <w:rPr>
          <w:rFonts w:ascii="Times New Roman" w:eastAsia="Times New Roman" w:hAnsi="Times New Roman"/>
          <w:sz w:val="28"/>
          <w:szCs w:val="28"/>
          <w:lang w:eastAsia="ru-RU"/>
        </w:rPr>
        <w:br/>
        <w:t>предпочтений потребителя С</w:t>
      </w:r>
    </w:p>
    <w:p w:rsidR="00000C2D" w:rsidRPr="00000C2D" w:rsidRDefault="00791F4F"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Таким образом, решение зависит от порядка сравнения альтернатив. Если этот порядок выбирается случайным образом, то и окончательное решение окажется случайным. Если же определение порядка сравнения (формирование «</w:t>
      </w:r>
      <w:r w:rsidR="00000C2D" w:rsidRPr="00000C2D">
        <w:rPr>
          <w:rFonts w:ascii="Times New Roman" w:eastAsia="Times New Roman" w:hAnsi="Times New Roman"/>
          <w:b/>
          <w:i/>
          <w:iCs/>
          <w:sz w:val="28"/>
          <w:szCs w:val="28"/>
          <w:lang w:eastAsia="ru-RU"/>
        </w:rPr>
        <w:t>повестки дня</w:t>
      </w:r>
      <w:r w:rsidR="00000C2D" w:rsidRPr="00000C2D">
        <w:rPr>
          <w:rFonts w:ascii="Times New Roman" w:eastAsia="Times New Roman" w:hAnsi="Times New Roman"/>
          <w:sz w:val="28"/>
          <w:szCs w:val="28"/>
          <w:lang w:eastAsia="ru-RU"/>
        </w:rPr>
        <w:t xml:space="preserve">») находится в распоряжении одной из групп, то она способна без труда обеспечить победу наиболее устраивающей ее альтернативы. </w:t>
      </w:r>
    </w:p>
    <w:p w:rsidR="00000C2D" w:rsidRPr="00000C2D" w:rsidRDefault="00791F4F"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Может показаться, что имеет смысл продолжить голосование до достижения какого-либо «устойчивого» результата. Но при первоначальном профиле предпочтений (рис</w:t>
      </w:r>
      <w:r w:rsidR="00C962CF">
        <w:rPr>
          <w:rFonts w:ascii="Times New Roman" w:eastAsia="Times New Roman" w:hAnsi="Times New Roman"/>
          <w:sz w:val="28"/>
          <w:szCs w:val="28"/>
          <w:lang w:eastAsia="ru-RU"/>
        </w:rPr>
        <w:t xml:space="preserve">унок </w:t>
      </w:r>
      <w:r w:rsidR="00000C2D" w:rsidRPr="00000C2D">
        <w:rPr>
          <w:rFonts w:ascii="Times New Roman" w:eastAsia="Times New Roman" w:hAnsi="Times New Roman"/>
          <w:sz w:val="28"/>
          <w:szCs w:val="28"/>
          <w:lang w:eastAsia="ru-RU"/>
        </w:rPr>
        <w:t xml:space="preserve">12.7, а) мы получили бы </w:t>
      </w:r>
      <w:r w:rsidR="00000C2D" w:rsidRPr="00000C2D">
        <w:rPr>
          <w:rFonts w:ascii="Times New Roman" w:eastAsia="Times New Roman" w:hAnsi="Times New Roman"/>
          <w:b/>
          <w:i/>
          <w:iCs/>
          <w:sz w:val="28"/>
          <w:szCs w:val="28"/>
          <w:lang w:eastAsia="ru-RU"/>
        </w:rPr>
        <w:t>циклическое голосование</w:t>
      </w:r>
      <w:r w:rsidR="00000C2D" w:rsidRPr="00000C2D">
        <w:rPr>
          <w:rFonts w:ascii="Times New Roman" w:eastAsia="Times New Roman" w:hAnsi="Times New Roman"/>
          <w:sz w:val="28"/>
          <w:szCs w:val="28"/>
          <w:lang w:eastAsia="ru-RU"/>
        </w:rPr>
        <w:t xml:space="preserve">, которое можно было бы продолжать бесконечно, причем в каждом цикле воспроизводилась бы уже рассмотренная нами картина. Дело в </w:t>
      </w:r>
      <w:r w:rsidR="00000C2D" w:rsidRPr="00000C2D">
        <w:rPr>
          <w:rFonts w:ascii="Times New Roman" w:eastAsia="Times New Roman" w:hAnsi="Times New Roman"/>
          <w:sz w:val="28"/>
          <w:szCs w:val="28"/>
          <w:lang w:eastAsia="ru-RU"/>
        </w:rPr>
        <w:lastRenderedPageBreak/>
        <w:t xml:space="preserve">том, что наши решения в этом случае не обладают свойством </w:t>
      </w:r>
      <w:r w:rsidR="00000C2D" w:rsidRPr="00000C2D">
        <w:rPr>
          <w:rFonts w:ascii="Times New Roman" w:eastAsia="Times New Roman" w:hAnsi="Times New Roman"/>
          <w:b/>
          <w:i/>
          <w:iCs/>
          <w:sz w:val="28"/>
          <w:szCs w:val="28"/>
          <w:lang w:eastAsia="ru-RU"/>
        </w:rPr>
        <w:t>транзитивности</w:t>
      </w:r>
      <w:r w:rsidR="00000C2D" w:rsidRPr="00000C2D">
        <w:rPr>
          <w:rFonts w:ascii="Times New Roman" w:eastAsia="Times New Roman" w:hAnsi="Times New Roman"/>
          <w:sz w:val="28"/>
          <w:szCs w:val="28"/>
          <w:lang w:eastAsia="ru-RU"/>
        </w:rPr>
        <w:t>. Когда выбор не является транзитивным, его невозможно признать рациональным.</w:t>
      </w:r>
    </w:p>
    <w:p w:rsidR="00000C2D" w:rsidRPr="00000C2D" w:rsidRDefault="00C962CF" w:rsidP="00C962CF">
      <w:pPr>
        <w:spacing w:before="240" w:after="24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Таблица 12. 7 </w:t>
      </w:r>
      <w:r w:rsidR="00000C2D" w:rsidRPr="00000C2D">
        <w:rPr>
          <w:rFonts w:ascii="Times New Roman" w:eastAsia="Times New Roman" w:hAnsi="Times New Roman"/>
          <w:sz w:val="28"/>
          <w:szCs w:val="28"/>
          <w:lang w:eastAsia="ru-RU"/>
        </w:rPr>
        <w:t>Предпочтения членов семьи относительно трех телепередач (второй вариант)</w:t>
      </w:r>
    </w:p>
    <w:tbl>
      <w:tblPr>
        <w:tblW w:w="0" w:type="auto"/>
        <w:tblCellSpacing w:w="0" w:type="dxa"/>
        <w:tblInd w:w="235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top w:w="75" w:type="dxa"/>
          <w:left w:w="75" w:type="dxa"/>
          <w:bottom w:w="75" w:type="dxa"/>
          <w:right w:w="75" w:type="dxa"/>
        </w:tblCellMar>
        <w:tblLook w:val="0000"/>
      </w:tblPr>
      <w:tblGrid>
        <w:gridCol w:w="1587"/>
        <w:gridCol w:w="3041"/>
      </w:tblGrid>
      <w:tr w:rsidR="00000C2D" w:rsidRPr="00000C2D" w:rsidTr="006C1D34">
        <w:trPr>
          <w:tblCellSpacing w:w="0" w:type="dxa"/>
        </w:trPr>
        <w:tc>
          <w:tcPr>
            <w:tcW w:w="0" w:type="auto"/>
            <w:tcBorders>
              <w:bottom w:val="double" w:sz="4" w:space="0" w:color="auto"/>
            </w:tcBorders>
            <w:shd w:val="clear" w:color="auto" w:fill="FFFFFF"/>
            <w:vAlign w:val="center"/>
          </w:tcPr>
          <w:p w:rsidR="00000C2D" w:rsidRPr="00000C2D" w:rsidRDefault="00000C2D" w:rsidP="00000C2D">
            <w:pPr>
              <w:spacing w:after="0" w:line="240" w:lineRule="auto"/>
              <w:jc w:val="both"/>
              <w:rPr>
                <w:rFonts w:ascii="Times New Roman" w:eastAsia="Times New Roman" w:hAnsi="Times New Roman"/>
                <w:b/>
                <w:i/>
                <w:sz w:val="28"/>
                <w:szCs w:val="28"/>
                <w:lang w:eastAsia="ru-RU"/>
              </w:rPr>
            </w:pPr>
            <w:r w:rsidRPr="00000C2D">
              <w:rPr>
                <w:rFonts w:ascii="Times New Roman" w:eastAsia="Times New Roman" w:hAnsi="Times New Roman"/>
                <w:b/>
                <w:i/>
                <w:sz w:val="28"/>
                <w:szCs w:val="28"/>
                <w:lang w:eastAsia="ru-RU"/>
              </w:rPr>
              <w:t>Член семьи</w:t>
            </w:r>
          </w:p>
        </w:tc>
        <w:tc>
          <w:tcPr>
            <w:tcW w:w="3041" w:type="dxa"/>
            <w:tcBorders>
              <w:bottom w:val="double" w:sz="4" w:space="0" w:color="auto"/>
            </w:tcBorders>
            <w:shd w:val="clear" w:color="auto" w:fill="FFFFFF"/>
            <w:vAlign w:val="center"/>
          </w:tcPr>
          <w:p w:rsidR="00000C2D" w:rsidRPr="00000C2D" w:rsidRDefault="00000C2D" w:rsidP="00000C2D">
            <w:pPr>
              <w:spacing w:after="0" w:line="240" w:lineRule="auto"/>
              <w:jc w:val="center"/>
              <w:rPr>
                <w:rFonts w:ascii="Times New Roman" w:eastAsia="Times New Roman" w:hAnsi="Times New Roman"/>
                <w:b/>
                <w:i/>
                <w:sz w:val="28"/>
                <w:szCs w:val="28"/>
                <w:lang w:eastAsia="ru-RU"/>
              </w:rPr>
            </w:pPr>
            <w:r w:rsidRPr="00000C2D">
              <w:rPr>
                <w:rFonts w:ascii="Times New Roman" w:eastAsia="Times New Roman" w:hAnsi="Times New Roman"/>
                <w:b/>
                <w:i/>
                <w:sz w:val="28"/>
                <w:szCs w:val="28"/>
                <w:lang w:eastAsia="ru-RU"/>
              </w:rPr>
              <w:t>Предпочтения</w:t>
            </w:r>
          </w:p>
        </w:tc>
      </w:tr>
      <w:tr w:rsidR="00000C2D" w:rsidRPr="00982ED0" w:rsidTr="006C1D34">
        <w:trPr>
          <w:tblCellSpacing w:w="0" w:type="dxa"/>
        </w:trPr>
        <w:tc>
          <w:tcPr>
            <w:tcW w:w="0" w:type="auto"/>
            <w:shd w:val="clear" w:color="auto" w:fill="FFFFFF"/>
            <w:vAlign w:val="center"/>
          </w:tcPr>
          <w:p w:rsidR="00000C2D" w:rsidRPr="00000C2D" w:rsidRDefault="00000C2D" w:rsidP="00000C2D">
            <w:pPr>
              <w:spacing w:after="0" w:line="240" w:lineRule="auto"/>
              <w:jc w:val="center"/>
              <w:rPr>
                <w:rFonts w:ascii="Times New Roman" w:eastAsia="Times New Roman" w:hAnsi="Times New Roman"/>
                <w:b/>
                <w:i/>
                <w:sz w:val="28"/>
                <w:szCs w:val="28"/>
                <w:lang w:eastAsia="ru-RU"/>
              </w:rPr>
            </w:pPr>
            <w:r w:rsidRPr="00000C2D">
              <w:rPr>
                <w:rFonts w:ascii="Times New Roman" w:eastAsia="Times New Roman" w:hAnsi="Times New Roman"/>
                <w:b/>
                <w:i/>
                <w:iCs/>
                <w:sz w:val="28"/>
                <w:szCs w:val="28"/>
                <w:lang w:eastAsia="ru-RU"/>
              </w:rPr>
              <w:t>A</w:t>
            </w:r>
            <w:r w:rsidRPr="00000C2D">
              <w:rPr>
                <w:rFonts w:ascii="Times New Roman" w:eastAsia="Times New Roman" w:hAnsi="Times New Roman"/>
                <w:b/>
                <w:i/>
                <w:sz w:val="28"/>
                <w:szCs w:val="28"/>
                <w:lang w:eastAsia="ru-RU"/>
              </w:rPr>
              <w:br/>
            </w:r>
            <w:r w:rsidRPr="00000C2D">
              <w:rPr>
                <w:rFonts w:ascii="Times New Roman" w:eastAsia="Times New Roman" w:hAnsi="Times New Roman"/>
                <w:b/>
                <w:i/>
                <w:sz w:val="28"/>
                <w:szCs w:val="28"/>
                <w:lang w:eastAsia="ru-RU"/>
              </w:rPr>
              <w:br/>
            </w:r>
            <w:r w:rsidRPr="00000C2D">
              <w:rPr>
                <w:rFonts w:ascii="Times New Roman" w:eastAsia="Times New Roman" w:hAnsi="Times New Roman"/>
                <w:b/>
                <w:i/>
                <w:iCs/>
                <w:sz w:val="28"/>
                <w:szCs w:val="28"/>
                <w:lang w:eastAsia="ru-RU"/>
              </w:rPr>
              <w:t>B</w:t>
            </w:r>
            <w:r w:rsidRPr="00000C2D">
              <w:rPr>
                <w:rFonts w:ascii="Times New Roman" w:eastAsia="Times New Roman" w:hAnsi="Times New Roman"/>
                <w:b/>
                <w:i/>
                <w:sz w:val="28"/>
                <w:szCs w:val="28"/>
                <w:lang w:eastAsia="ru-RU"/>
              </w:rPr>
              <w:br/>
            </w:r>
            <w:r w:rsidRPr="00000C2D">
              <w:rPr>
                <w:rFonts w:ascii="Times New Roman" w:eastAsia="Times New Roman" w:hAnsi="Times New Roman"/>
                <w:b/>
                <w:i/>
                <w:sz w:val="28"/>
                <w:szCs w:val="28"/>
                <w:lang w:eastAsia="ru-RU"/>
              </w:rPr>
              <w:br/>
            </w:r>
            <w:r w:rsidRPr="00000C2D">
              <w:rPr>
                <w:rFonts w:ascii="Times New Roman" w:eastAsia="Times New Roman" w:hAnsi="Times New Roman"/>
                <w:b/>
                <w:i/>
                <w:iCs/>
                <w:sz w:val="28"/>
                <w:szCs w:val="28"/>
                <w:lang w:eastAsia="ru-RU"/>
              </w:rPr>
              <w:t>C</w:t>
            </w:r>
          </w:p>
        </w:tc>
        <w:tc>
          <w:tcPr>
            <w:tcW w:w="3041" w:type="dxa"/>
            <w:shd w:val="clear" w:color="auto" w:fill="FFFFFF"/>
            <w:vAlign w:val="center"/>
          </w:tcPr>
          <w:p w:rsidR="00000C2D" w:rsidRPr="00000C2D" w:rsidRDefault="00000C2D" w:rsidP="00000C2D">
            <w:pPr>
              <w:spacing w:after="0" w:line="240" w:lineRule="auto"/>
              <w:jc w:val="center"/>
              <w:rPr>
                <w:rFonts w:ascii="Times New Roman" w:eastAsia="Times New Roman" w:hAnsi="Times New Roman"/>
                <w:sz w:val="28"/>
                <w:szCs w:val="28"/>
                <w:lang w:val="en-US" w:eastAsia="ru-RU"/>
              </w:rPr>
            </w:pPr>
            <w:r w:rsidRPr="00000C2D">
              <w:rPr>
                <w:rFonts w:ascii="Times New Roman" w:eastAsia="Times New Roman" w:hAnsi="Times New Roman"/>
                <w:sz w:val="28"/>
                <w:szCs w:val="28"/>
                <w:lang w:val="en-US" w:eastAsia="ru-RU"/>
              </w:rPr>
              <w:t>TB-1&gt;TB-2&gt;TB-3</w:t>
            </w:r>
            <w:r w:rsidRPr="00000C2D">
              <w:rPr>
                <w:rFonts w:ascii="Times New Roman" w:eastAsia="Times New Roman" w:hAnsi="Times New Roman"/>
                <w:sz w:val="28"/>
                <w:szCs w:val="28"/>
                <w:lang w:val="en-US" w:eastAsia="ru-RU"/>
              </w:rPr>
              <w:br/>
            </w:r>
            <w:r w:rsidRPr="00000C2D">
              <w:rPr>
                <w:rFonts w:ascii="Times New Roman" w:eastAsia="Times New Roman" w:hAnsi="Times New Roman"/>
                <w:sz w:val="28"/>
                <w:szCs w:val="28"/>
                <w:lang w:val="en-US" w:eastAsia="ru-RU"/>
              </w:rPr>
              <w:br/>
              <w:t>TB-2&gt;TB-3&gt;TB-1</w:t>
            </w:r>
            <w:r w:rsidRPr="00000C2D">
              <w:rPr>
                <w:rFonts w:ascii="Times New Roman" w:eastAsia="Times New Roman" w:hAnsi="Times New Roman"/>
                <w:sz w:val="28"/>
                <w:szCs w:val="28"/>
                <w:lang w:val="en-US" w:eastAsia="ru-RU"/>
              </w:rPr>
              <w:br/>
            </w:r>
            <w:r w:rsidRPr="00000C2D">
              <w:rPr>
                <w:rFonts w:ascii="Times New Roman" w:eastAsia="Times New Roman" w:hAnsi="Times New Roman"/>
                <w:sz w:val="28"/>
                <w:szCs w:val="28"/>
                <w:lang w:val="en-US" w:eastAsia="ru-RU"/>
              </w:rPr>
              <w:br/>
              <w:t>TB-3&gt;TB-2&gt;TB-1</w:t>
            </w:r>
          </w:p>
        </w:tc>
      </w:tr>
    </w:tbl>
    <w:p w:rsidR="00000C2D" w:rsidRPr="00000C2D" w:rsidRDefault="00000C2D" w:rsidP="00000C2D">
      <w:pPr>
        <w:spacing w:after="0" w:line="240" w:lineRule="auto"/>
        <w:jc w:val="both"/>
        <w:rPr>
          <w:rFonts w:ascii="Times New Roman" w:eastAsia="Times New Roman" w:hAnsi="Times New Roman"/>
          <w:sz w:val="28"/>
          <w:szCs w:val="28"/>
          <w:lang w:val="en-US" w:eastAsia="ru-RU"/>
        </w:rPr>
      </w:pPr>
    </w:p>
    <w:p w:rsidR="00000C2D" w:rsidRPr="00000C2D" w:rsidRDefault="00791F4F" w:rsidP="00000C2D">
      <w:pPr>
        <w:spacing w:after="0" w:line="240" w:lineRule="auto"/>
        <w:jc w:val="both"/>
        <w:rPr>
          <w:rFonts w:ascii="Times New Roman" w:eastAsia="Times New Roman" w:hAnsi="Times New Roman"/>
          <w:sz w:val="28"/>
          <w:szCs w:val="28"/>
          <w:lang w:eastAsia="ru-RU"/>
        </w:rPr>
      </w:pPr>
      <w:r w:rsidRPr="00145C82">
        <w:rPr>
          <w:rFonts w:ascii="Times New Roman" w:eastAsia="Times New Roman" w:hAnsi="Times New Roman"/>
          <w:sz w:val="28"/>
          <w:szCs w:val="28"/>
          <w:lang w:val="en-US" w:eastAsia="ru-RU"/>
        </w:rPr>
        <w:tab/>
      </w:r>
      <w:r w:rsidR="00000C2D" w:rsidRPr="00000C2D">
        <w:rPr>
          <w:rFonts w:ascii="Times New Roman" w:eastAsia="Times New Roman" w:hAnsi="Times New Roman"/>
          <w:sz w:val="28"/>
          <w:szCs w:val="28"/>
          <w:lang w:eastAsia="ru-RU"/>
        </w:rPr>
        <w:t xml:space="preserve">Можно ли гарантированно избежать циклического выбора, каким-то образом изменив процедуру голосования? Иными словами, связана ли нерациональность выбора с особенностями определения большинства или же с природой коллективного выбора как такового? </w:t>
      </w:r>
    </w:p>
    <w:p w:rsidR="00000C2D" w:rsidRPr="00000C2D" w:rsidRDefault="00791F4F"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Ответ на эти вопросы дает </w:t>
      </w:r>
      <w:r w:rsidR="00000C2D" w:rsidRPr="00000C2D">
        <w:rPr>
          <w:rFonts w:ascii="Times New Roman" w:eastAsia="Times New Roman" w:hAnsi="Times New Roman"/>
          <w:b/>
          <w:i/>
          <w:iCs/>
          <w:sz w:val="28"/>
          <w:szCs w:val="28"/>
          <w:lang w:eastAsia="ru-RU"/>
        </w:rPr>
        <w:t xml:space="preserve">теорема </w:t>
      </w:r>
      <w:proofErr w:type="spellStart"/>
      <w:r w:rsidR="00000C2D" w:rsidRPr="00000C2D">
        <w:rPr>
          <w:rFonts w:ascii="Times New Roman" w:eastAsia="Times New Roman" w:hAnsi="Times New Roman"/>
          <w:b/>
          <w:i/>
          <w:iCs/>
          <w:sz w:val="28"/>
          <w:szCs w:val="28"/>
          <w:lang w:eastAsia="ru-RU"/>
        </w:rPr>
        <w:t>Эрроу</w:t>
      </w:r>
      <w:proofErr w:type="spellEnd"/>
      <w:r w:rsidR="00000C2D" w:rsidRPr="00000C2D">
        <w:rPr>
          <w:rFonts w:ascii="Times New Roman" w:eastAsia="Times New Roman" w:hAnsi="Times New Roman"/>
          <w:sz w:val="28"/>
          <w:szCs w:val="28"/>
          <w:lang w:eastAsia="ru-RU"/>
        </w:rPr>
        <w:t xml:space="preserve">. Данная теорема развивает представления о несостоятельности общественного (коллективного) выбора, показанные в "парадоксе голосования". С позиции </w:t>
      </w:r>
      <w:proofErr w:type="spellStart"/>
      <w:r w:rsidR="00000C2D" w:rsidRPr="00000C2D">
        <w:rPr>
          <w:rFonts w:ascii="Times New Roman" w:eastAsia="Times New Roman" w:hAnsi="Times New Roman"/>
          <w:sz w:val="28"/>
          <w:szCs w:val="28"/>
          <w:lang w:eastAsia="ru-RU"/>
        </w:rPr>
        <w:t>Эрроу</w:t>
      </w:r>
      <w:proofErr w:type="spellEnd"/>
      <w:r w:rsidR="00000C2D" w:rsidRPr="00000C2D">
        <w:rPr>
          <w:rFonts w:ascii="Times New Roman" w:eastAsia="Times New Roman" w:hAnsi="Times New Roman"/>
          <w:sz w:val="28"/>
          <w:szCs w:val="28"/>
          <w:lang w:eastAsia="ru-RU"/>
        </w:rPr>
        <w:t xml:space="preserve">, функция общественного благосостояния - это не просто определенные упорядоченные общественные предпочтения в отношении альтернативных общественных состояний, а сам механизм (процедура) такого упорядочивания, своего рода набор правил ("конституция"). Действительно, очевидно, что для перехода от индивидуальных предпочтений к </w:t>
      </w:r>
      <w:proofErr w:type="gramStart"/>
      <w:r w:rsidR="00000C2D" w:rsidRPr="00000C2D">
        <w:rPr>
          <w:rFonts w:ascii="Times New Roman" w:eastAsia="Times New Roman" w:hAnsi="Times New Roman"/>
          <w:sz w:val="28"/>
          <w:szCs w:val="28"/>
          <w:lang w:eastAsia="ru-RU"/>
        </w:rPr>
        <w:t>общественным</w:t>
      </w:r>
      <w:proofErr w:type="gramEnd"/>
      <w:r w:rsidR="00000C2D" w:rsidRPr="00000C2D">
        <w:rPr>
          <w:rFonts w:ascii="Times New Roman" w:eastAsia="Times New Roman" w:hAnsi="Times New Roman"/>
          <w:sz w:val="28"/>
          <w:szCs w:val="28"/>
          <w:lang w:eastAsia="ru-RU"/>
        </w:rPr>
        <w:t xml:space="preserve"> требуется какой-то механизм агрегирования первых во вторые. Естественным стремлением в ответ на парадокс голосования является попытка сконструировать этот механизм (функцию общественного благосостояния по </w:t>
      </w:r>
      <w:proofErr w:type="spellStart"/>
      <w:r w:rsidR="00000C2D" w:rsidRPr="00000C2D">
        <w:rPr>
          <w:rFonts w:ascii="Times New Roman" w:eastAsia="Times New Roman" w:hAnsi="Times New Roman"/>
          <w:sz w:val="28"/>
          <w:szCs w:val="28"/>
          <w:lang w:eastAsia="ru-RU"/>
        </w:rPr>
        <w:t>Эрроу</w:t>
      </w:r>
      <w:proofErr w:type="spellEnd"/>
      <w:r w:rsidR="00000C2D" w:rsidRPr="00000C2D">
        <w:rPr>
          <w:rFonts w:ascii="Times New Roman" w:eastAsia="Times New Roman" w:hAnsi="Times New Roman"/>
          <w:sz w:val="28"/>
          <w:szCs w:val="28"/>
          <w:lang w:eastAsia="ru-RU"/>
        </w:rPr>
        <w:t xml:space="preserve">) таким образом, чтобы он обеспечивал транзитивность общественных предпочтений. При этом </w:t>
      </w:r>
      <w:proofErr w:type="spellStart"/>
      <w:r w:rsidR="00000C2D" w:rsidRPr="00000C2D">
        <w:rPr>
          <w:rFonts w:ascii="Times New Roman" w:eastAsia="Times New Roman" w:hAnsi="Times New Roman"/>
          <w:sz w:val="28"/>
          <w:szCs w:val="28"/>
          <w:lang w:eastAsia="ru-RU"/>
        </w:rPr>
        <w:t>Эрроу</w:t>
      </w:r>
      <w:proofErr w:type="spellEnd"/>
      <w:r w:rsidR="00000C2D" w:rsidRPr="00000C2D">
        <w:rPr>
          <w:rFonts w:ascii="Times New Roman" w:eastAsia="Times New Roman" w:hAnsi="Times New Roman"/>
          <w:sz w:val="28"/>
          <w:szCs w:val="28"/>
          <w:lang w:eastAsia="ru-RU"/>
        </w:rPr>
        <w:t xml:space="preserve"> предложил четыре минимальных и весьма умеренных требования, которым этот механизм должен отвечать. </w:t>
      </w:r>
    </w:p>
    <w:p w:rsidR="00000C2D" w:rsidRPr="00000C2D" w:rsidRDefault="00000C2D" w:rsidP="00000C2D">
      <w:pPr>
        <w:spacing w:after="0" w:line="240" w:lineRule="auto"/>
        <w:jc w:val="both"/>
        <w:rPr>
          <w:rFonts w:ascii="Times New Roman" w:eastAsia="Times New Roman" w:hAnsi="Times New Roman"/>
          <w:sz w:val="28"/>
          <w:szCs w:val="28"/>
          <w:lang w:eastAsia="ru-RU"/>
        </w:rPr>
      </w:pPr>
      <w:r w:rsidRPr="00000C2D">
        <w:rPr>
          <w:rFonts w:ascii="Times New Roman" w:eastAsia="Times New Roman" w:hAnsi="Times New Roman"/>
          <w:sz w:val="28"/>
          <w:szCs w:val="28"/>
          <w:lang w:eastAsia="ru-RU"/>
        </w:rPr>
        <w:t xml:space="preserve">1. </w:t>
      </w:r>
      <w:r w:rsidRPr="00000C2D">
        <w:rPr>
          <w:rFonts w:ascii="Times New Roman" w:eastAsia="Times New Roman" w:hAnsi="Times New Roman"/>
          <w:b/>
          <w:i/>
          <w:iCs/>
          <w:sz w:val="28"/>
          <w:szCs w:val="28"/>
          <w:lang w:eastAsia="ru-RU"/>
        </w:rPr>
        <w:t>Универсальность</w:t>
      </w:r>
      <w:r w:rsidRPr="00000C2D">
        <w:rPr>
          <w:rFonts w:ascii="Times New Roman" w:eastAsia="Times New Roman" w:hAnsi="Times New Roman"/>
          <w:b/>
          <w:sz w:val="28"/>
          <w:szCs w:val="28"/>
          <w:lang w:eastAsia="ru-RU"/>
        </w:rPr>
        <w:t xml:space="preserve"> (</w:t>
      </w:r>
      <w:proofErr w:type="spellStart"/>
      <w:r w:rsidRPr="00000C2D">
        <w:rPr>
          <w:rFonts w:ascii="Times New Roman" w:eastAsia="Times New Roman" w:hAnsi="Times New Roman"/>
          <w:b/>
          <w:i/>
          <w:iCs/>
          <w:sz w:val="28"/>
          <w:szCs w:val="28"/>
          <w:lang w:eastAsia="ru-RU"/>
        </w:rPr>
        <w:t>unrestricted</w:t>
      </w:r>
      <w:proofErr w:type="spellEnd"/>
      <w:r w:rsidRPr="00000C2D">
        <w:rPr>
          <w:rFonts w:ascii="Times New Roman" w:eastAsia="Times New Roman" w:hAnsi="Times New Roman"/>
          <w:b/>
          <w:i/>
          <w:iCs/>
          <w:sz w:val="28"/>
          <w:szCs w:val="28"/>
          <w:lang w:eastAsia="ru-RU"/>
        </w:rPr>
        <w:t xml:space="preserve"> </w:t>
      </w:r>
      <w:proofErr w:type="spellStart"/>
      <w:r w:rsidRPr="00000C2D">
        <w:rPr>
          <w:rFonts w:ascii="Times New Roman" w:eastAsia="Times New Roman" w:hAnsi="Times New Roman"/>
          <w:b/>
          <w:i/>
          <w:iCs/>
          <w:sz w:val="28"/>
          <w:szCs w:val="28"/>
          <w:lang w:eastAsia="ru-RU"/>
        </w:rPr>
        <w:t>domain</w:t>
      </w:r>
      <w:proofErr w:type="spellEnd"/>
      <w:r w:rsidRPr="00000C2D">
        <w:rPr>
          <w:rFonts w:ascii="Times New Roman" w:eastAsia="Times New Roman" w:hAnsi="Times New Roman"/>
          <w:b/>
          <w:sz w:val="28"/>
          <w:szCs w:val="28"/>
          <w:lang w:eastAsia="ru-RU"/>
        </w:rPr>
        <w:t>)</w:t>
      </w:r>
      <w:r w:rsidRPr="00000C2D">
        <w:rPr>
          <w:rFonts w:ascii="Times New Roman" w:eastAsia="Times New Roman" w:hAnsi="Times New Roman"/>
          <w:sz w:val="28"/>
          <w:szCs w:val="28"/>
          <w:lang w:eastAsia="ru-RU"/>
        </w:rPr>
        <w:t>. Его смысл заключается в том, что механизм агрегирования индивидуальных предпочтений в общественные действует для любой комбинации индивидуальных предпочтений. Так, например, если общество представляют 3 индивида и 3 альтернативы (</w:t>
      </w:r>
      <w:r w:rsidRPr="00000C2D">
        <w:rPr>
          <w:rFonts w:ascii="Times New Roman" w:eastAsia="Times New Roman" w:hAnsi="Times New Roman"/>
          <w:i/>
          <w:iCs/>
          <w:sz w:val="28"/>
          <w:szCs w:val="28"/>
          <w:lang w:eastAsia="ru-RU"/>
        </w:rPr>
        <w:t>x, y, z</w:t>
      </w:r>
      <w:r w:rsidRPr="00000C2D">
        <w:rPr>
          <w:rFonts w:ascii="Times New Roman" w:eastAsia="Times New Roman" w:hAnsi="Times New Roman"/>
          <w:sz w:val="28"/>
          <w:szCs w:val="28"/>
          <w:lang w:eastAsia="ru-RU"/>
        </w:rPr>
        <w:t>), то в любом случае у нас имеется 6</w:t>
      </w:r>
      <w:r w:rsidRPr="00000C2D">
        <w:rPr>
          <w:rFonts w:ascii="Times New Roman" w:eastAsia="Times New Roman" w:hAnsi="Times New Roman"/>
          <w:sz w:val="28"/>
          <w:szCs w:val="28"/>
          <w:vertAlign w:val="superscript"/>
          <w:lang w:eastAsia="ru-RU"/>
        </w:rPr>
        <w:t>3</w:t>
      </w:r>
      <w:r w:rsidRPr="00000C2D">
        <w:rPr>
          <w:rFonts w:ascii="Times New Roman" w:eastAsia="Times New Roman" w:hAnsi="Times New Roman"/>
          <w:sz w:val="28"/>
          <w:szCs w:val="28"/>
          <w:lang w:eastAsia="ru-RU"/>
        </w:rPr>
        <w:t xml:space="preserve"> = 216 возможных вариантов сочетаний индивидуальных предпочтений. Для любого из них существует функция общественного благосостояния как способ трансформации индивидуальных предпочтений </w:t>
      </w:r>
      <w:proofErr w:type="gramStart"/>
      <w:r w:rsidRPr="00000C2D">
        <w:rPr>
          <w:rFonts w:ascii="Times New Roman" w:eastAsia="Times New Roman" w:hAnsi="Times New Roman"/>
          <w:sz w:val="28"/>
          <w:szCs w:val="28"/>
          <w:lang w:eastAsia="ru-RU"/>
        </w:rPr>
        <w:t>в</w:t>
      </w:r>
      <w:proofErr w:type="gramEnd"/>
      <w:r w:rsidRPr="00000C2D">
        <w:rPr>
          <w:rFonts w:ascii="Times New Roman" w:eastAsia="Times New Roman" w:hAnsi="Times New Roman"/>
          <w:sz w:val="28"/>
          <w:szCs w:val="28"/>
          <w:lang w:eastAsia="ru-RU"/>
        </w:rPr>
        <w:t xml:space="preserve"> общественные. Говоря математическим языком, в общем случае такая функция имеет неограниченную область определения (отсюда и название принципа). </w:t>
      </w:r>
    </w:p>
    <w:p w:rsidR="00000C2D" w:rsidRPr="00000C2D" w:rsidRDefault="00000C2D" w:rsidP="00000C2D">
      <w:pPr>
        <w:spacing w:after="0" w:line="240" w:lineRule="auto"/>
        <w:jc w:val="both"/>
        <w:rPr>
          <w:rFonts w:ascii="Times New Roman" w:eastAsia="Times New Roman" w:hAnsi="Times New Roman"/>
          <w:sz w:val="28"/>
          <w:szCs w:val="28"/>
          <w:lang w:eastAsia="ru-RU"/>
        </w:rPr>
      </w:pPr>
      <w:r w:rsidRPr="00000C2D">
        <w:rPr>
          <w:rFonts w:ascii="Times New Roman" w:eastAsia="Times New Roman" w:hAnsi="Times New Roman"/>
          <w:sz w:val="28"/>
          <w:szCs w:val="28"/>
          <w:lang w:eastAsia="ru-RU"/>
        </w:rPr>
        <w:t xml:space="preserve">2. </w:t>
      </w:r>
      <w:r w:rsidRPr="00000C2D">
        <w:rPr>
          <w:rFonts w:ascii="Times New Roman" w:eastAsia="Times New Roman" w:hAnsi="Times New Roman"/>
          <w:b/>
          <w:i/>
          <w:iCs/>
          <w:sz w:val="28"/>
          <w:szCs w:val="28"/>
          <w:lang w:eastAsia="ru-RU"/>
        </w:rPr>
        <w:t>Отсутствие диктатуры</w:t>
      </w:r>
      <w:r w:rsidRPr="00000C2D">
        <w:rPr>
          <w:rFonts w:ascii="Times New Roman" w:eastAsia="Times New Roman" w:hAnsi="Times New Roman"/>
          <w:b/>
          <w:sz w:val="28"/>
          <w:szCs w:val="28"/>
          <w:lang w:eastAsia="ru-RU"/>
        </w:rPr>
        <w:t xml:space="preserve"> (</w:t>
      </w:r>
      <w:proofErr w:type="spellStart"/>
      <w:r w:rsidRPr="00000C2D">
        <w:rPr>
          <w:rFonts w:ascii="Times New Roman" w:eastAsia="Times New Roman" w:hAnsi="Times New Roman"/>
          <w:b/>
          <w:i/>
          <w:iCs/>
          <w:sz w:val="28"/>
          <w:szCs w:val="28"/>
          <w:lang w:eastAsia="ru-RU"/>
        </w:rPr>
        <w:t>non-dictatorship</w:t>
      </w:r>
      <w:proofErr w:type="spellEnd"/>
      <w:r w:rsidRPr="00000C2D">
        <w:rPr>
          <w:rFonts w:ascii="Times New Roman" w:eastAsia="Times New Roman" w:hAnsi="Times New Roman"/>
          <w:b/>
          <w:sz w:val="28"/>
          <w:szCs w:val="28"/>
          <w:lang w:eastAsia="ru-RU"/>
        </w:rPr>
        <w:t>)</w:t>
      </w:r>
      <w:r w:rsidRPr="00000C2D">
        <w:rPr>
          <w:rFonts w:ascii="Times New Roman" w:eastAsia="Times New Roman" w:hAnsi="Times New Roman"/>
          <w:sz w:val="28"/>
          <w:szCs w:val="28"/>
          <w:lang w:eastAsia="ru-RU"/>
        </w:rPr>
        <w:t xml:space="preserve">. Диктатор определяется как некто, чей выбор между парами альтернатив является решающим, т. е. </w:t>
      </w:r>
      <w:r w:rsidRPr="00000C2D">
        <w:rPr>
          <w:rFonts w:ascii="Times New Roman" w:eastAsia="Times New Roman" w:hAnsi="Times New Roman"/>
          <w:sz w:val="28"/>
          <w:szCs w:val="28"/>
          <w:lang w:eastAsia="ru-RU"/>
        </w:rPr>
        <w:lastRenderedPageBreak/>
        <w:t xml:space="preserve">определяющим общественный выбор независимо от предпочтений других. Например, если для индивида 1 </w:t>
      </w:r>
      <w:r w:rsidRPr="00000C2D">
        <w:rPr>
          <w:rFonts w:ascii="Times New Roman" w:eastAsia="Times New Roman" w:hAnsi="Times New Roman"/>
          <w:i/>
          <w:iCs/>
          <w:sz w:val="28"/>
          <w:szCs w:val="28"/>
          <w:lang w:eastAsia="ru-RU"/>
        </w:rPr>
        <w:t>x</w:t>
      </w:r>
      <w:r w:rsidRPr="00000C2D">
        <w:rPr>
          <w:rFonts w:ascii="Times New Roman" w:eastAsia="Times New Roman" w:hAnsi="Times New Roman"/>
          <w:sz w:val="28"/>
          <w:szCs w:val="28"/>
          <w:lang w:eastAsia="ru-RU"/>
        </w:rPr>
        <w:t xml:space="preserve"> предпочтительнее </w:t>
      </w:r>
      <w:r w:rsidRPr="00000C2D">
        <w:rPr>
          <w:rFonts w:ascii="Times New Roman" w:eastAsia="Times New Roman" w:hAnsi="Times New Roman"/>
          <w:i/>
          <w:iCs/>
          <w:sz w:val="28"/>
          <w:szCs w:val="28"/>
          <w:lang w:eastAsia="ru-RU"/>
        </w:rPr>
        <w:t>y</w:t>
      </w:r>
      <w:r w:rsidRPr="00000C2D">
        <w:rPr>
          <w:rFonts w:ascii="Times New Roman" w:eastAsia="Times New Roman" w:hAnsi="Times New Roman"/>
          <w:sz w:val="28"/>
          <w:szCs w:val="28"/>
          <w:lang w:eastAsia="ru-RU"/>
        </w:rPr>
        <w:t xml:space="preserve"> и если обществу, независимо от предпочтений индивидов 2 и 3, присуща такая же система предпочтений, то индивид 1 - диктатор. </w:t>
      </w:r>
    </w:p>
    <w:p w:rsidR="00000C2D" w:rsidRPr="00000C2D" w:rsidRDefault="00000C2D" w:rsidP="00000C2D">
      <w:pPr>
        <w:spacing w:after="0" w:line="240" w:lineRule="auto"/>
        <w:jc w:val="both"/>
        <w:rPr>
          <w:rFonts w:ascii="Times New Roman" w:eastAsia="Times New Roman" w:hAnsi="Times New Roman"/>
          <w:sz w:val="28"/>
          <w:szCs w:val="28"/>
          <w:lang w:eastAsia="ru-RU"/>
        </w:rPr>
      </w:pPr>
      <w:r w:rsidRPr="00000C2D">
        <w:rPr>
          <w:rFonts w:ascii="Times New Roman" w:eastAsia="Times New Roman" w:hAnsi="Times New Roman"/>
          <w:sz w:val="28"/>
          <w:szCs w:val="28"/>
          <w:lang w:eastAsia="ru-RU"/>
        </w:rPr>
        <w:t>3.</w:t>
      </w:r>
      <w:r w:rsidRPr="00000C2D">
        <w:rPr>
          <w:rFonts w:ascii="Times New Roman" w:eastAsia="Times New Roman" w:hAnsi="Times New Roman"/>
          <w:i/>
          <w:iCs/>
          <w:sz w:val="28"/>
          <w:szCs w:val="28"/>
          <w:lang w:eastAsia="ru-RU"/>
        </w:rPr>
        <w:t xml:space="preserve"> </w:t>
      </w:r>
      <w:r w:rsidRPr="00000C2D">
        <w:rPr>
          <w:rFonts w:ascii="Times New Roman" w:eastAsia="Times New Roman" w:hAnsi="Times New Roman"/>
          <w:b/>
          <w:i/>
          <w:iCs/>
          <w:sz w:val="28"/>
          <w:szCs w:val="28"/>
          <w:lang w:eastAsia="ru-RU"/>
        </w:rPr>
        <w:t>Принцип Парето</w:t>
      </w:r>
      <w:r w:rsidRPr="00000C2D">
        <w:rPr>
          <w:rFonts w:ascii="Times New Roman" w:eastAsia="Times New Roman" w:hAnsi="Times New Roman"/>
          <w:b/>
          <w:sz w:val="28"/>
          <w:szCs w:val="28"/>
          <w:lang w:eastAsia="ru-RU"/>
        </w:rPr>
        <w:t xml:space="preserve"> (</w:t>
      </w:r>
      <w:proofErr w:type="spellStart"/>
      <w:r w:rsidRPr="00000C2D">
        <w:rPr>
          <w:rFonts w:ascii="Times New Roman" w:eastAsia="Times New Roman" w:hAnsi="Times New Roman"/>
          <w:b/>
          <w:i/>
          <w:iCs/>
          <w:sz w:val="28"/>
          <w:szCs w:val="28"/>
          <w:lang w:eastAsia="ru-RU"/>
        </w:rPr>
        <w:t>Pareto</w:t>
      </w:r>
      <w:proofErr w:type="spellEnd"/>
      <w:r w:rsidRPr="00000C2D">
        <w:rPr>
          <w:rFonts w:ascii="Times New Roman" w:eastAsia="Times New Roman" w:hAnsi="Times New Roman"/>
          <w:b/>
          <w:i/>
          <w:iCs/>
          <w:sz w:val="28"/>
          <w:szCs w:val="28"/>
          <w:lang w:eastAsia="ru-RU"/>
        </w:rPr>
        <w:t xml:space="preserve"> </w:t>
      </w:r>
      <w:proofErr w:type="spellStart"/>
      <w:r w:rsidRPr="00000C2D">
        <w:rPr>
          <w:rFonts w:ascii="Times New Roman" w:eastAsia="Times New Roman" w:hAnsi="Times New Roman"/>
          <w:b/>
          <w:i/>
          <w:iCs/>
          <w:sz w:val="28"/>
          <w:szCs w:val="28"/>
          <w:lang w:eastAsia="ru-RU"/>
        </w:rPr>
        <w:t>prin</w:t>
      </w:r>
      <w:proofErr w:type="gramStart"/>
      <w:r w:rsidRPr="00000C2D">
        <w:rPr>
          <w:rFonts w:ascii="Times New Roman" w:eastAsia="Times New Roman" w:hAnsi="Times New Roman"/>
          <w:b/>
          <w:i/>
          <w:iCs/>
          <w:sz w:val="28"/>
          <w:szCs w:val="28"/>
          <w:lang w:eastAsia="ru-RU"/>
        </w:rPr>
        <w:t>с</w:t>
      </w:r>
      <w:proofErr w:type="gramEnd"/>
      <w:r w:rsidRPr="00000C2D">
        <w:rPr>
          <w:rFonts w:ascii="Times New Roman" w:eastAsia="Times New Roman" w:hAnsi="Times New Roman"/>
          <w:b/>
          <w:i/>
          <w:iCs/>
          <w:sz w:val="28"/>
          <w:szCs w:val="28"/>
          <w:lang w:eastAsia="ru-RU"/>
        </w:rPr>
        <w:t>iple</w:t>
      </w:r>
      <w:proofErr w:type="spellEnd"/>
      <w:r w:rsidRPr="00000C2D">
        <w:rPr>
          <w:rFonts w:ascii="Times New Roman" w:eastAsia="Times New Roman" w:hAnsi="Times New Roman"/>
          <w:b/>
          <w:sz w:val="28"/>
          <w:szCs w:val="28"/>
          <w:lang w:eastAsia="ru-RU"/>
        </w:rPr>
        <w:t>)</w:t>
      </w:r>
      <w:r w:rsidRPr="00000C2D">
        <w:rPr>
          <w:rFonts w:ascii="Times New Roman" w:eastAsia="Times New Roman" w:hAnsi="Times New Roman"/>
          <w:sz w:val="28"/>
          <w:szCs w:val="28"/>
          <w:u w:val="single"/>
          <w:lang w:eastAsia="ru-RU"/>
        </w:rPr>
        <w:t>.</w:t>
      </w:r>
      <w:r w:rsidRPr="00000C2D">
        <w:rPr>
          <w:rFonts w:ascii="Times New Roman" w:eastAsia="Times New Roman" w:hAnsi="Times New Roman"/>
          <w:sz w:val="28"/>
          <w:szCs w:val="28"/>
          <w:lang w:eastAsia="ru-RU"/>
        </w:rPr>
        <w:t xml:space="preserve"> Здесь этот принцип можно сформулировать следующим образом: если каждый предпочитает </w:t>
      </w:r>
      <w:r w:rsidRPr="00000C2D">
        <w:rPr>
          <w:rFonts w:ascii="Times New Roman" w:eastAsia="Times New Roman" w:hAnsi="Times New Roman"/>
          <w:i/>
          <w:iCs/>
          <w:sz w:val="28"/>
          <w:szCs w:val="28"/>
          <w:lang w:eastAsia="ru-RU"/>
        </w:rPr>
        <w:t>x</w:t>
      </w:r>
      <w:r w:rsidRPr="00000C2D">
        <w:rPr>
          <w:rFonts w:ascii="Times New Roman" w:eastAsia="Times New Roman" w:hAnsi="Times New Roman"/>
          <w:sz w:val="28"/>
          <w:szCs w:val="28"/>
          <w:lang w:eastAsia="ru-RU"/>
        </w:rPr>
        <w:t xml:space="preserve"> по отношению к </w:t>
      </w:r>
      <w:r w:rsidRPr="00000C2D">
        <w:rPr>
          <w:rFonts w:ascii="Times New Roman" w:eastAsia="Times New Roman" w:hAnsi="Times New Roman"/>
          <w:i/>
          <w:iCs/>
          <w:sz w:val="28"/>
          <w:szCs w:val="28"/>
          <w:lang w:eastAsia="ru-RU"/>
        </w:rPr>
        <w:t>y</w:t>
      </w:r>
      <w:r w:rsidRPr="00000C2D">
        <w:rPr>
          <w:rFonts w:ascii="Times New Roman" w:eastAsia="Times New Roman" w:hAnsi="Times New Roman"/>
          <w:sz w:val="28"/>
          <w:szCs w:val="28"/>
          <w:lang w:eastAsia="ru-RU"/>
        </w:rPr>
        <w:t xml:space="preserve">, тогда </w:t>
      </w:r>
      <w:r w:rsidRPr="00000C2D">
        <w:rPr>
          <w:rFonts w:ascii="Times New Roman" w:eastAsia="Times New Roman" w:hAnsi="Times New Roman"/>
          <w:i/>
          <w:iCs/>
          <w:sz w:val="28"/>
          <w:szCs w:val="28"/>
          <w:lang w:eastAsia="ru-RU"/>
        </w:rPr>
        <w:t>x</w:t>
      </w:r>
      <w:r w:rsidRPr="00000C2D">
        <w:rPr>
          <w:rFonts w:ascii="Times New Roman" w:eastAsia="Times New Roman" w:hAnsi="Times New Roman"/>
          <w:sz w:val="28"/>
          <w:szCs w:val="28"/>
          <w:lang w:eastAsia="ru-RU"/>
        </w:rPr>
        <w:t xml:space="preserve"> должен быть предпочтительнее </w:t>
      </w:r>
      <w:r w:rsidRPr="00000C2D">
        <w:rPr>
          <w:rFonts w:ascii="Times New Roman" w:eastAsia="Times New Roman" w:hAnsi="Times New Roman"/>
          <w:i/>
          <w:iCs/>
          <w:sz w:val="28"/>
          <w:szCs w:val="28"/>
          <w:lang w:eastAsia="ru-RU"/>
        </w:rPr>
        <w:t>y</w:t>
      </w:r>
      <w:r w:rsidRPr="00000C2D">
        <w:rPr>
          <w:rFonts w:ascii="Times New Roman" w:eastAsia="Times New Roman" w:hAnsi="Times New Roman"/>
          <w:sz w:val="28"/>
          <w:szCs w:val="28"/>
          <w:lang w:eastAsia="ru-RU"/>
        </w:rPr>
        <w:t xml:space="preserve"> и для общества в целом. </w:t>
      </w:r>
    </w:p>
    <w:p w:rsidR="00000C2D" w:rsidRPr="00000C2D" w:rsidRDefault="00000C2D" w:rsidP="00000C2D">
      <w:pPr>
        <w:spacing w:after="0" w:line="240" w:lineRule="auto"/>
        <w:jc w:val="both"/>
        <w:rPr>
          <w:rFonts w:ascii="Times New Roman" w:eastAsia="Times New Roman" w:hAnsi="Times New Roman"/>
          <w:sz w:val="28"/>
          <w:szCs w:val="28"/>
          <w:lang w:eastAsia="ru-RU"/>
        </w:rPr>
      </w:pPr>
      <w:r w:rsidRPr="00000C2D">
        <w:rPr>
          <w:rFonts w:ascii="Times New Roman" w:eastAsia="Times New Roman" w:hAnsi="Times New Roman"/>
          <w:sz w:val="28"/>
          <w:szCs w:val="28"/>
          <w:lang w:eastAsia="ru-RU"/>
        </w:rPr>
        <w:t xml:space="preserve">4. </w:t>
      </w:r>
      <w:r w:rsidRPr="00000C2D">
        <w:rPr>
          <w:rFonts w:ascii="Times New Roman" w:eastAsia="Times New Roman" w:hAnsi="Times New Roman"/>
          <w:b/>
          <w:i/>
          <w:iCs/>
          <w:sz w:val="28"/>
          <w:szCs w:val="28"/>
          <w:lang w:eastAsia="ru-RU"/>
        </w:rPr>
        <w:t>Независимость от не относящихся к делу альтернатив</w:t>
      </w:r>
      <w:r w:rsidRPr="00000C2D">
        <w:rPr>
          <w:rFonts w:ascii="Times New Roman" w:eastAsia="Times New Roman" w:hAnsi="Times New Roman"/>
          <w:b/>
          <w:sz w:val="28"/>
          <w:szCs w:val="28"/>
          <w:lang w:eastAsia="ru-RU"/>
        </w:rPr>
        <w:t xml:space="preserve"> (</w:t>
      </w:r>
      <w:proofErr w:type="spellStart"/>
      <w:r w:rsidRPr="00000C2D">
        <w:rPr>
          <w:rFonts w:ascii="Times New Roman" w:eastAsia="Times New Roman" w:hAnsi="Times New Roman"/>
          <w:b/>
          <w:i/>
          <w:iCs/>
          <w:sz w:val="28"/>
          <w:szCs w:val="28"/>
          <w:lang w:eastAsia="ru-RU"/>
        </w:rPr>
        <w:t>independence</w:t>
      </w:r>
      <w:proofErr w:type="spellEnd"/>
      <w:r w:rsidRPr="00000C2D">
        <w:rPr>
          <w:rFonts w:ascii="Times New Roman" w:eastAsia="Times New Roman" w:hAnsi="Times New Roman"/>
          <w:b/>
          <w:i/>
          <w:iCs/>
          <w:sz w:val="28"/>
          <w:szCs w:val="28"/>
          <w:lang w:eastAsia="ru-RU"/>
        </w:rPr>
        <w:t xml:space="preserve"> </w:t>
      </w:r>
      <w:proofErr w:type="spellStart"/>
      <w:r w:rsidRPr="00000C2D">
        <w:rPr>
          <w:rFonts w:ascii="Times New Roman" w:eastAsia="Times New Roman" w:hAnsi="Times New Roman"/>
          <w:b/>
          <w:i/>
          <w:iCs/>
          <w:sz w:val="28"/>
          <w:szCs w:val="28"/>
          <w:lang w:eastAsia="ru-RU"/>
        </w:rPr>
        <w:t>of</w:t>
      </w:r>
      <w:proofErr w:type="spellEnd"/>
      <w:r w:rsidRPr="00000C2D">
        <w:rPr>
          <w:rFonts w:ascii="Times New Roman" w:eastAsia="Times New Roman" w:hAnsi="Times New Roman"/>
          <w:b/>
          <w:i/>
          <w:iCs/>
          <w:sz w:val="28"/>
          <w:szCs w:val="28"/>
          <w:lang w:eastAsia="ru-RU"/>
        </w:rPr>
        <w:t xml:space="preserve"> </w:t>
      </w:r>
      <w:proofErr w:type="spellStart"/>
      <w:r w:rsidRPr="00000C2D">
        <w:rPr>
          <w:rFonts w:ascii="Times New Roman" w:eastAsia="Times New Roman" w:hAnsi="Times New Roman"/>
          <w:b/>
          <w:i/>
          <w:iCs/>
          <w:sz w:val="28"/>
          <w:szCs w:val="28"/>
          <w:lang w:eastAsia="ru-RU"/>
        </w:rPr>
        <w:t>irrelevant</w:t>
      </w:r>
      <w:proofErr w:type="spellEnd"/>
      <w:r w:rsidRPr="00000C2D">
        <w:rPr>
          <w:rFonts w:ascii="Times New Roman" w:eastAsia="Times New Roman" w:hAnsi="Times New Roman"/>
          <w:b/>
          <w:i/>
          <w:iCs/>
          <w:sz w:val="28"/>
          <w:szCs w:val="28"/>
          <w:lang w:eastAsia="ru-RU"/>
        </w:rPr>
        <w:t xml:space="preserve"> </w:t>
      </w:r>
      <w:proofErr w:type="spellStart"/>
      <w:r w:rsidRPr="00000C2D">
        <w:rPr>
          <w:rFonts w:ascii="Times New Roman" w:eastAsia="Times New Roman" w:hAnsi="Times New Roman"/>
          <w:b/>
          <w:i/>
          <w:iCs/>
          <w:sz w:val="28"/>
          <w:szCs w:val="28"/>
          <w:lang w:eastAsia="ru-RU"/>
        </w:rPr>
        <w:t>alternatives</w:t>
      </w:r>
      <w:proofErr w:type="spellEnd"/>
      <w:r w:rsidRPr="00000C2D">
        <w:rPr>
          <w:rFonts w:ascii="Times New Roman" w:eastAsia="Times New Roman" w:hAnsi="Times New Roman"/>
          <w:b/>
          <w:sz w:val="28"/>
          <w:szCs w:val="28"/>
          <w:lang w:eastAsia="ru-RU"/>
        </w:rPr>
        <w:t>)</w:t>
      </w:r>
      <w:r w:rsidRPr="00000C2D">
        <w:rPr>
          <w:rFonts w:ascii="Times New Roman" w:eastAsia="Times New Roman" w:hAnsi="Times New Roman"/>
          <w:sz w:val="28"/>
          <w:szCs w:val="28"/>
          <w:lang w:eastAsia="ru-RU"/>
        </w:rPr>
        <w:t xml:space="preserve">. Пусть общество предпочитает альтернативу </w:t>
      </w:r>
      <w:r w:rsidRPr="00000C2D">
        <w:rPr>
          <w:rFonts w:ascii="Times New Roman" w:eastAsia="Times New Roman" w:hAnsi="Times New Roman"/>
          <w:i/>
          <w:iCs/>
          <w:sz w:val="28"/>
          <w:szCs w:val="28"/>
          <w:lang w:eastAsia="ru-RU"/>
        </w:rPr>
        <w:t>x</w:t>
      </w:r>
      <w:r w:rsidRPr="00000C2D">
        <w:rPr>
          <w:rFonts w:ascii="Times New Roman" w:eastAsia="Times New Roman" w:hAnsi="Times New Roman"/>
          <w:sz w:val="28"/>
          <w:szCs w:val="28"/>
          <w:lang w:eastAsia="ru-RU"/>
        </w:rPr>
        <w:t xml:space="preserve"> альтернативе </w:t>
      </w:r>
      <w:r w:rsidRPr="00000C2D">
        <w:rPr>
          <w:rFonts w:ascii="Times New Roman" w:eastAsia="Times New Roman" w:hAnsi="Times New Roman"/>
          <w:i/>
          <w:iCs/>
          <w:sz w:val="28"/>
          <w:szCs w:val="28"/>
          <w:lang w:eastAsia="ru-RU"/>
        </w:rPr>
        <w:t>y</w:t>
      </w:r>
      <w:r w:rsidRPr="00000C2D">
        <w:rPr>
          <w:rFonts w:ascii="Times New Roman" w:eastAsia="Times New Roman" w:hAnsi="Times New Roman"/>
          <w:sz w:val="28"/>
          <w:szCs w:val="28"/>
          <w:lang w:eastAsia="ru-RU"/>
        </w:rPr>
        <w:t xml:space="preserve">. Затем предположим, что некое индивидуальное упорядочивание предпочтений изменилось таким образом, что оно оставляет неизменным предпочтения каждого индивида между </w:t>
      </w:r>
      <w:r w:rsidRPr="00000C2D">
        <w:rPr>
          <w:rFonts w:ascii="Times New Roman" w:eastAsia="Times New Roman" w:hAnsi="Times New Roman"/>
          <w:i/>
          <w:iCs/>
          <w:sz w:val="28"/>
          <w:szCs w:val="28"/>
          <w:lang w:eastAsia="ru-RU"/>
        </w:rPr>
        <w:t>x</w:t>
      </w:r>
      <w:r w:rsidRPr="00000C2D">
        <w:rPr>
          <w:rFonts w:ascii="Times New Roman" w:eastAsia="Times New Roman" w:hAnsi="Times New Roman"/>
          <w:sz w:val="28"/>
          <w:szCs w:val="28"/>
          <w:lang w:eastAsia="ru-RU"/>
        </w:rPr>
        <w:t xml:space="preserve"> и </w:t>
      </w:r>
      <w:r w:rsidRPr="00000C2D">
        <w:rPr>
          <w:rFonts w:ascii="Times New Roman" w:eastAsia="Times New Roman" w:hAnsi="Times New Roman"/>
          <w:i/>
          <w:iCs/>
          <w:sz w:val="28"/>
          <w:szCs w:val="28"/>
          <w:lang w:eastAsia="ru-RU"/>
        </w:rPr>
        <w:t>y</w:t>
      </w:r>
      <w:r w:rsidRPr="00000C2D">
        <w:rPr>
          <w:rFonts w:ascii="Times New Roman" w:eastAsia="Times New Roman" w:hAnsi="Times New Roman"/>
          <w:sz w:val="28"/>
          <w:szCs w:val="28"/>
          <w:lang w:eastAsia="ru-RU"/>
        </w:rPr>
        <w:t xml:space="preserve">. Тогда общественное предпочтение </w:t>
      </w:r>
      <w:r w:rsidRPr="00000C2D">
        <w:rPr>
          <w:rFonts w:ascii="Times New Roman" w:eastAsia="Times New Roman" w:hAnsi="Times New Roman"/>
          <w:i/>
          <w:iCs/>
          <w:sz w:val="28"/>
          <w:szCs w:val="28"/>
          <w:lang w:eastAsia="ru-RU"/>
        </w:rPr>
        <w:t>x</w:t>
      </w:r>
      <w:r w:rsidRPr="00000C2D">
        <w:rPr>
          <w:rFonts w:ascii="Times New Roman" w:eastAsia="Times New Roman" w:hAnsi="Times New Roman"/>
          <w:sz w:val="28"/>
          <w:szCs w:val="28"/>
          <w:lang w:eastAsia="ru-RU"/>
        </w:rPr>
        <w:t xml:space="preserve"> по отношению к </w:t>
      </w:r>
      <w:r w:rsidRPr="00000C2D">
        <w:rPr>
          <w:rFonts w:ascii="Times New Roman" w:eastAsia="Times New Roman" w:hAnsi="Times New Roman"/>
          <w:i/>
          <w:iCs/>
          <w:sz w:val="28"/>
          <w:szCs w:val="28"/>
          <w:lang w:eastAsia="ru-RU"/>
        </w:rPr>
        <w:t>y</w:t>
      </w:r>
      <w:r w:rsidRPr="00000C2D">
        <w:rPr>
          <w:rFonts w:ascii="Times New Roman" w:eastAsia="Times New Roman" w:hAnsi="Times New Roman"/>
          <w:sz w:val="28"/>
          <w:szCs w:val="28"/>
          <w:lang w:eastAsia="ru-RU"/>
        </w:rPr>
        <w:t xml:space="preserve"> должно сохраниться. Так, изменение </w:t>
      </w:r>
      <w:r w:rsidRPr="00000C2D">
        <w:rPr>
          <w:rFonts w:ascii="Times New Roman" w:eastAsia="Times New Roman" w:hAnsi="Times New Roman"/>
          <w:i/>
          <w:iCs/>
          <w:sz w:val="28"/>
          <w:szCs w:val="28"/>
          <w:lang w:eastAsia="ru-RU"/>
        </w:rPr>
        <w:t>z</w:t>
      </w:r>
      <w:r w:rsidRPr="00000C2D">
        <w:rPr>
          <w:rFonts w:ascii="Times New Roman" w:eastAsia="Times New Roman" w:hAnsi="Times New Roman"/>
          <w:sz w:val="28"/>
          <w:szCs w:val="28"/>
          <w:lang w:eastAsia="ru-RU"/>
        </w:rPr>
        <w:t xml:space="preserve"> в индивидуальных предпочтениях не должно само по себе изменить характер общественного предпочтения между </w:t>
      </w:r>
      <w:r w:rsidRPr="00000C2D">
        <w:rPr>
          <w:rFonts w:ascii="Times New Roman" w:eastAsia="Times New Roman" w:hAnsi="Times New Roman"/>
          <w:i/>
          <w:iCs/>
          <w:sz w:val="28"/>
          <w:szCs w:val="28"/>
          <w:lang w:eastAsia="ru-RU"/>
        </w:rPr>
        <w:t>x</w:t>
      </w:r>
      <w:r w:rsidRPr="00000C2D">
        <w:rPr>
          <w:rFonts w:ascii="Times New Roman" w:eastAsia="Times New Roman" w:hAnsi="Times New Roman"/>
          <w:sz w:val="28"/>
          <w:szCs w:val="28"/>
          <w:lang w:eastAsia="ru-RU"/>
        </w:rPr>
        <w:t xml:space="preserve"> и </w:t>
      </w:r>
      <w:r w:rsidRPr="00000C2D">
        <w:rPr>
          <w:rFonts w:ascii="Times New Roman" w:eastAsia="Times New Roman" w:hAnsi="Times New Roman"/>
          <w:i/>
          <w:iCs/>
          <w:sz w:val="28"/>
          <w:szCs w:val="28"/>
          <w:lang w:eastAsia="ru-RU"/>
        </w:rPr>
        <w:t>y</w:t>
      </w:r>
      <w:r w:rsidRPr="00000C2D">
        <w:rPr>
          <w:rFonts w:ascii="Times New Roman" w:eastAsia="Times New Roman" w:hAnsi="Times New Roman"/>
          <w:sz w:val="28"/>
          <w:szCs w:val="28"/>
          <w:lang w:eastAsia="ru-RU"/>
        </w:rPr>
        <w:t xml:space="preserve"> (иначе говоря, </w:t>
      </w:r>
      <w:r w:rsidRPr="00000C2D">
        <w:rPr>
          <w:rFonts w:ascii="Times New Roman" w:eastAsia="Times New Roman" w:hAnsi="Times New Roman"/>
          <w:i/>
          <w:iCs/>
          <w:sz w:val="28"/>
          <w:szCs w:val="28"/>
          <w:lang w:eastAsia="ru-RU"/>
        </w:rPr>
        <w:t>z</w:t>
      </w:r>
      <w:r w:rsidRPr="00000C2D">
        <w:rPr>
          <w:rFonts w:ascii="Times New Roman" w:eastAsia="Times New Roman" w:hAnsi="Times New Roman"/>
          <w:sz w:val="28"/>
          <w:szCs w:val="28"/>
          <w:lang w:eastAsia="ru-RU"/>
        </w:rPr>
        <w:t xml:space="preserve"> - посторонняя альтернатива при выборе между </w:t>
      </w:r>
      <w:r w:rsidRPr="00000C2D">
        <w:rPr>
          <w:rFonts w:ascii="Times New Roman" w:eastAsia="Times New Roman" w:hAnsi="Times New Roman"/>
          <w:i/>
          <w:iCs/>
          <w:sz w:val="28"/>
          <w:szCs w:val="28"/>
          <w:lang w:eastAsia="ru-RU"/>
        </w:rPr>
        <w:t>x</w:t>
      </w:r>
      <w:r w:rsidRPr="00000C2D">
        <w:rPr>
          <w:rFonts w:ascii="Times New Roman" w:eastAsia="Times New Roman" w:hAnsi="Times New Roman"/>
          <w:sz w:val="28"/>
          <w:szCs w:val="28"/>
          <w:lang w:eastAsia="ru-RU"/>
        </w:rPr>
        <w:t xml:space="preserve"> и </w:t>
      </w:r>
      <w:r w:rsidRPr="00000C2D">
        <w:rPr>
          <w:rFonts w:ascii="Times New Roman" w:eastAsia="Times New Roman" w:hAnsi="Times New Roman"/>
          <w:i/>
          <w:iCs/>
          <w:sz w:val="28"/>
          <w:szCs w:val="28"/>
          <w:lang w:eastAsia="ru-RU"/>
        </w:rPr>
        <w:t>y</w:t>
      </w:r>
      <w:r w:rsidRPr="00000C2D">
        <w:rPr>
          <w:rFonts w:ascii="Times New Roman" w:eastAsia="Times New Roman" w:hAnsi="Times New Roman"/>
          <w:sz w:val="28"/>
          <w:szCs w:val="28"/>
          <w:lang w:eastAsia="ru-RU"/>
        </w:rPr>
        <w:t xml:space="preserve">). </w:t>
      </w:r>
    </w:p>
    <w:p w:rsidR="00000C2D" w:rsidRPr="00000C2D" w:rsidRDefault="00791F4F"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proofErr w:type="spellStart"/>
      <w:r w:rsidR="00000C2D" w:rsidRPr="00000C2D">
        <w:rPr>
          <w:rFonts w:ascii="Times New Roman" w:eastAsia="Times New Roman" w:hAnsi="Times New Roman"/>
          <w:sz w:val="28"/>
          <w:szCs w:val="28"/>
          <w:lang w:eastAsia="ru-RU"/>
        </w:rPr>
        <w:t>Эрроу</w:t>
      </w:r>
      <w:proofErr w:type="spellEnd"/>
      <w:r w:rsidR="00000C2D" w:rsidRPr="00000C2D">
        <w:rPr>
          <w:rFonts w:ascii="Times New Roman" w:eastAsia="Times New Roman" w:hAnsi="Times New Roman"/>
          <w:sz w:val="28"/>
          <w:szCs w:val="28"/>
          <w:lang w:eastAsia="ru-RU"/>
        </w:rPr>
        <w:t xml:space="preserve"> показал, что не существует такой функции общественного благосостояния, которая удовлетворяет всем четырем условиям и которая одновременно способна обеспечить транзитивность общественных предпочтений. Таким образом, любая попытка выработать набор правил, который трансформирует индивидуальные предпочтения </w:t>
      </w:r>
      <w:proofErr w:type="gramStart"/>
      <w:r w:rsidR="00000C2D" w:rsidRPr="00000C2D">
        <w:rPr>
          <w:rFonts w:ascii="Times New Roman" w:eastAsia="Times New Roman" w:hAnsi="Times New Roman"/>
          <w:sz w:val="28"/>
          <w:szCs w:val="28"/>
          <w:lang w:eastAsia="ru-RU"/>
        </w:rPr>
        <w:t>в</w:t>
      </w:r>
      <w:proofErr w:type="gramEnd"/>
      <w:r w:rsidR="00000C2D" w:rsidRPr="00000C2D">
        <w:rPr>
          <w:rFonts w:ascii="Times New Roman" w:eastAsia="Times New Roman" w:hAnsi="Times New Roman"/>
          <w:sz w:val="28"/>
          <w:szCs w:val="28"/>
          <w:lang w:eastAsia="ru-RU"/>
        </w:rPr>
        <w:t xml:space="preserve"> общественные и удовлетворяет этим четырем требованиям, невозможна. Понятно, почему теорему </w:t>
      </w:r>
      <w:hyperlink r:id="rId164" w:tgtFrame="_blanc" w:history="1">
        <w:proofErr w:type="spellStart"/>
        <w:r w:rsidR="00000C2D" w:rsidRPr="00000C2D">
          <w:rPr>
            <w:rFonts w:ascii="Times New Roman" w:eastAsia="Times New Roman" w:hAnsi="Times New Roman"/>
            <w:sz w:val="28"/>
            <w:szCs w:val="28"/>
            <w:u w:val="single"/>
            <w:lang w:eastAsia="ru-RU"/>
          </w:rPr>
          <w:t>Эрроу</w:t>
        </w:r>
        <w:proofErr w:type="spellEnd"/>
      </w:hyperlink>
      <w:r w:rsidR="00000C2D" w:rsidRPr="00000C2D">
        <w:rPr>
          <w:rFonts w:ascii="Times New Roman" w:eastAsia="Times New Roman" w:hAnsi="Times New Roman"/>
          <w:sz w:val="28"/>
          <w:szCs w:val="28"/>
          <w:lang w:eastAsia="ru-RU"/>
        </w:rPr>
        <w:t xml:space="preserve"> называют теоремой о невозможности. </w:t>
      </w:r>
    </w:p>
    <w:p w:rsidR="00000C2D" w:rsidRPr="00000C2D" w:rsidRDefault="00791F4F"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proofErr w:type="gramStart"/>
      <w:r w:rsidR="00000C2D" w:rsidRPr="00000C2D">
        <w:rPr>
          <w:rFonts w:ascii="Times New Roman" w:eastAsia="Times New Roman" w:hAnsi="Times New Roman"/>
          <w:sz w:val="28"/>
          <w:szCs w:val="28"/>
          <w:lang w:eastAsia="ru-RU"/>
        </w:rPr>
        <w:t xml:space="preserve">Не останавливаясь специально на процессе доказательства теоремы, подчеркнем, что в ходе его выявлено, что если у нас общественные предпочтения транзитивны, то мы имеем диктатора (нарушаем одно из сформулированных требований, предъявляемых к функции общественного благосостояния), а если ни одно из этих требований не нарушается, то общественные предпочтения </w:t>
      </w:r>
      <w:proofErr w:type="spellStart"/>
      <w:r w:rsidR="00000C2D" w:rsidRPr="00000C2D">
        <w:rPr>
          <w:rFonts w:ascii="Times New Roman" w:eastAsia="Times New Roman" w:hAnsi="Times New Roman"/>
          <w:sz w:val="28"/>
          <w:szCs w:val="28"/>
          <w:lang w:eastAsia="ru-RU"/>
        </w:rPr>
        <w:t>нетранзитивны</w:t>
      </w:r>
      <w:proofErr w:type="spellEnd"/>
      <w:r w:rsidR="00000C2D" w:rsidRPr="00000C2D">
        <w:rPr>
          <w:rFonts w:ascii="Times New Roman" w:eastAsia="Times New Roman" w:hAnsi="Times New Roman"/>
          <w:sz w:val="28"/>
          <w:szCs w:val="28"/>
          <w:lang w:eastAsia="ru-RU"/>
        </w:rPr>
        <w:t>, т. е. функции общественного благосостояния не существует.</w:t>
      </w:r>
      <w:proofErr w:type="gramEnd"/>
      <w:r w:rsidR="00000C2D" w:rsidRPr="00000C2D">
        <w:rPr>
          <w:rFonts w:ascii="Times New Roman" w:eastAsia="Times New Roman" w:hAnsi="Times New Roman"/>
          <w:sz w:val="28"/>
          <w:szCs w:val="28"/>
          <w:lang w:eastAsia="ru-RU"/>
        </w:rPr>
        <w:t xml:space="preserve"> Теорему </w:t>
      </w:r>
      <w:hyperlink r:id="rId165" w:tgtFrame="_blanc" w:history="1">
        <w:proofErr w:type="spellStart"/>
        <w:r w:rsidR="00000C2D" w:rsidRPr="00000C2D">
          <w:rPr>
            <w:rFonts w:ascii="Times New Roman" w:eastAsia="Times New Roman" w:hAnsi="Times New Roman"/>
            <w:sz w:val="28"/>
            <w:szCs w:val="28"/>
            <w:u w:val="single"/>
            <w:lang w:eastAsia="ru-RU"/>
          </w:rPr>
          <w:t>Эрроу</w:t>
        </w:r>
        <w:proofErr w:type="spellEnd"/>
      </w:hyperlink>
      <w:r w:rsidR="00000C2D" w:rsidRPr="00000C2D">
        <w:rPr>
          <w:rFonts w:ascii="Times New Roman" w:eastAsia="Times New Roman" w:hAnsi="Times New Roman"/>
          <w:sz w:val="28"/>
          <w:szCs w:val="28"/>
          <w:lang w:eastAsia="ru-RU"/>
        </w:rPr>
        <w:t xml:space="preserve"> неверно было бы трактовать как доказательство преимущества диктатуры перед демократией. Она не проводит сравнительного анализа между диктатурой и демократией как способами выработки общественных предпочтений, а значит, не делает никаких выводов в пользу того или другого. Она просто говорит о том, что демократия - несовершенный механизм, но это само по себе не означает, что ее альтернативы лучше. </w:t>
      </w:r>
    </w:p>
    <w:p w:rsidR="00000C2D" w:rsidRPr="00000C2D" w:rsidRDefault="00791F4F"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Дальнейший анализ теоремы </w:t>
      </w:r>
      <w:hyperlink r:id="rId166" w:tgtFrame="_blanc" w:history="1">
        <w:proofErr w:type="spellStart"/>
        <w:r w:rsidR="00000C2D" w:rsidRPr="00000C2D">
          <w:rPr>
            <w:rFonts w:ascii="Times New Roman" w:eastAsia="Times New Roman" w:hAnsi="Times New Roman"/>
            <w:sz w:val="28"/>
            <w:szCs w:val="28"/>
            <w:u w:val="single"/>
            <w:lang w:eastAsia="ru-RU"/>
          </w:rPr>
          <w:t>Эрроу</w:t>
        </w:r>
        <w:proofErr w:type="spellEnd"/>
      </w:hyperlink>
      <w:r w:rsidR="00000C2D" w:rsidRPr="00000C2D">
        <w:rPr>
          <w:rFonts w:ascii="Times New Roman" w:eastAsia="Times New Roman" w:hAnsi="Times New Roman"/>
          <w:sz w:val="28"/>
          <w:szCs w:val="28"/>
          <w:lang w:eastAsia="ru-RU"/>
        </w:rPr>
        <w:t xml:space="preserve"> показал, что при устранении первого условия (неограниченная область) существует функция общественного благосостояния, удовлетворяющая всем остальным условиям. Этот анализ исходит из того, что для данного общества неразумно предполагать наличие всех логически возможных комбинаций индивидуальных предпочтений. Достаточно ввести ограничение в виде определенного количества наборов наиболее характерных индивидуальных предпочтений. </w:t>
      </w:r>
    </w:p>
    <w:p w:rsidR="00000C2D" w:rsidRPr="00000C2D" w:rsidRDefault="00791F4F"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ab/>
      </w:r>
      <w:r w:rsidR="00000C2D" w:rsidRPr="00000C2D">
        <w:rPr>
          <w:rFonts w:ascii="Times New Roman" w:eastAsia="Times New Roman" w:hAnsi="Times New Roman"/>
          <w:sz w:val="28"/>
          <w:szCs w:val="28"/>
          <w:lang w:eastAsia="ru-RU"/>
        </w:rPr>
        <w:t xml:space="preserve">Несовместимость перечисленных в теореме </w:t>
      </w:r>
      <w:hyperlink r:id="rId167" w:tgtFrame="_blanc" w:history="1">
        <w:proofErr w:type="spellStart"/>
        <w:r w:rsidR="00000C2D" w:rsidRPr="00000C2D">
          <w:rPr>
            <w:rFonts w:ascii="Times New Roman" w:eastAsia="Times New Roman" w:hAnsi="Times New Roman"/>
            <w:sz w:val="28"/>
            <w:szCs w:val="28"/>
            <w:u w:val="single"/>
            <w:lang w:eastAsia="ru-RU"/>
          </w:rPr>
          <w:t>Эрроу</w:t>
        </w:r>
        <w:proofErr w:type="spellEnd"/>
      </w:hyperlink>
      <w:r w:rsidR="00000C2D" w:rsidRPr="00000C2D">
        <w:rPr>
          <w:rFonts w:ascii="Times New Roman" w:eastAsia="Times New Roman" w:hAnsi="Times New Roman"/>
          <w:sz w:val="28"/>
          <w:szCs w:val="28"/>
          <w:lang w:eastAsia="ru-RU"/>
        </w:rPr>
        <w:t xml:space="preserve"> требований, естественно, не означает, что коллективные решения вообще невозможны. Смысл теоремы в том, что для всякой процедуры коллективного выбора может найтись такой профиль предпочтений, при котором голосование (как бы оно ни проводилось) не приводит к устойчивому результату. </w:t>
      </w:r>
    </w:p>
    <w:p w:rsidR="00000C2D" w:rsidRPr="00000C2D" w:rsidRDefault="00791F4F" w:rsidP="00000C2D">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 xml:space="preserve">Индивидуальный выбор совершается на основе функции полезности индивида, от которого естественно ожидать внутренней непротиворечивости. Коллективный выбор - это всегда попытка, "совместив" между собой индивидуальные функции полезности, явным или неявным образом сконструировать целевую функцию общества в виде функции общественной полезности (благосостояния). Эта задача не имеет такого решения, которое, с одной стороны, подходило бы к любым ситуациям (любым расхождениям интересов), а с другой, было бы вполне "объективным" и беспристрастным. </w:t>
      </w:r>
    </w:p>
    <w:p w:rsidR="00000C2D" w:rsidRPr="00000C2D" w:rsidRDefault="00000C2D" w:rsidP="00000C2D">
      <w:pPr>
        <w:spacing w:after="0" w:line="240" w:lineRule="auto"/>
        <w:jc w:val="both"/>
        <w:rPr>
          <w:rFonts w:ascii="Times New Roman" w:eastAsia="Times New Roman" w:hAnsi="Times New Roman"/>
          <w:sz w:val="28"/>
          <w:szCs w:val="28"/>
          <w:lang w:eastAsia="ru-RU"/>
        </w:rPr>
      </w:pPr>
      <w:r w:rsidRPr="00000C2D">
        <w:rPr>
          <w:rFonts w:ascii="Times New Roman" w:eastAsia="Times New Roman" w:hAnsi="Times New Roman"/>
          <w:sz w:val="28"/>
          <w:szCs w:val="28"/>
          <w:lang w:eastAsia="ru-RU"/>
        </w:rPr>
        <w:t xml:space="preserve">Попытаемся в крайне упрощенном виде объяснить социально-политический подтекст теоремы </w:t>
      </w:r>
      <w:proofErr w:type="spellStart"/>
      <w:r w:rsidRPr="00000C2D">
        <w:rPr>
          <w:rFonts w:ascii="Times New Roman" w:eastAsia="Times New Roman" w:hAnsi="Times New Roman"/>
          <w:sz w:val="28"/>
          <w:szCs w:val="28"/>
          <w:lang w:eastAsia="ru-RU"/>
        </w:rPr>
        <w:t>Эрроу</w:t>
      </w:r>
      <w:proofErr w:type="spellEnd"/>
      <w:r w:rsidRPr="00000C2D">
        <w:rPr>
          <w:rFonts w:ascii="Times New Roman" w:eastAsia="Times New Roman" w:hAnsi="Times New Roman"/>
          <w:sz w:val="28"/>
          <w:szCs w:val="28"/>
          <w:lang w:eastAsia="ru-RU"/>
        </w:rPr>
        <w:t xml:space="preserve">. Он состоит в том, что действенность демократических процедур и институтов власти зависит от степени противоречивости интересов, представленных в обществе. Коллективный выбор в условиях демократии успешнее всего осуществляется при наличии таких профилей предпочтений, которые, в конечном счете, отражают консенсус по базовым ценностям данного общества. А при наличии непримиримых противоречий сколь угодно изощренные процедуры голосования могут подчас давать неустойчивые, а потому недостаточно авторитетные результаты. В таких условиях устойчивость политическому курсу способен придать авторитарный режим. Но это, скорее всего, будет курс, попросту игнорирующий интересы и предпочтения огромной, если не преобладающей, части населения. </w:t>
      </w:r>
    </w:p>
    <w:p w:rsidR="00000C2D" w:rsidRPr="00000C2D" w:rsidRDefault="00791F4F" w:rsidP="00000C2D">
      <w:pPr>
        <w:spacing w:after="0" w:line="240" w:lineRule="auto"/>
        <w:jc w:val="both"/>
        <w:rPr>
          <w:rFonts w:ascii="Times New Roman" w:eastAsia="Times New Roman" w:hAnsi="Times New Roman"/>
          <w:sz w:val="28"/>
          <w:szCs w:val="28"/>
          <w:lang w:eastAsia="ru-RU"/>
        </w:rPr>
      </w:pPr>
      <w:bookmarkStart w:id="4" w:name="#1"/>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Впрочем, не менее важен постулат о неотъемлемых правах меньшинства и каждого человека в отдельности.</w:t>
      </w:r>
      <w:bookmarkEnd w:id="4"/>
      <w:r w:rsidR="00000C2D" w:rsidRPr="00000C2D">
        <w:rPr>
          <w:rFonts w:ascii="Times New Roman" w:eastAsia="Times New Roman" w:hAnsi="Times New Roman"/>
          <w:sz w:val="28"/>
          <w:szCs w:val="28"/>
          <w:lang w:eastAsia="ru-RU"/>
        </w:rPr>
        <w:t xml:space="preserve"> </w:t>
      </w:r>
    </w:p>
    <w:p w:rsidR="00000C2D" w:rsidRPr="00000C2D" w:rsidRDefault="00791F4F" w:rsidP="00000C2D">
      <w:pPr>
        <w:spacing w:after="0" w:line="240" w:lineRule="auto"/>
        <w:jc w:val="both"/>
        <w:rPr>
          <w:rFonts w:ascii="Times New Roman" w:eastAsia="Times New Roman" w:hAnsi="Times New Roman"/>
          <w:sz w:val="28"/>
          <w:szCs w:val="28"/>
          <w:lang w:eastAsia="ru-RU"/>
        </w:rPr>
      </w:pPr>
      <w:bookmarkStart w:id="5" w:name="#2"/>
      <w:r>
        <w:rPr>
          <w:rFonts w:ascii="Times New Roman" w:eastAsia="Times New Roman" w:hAnsi="Times New Roman"/>
          <w:sz w:val="28"/>
          <w:szCs w:val="28"/>
          <w:lang w:eastAsia="ru-RU"/>
        </w:rPr>
        <w:tab/>
      </w:r>
      <w:r w:rsidR="00000C2D" w:rsidRPr="00000C2D">
        <w:rPr>
          <w:rFonts w:ascii="Times New Roman" w:eastAsia="Times New Roman" w:hAnsi="Times New Roman"/>
          <w:sz w:val="28"/>
          <w:szCs w:val="28"/>
          <w:lang w:eastAsia="ru-RU"/>
        </w:rPr>
        <w:t>Для признания выбора рациональным требуется не только транзитивность, но и так называемая полнота, т. е. пригодность процедуры выбора для сравнения любых возможных альтернатив.</w:t>
      </w:r>
      <w:bookmarkEnd w:id="5"/>
    </w:p>
    <w:p w:rsidR="00000C2D" w:rsidRDefault="00000C2D" w:rsidP="00EB6B72">
      <w:pPr>
        <w:spacing w:before="240" w:after="240" w:line="240" w:lineRule="auto"/>
        <w:jc w:val="both"/>
        <w:rPr>
          <w:rFonts w:ascii="Times New Roman" w:hAnsi="Times New Roman"/>
          <w:b/>
          <w:sz w:val="28"/>
          <w:szCs w:val="28"/>
        </w:rPr>
      </w:pPr>
    </w:p>
    <w:p w:rsidR="00791F4F" w:rsidRDefault="00791F4F" w:rsidP="00EB6B72">
      <w:pPr>
        <w:spacing w:before="240" w:after="240" w:line="240" w:lineRule="auto"/>
        <w:jc w:val="both"/>
        <w:rPr>
          <w:rFonts w:ascii="Times New Roman" w:hAnsi="Times New Roman"/>
          <w:b/>
          <w:sz w:val="28"/>
          <w:szCs w:val="28"/>
        </w:rPr>
      </w:pPr>
      <w:r>
        <w:rPr>
          <w:rFonts w:ascii="Times New Roman" w:hAnsi="Times New Roman"/>
          <w:b/>
          <w:sz w:val="28"/>
          <w:szCs w:val="28"/>
        </w:rPr>
        <w:t>Вопросы для повторения</w:t>
      </w:r>
    </w:p>
    <w:p w:rsidR="006C6D47" w:rsidRPr="006C6D47" w:rsidRDefault="006C6D47" w:rsidP="00934B99">
      <w:pPr>
        <w:numPr>
          <w:ilvl w:val="0"/>
          <w:numId w:val="22"/>
        </w:numPr>
        <w:spacing w:after="0" w:line="240" w:lineRule="auto"/>
        <w:jc w:val="both"/>
        <w:rPr>
          <w:rFonts w:ascii="Times New Roman" w:eastAsia="Times New Roman" w:hAnsi="Times New Roman"/>
          <w:sz w:val="28"/>
          <w:szCs w:val="20"/>
          <w:lang w:eastAsia="ru-RU"/>
        </w:rPr>
      </w:pPr>
      <w:r w:rsidRPr="006C6D47">
        <w:rPr>
          <w:rFonts w:ascii="Times New Roman" w:eastAsia="Times New Roman" w:hAnsi="Times New Roman"/>
          <w:sz w:val="28"/>
          <w:szCs w:val="20"/>
          <w:lang w:eastAsia="ru-RU"/>
        </w:rPr>
        <w:t>Чем отличаются чистые общественные блага от чистых частных благ?</w:t>
      </w:r>
    </w:p>
    <w:p w:rsidR="006C6D47" w:rsidRPr="006C6D47" w:rsidRDefault="006C6D47" w:rsidP="00934B99">
      <w:pPr>
        <w:numPr>
          <w:ilvl w:val="0"/>
          <w:numId w:val="22"/>
        </w:numPr>
        <w:spacing w:after="0" w:line="240" w:lineRule="auto"/>
        <w:jc w:val="both"/>
        <w:rPr>
          <w:rFonts w:ascii="Times New Roman" w:eastAsia="Times New Roman" w:hAnsi="Times New Roman"/>
          <w:sz w:val="28"/>
          <w:szCs w:val="20"/>
          <w:lang w:eastAsia="ru-RU"/>
        </w:rPr>
      </w:pPr>
      <w:r w:rsidRPr="006C6D47">
        <w:rPr>
          <w:rFonts w:ascii="Times New Roman" w:eastAsia="Times New Roman" w:hAnsi="Times New Roman"/>
          <w:sz w:val="28"/>
          <w:szCs w:val="20"/>
          <w:lang w:eastAsia="ru-RU"/>
        </w:rPr>
        <w:t>Поясните содержание понятий «</w:t>
      </w:r>
      <w:proofErr w:type="spellStart"/>
      <w:r w:rsidRPr="006C6D47">
        <w:rPr>
          <w:rFonts w:ascii="Times New Roman" w:eastAsia="Times New Roman" w:hAnsi="Times New Roman"/>
          <w:sz w:val="28"/>
          <w:szCs w:val="20"/>
          <w:lang w:eastAsia="ru-RU"/>
        </w:rPr>
        <w:t>перегружаемость</w:t>
      </w:r>
      <w:proofErr w:type="spellEnd"/>
      <w:r w:rsidRPr="006C6D47">
        <w:rPr>
          <w:rFonts w:ascii="Times New Roman" w:eastAsia="Times New Roman" w:hAnsi="Times New Roman"/>
          <w:sz w:val="28"/>
          <w:szCs w:val="20"/>
          <w:lang w:eastAsia="ru-RU"/>
        </w:rPr>
        <w:t>»  и «</w:t>
      </w:r>
      <w:proofErr w:type="spellStart"/>
      <w:r w:rsidRPr="006C6D47">
        <w:rPr>
          <w:rFonts w:ascii="Times New Roman" w:eastAsia="Times New Roman" w:hAnsi="Times New Roman"/>
          <w:sz w:val="28"/>
          <w:szCs w:val="20"/>
          <w:lang w:eastAsia="ru-RU"/>
        </w:rPr>
        <w:t>неисключаемость</w:t>
      </w:r>
      <w:proofErr w:type="spellEnd"/>
      <w:r w:rsidRPr="006C6D47">
        <w:rPr>
          <w:rFonts w:ascii="Times New Roman" w:eastAsia="Times New Roman" w:hAnsi="Times New Roman"/>
          <w:sz w:val="28"/>
          <w:szCs w:val="20"/>
          <w:lang w:eastAsia="ru-RU"/>
        </w:rPr>
        <w:t>» применительно к общественным благам.</w:t>
      </w:r>
    </w:p>
    <w:p w:rsidR="006C6D47" w:rsidRPr="006C6D47" w:rsidRDefault="006C6D47" w:rsidP="00934B99">
      <w:pPr>
        <w:numPr>
          <w:ilvl w:val="0"/>
          <w:numId w:val="22"/>
        </w:numPr>
        <w:spacing w:after="0" w:line="240" w:lineRule="auto"/>
        <w:jc w:val="both"/>
        <w:rPr>
          <w:rFonts w:ascii="Times New Roman" w:eastAsia="Times New Roman" w:hAnsi="Times New Roman"/>
          <w:sz w:val="28"/>
          <w:szCs w:val="20"/>
          <w:lang w:eastAsia="ru-RU"/>
        </w:rPr>
      </w:pPr>
      <w:r w:rsidRPr="006C6D47">
        <w:rPr>
          <w:rFonts w:ascii="Times New Roman" w:eastAsia="Times New Roman" w:hAnsi="Times New Roman"/>
          <w:sz w:val="28"/>
          <w:szCs w:val="20"/>
          <w:lang w:eastAsia="ru-RU"/>
        </w:rPr>
        <w:t>Приведите примеры чистых, перегружаемых  и исключаемых общественных благ.</w:t>
      </w:r>
    </w:p>
    <w:p w:rsidR="006C6D47" w:rsidRPr="006C6D47" w:rsidRDefault="006C6D47" w:rsidP="00934B99">
      <w:pPr>
        <w:numPr>
          <w:ilvl w:val="0"/>
          <w:numId w:val="22"/>
        </w:numPr>
        <w:spacing w:after="0" w:line="240" w:lineRule="auto"/>
        <w:jc w:val="both"/>
        <w:rPr>
          <w:rFonts w:ascii="Times New Roman" w:eastAsia="Times New Roman" w:hAnsi="Times New Roman"/>
          <w:sz w:val="28"/>
          <w:szCs w:val="20"/>
          <w:lang w:eastAsia="ru-RU"/>
        </w:rPr>
      </w:pPr>
      <w:r w:rsidRPr="006C6D47">
        <w:rPr>
          <w:rFonts w:ascii="Times New Roman" w:eastAsia="Times New Roman" w:hAnsi="Times New Roman"/>
          <w:sz w:val="28"/>
          <w:szCs w:val="20"/>
          <w:lang w:eastAsia="ru-RU"/>
        </w:rPr>
        <w:t>При каких условиях можно обеспечить эффективный выпуск чистого общественного блага?</w:t>
      </w:r>
    </w:p>
    <w:p w:rsidR="006C6D47" w:rsidRPr="006C6D47" w:rsidRDefault="006C6D47" w:rsidP="00934B99">
      <w:pPr>
        <w:numPr>
          <w:ilvl w:val="0"/>
          <w:numId w:val="22"/>
        </w:numPr>
        <w:spacing w:after="0" w:line="240" w:lineRule="auto"/>
        <w:jc w:val="both"/>
        <w:rPr>
          <w:rFonts w:ascii="Times New Roman" w:eastAsia="Times New Roman" w:hAnsi="Times New Roman"/>
          <w:sz w:val="28"/>
          <w:szCs w:val="20"/>
          <w:lang w:eastAsia="ru-RU"/>
        </w:rPr>
      </w:pPr>
      <w:r w:rsidRPr="006C6D47">
        <w:rPr>
          <w:rFonts w:ascii="Times New Roman" w:eastAsia="Times New Roman" w:hAnsi="Times New Roman"/>
          <w:sz w:val="28"/>
          <w:szCs w:val="20"/>
          <w:lang w:eastAsia="ru-RU"/>
        </w:rPr>
        <w:t>Почему в рыночной экономике объем выпуска чистого общественного блага может быть меньше эффективного?</w:t>
      </w:r>
    </w:p>
    <w:p w:rsidR="006C6D47" w:rsidRPr="006C6D47" w:rsidRDefault="006C6D47" w:rsidP="00934B99">
      <w:pPr>
        <w:numPr>
          <w:ilvl w:val="0"/>
          <w:numId w:val="22"/>
        </w:numPr>
        <w:spacing w:after="0" w:line="240" w:lineRule="auto"/>
        <w:jc w:val="both"/>
        <w:rPr>
          <w:rFonts w:ascii="Times New Roman" w:eastAsia="Times New Roman" w:hAnsi="Times New Roman"/>
          <w:sz w:val="28"/>
          <w:szCs w:val="20"/>
          <w:lang w:eastAsia="ru-RU"/>
        </w:rPr>
      </w:pPr>
      <w:r w:rsidRPr="006C6D47">
        <w:rPr>
          <w:rFonts w:ascii="Times New Roman" w:eastAsia="Times New Roman" w:hAnsi="Times New Roman"/>
          <w:sz w:val="28"/>
          <w:szCs w:val="20"/>
          <w:lang w:eastAsia="ru-RU"/>
        </w:rPr>
        <w:lastRenderedPageBreak/>
        <w:t>Каковы характерные особенности политического равновесия на рынке при принятии решений большинством голосов?</w:t>
      </w:r>
    </w:p>
    <w:p w:rsidR="006C6D47" w:rsidRPr="006C6D47" w:rsidRDefault="006C6D47" w:rsidP="00934B99">
      <w:pPr>
        <w:numPr>
          <w:ilvl w:val="0"/>
          <w:numId w:val="22"/>
        </w:numPr>
        <w:spacing w:after="0" w:line="240" w:lineRule="auto"/>
        <w:jc w:val="both"/>
        <w:rPr>
          <w:rFonts w:ascii="Times New Roman" w:eastAsia="Times New Roman" w:hAnsi="Times New Roman"/>
          <w:sz w:val="28"/>
          <w:szCs w:val="20"/>
          <w:lang w:eastAsia="ru-RU"/>
        </w:rPr>
      </w:pPr>
      <w:r w:rsidRPr="006C6D47">
        <w:rPr>
          <w:rFonts w:ascii="Times New Roman" w:eastAsia="Times New Roman" w:hAnsi="Times New Roman"/>
          <w:sz w:val="28"/>
          <w:szCs w:val="20"/>
          <w:lang w:eastAsia="ru-RU"/>
        </w:rPr>
        <w:t>Чем отличаются кривые общественного спроса на чистое общественное благо и на чистое частное благо?</w:t>
      </w:r>
    </w:p>
    <w:p w:rsidR="006C6D47" w:rsidRPr="006C6D47" w:rsidRDefault="006C6D47" w:rsidP="00934B99">
      <w:pPr>
        <w:numPr>
          <w:ilvl w:val="0"/>
          <w:numId w:val="22"/>
        </w:numPr>
        <w:spacing w:after="0" w:line="240" w:lineRule="auto"/>
        <w:jc w:val="both"/>
        <w:rPr>
          <w:rFonts w:ascii="Times New Roman" w:eastAsia="Times New Roman" w:hAnsi="Times New Roman"/>
          <w:sz w:val="28"/>
          <w:szCs w:val="20"/>
          <w:lang w:eastAsia="ru-RU"/>
        </w:rPr>
      </w:pPr>
      <w:r w:rsidRPr="006C6D47">
        <w:rPr>
          <w:rFonts w:ascii="Times New Roman" w:eastAsia="Times New Roman" w:hAnsi="Times New Roman"/>
          <w:sz w:val="28"/>
          <w:szCs w:val="20"/>
          <w:lang w:eastAsia="ru-RU"/>
        </w:rPr>
        <w:t>Объясните, почему среднее  образование рассматривается как общественное благо? Какие дополнительные факторы при этом учитываются.</w:t>
      </w:r>
    </w:p>
    <w:p w:rsidR="006C6D47" w:rsidRPr="006C6D47" w:rsidRDefault="006C6D47" w:rsidP="00934B99">
      <w:pPr>
        <w:numPr>
          <w:ilvl w:val="0"/>
          <w:numId w:val="22"/>
        </w:numPr>
        <w:spacing w:after="0" w:line="240" w:lineRule="auto"/>
        <w:jc w:val="both"/>
        <w:rPr>
          <w:rFonts w:ascii="Times New Roman" w:eastAsia="Times New Roman" w:hAnsi="Times New Roman"/>
          <w:sz w:val="28"/>
          <w:szCs w:val="20"/>
          <w:lang w:eastAsia="ru-RU"/>
        </w:rPr>
      </w:pPr>
      <w:r w:rsidRPr="006C6D47">
        <w:rPr>
          <w:rFonts w:ascii="Times New Roman" w:eastAsia="Times New Roman" w:hAnsi="Times New Roman"/>
          <w:sz w:val="28"/>
          <w:szCs w:val="20"/>
          <w:lang w:eastAsia="ru-RU"/>
        </w:rPr>
        <w:t>Поясните суть проблемы безбилетника. Приведите соответствующие примеры.</w:t>
      </w:r>
    </w:p>
    <w:p w:rsidR="006C6D47" w:rsidRPr="006C6D47" w:rsidRDefault="006C6D47" w:rsidP="00934B99">
      <w:pPr>
        <w:numPr>
          <w:ilvl w:val="0"/>
          <w:numId w:val="22"/>
        </w:numPr>
        <w:spacing w:after="0" w:line="240" w:lineRule="auto"/>
        <w:jc w:val="both"/>
        <w:rPr>
          <w:rFonts w:ascii="Times New Roman" w:eastAsia="Times New Roman" w:hAnsi="Times New Roman"/>
          <w:sz w:val="28"/>
          <w:szCs w:val="20"/>
          <w:lang w:eastAsia="ru-RU"/>
        </w:rPr>
      </w:pPr>
      <w:r w:rsidRPr="006C6D47">
        <w:rPr>
          <w:rFonts w:ascii="Times New Roman" w:eastAsia="Times New Roman" w:hAnsi="Times New Roman"/>
          <w:sz w:val="28"/>
          <w:szCs w:val="20"/>
          <w:lang w:eastAsia="ru-RU"/>
        </w:rPr>
        <w:t>Объясните, каким образом готовность человека голосовать за увеличение производства чистого общественного блага зависит от размера уплачиваемого им налога.</w:t>
      </w:r>
    </w:p>
    <w:p w:rsidR="006C6D47" w:rsidRPr="006C6D47" w:rsidRDefault="006C6D47" w:rsidP="00934B99">
      <w:pPr>
        <w:numPr>
          <w:ilvl w:val="0"/>
          <w:numId w:val="22"/>
        </w:numPr>
        <w:spacing w:after="0" w:line="240" w:lineRule="auto"/>
        <w:jc w:val="both"/>
        <w:rPr>
          <w:rFonts w:ascii="Times New Roman" w:eastAsia="Times New Roman" w:hAnsi="Times New Roman"/>
          <w:sz w:val="28"/>
          <w:szCs w:val="20"/>
          <w:lang w:eastAsia="ru-RU"/>
        </w:rPr>
      </w:pPr>
      <w:r w:rsidRPr="006C6D47">
        <w:rPr>
          <w:rFonts w:ascii="Times New Roman" w:eastAsia="Times New Roman" w:hAnsi="Times New Roman"/>
          <w:sz w:val="28"/>
          <w:szCs w:val="20"/>
          <w:lang w:eastAsia="ru-RU"/>
        </w:rPr>
        <w:t>В чем заключается парадокс голосования?</w:t>
      </w:r>
    </w:p>
    <w:p w:rsidR="006C6D47" w:rsidRPr="006C6D47" w:rsidRDefault="006C6D47" w:rsidP="00934B99">
      <w:pPr>
        <w:numPr>
          <w:ilvl w:val="0"/>
          <w:numId w:val="22"/>
        </w:numPr>
        <w:spacing w:after="0" w:line="240" w:lineRule="auto"/>
        <w:jc w:val="both"/>
        <w:rPr>
          <w:rFonts w:ascii="Times New Roman" w:eastAsia="Times New Roman" w:hAnsi="Times New Roman"/>
          <w:sz w:val="28"/>
          <w:szCs w:val="20"/>
          <w:lang w:eastAsia="ru-RU"/>
        </w:rPr>
      </w:pPr>
      <w:r w:rsidRPr="006C6D47">
        <w:rPr>
          <w:rFonts w:ascii="Times New Roman" w:eastAsia="Times New Roman" w:hAnsi="Times New Roman"/>
          <w:sz w:val="28"/>
          <w:szCs w:val="20"/>
          <w:lang w:eastAsia="ru-RU"/>
        </w:rPr>
        <w:t>В чем состоят характерные особенности политического равновесия на рынке при принятии решений большинством голосов.</w:t>
      </w:r>
    </w:p>
    <w:p w:rsidR="00791F4F" w:rsidRDefault="00791F4F" w:rsidP="006C6D47">
      <w:pPr>
        <w:spacing w:before="240" w:after="240" w:line="240" w:lineRule="auto"/>
        <w:jc w:val="both"/>
        <w:rPr>
          <w:rFonts w:ascii="Times New Roman" w:hAnsi="Times New Roman"/>
          <w:sz w:val="28"/>
          <w:szCs w:val="28"/>
        </w:rPr>
      </w:pPr>
    </w:p>
    <w:p w:rsidR="006C6D47" w:rsidRDefault="006C6D47" w:rsidP="006C6D47">
      <w:pPr>
        <w:spacing w:before="240" w:after="240" w:line="240" w:lineRule="auto"/>
        <w:jc w:val="both"/>
        <w:rPr>
          <w:rFonts w:ascii="Times New Roman" w:hAnsi="Times New Roman"/>
          <w:b/>
          <w:sz w:val="28"/>
          <w:szCs w:val="28"/>
        </w:rPr>
      </w:pPr>
      <w:r>
        <w:rPr>
          <w:rFonts w:ascii="Times New Roman" w:hAnsi="Times New Roman"/>
          <w:b/>
          <w:sz w:val="28"/>
          <w:szCs w:val="28"/>
        </w:rPr>
        <w:t>Проверочный тест</w:t>
      </w:r>
    </w:p>
    <w:p w:rsidR="00DC68A2" w:rsidRPr="00B16799" w:rsidRDefault="00DC68A2" w:rsidP="00934B99">
      <w:pPr>
        <w:numPr>
          <w:ilvl w:val="0"/>
          <w:numId w:val="25"/>
        </w:numPr>
        <w:spacing w:after="0" w:line="240" w:lineRule="auto"/>
        <w:rPr>
          <w:rFonts w:ascii="Times New Roman" w:hAnsi="Times New Roman"/>
          <w:i/>
          <w:iCs/>
          <w:sz w:val="28"/>
          <w:szCs w:val="28"/>
        </w:rPr>
      </w:pPr>
      <w:r w:rsidRPr="00B16799">
        <w:rPr>
          <w:rFonts w:ascii="Times New Roman" w:hAnsi="Times New Roman"/>
          <w:i/>
          <w:iCs/>
          <w:sz w:val="28"/>
          <w:szCs w:val="28"/>
        </w:rPr>
        <w:t>Предельная норма трансформации показывает:</w:t>
      </w:r>
    </w:p>
    <w:p w:rsidR="00DC68A2" w:rsidRPr="00B16799" w:rsidRDefault="00DC68A2"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Возможность перепрофилирования производства;</w:t>
      </w:r>
    </w:p>
    <w:p w:rsidR="00DC68A2" w:rsidRPr="00B16799" w:rsidRDefault="00DC68A2"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rPr>
        <w:t>Предельные затраты перехода к рыночной экономике;</w:t>
      </w:r>
    </w:p>
    <w:p w:rsidR="00DC68A2" w:rsidRPr="00B16799" w:rsidRDefault="00DC68A2"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rPr>
        <w:t>Минимальное количество блага, которым придется пожертвовать в случае увеличения производства некоторого количества другого блага;</w:t>
      </w:r>
    </w:p>
    <w:p w:rsidR="00DC68A2" w:rsidRPr="00B16799" w:rsidRDefault="00DC68A2"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rPr>
        <w:t>Минимальные затраты, связанные с расширением производственных возможностей экономики;</w:t>
      </w:r>
    </w:p>
    <w:p w:rsidR="00DC68A2" w:rsidRPr="00B16799" w:rsidRDefault="00DC68A2"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rPr>
        <w:t>Закономерности изменения предельной производительности ресурсов.</w:t>
      </w:r>
    </w:p>
    <w:p w:rsidR="00D45AE8" w:rsidRPr="00B16799" w:rsidRDefault="00D45AE8" w:rsidP="00934B99">
      <w:pPr>
        <w:numPr>
          <w:ilvl w:val="0"/>
          <w:numId w:val="25"/>
        </w:numPr>
        <w:spacing w:after="0" w:line="240" w:lineRule="auto"/>
        <w:rPr>
          <w:rFonts w:ascii="Times New Roman" w:hAnsi="Times New Roman"/>
          <w:i/>
          <w:iCs/>
          <w:sz w:val="28"/>
          <w:szCs w:val="28"/>
        </w:rPr>
      </w:pPr>
      <w:proofErr w:type="gramStart"/>
      <w:r w:rsidRPr="00B16799">
        <w:rPr>
          <w:rFonts w:ascii="Times New Roman" w:hAnsi="Times New Roman"/>
          <w:i/>
          <w:iCs/>
          <w:sz w:val="28"/>
          <w:szCs w:val="28"/>
        </w:rPr>
        <w:t>Парето-эффективным</w:t>
      </w:r>
      <w:proofErr w:type="gramEnd"/>
      <w:r w:rsidRPr="00B16799">
        <w:rPr>
          <w:rFonts w:ascii="Times New Roman" w:hAnsi="Times New Roman"/>
          <w:i/>
          <w:iCs/>
          <w:sz w:val="28"/>
          <w:szCs w:val="28"/>
        </w:rPr>
        <w:t xml:space="preserve"> называется такое распределение, при котором:</w:t>
      </w:r>
    </w:p>
    <w:p w:rsidR="00D45AE8" w:rsidRPr="00B16799" w:rsidRDefault="00D45AE8"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Достигается максимальный уровень использования ресурсов и справедливое распределение произведенных благ;</w:t>
      </w:r>
    </w:p>
    <w:p w:rsidR="00D45AE8" w:rsidRPr="00B16799" w:rsidRDefault="00D45AE8"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rPr>
        <w:t>Невозможно улучшение благосостояния одного экономического агента без ухудшения положения другого;</w:t>
      </w:r>
    </w:p>
    <w:p w:rsidR="00D45AE8" w:rsidRPr="00B16799" w:rsidRDefault="00D45AE8"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rPr>
        <w:t>Рыночные отношения с</w:t>
      </w:r>
      <w:r w:rsidR="00956707">
        <w:rPr>
          <w:rFonts w:ascii="Times New Roman" w:hAnsi="Times New Roman"/>
          <w:sz w:val="28"/>
          <w:szCs w:val="28"/>
        </w:rPr>
        <w:t>ос</w:t>
      </w:r>
      <w:r w:rsidRPr="00B16799">
        <w:rPr>
          <w:rFonts w:ascii="Times New Roman" w:hAnsi="Times New Roman"/>
          <w:sz w:val="28"/>
          <w:szCs w:val="28"/>
        </w:rPr>
        <w:t>тоятся на принципах равенства собственников ресурсов;</w:t>
      </w:r>
    </w:p>
    <w:p w:rsidR="00D45AE8" w:rsidRPr="00B16799" w:rsidRDefault="00D45AE8"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rPr>
        <w:t>Участники рыночного обмена не испытывают дефицита благ и ресурсов;</w:t>
      </w:r>
    </w:p>
    <w:p w:rsidR="00D45AE8" w:rsidRPr="00B16799" w:rsidRDefault="00D45AE8"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rPr>
        <w:t>Все участники рыночного обмена достигают удовлетворения всех своих потребностей.</w:t>
      </w:r>
    </w:p>
    <w:p w:rsidR="00D22803" w:rsidRPr="00B16799" w:rsidRDefault="00D22803" w:rsidP="00934B99">
      <w:pPr>
        <w:numPr>
          <w:ilvl w:val="0"/>
          <w:numId w:val="25"/>
        </w:numPr>
        <w:spacing w:after="0" w:line="240" w:lineRule="auto"/>
        <w:rPr>
          <w:rFonts w:ascii="Times New Roman" w:hAnsi="Times New Roman"/>
          <w:i/>
          <w:iCs/>
          <w:sz w:val="28"/>
          <w:szCs w:val="28"/>
        </w:rPr>
      </w:pPr>
      <w:r w:rsidRPr="00B16799">
        <w:rPr>
          <w:rFonts w:ascii="Times New Roman" w:hAnsi="Times New Roman"/>
          <w:i/>
          <w:iCs/>
          <w:sz w:val="28"/>
          <w:szCs w:val="28"/>
        </w:rPr>
        <w:t>Главное отличие  определения отраслевого спроса на чистое общественное благо от определения отраслевого спроса на чистое частное благо заключается в том, что:</w:t>
      </w:r>
    </w:p>
    <w:p w:rsidR="00D22803" w:rsidRPr="00B16799" w:rsidRDefault="00D22803"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вместо индивидуальных объемов спроса определяется общий объем потребления блага;</w:t>
      </w:r>
    </w:p>
    <w:p w:rsidR="00D22803" w:rsidRPr="00B16799" w:rsidRDefault="00D22803"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rPr>
        <w:lastRenderedPageBreak/>
        <w:t>вместо сложения функций индивидуальных предельных выгод потребителей применяется сложение предельных выгод, характерных для большинства потребителей;</w:t>
      </w:r>
    </w:p>
    <w:p w:rsidR="00D22803" w:rsidRPr="00B16799" w:rsidRDefault="00D22803"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rPr>
        <w:t>вместо горизонтального суммирования индивидуальных объемов спроса применяется их вертикальное суммирование;</w:t>
      </w:r>
    </w:p>
    <w:p w:rsidR="00D22803" w:rsidRPr="00B16799" w:rsidRDefault="00D22803"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rPr>
        <w:t>отраслевой спрос на чистое общественное благо определяется не потребителями, а уполномоченными общественными институтами;</w:t>
      </w:r>
    </w:p>
    <w:p w:rsidR="00D22803" w:rsidRPr="00B16799" w:rsidRDefault="00956707" w:rsidP="00934B99">
      <w:pPr>
        <w:numPr>
          <w:ilvl w:val="1"/>
          <w:numId w:val="25"/>
        </w:numPr>
        <w:spacing w:after="0" w:line="240" w:lineRule="auto"/>
        <w:rPr>
          <w:rFonts w:ascii="Times New Roman" w:hAnsi="Times New Roman"/>
          <w:sz w:val="28"/>
          <w:szCs w:val="28"/>
        </w:rPr>
      </w:pPr>
      <w:r>
        <w:rPr>
          <w:rFonts w:ascii="Times New Roman" w:hAnsi="Times New Roman"/>
          <w:sz w:val="28"/>
          <w:szCs w:val="28"/>
        </w:rPr>
        <w:t xml:space="preserve">верно </w:t>
      </w:r>
      <w:r>
        <w:rPr>
          <w:rFonts w:ascii="Times New Roman" w:hAnsi="Times New Roman"/>
          <w:sz w:val="28"/>
          <w:szCs w:val="28"/>
          <w:lang w:val="en-US"/>
        </w:rPr>
        <w:t>b</w:t>
      </w:r>
      <w:r>
        <w:rPr>
          <w:rFonts w:ascii="Times New Roman" w:hAnsi="Times New Roman"/>
          <w:sz w:val="28"/>
          <w:szCs w:val="28"/>
        </w:rPr>
        <w:t xml:space="preserve">) и </w:t>
      </w:r>
      <w:r>
        <w:rPr>
          <w:rFonts w:ascii="Times New Roman" w:hAnsi="Times New Roman"/>
          <w:sz w:val="28"/>
          <w:szCs w:val="28"/>
          <w:lang w:val="en-US"/>
        </w:rPr>
        <w:t>d</w:t>
      </w:r>
      <w:r w:rsidR="00D22803" w:rsidRPr="00B16799">
        <w:rPr>
          <w:rFonts w:ascii="Times New Roman" w:hAnsi="Times New Roman"/>
          <w:sz w:val="28"/>
          <w:szCs w:val="28"/>
        </w:rPr>
        <w:t>).</w:t>
      </w:r>
    </w:p>
    <w:p w:rsidR="00012D39" w:rsidRPr="00B16799" w:rsidRDefault="00012D39" w:rsidP="00934B99">
      <w:pPr>
        <w:numPr>
          <w:ilvl w:val="0"/>
          <w:numId w:val="25"/>
        </w:numPr>
        <w:spacing w:after="0" w:line="240" w:lineRule="auto"/>
        <w:rPr>
          <w:rFonts w:ascii="Times New Roman" w:hAnsi="Times New Roman"/>
          <w:i/>
          <w:iCs/>
          <w:sz w:val="28"/>
          <w:szCs w:val="28"/>
        </w:rPr>
      </w:pPr>
      <w:r w:rsidRPr="00B16799">
        <w:rPr>
          <w:rFonts w:ascii="Times New Roman" w:hAnsi="Times New Roman"/>
          <w:i/>
          <w:iCs/>
          <w:sz w:val="28"/>
          <w:szCs w:val="28"/>
        </w:rPr>
        <w:t>Специфика чистого общественного блага заключается в том, что</w:t>
      </w:r>
      <w:proofErr w:type="gramStart"/>
      <w:r w:rsidRPr="00B16799">
        <w:rPr>
          <w:rFonts w:ascii="Times New Roman" w:hAnsi="Times New Roman"/>
          <w:i/>
          <w:iCs/>
          <w:sz w:val="28"/>
          <w:szCs w:val="28"/>
        </w:rPr>
        <w:t xml:space="preserve"> :</w:t>
      </w:r>
      <w:proofErr w:type="gramEnd"/>
    </w:p>
    <w:p w:rsidR="00012D39" w:rsidRPr="00B16799" w:rsidRDefault="00012D39"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Его продажа производится по заниженным ценам;</w:t>
      </w:r>
    </w:p>
    <w:p w:rsidR="00012D39" w:rsidRPr="00B16799" w:rsidRDefault="00012D39"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rPr>
        <w:t>Оно требует применения более ценных ресурсов;</w:t>
      </w:r>
    </w:p>
    <w:p w:rsidR="00012D39" w:rsidRPr="00B16799" w:rsidRDefault="00012D39"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rPr>
        <w:t>Его предоставление дополнительному потребителю осуществляется с нулевыми предельными издержками;</w:t>
      </w:r>
    </w:p>
    <w:p w:rsidR="00012D39" w:rsidRPr="00B16799" w:rsidRDefault="00012D39"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rPr>
        <w:t>Его производство и поставка всегда осуществляется государством;</w:t>
      </w:r>
    </w:p>
    <w:p w:rsidR="00012D39" w:rsidRPr="00B16799" w:rsidRDefault="00012D39"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rPr>
        <w:t>Оно не может производиться частными фирмами.</w:t>
      </w:r>
    </w:p>
    <w:p w:rsidR="0033747C" w:rsidRPr="00B16799" w:rsidRDefault="0033747C" w:rsidP="00934B99">
      <w:pPr>
        <w:numPr>
          <w:ilvl w:val="0"/>
          <w:numId w:val="25"/>
        </w:numPr>
        <w:spacing w:after="0" w:line="240" w:lineRule="auto"/>
        <w:rPr>
          <w:rFonts w:ascii="Times New Roman" w:hAnsi="Times New Roman"/>
          <w:iCs/>
          <w:sz w:val="28"/>
          <w:szCs w:val="28"/>
        </w:rPr>
      </w:pPr>
      <w:r w:rsidRPr="00B16799">
        <w:rPr>
          <w:rFonts w:ascii="Times New Roman" w:hAnsi="Times New Roman"/>
          <w:i/>
          <w:iCs/>
          <w:sz w:val="28"/>
          <w:szCs w:val="28"/>
        </w:rPr>
        <w:t>В экономике производятся два продукта Х и</w:t>
      </w:r>
      <w:proofErr w:type="gramStart"/>
      <w:r w:rsidRPr="00B16799">
        <w:rPr>
          <w:rFonts w:ascii="Times New Roman" w:hAnsi="Times New Roman"/>
          <w:i/>
          <w:iCs/>
          <w:sz w:val="28"/>
          <w:szCs w:val="28"/>
          <w:lang w:val="en-US"/>
        </w:rPr>
        <w:t>Y</w:t>
      </w:r>
      <w:proofErr w:type="gramEnd"/>
      <w:r w:rsidRPr="00B16799">
        <w:rPr>
          <w:rFonts w:ascii="Times New Roman" w:hAnsi="Times New Roman"/>
          <w:i/>
          <w:iCs/>
          <w:sz w:val="28"/>
          <w:szCs w:val="28"/>
        </w:rPr>
        <w:t>. При каком из перечисленных ниже условий достигается эффективная структура выпуска продукции</w:t>
      </w:r>
      <w:r w:rsidRPr="00B16799">
        <w:rPr>
          <w:rFonts w:ascii="Times New Roman" w:hAnsi="Times New Roman"/>
          <w:iCs/>
          <w:sz w:val="28"/>
          <w:szCs w:val="28"/>
        </w:rPr>
        <w:t>:</w:t>
      </w:r>
    </w:p>
    <w:p w:rsidR="0033747C" w:rsidRPr="00B16799" w:rsidRDefault="0033747C"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lang w:val="en-US"/>
        </w:rPr>
        <w:t>MRT</w:t>
      </w:r>
      <w:r w:rsidRPr="00B16799">
        <w:rPr>
          <w:rFonts w:ascii="Times New Roman" w:hAnsi="Times New Roman"/>
          <w:sz w:val="28"/>
          <w:szCs w:val="28"/>
          <w:vertAlign w:val="subscript"/>
          <w:lang w:val="en-US"/>
        </w:rPr>
        <w:t>XY</w:t>
      </w:r>
      <w:r w:rsidRPr="00B16799">
        <w:rPr>
          <w:rFonts w:ascii="Times New Roman" w:hAnsi="Times New Roman"/>
          <w:sz w:val="28"/>
          <w:szCs w:val="28"/>
          <w:lang w:val="en-US"/>
        </w:rPr>
        <w:t xml:space="preserve"> = MRS</w:t>
      </w:r>
      <w:r w:rsidRPr="00B16799">
        <w:rPr>
          <w:rFonts w:ascii="Times New Roman" w:hAnsi="Times New Roman"/>
          <w:sz w:val="28"/>
          <w:szCs w:val="28"/>
          <w:vertAlign w:val="subscript"/>
          <w:lang w:val="en-US"/>
        </w:rPr>
        <w:t>XY</w:t>
      </w:r>
      <w:r w:rsidRPr="00B16799">
        <w:rPr>
          <w:rFonts w:ascii="Times New Roman" w:hAnsi="Times New Roman"/>
          <w:sz w:val="28"/>
          <w:szCs w:val="28"/>
        </w:rPr>
        <w:t>;</w:t>
      </w:r>
    </w:p>
    <w:p w:rsidR="0033747C" w:rsidRPr="00B16799" w:rsidRDefault="0033747C"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lang w:val="en-US"/>
        </w:rPr>
        <w:t>MRS</w:t>
      </w:r>
      <w:r w:rsidRPr="00B16799">
        <w:rPr>
          <w:rFonts w:ascii="Times New Roman" w:hAnsi="Times New Roman"/>
          <w:sz w:val="28"/>
          <w:szCs w:val="28"/>
          <w:vertAlign w:val="subscript"/>
          <w:lang w:val="en-US"/>
        </w:rPr>
        <w:t xml:space="preserve">XY </w:t>
      </w:r>
      <w:r w:rsidRPr="00B16799">
        <w:rPr>
          <w:rFonts w:ascii="Times New Roman" w:hAnsi="Times New Roman"/>
          <w:sz w:val="28"/>
          <w:szCs w:val="28"/>
          <w:lang w:val="en-US"/>
        </w:rPr>
        <w:t>= P</w:t>
      </w:r>
      <w:r w:rsidRPr="00B16799">
        <w:rPr>
          <w:rFonts w:ascii="Times New Roman" w:hAnsi="Times New Roman"/>
          <w:sz w:val="28"/>
          <w:szCs w:val="28"/>
          <w:vertAlign w:val="subscript"/>
          <w:lang w:val="en-US"/>
        </w:rPr>
        <w:t>X</w:t>
      </w:r>
      <w:r w:rsidRPr="00B16799">
        <w:rPr>
          <w:rFonts w:ascii="Times New Roman" w:hAnsi="Times New Roman"/>
          <w:sz w:val="28"/>
          <w:szCs w:val="28"/>
          <w:lang w:val="en-US"/>
        </w:rPr>
        <w:t>/P</w:t>
      </w:r>
      <w:r w:rsidRPr="00B16799">
        <w:rPr>
          <w:rFonts w:ascii="Times New Roman" w:hAnsi="Times New Roman"/>
          <w:sz w:val="28"/>
          <w:szCs w:val="28"/>
          <w:vertAlign w:val="subscript"/>
          <w:lang w:val="en-US"/>
        </w:rPr>
        <w:t>Y</w:t>
      </w:r>
      <w:r w:rsidRPr="00B16799">
        <w:rPr>
          <w:rFonts w:ascii="Times New Roman" w:hAnsi="Times New Roman"/>
          <w:sz w:val="28"/>
          <w:szCs w:val="28"/>
        </w:rPr>
        <w:t>;</w:t>
      </w:r>
    </w:p>
    <w:p w:rsidR="0033747C" w:rsidRPr="00B16799" w:rsidRDefault="0033747C"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lang w:val="en-US"/>
        </w:rPr>
        <w:t>MRS</w:t>
      </w:r>
      <w:r w:rsidRPr="00B16799">
        <w:rPr>
          <w:rFonts w:ascii="Times New Roman" w:hAnsi="Times New Roman"/>
          <w:sz w:val="28"/>
          <w:szCs w:val="28"/>
          <w:vertAlign w:val="subscript"/>
          <w:lang w:val="en-US"/>
        </w:rPr>
        <w:t>XY</w:t>
      </w:r>
      <w:r w:rsidRPr="00B16799">
        <w:rPr>
          <w:rFonts w:ascii="Times New Roman" w:hAnsi="Times New Roman"/>
          <w:sz w:val="28"/>
          <w:szCs w:val="28"/>
          <w:vertAlign w:val="subscript"/>
        </w:rPr>
        <w:t xml:space="preserve"> </w:t>
      </w:r>
      <w:r w:rsidRPr="00B16799">
        <w:rPr>
          <w:rFonts w:ascii="Times New Roman" w:hAnsi="Times New Roman"/>
          <w:sz w:val="28"/>
          <w:szCs w:val="28"/>
        </w:rPr>
        <w:t>должны быть равны для всех потребителей</w:t>
      </w:r>
    </w:p>
    <w:p w:rsidR="0033747C" w:rsidRPr="00B16799" w:rsidRDefault="0033747C"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lang w:val="en-US"/>
        </w:rPr>
        <w:t>MRT</w:t>
      </w:r>
      <w:r w:rsidRPr="00B16799">
        <w:rPr>
          <w:rFonts w:ascii="Times New Roman" w:hAnsi="Times New Roman"/>
          <w:sz w:val="28"/>
          <w:szCs w:val="28"/>
          <w:vertAlign w:val="subscript"/>
          <w:lang w:val="en-US"/>
        </w:rPr>
        <w:t>XY</w:t>
      </w:r>
      <w:r w:rsidRPr="00B16799">
        <w:rPr>
          <w:rFonts w:ascii="Times New Roman" w:hAnsi="Times New Roman"/>
          <w:sz w:val="28"/>
          <w:szCs w:val="28"/>
          <w:lang w:val="en-US"/>
        </w:rPr>
        <w:t xml:space="preserve"> = MC</w:t>
      </w:r>
      <w:r w:rsidRPr="00B16799">
        <w:rPr>
          <w:rFonts w:ascii="Times New Roman" w:hAnsi="Times New Roman"/>
          <w:sz w:val="28"/>
          <w:szCs w:val="28"/>
          <w:vertAlign w:val="subscript"/>
          <w:lang w:val="en-US"/>
        </w:rPr>
        <w:t>X</w:t>
      </w:r>
      <w:r w:rsidRPr="00B16799">
        <w:rPr>
          <w:rFonts w:ascii="Times New Roman" w:hAnsi="Times New Roman"/>
          <w:sz w:val="28"/>
          <w:szCs w:val="28"/>
          <w:lang w:val="en-US"/>
        </w:rPr>
        <w:t>/MC</w:t>
      </w:r>
      <w:r w:rsidRPr="00B16799">
        <w:rPr>
          <w:rFonts w:ascii="Times New Roman" w:hAnsi="Times New Roman"/>
          <w:sz w:val="28"/>
          <w:szCs w:val="28"/>
          <w:vertAlign w:val="subscript"/>
          <w:lang w:val="en-US"/>
        </w:rPr>
        <w:t>Y</w:t>
      </w:r>
      <w:r w:rsidRPr="00B16799">
        <w:rPr>
          <w:rFonts w:ascii="Times New Roman" w:hAnsi="Times New Roman"/>
          <w:sz w:val="28"/>
          <w:szCs w:val="28"/>
        </w:rPr>
        <w:t>;</w:t>
      </w:r>
    </w:p>
    <w:p w:rsidR="0033747C" w:rsidRPr="00B16799" w:rsidRDefault="0033747C"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lang w:val="en-US"/>
        </w:rPr>
        <w:t>MRS</w:t>
      </w:r>
      <w:r w:rsidRPr="00B16799">
        <w:rPr>
          <w:rFonts w:ascii="Times New Roman" w:hAnsi="Times New Roman"/>
          <w:sz w:val="28"/>
          <w:szCs w:val="28"/>
          <w:vertAlign w:val="subscript"/>
          <w:lang w:val="en-US"/>
        </w:rPr>
        <w:t>XY</w:t>
      </w:r>
      <w:r w:rsidRPr="00B16799">
        <w:rPr>
          <w:rFonts w:ascii="Times New Roman" w:hAnsi="Times New Roman"/>
          <w:sz w:val="28"/>
          <w:szCs w:val="28"/>
          <w:lang w:val="en-US"/>
        </w:rPr>
        <w:t xml:space="preserve"> = MC</w:t>
      </w:r>
      <w:r w:rsidRPr="00B16799">
        <w:rPr>
          <w:rFonts w:ascii="Times New Roman" w:hAnsi="Times New Roman"/>
          <w:sz w:val="28"/>
          <w:szCs w:val="28"/>
          <w:vertAlign w:val="subscript"/>
          <w:lang w:val="en-US"/>
        </w:rPr>
        <w:t>X</w:t>
      </w:r>
      <w:r w:rsidRPr="00B16799">
        <w:rPr>
          <w:rFonts w:ascii="Times New Roman" w:hAnsi="Times New Roman"/>
          <w:sz w:val="28"/>
          <w:szCs w:val="28"/>
          <w:lang w:val="en-US"/>
        </w:rPr>
        <w:t>/MC</w:t>
      </w:r>
      <w:r w:rsidRPr="00B16799">
        <w:rPr>
          <w:rFonts w:ascii="Times New Roman" w:hAnsi="Times New Roman"/>
          <w:sz w:val="28"/>
          <w:szCs w:val="28"/>
          <w:vertAlign w:val="subscript"/>
          <w:lang w:val="en-US"/>
        </w:rPr>
        <w:t>Y</w:t>
      </w:r>
      <w:r w:rsidRPr="00B16799">
        <w:rPr>
          <w:rFonts w:ascii="Times New Roman" w:hAnsi="Times New Roman"/>
          <w:sz w:val="28"/>
          <w:szCs w:val="28"/>
        </w:rPr>
        <w:t>.</w:t>
      </w:r>
    </w:p>
    <w:p w:rsidR="006D69EE" w:rsidRPr="00B16799" w:rsidRDefault="006D69EE" w:rsidP="00934B99">
      <w:pPr>
        <w:numPr>
          <w:ilvl w:val="0"/>
          <w:numId w:val="25"/>
        </w:numPr>
        <w:spacing w:after="0" w:line="240" w:lineRule="auto"/>
        <w:rPr>
          <w:rFonts w:ascii="Times New Roman" w:hAnsi="Times New Roman"/>
          <w:iCs/>
          <w:sz w:val="28"/>
          <w:szCs w:val="28"/>
        </w:rPr>
      </w:pPr>
      <w:r w:rsidRPr="00B16799">
        <w:rPr>
          <w:rFonts w:ascii="Times New Roman" w:hAnsi="Times New Roman"/>
          <w:i/>
          <w:iCs/>
          <w:sz w:val="28"/>
          <w:szCs w:val="28"/>
        </w:rPr>
        <w:t>При прочих равных условиях на конкурентном рынке сокращение спроса на товар Х</w:t>
      </w:r>
      <w:r w:rsidRPr="00B16799">
        <w:rPr>
          <w:rFonts w:ascii="Times New Roman" w:hAnsi="Times New Roman"/>
          <w:iCs/>
          <w:sz w:val="28"/>
          <w:szCs w:val="28"/>
        </w:rPr>
        <w:t>:</w:t>
      </w:r>
    </w:p>
    <w:p w:rsidR="006D69EE" w:rsidRPr="00B16799" w:rsidRDefault="006D69EE"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Приведет к сдвигу влево кривой спроса на ресурс, используемый в производстве товара Х;</w:t>
      </w:r>
    </w:p>
    <w:p w:rsidR="006D69EE" w:rsidRPr="00B16799" w:rsidRDefault="006D69EE"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rPr>
        <w:t>Сокращению спроса на ресурс, используемый в производстве товара Х;</w:t>
      </w:r>
    </w:p>
    <w:p w:rsidR="006D69EE" w:rsidRPr="00B16799" w:rsidRDefault="006D69EE"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rPr>
        <w:t>Уменьшению цены ресурса, используемого в производстве товара Х;</w:t>
      </w:r>
    </w:p>
    <w:p w:rsidR="006D69EE" w:rsidRPr="00B16799" w:rsidRDefault="006D69EE"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rPr>
        <w:t>Приведет ко всем указанным выше последствиям;</w:t>
      </w:r>
    </w:p>
    <w:p w:rsidR="006D69EE" w:rsidRPr="00B16799" w:rsidRDefault="006D69EE" w:rsidP="00934B99">
      <w:pPr>
        <w:numPr>
          <w:ilvl w:val="1"/>
          <w:numId w:val="25"/>
        </w:numPr>
        <w:spacing w:after="0" w:line="240" w:lineRule="auto"/>
        <w:rPr>
          <w:rFonts w:ascii="Times New Roman" w:hAnsi="Times New Roman"/>
          <w:sz w:val="28"/>
          <w:szCs w:val="28"/>
        </w:rPr>
      </w:pPr>
      <w:r w:rsidRPr="00B16799">
        <w:rPr>
          <w:rFonts w:ascii="Times New Roman" w:hAnsi="Times New Roman"/>
          <w:sz w:val="28"/>
          <w:szCs w:val="28"/>
        </w:rPr>
        <w:t>Не приведет ни к одному указанному выше последствию.</w:t>
      </w:r>
    </w:p>
    <w:p w:rsidR="00F82554" w:rsidRPr="00B16799" w:rsidRDefault="00F82554" w:rsidP="00934B99">
      <w:pPr>
        <w:numPr>
          <w:ilvl w:val="0"/>
          <w:numId w:val="25"/>
        </w:numPr>
        <w:spacing w:after="0" w:line="240" w:lineRule="auto"/>
        <w:rPr>
          <w:rFonts w:ascii="Times New Roman" w:hAnsi="Times New Roman"/>
          <w:iCs/>
          <w:sz w:val="28"/>
          <w:szCs w:val="28"/>
        </w:rPr>
      </w:pPr>
      <w:r w:rsidRPr="00B16799">
        <w:rPr>
          <w:rFonts w:ascii="Times New Roman" w:hAnsi="Times New Roman"/>
          <w:i/>
          <w:iCs/>
          <w:sz w:val="28"/>
          <w:szCs w:val="28"/>
        </w:rPr>
        <w:t>Необходимое условие для существования общего экономического равновесия при совершенной конкуренции - это</w:t>
      </w:r>
      <w:r w:rsidRPr="00B16799">
        <w:rPr>
          <w:rFonts w:ascii="Times New Roman" w:hAnsi="Times New Roman"/>
          <w:iCs/>
          <w:sz w:val="28"/>
          <w:szCs w:val="28"/>
        </w:rPr>
        <w:t>:</w:t>
      </w:r>
    </w:p>
    <w:p w:rsidR="00F82554" w:rsidRPr="00B16799" w:rsidRDefault="00F82554"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Фиксированный уровень издержек и горизонтальная кривая предложения во всех отраслях</w:t>
      </w:r>
    </w:p>
    <w:p w:rsidR="00F82554" w:rsidRPr="00B16799" w:rsidRDefault="00F82554"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Государственное регулирование экономики</w:t>
      </w:r>
    </w:p>
    <w:p w:rsidR="00F82554" w:rsidRPr="00B16799" w:rsidRDefault="00F82554"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Поддержание условий равновесия между спросом и предложением на рынках всех продуктов и ресурсов</w:t>
      </w:r>
    </w:p>
    <w:p w:rsidR="00F82554" w:rsidRPr="00B16799" w:rsidRDefault="00F82554"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Максимизация полезности для всех потребителей;</w:t>
      </w:r>
    </w:p>
    <w:p w:rsidR="00FB61E9" w:rsidRPr="00B16799" w:rsidRDefault="00FB61E9" w:rsidP="00934B99">
      <w:pPr>
        <w:numPr>
          <w:ilvl w:val="0"/>
          <w:numId w:val="25"/>
        </w:numPr>
        <w:spacing w:after="0" w:line="240" w:lineRule="auto"/>
        <w:rPr>
          <w:rFonts w:ascii="Times New Roman" w:hAnsi="Times New Roman"/>
          <w:iCs/>
          <w:sz w:val="28"/>
          <w:szCs w:val="28"/>
        </w:rPr>
      </w:pPr>
      <w:r w:rsidRPr="00B16799">
        <w:rPr>
          <w:rFonts w:ascii="Times New Roman" w:hAnsi="Times New Roman"/>
          <w:i/>
          <w:iCs/>
          <w:sz w:val="28"/>
          <w:szCs w:val="28"/>
        </w:rPr>
        <w:t>Кто осуществляет регулирование внешних эффектов</w:t>
      </w:r>
      <w:r w:rsidRPr="00B16799">
        <w:rPr>
          <w:rFonts w:ascii="Times New Roman" w:hAnsi="Times New Roman"/>
          <w:iCs/>
          <w:sz w:val="28"/>
          <w:szCs w:val="28"/>
        </w:rPr>
        <w:t>:</w:t>
      </w:r>
    </w:p>
    <w:p w:rsidR="00FB61E9" w:rsidRPr="00B16799" w:rsidRDefault="00FB61E9"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Рынок;</w:t>
      </w:r>
    </w:p>
    <w:p w:rsidR="00FB61E9" w:rsidRPr="00B16799" w:rsidRDefault="00FB61E9"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Государство;</w:t>
      </w:r>
    </w:p>
    <w:p w:rsidR="00FB61E9" w:rsidRPr="00B16799" w:rsidRDefault="00FB61E9"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Потребитель</w:t>
      </w:r>
    </w:p>
    <w:p w:rsidR="00FB61E9" w:rsidRPr="00B16799" w:rsidRDefault="00FB61E9"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производитель;</w:t>
      </w:r>
    </w:p>
    <w:p w:rsidR="00FB61E9" w:rsidRPr="00B16799" w:rsidRDefault="00FB61E9"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международные организации.</w:t>
      </w:r>
    </w:p>
    <w:p w:rsidR="00FB61E9" w:rsidRPr="00B16799" w:rsidRDefault="00716E7C" w:rsidP="00934B99">
      <w:pPr>
        <w:numPr>
          <w:ilvl w:val="0"/>
          <w:numId w:val="25"/>
        </w:numPr>
        <w:spacing w:after="0" w:line="240" w:lineRule="auto"/>
        <w:rPr>
          <w:rFonts w:ascii="Times New Roman" w:hAnsi="Times New Roman"/>
          <w:iCs/>
          <w:sz w:val="28"/>
          <w:szCs w:val="28"/>
        </w:rPr>
      </w:pPr>
      <w:r w:rsidRPr="00B16799">
        <w:rPr>
          <w:rFonts w:ascii="Times New Roman" w:hAnsi="Times New Roman"/>
          <w:i/>
          <w:iCs/>
          <w:sz w:val="28"/>
          <w:szCs w:val="28"/>
        </w:rPr>
        <w:lastRenderedPageBreak/>
        <w:t>Не учтенные в цене блага побочные эффекты функционирования рынка, воздействующие на третьих лиц (или общество в целом), находящихся вне рыночной сделки называются</w:t>
      </w:r>
      <w:r w:rsidR="00FB61E9" w:rsidRPr="00B16799">
        <w:rPr>
          <w:rFonts w:ascii="Times New Roman" w:hAnsi="Times New Roman"/>
          <w:iCs/>
          <w:sz w:val="28"/>
          <w:szCs w:val="28"/>
        </w:rPr>
        <w:t>:</w:t>
      </w:r>
    </w:p>
    <w:p w:rsidR="00FB61E9" w:rsidRPr="00B16799" w:rsidRDefault="00716E7C"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Ценовой дискриминацией;</w:t>
      </w:r>
    </w:p>
    <w:p w:rsidR="00FB61E9" w:rsidRPr="00B16799" w:rsidRDefault="00716E7C"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Потерями общества;</w:t>
      </w:r>
    </w:p>
    <w:p w:rsidR="00FB61E9" w:rsidRPr="00B16799" w:rsidRDefault="00716E7C"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Внешними эффектами;</w:t>
      </w:r>
    </w:p>
    <w:p w:rsidR="00FB61E9" w:rsidRPr="00B16799" w:rsidRDefault="00716E7C"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Правильный ответ отсутствует.</w:t>
      </w:r>
    </w:p>
    <w:p w:rsidR="00716E7C" w:rsidRPr="00B16799" w:rsidRDefault="00954BD1" w:rsidP="00934B99">
      <w:pPr>
        <w:numPr>
          <w:ilvl w:val="0"/>
          <w:numId w:val="25"/>
        </w:numPr>
        <w:spacing w:after="0" w:line="240" w:lineRule="auto"/>
        <w:rPr>
          <w:rFonts w:ascii="Times New Roman" w:hAnsi="Times New Roman"/>
          <w:iCs/>
          <w:sz w:val="28"/>
          <w:szCs w:val="28"/>
        </w:rPr>
      </w:pPr>
      <w:r w:rsidRPr="00B16799">
        <w:rPr>
          <w:rFonts w:ascii="Times New Roman" w:hAnsi="Times New Roman"/>
          <w:i/>
          <w:iCs/>
          <w:sz w:val="28"/>
          <w:szCs w:val="28"/>
        </w:rPr>
        <w:t>Общественный сектор - это часть экономического пространства, где</w:t>
      </w:r>
      <w:r w:rsidR="00716E7C" w:rsidRPr="00B16799">
        <w:rPr>
          <w:rFonts w:ascii="Times New Roman" w:hAnsi="Times New Roman"/>
          <w:iCs/>
          <w:sz w:val="28"/>
          <w:szCs w:val="28"/>
        </w:rPr>
        <w:t>:</w:t>
      </w:r>
    </w:p>
    <w:p w:rsidR="00716E7C" w:rsidRPr="00B16799" w:rsidRDefault="00954BD1"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Не функционирует рыночный механизм</w:t>
      </w:r>
      <w:r w:rsidR="00716E7C" w:rsidRPr="00B16799">
        <w:rPr>
          <w:rFonts w:ascii="Times New Roman" w:hAnsi="Times New Roman"/>
          <w:sz w:val="28"/>
          <w:szCs w:val="28"/>
        </w:rPr>
        <w:t>;</w:t>
      </w:r>
    </w:p>
    <w:p w:rsidR="00716E7C" w:rsidRPr="00B16799" w:rsidRDefault="00954BD1"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Действуют некоммерческие организации</w:t>
      </w:r>
      <w:r w:rsidR="00716E7C" w:rsidRPr="00B16799">
        <w:rPr>
          <w:rFonts w:ascii="Times New Roman" w:hAnsi="Times New Roman"/>
          <w:sz w:val="28"/>
          <w:szCs w:val="28"/>
        </w:rPr>
        <w:t>;</w:t>
      </w:r>
    </w:p>
    <w:p w:rsidR="00716E7C" w:rsidRPr="00B16799" w:rsidRDefault="00EB2657"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Осуществляется производство общественных благ</w:t>
      </w:r>
      <w:r w:rsidR="00716E7C" w:rsidRPr="00B16799">
        <w:rPr>
          <w:rFonts w:ascii="Times New Roman" w:hAnsi="Times New Roman"/>
          <w:sz w:val="28"/>
          <w:szCs w:val="28"/>
        </w:rPr>
        <w:t>;</w:t>
      </w:r>
    </w:p>
    <w:p w:rsidR="00956707" w:rsidRDefault="00EB2657" w:rsidP="00934B99">
      <w:pPr>
        <w:pStyle w:val="a3"/>
        <w:numPr>
          <w:ilvl w:val="1"/>
          <w:numId w:val="25"/>
        </w:numPr>
        <w:tabs>
          <w:tab w:val="clear" w:pos="4153"/>
          <w:tab w:val="clear" w:pos="8306"/>
        </w:tabs>
        <w:overflowPunct/>
        <w:autoSpaceDE/>
        <w:autoSpaceDN/>
        <w:adjustRightInd/>
        <w:textAlignment w:val="auto"/>
        <w:rPr>
          <w:rFonts w:ascii="Times New Roman" w:hAnsi="Times New Roman"/>
          <w:sz w:val="28"/>
          <w:szCs w:val="28"/>
        </w:rPr>
      </w:pPr>
      <w:r w:rsidRPr="00B16799">
        <w:rPr>
          <w:rFonts w:ascii="Times New Roman" w:hAnsi="Times New Roman"/>
          <w:sz w:val="28"/>
          <w:szCs w:val="28"/>
        </w:rPr>
        <w:t>Все вышеперечисленное верно</w:t>
      </w:r>
      <w:r w:rsidR="00716E7C" w:rsidRPr="00B16799">
        <w:rPr>
          <w:rFonts w:ascii="Times New Roman" w:hAnsi="Times New Roman"/>
          <w:sz w:val="28"/>
          <w:szCs w:val="28"/>
        </w:rPr>
        <w:t>.</w:t>
      </w:r>
    </w:p>
    <w:p w:rsidR="00956707" w:rsidRDefault="00956707" w:rsidP="00956707">
      <w:pPr>
        <w:pStyle w:val="a3"/>
        <w:tabs>
          <w:tab w:val="clear" w:pos="4153"/>
          <w:tab w:val="clear" w:pos="8306"/>
        </w:tabs>
        <w:overflowPunct/>
        <w:autoSpaceDE/>
        <w:autoSpaceDN/>
        <w:adjustRightInd/>
        <w:textAlignment w:val="auto"/>
        <w:rPr>
          <w:rFonts w:ascii="Times New Roman" w:hAnsi="Times New Roman"/>
          <w:sz w:val="28"/>
          <w:szCs w:val="28"/>
        </w:rPr>
      </w:pPr>
    </w:p>
    <w:p w:rsidR="00956707" w:rsidRDefault="00956707" w:rsidP="00956707">
      <w:pPr>
        <w:pStyle w:val="a3"/>
        <w:tabs>
          <w:tab w:val="clear" w:pos="4153"/>
          <w:tab w:val="clear" w:pos="8306"/>
        </w:tabs>
        <w:overflowPunct/>
        <w:autoSpaceDE/>
        <w:autoSpaceDN/>
        <w:adjustRightInd/>
        <w:textAlignment w:val="auto"/>
        <w:rPr>
          <w:rFonts w:ascii="Times New Roman" w:hAnsi="Times New Roman"/>
          <w:sz w:val="28"/>
          <w:szCs w:val="28"/>
        </w:rPr>
      </w:pPr>
      <w:r>
        <w:rPr>
          <w:rFonts w:ascii="Times New Roman" w:hAnsi="Times New Roman"/>
          <w:sz w:val="28"/>
          <w:szCs w:val="28"/>
        </w:rPr>
        <w:t>Ответы:</w:t>
      </w:r>
    </w:p>
    <w:p w:rsidR="00956707" w:rsidRDefault="00956707" w:rsidP="00956707">
      <w:pPr>
        <w:pStyle w:val="a3"/>
        <w:tabs>
          <w:tab w:val="clear" w:pos="4153"/>
          <w:tab w:val="clear" w:pos="8306"/>
        </w:tabs>
        <w:overflowPunct/>
        <w:autoSpaceDE/>
        <w:autoSpaceDN/>
        <w:adjustRightInd/>
        <w:textAlignment w:val="auto"/>
        <w:rPr>
          <w:rFonts w:ascii="Times New Roman" w:hAnsi="Times New Roman"/>
          <w:sz w:val="28"/>
          <w:szCs w:val="28"/>
        </w:rPr>
      </w:pPr>
      <w:r>
        <w:rPr>
          <w:rFonts w:ascii="Times New Roman" w:hAnsi="Times New Roman"/>
          <w:sz w:val="28"/>
          <w:szCs w:val="28"/>
        </w:rPr>
        <w:t>1)</w:t>
      </w:r>
      <w:r w:rsidRPr="00956707">
        <w:rPr>
          <w:rFonts w:ascii="Times New Roman" w:hAnsi="Times New Roman"/>
          <w:sz w:val="28"/>
          <w:szCs w:val="28"/>
        </w:rPr>
        <w:t xml:space="preserve"> </w:t>
      </w:r>
      <w:r>
        <w:rPr>
          <w:rFonts w:ascii="Times New Roman" w:hAnsi="Times New Roman"/>
          <w:sz w:val="28"/>
          <w:szCs w:val="28"/>
        </w:rPr>
        <w:t xml:space="preserve">- </w:t>
      </w:r>
      <w:r>
        <w:rPr>
          <w:rFonts w:ascii="Times New Roman" w:hAnsi="Times New Roman"/>
          <w:sz w:val="28"/>
          <w:szCs w:val="28"/>
          <w:lang w:val="en-US"/>
        </w:rPr>
        <w:tab/>
      </w:r>
      <w:r>
        <w:rPr>
          <w:rFonts w:ascii="Times New Roman" w:hAnsi="Times New Roman"/>
          <w:sz w:val="28"/>
          <w:szCs w:val="28"/>
        </w:rPr>
        <w:t>с)</w:t>
      </w:r>
    </w:p>
    <w:p w:rsidR="00956707" w:rsidRPr="00956707" w:rsidRDefault="00956707" w:rsidP="00956707">
      <w:pPr>
        <w:pStyle w:val="a3"/>
        <w:tabs>
          <w:tab w:val="clear" w:pos="4153"/>
          <w:tab w:val="clear" w:pos="8306"/>
        </w:tabs>
        <w:overflowPunct/>
        <w:autoSpaceDE/>
        <w:autoSpaceDN/>
        <w:adjustRightInd/>
        <w:textAlignment w:val="auto"/>
        <w:rPr>
          <w:rFonts w:ascii="Times New Roman" w:hAnsi="Times New Roman"/>
          <w:sz w:val="28"/>
          <w:szCs w:val="28"/>
        </w:rPr>
      </w:pPr>
      <w:r>
        <w:rPr>
          <w:rFonts w:ascii="Times New Roman" w:hAnsi="Times New Roman"/>
          <w:sz w:val="28"/>
          <w:szCs w:val="28"/>
        </w:rPr>
        <w:t xml:space="preserve">2)- </w:t>
      </w:r>
      <w:r w:rsidRPr="00956707">
        <w:rPr>
          <w:rFonts w:ascii="Times New Roman" w:hAnsi="Times New Roman"/>
          <w:sz w:val="28"/>
          <w:szCs w:val="28"/>
        </w:rPr>
        <w:tab/>
      </w:r>
      <w:r>
        <w:rPr>
          <w:rFonts w:ascii="Times New Roman" w:hAnsi="Times New Roman"/>
          <w:sz w:val="28"/>
          <w:szCs w:val="28"/>
          <w:lang w:val="en-US"/>
        </w:rPr>
        <w:t>b</w:t>
      </w:r>
      <w:r w:rsidRPr="00956707">
        <w:rPr>
          <w:rFonts w:ascii="Times New Roman" w:hAnsi="Times New Roman"/>
          <w:sz w:val="28"/>
          <w:szCs w:val="28"/>
        </w:rPr>
        <w:t>)</w:t>
      </w:r>
    </w:p>
    <w:p w:rsidR="00956707" w:rsidRPr="00956707" w:rsidRDefault="00956707" w:rsidP="00956707">
      <w:pPr>
        <w:pStyle w:val="a3"/>
        <w:tabs>
          <w:tab w:val="clear" w:pos="4153"/>
          <w:tab w:val="clear" w:pos="8306"/>
        </w:tabs>
        <w:overflowPunct/>
        <w:autoSpaceDE/>
        <w:autoSpaceDN/>
        <w:adjustRightInd/>
        <w:textAlignment w:val="auto"/>
        <w:rPr>
          <w:rFonts w:ascii="Times New Roman" w:hAnsi="Times New Roman"/>
          <w:sz w:val="28"/>
          <w:szCs w:val="28"/>
          <w:lang w:val="en-US"/>
        </w:rPr>
      </w:pPr>
      <w:proofErr w:type="gramStart"/>
      <w:r w:rsidRPr="00956707">
        <w:rPr>
          <w:rFonts w:ascii="Times New Roman" w:hAnsi="Times New Roman"/>
          <w:sz w:val="28"/>
          <w:szCs w:val="28"/>
          <w:lang w:val="en-US"/>
        </w:rPr>
        <w:t>3)-</w:t>
      </w:r>
      <w:proofErr w:type="gramEnd"/>
      <w:r>
        <w:rPr>
          <w:rFonts w:ascii="Times New Roman" w:hAnsi="Times New Roman"/>
          <w:sz w:val="28"/>
          <w:szCs w:val="28"/>
          <w:lang w:val="en-US"/>
        </w:rPr>
        <w:tab/>
        <w:t>c)</w:t>
      </w:r>
    </w:p>
    <w:p w:rsidR="00956707" w:rsidRPr="00956707" w:rsidRDefault="00956707" w:rsidP="00956707">
      <w:pPr>
        <w:pStyle w:val="a3"/>
        <w:tabs>
          <w:tab w:val="clear" w:pos="4153"/>
          <w:tab w:val="clear" w:pos="8306"/>
        </w:tabs>
        <w:overflowPunct/>
        <w:autoSpaceDE/>
        <w:autoSpaceDN/>
        <w:adjustRightInd/>
        <w:textAlignment w:val="auto"/>
        <w:rPr>
          <w:rFonts w:ascii="Times New Roman" w:hAnsi="Times New Roman"/>
          <w:sz w:val="28"/>
          <w:szCs w:val="28"/>
          <w:lang w:val="en-US"/>
        </w:rPr>
      </w:pPr>
      <w:proofErr w:type="gramStart"/>
      <w:r w:rsidRPr="00956707">
        <w:rPr>
          <w:rFonts w:ascii="Times New Roman" w:hAnsi="Times New Roman"/>
          <w:sz w:val="28"/>
          <w:szCs w:val="28"/>
          <w:lang w:val="en-US"/>
        </w:rPr>
        <w:t>4)-</w:t>
      </w:r>
      <w:proofErr w:type="gramEnd"/>
      <w:r w:rsidRPr="00956707">
        <w:rPr>
          <w:rFonts w:ascii="Times New Roman" w:hAnsi="Times New Roman"/>
          <w:sz w:val="28"/>
          <w:szCs w:val="28"/>
          <w:lang w:val="en-US"/>
        </w:rPr>
        <w:tab/>
      </w:r>
      <w:r>
        <w:rPr>
          <w:rFonts w:ascii="Times New Roman" w:hAnsi="Times New Roman"/>
          <w:sz w:val="28"/>
          <w:szCs w:val="28"/>
          <w:lang w:val="en-US"/>
        </w:rPr>
        <w:t>c</w:t>
      </w:r>
      <w:r w:rsidR="008F0CE5">
        <w:rPr>
          <w:rFonts w:ascii="Times New Roman" w:hAnsi="Times New Roman"/>
          <w:sz w:val="28"/>
          <w:szCs w:val="28"/>
          <w:lang w:val="en-US"/>
        </w:rPr>
        <w:t>)</w:t>
      </w:r>
    </w:p>
    <w:p w:rsidR="00956707" w:rsidRPr="00956707" w:rsidRDefault="00956707" w:rsidP="00956707">
      <w:pPr>
        <w:pStyle w:val="a3"/>
        <w:tabs>
          <w:tab w:val="clear" w:pos="4153"/>
          <w:tab w:val="clear" w:pos="8306"/>
        </w:tabs>
        <w:overflowPunct/>
        <w:autoSpaceDE/>
        <w:autoSpaceDN/>
        <w:adjustRightInd/>
        <w:textAlignment w:val="auto"/>
        <w:rPr>
          <w:rFonts w:ascii="Times New Roman" w:hAnsi="Times New Roman"/>
          <w:sz w:val="28"/>
          <w:szCs w:val="28"/>
          <w:lang w:val="en-US"/>
        </w:rPr>
      </w:pPr>
      <w:proofErr w:type="gramStart"/>
      <w:r w:rsidRPr="00956707">
        <w:rPr>
          <w:rFonts w:ascii="Times New Roman" w:hAnsi="Times New Roman"/>
          <w:sz w:val="28"/>
          <w:szCs w:val="28"/>
          <w:lang w:val="en-US"/>
        </w:rPr>
        <w:t>5)-</w:t>
      </w:r>
      <w:proofErr w:type="gramEnd"/>
      <w:r>
        <w:rPr>
          <w:rFonts w:ascii="Times New Roman" w:hAnsi="Times New Roman"/>
          <w:sz w:val="28"/>
          <w:szCs w:val="28"/>
          <w:lang w:val="en-US"/>
        </w:rPr>
        <w:tab/>
        <w:t>a)</w:t>
      </w:r>
    </w:p>
    <w:p w:rsidR="00956707" w:rsidRPr="00956707" w:rsidRDefault="00956707" w:rsidP="00956707">
      <w:pPr>
        <w:pStyle w:val="a3"/>
        <w:tabs>
          <w:tab w:val="clear" w:pos="4153"/>
          <w:tab w:val="clear" w:pos="8306"/>
        </w:tabs>
        <w:overflowPunct/>
        <w:autoSpaceDE/>
        <w:autoSpaceDN/>
        <w:adjustRightInd/>
        <w:textAlignment w:val="auto"/>
        <w:rPr>
          <w:rFonts w:ascii="Times New Roman" w:hAnsi="Times New Roman"/>
          <w:sz w:val="28"/>
          <w:szCs w:val="28"/>
          <w:lang w:val="en-US"/>
        </w:rPr>
      </w:pPr>
      <w:proofErr w:type="gramStart"/>
      <w:r w:rsidRPr="00956707">
        <w:rPr>
          <w:rFonts w:ascii="Times New Roman" w:hAnsi="Times New Roman"/>
          <w:sz w:val="28"/>
          <w:szCs w:val="28"/>
          <w:lang w:val="en-US"/>
        </w:rPr>
        <w:t>6)-</w:t>
      </w:r>
      <w:proofErr w:type="gramEnd"/>
      <w:r>
        <w:rPr>
          <w:rFonts w:ascii="Times New Roman" w:hAnsi="Times New Roman"/>
          <w:sz w:val="28"/>
          <w:szCs w:val="28"/>
          <w:lang w:val="en-US"/>
        </w:rPr>
        <w:tab/>
        <w:t>d)</w:t>
      </w:r>
    </w:p>
    <w:p w:rsidR="00956707" w:rsidRPr="00956707" w:rsidRDefault="00956707" w:rsidP="00956707">
      <w:pPr>
        <w:pStyle w:val="a3"/>
        <w:tabs>
          <w:tab w:val="clear" w:pos="4153"/>
          <w:tab w:val="clear" w:pos="8306"/>
        </w:tabs>
        <w:overflowPunct/>
        <w:autoSpaceDE/>
        <w:autoSpaceDN/>
        <w:adjustRightInd/>
        <w:textAlignment w:val="auto"/>
        <w:rPr>
          <w:rFonts w:ascii="Times New Roman" w:hAnsi="Times New Roman"/>
          <w:sz w:val="28"/>
          <w:szCs w:val="28"/>
          <w:lang w:val="en-US"/>
        </w:rPr>
      </w:pPr>
      <w:proofErr w:type="gramStart"/>
      <w:r w:rsidRPr="00956707">
        <w:rPr>
          <w:rFonts w:ascii="Times New Roman" w:hAnsi="Times New Roman"/>
          <w:sz w:val="28"/>
          <w:szCs w:val="28"/>
          <w:lang w:val="en-US"/>
        </w:rPr>
        <w:t>7)-</w:t>
      </w:r>
      <w:proofErr w:type="gramEnd"/>
      <w:r>
        <w:rPr>
          <w:rFonts w:ascii="Times New Roman" w:hAnsi="Times New Roman"/>
          <w:sz w:val="28"/>
          <w:szCs w:val="28"/>
          <w:lang w:val="en-US"/>
        </w:rPr>
        <w:tab/>
        <w:t>c)</w:t>
      </w:r>
    </w:p>
    <w:p w:rsidR="00956707" w:rsidRPr="00956707" w:rsidRDefault="00956707" w:rsidP="00956707">
      <w:pPr>
        <w:pStyle w:val="a3"/>
        <w:tabs>
          <w:tab w:val="clear" w:pos="4153"/>
          <w:tab w:val="clear" w:pos="8306"/>
        </w:tabs>
        <w:overflowPunct/>
        <w:autoSpaceDE/>
        <w:autoSpaceDN/>
        <w:adjustRightInd/>
        <w:textAlignment w:val="auto"/>
        <w:rPr>
          <w:rFonts w:ascii="Times New Roman" w:hAnsi="Times New Roman"/>
          <w:sz w:val="28"/>
          <w:szCs w:val="28"/>
          <w:lang w:val="en-US"/>
        </w:rPr>
      </w:pPr>
      <w:proofErr w:type="gramStart"/>
      <w:r w:rsidRPr="00956707">
        <w:rPr>
          <w:rFonts w:ascii="Times New Roman" w:hAnsi="Times New Roman"/>
          <w:sz w:val="28"/>
          <w:szCs w:val="28"/>
          <w:lang w:val="en-US"/>
        </w:rPr>
        <w:t>8)-</w:t>
      </w:r>
      <w:proofErr w:type="gramEnd"/>
      <w:r w:rsidRPr="00956707">
        <w:rPr>
          <w:rFonts w:ascii="Times New Roman" w:hAnsi="Times New Roman"/>
          <w:sz w:val="28"/>
          <w:szCs w:val="28"/>
          <w:lang w:val="en-US"/>
        </w:rPr>
        <w:t xml:space="preserve"> </w:t>
      </w:r>
      <w:r>
        <w:rPr>
          <w:rFonts w:ascii="Times New Roman" w:hAnsi="Times New Roman"/>
          <w:sz w:val="28"/>
          <w:szCs w:val="28"/>
          <w:lang w:val="en-US"/>
        </w:rPr>
        <w:tab/>
        <w:t>b)</w:t>
      </w:r>
    </w:p>
    <w:p w:rsidR="00956707" w:rsidRPr="00956707" w:rsidRDefault="00956707" w:rsidP="00956707">
      <w:pPr>
        <w:pStyle w:val="a3"/>
        <w:tabs>
          <w:tab w:val="clear" w:pos="4153"/>
          <w:tab w:val="clear" w:pos="8306"/>
        </w:tabs>
        <w:overflowPunct/>
        <w:autoSpaceDE/>
        <w:autoSpaceDN/>
        <w:adjustRightInd/>
        <w:textAlignment w:val="auto"/>
        <w:rPr>
          <w:rFonts w:ascii="Times New Roman" w:hAnsi="Times New Roman"/>
          <w:sz w:val="28"/>
          <w:szCs w:val="28"/>
          <w:lang w:val="en-US"/>
        </w:rPr>
      </w:pPr>
      <w:proofErr w:type="gramStart"/>
      <w:r w:rsidRPr="00956707">
        <w:rPr>
          <w:rFonts w:ascii="Times New Roman" w:hAnsi="Times New Roman"/>
          <w:sz w:val="28"/>
          <w:szCs w:val="28"/>
          <w:lang w:val="en-US"/>
        </w:rPr>
        <w:t>9)-</w:t>
      </w:r>
      <w:proofErr w:type="gramEnd"/>
      <w:r>
        <w:rPr>
          <w:rFonts w:ascii="Times New Roman" w:hAnsi="Times New Roman"/>
          <w:sz w:val="28"/>
          <w:szCs w:val="28"/>
          <w:lang w:val="en-US"/>
        </w:rPr>
        <w:tab/>
        <w:t>c)</w:t>
      </w:r>
    </w:p>
    <w:p w:rsidR="00956707" w:rsidRPr="00956707" w:rsidRDefault="00956707" w:rsidP="00956707">
      <w:pPr>
        <w:pStyle w:val="a3"/>
        <w:tabs>
          <w:tab w:val="clear" w:pos="4153"/>
          <w:tab w:val="clear" w:pos="8306"/>
        </w:tabs>
        <w:overflowPunct/>
        <w:autoSpaceDE/>
        <w:autoSpaceDN/>
        <w:adjustRightInd/>
        <w:textAlignment w:val="auto"/>
        <w:rPr>
          <w:rFonts w:ascii="Times New Roman" w:hAnsi="Times New Roman"/>
          <w:sz w:val="28"/>
          <w:szCs w:val="28"/>
          <w:lang w:val="en-US"/>
        </w:rPr>
      </w:pPr>
      <w:r w:rsidRPr="00956707">
        <w:rPr>
          <w:rFonts w:ascii="Times New Roman" w:hAnsi="Times New Roman"/>
          <w:sz w:val="28"/>
          <w:szCs w:val="28"/>
          <w:lang w:val="en-US"/>
        </w:rPr>
        <w:t>10</w:t>
      </w:r>
      <w:proofErr w:type="gramStart"/>
      <w:r w:rsidRPr="00956707">
        <w:rPr>
          <w:rFonts w:ascii="Times New Roman" w:hAnsi="Times New Roman"/>
          <w:sz w:val="28"/>
          <w:szCs w:val="28"/>
          <w:lang w:val="en-US"/>
        </w:rPr>
        <w:t>)-</w:t>
      </w:r>
      <w:proofErr w:type="gramEnd"/>
      <w:r>
        <w:rPr>
          <w:rFonts w:ascii="Times New Roman" w:hAnsi="Times New Roman"/>
          <w:sz w:val="28"/>
          <w:szCs w:val="28"/>
          <w:lang w:val="en-US"/>
        </w:rPr>
        <w:tab/>
        <w:t>d)</w:t>
      </w:r>
    </w:p>
    <w:p w:rsidR="00956707" w:rsidRPr="00956707" w:rsidRDefault="00956707" w:rsidP="00956707">
      <w:pPr>
        <w:pStyle w:val="a3"/>
        <w:tabs>
          <w:tab w:val="clear" w:pos="4153"/>
          <w:tab w:val="clear" w:pos="8306"/>
        </w:tabs>
        <w:overflowPunct/>
        <w:autoSpaceDE/>
        <w:autoSpaceDN/>
        <w:adjustRightInd/>
        <w:textAlignment w:val="auto"/>
        <w:rPr>
          <w:rFonts w:ascii="Times New Roman" w:hAnsi="Times New Roman"/>
          <w:sz w:val="28"/>
          <w:szCs w:val="28"/>
          <w:lang w:val="en-US"/>
        </w:rPr>
      </w:pPr>
    </w:p>
    <w:p w:rsidR="00F57D0D" w:rsidRPr="00956707" w:rsidRDefault="00F57D0D">
      <w:pPr>
        <w:rPr>
          <w:rFonts w:ascii="Times New Roman" w:hAnsi="Times New Roman"/>
          <w:sz w:val="28"/>
          <w:szCs w:val="28"/>
          <w:lang w:val="en-US"/>
        </w:rPr>
      </w:pPr>
      <w:r w:rsidRPr="00956707">
        <w:rPr>
          <w:rFonts w:ascii="Times New Roman" w:hAnsi="Times New Roman"/>
          <w:sz w:val="28"/>
          <w:szCs w:val="28"/>
          <w:lang w:val="en-US"/>
        </w:rPr>
        <w:br w:type="page"/>
      </w:r>
    </w:p>
    <w:p w:rsidR="0061089A" w:rsidRDefault="00F57D0D" w:rsidP="006C6D47">
      <w:pPr>
        <w:spacing w:before="240" w:after="240" w:line="240" w:lineRule="auto"/>
        <w:jc w:val="both"/>
        <w:rPr>
          <w:rFonts w:ascii="Times New Roman" w:hAnsi="Times New Roman"/>
          <w:b/>
          <w:sz w:val="28"/>
          <w:szCs w:val="28"/>
        </w:rPr>
      </w:pPr>
      <w:r w:rsidRPr="00F57D0D">
        <w:rPr>
          <w:rFonts w:ascii="Times New Roman" w:hAnsi="Times New Roman"/>
          <w:b/>
          <w:sz w:val="28"/>
          <w:szCs w:val="28"/>
        </w:rPr>
        <w:lastRenderedPageBreak/>
        <w:t>Список литературы</w:t>
      </w:r>
    </w:p>
    <w:p w:rsidR="00835EE7" w:rsidRPr="00835EE7" w:rsidRDefault="00835EE7" w:rsidP="00835EE7">
      <w:pPr>
        <w:spacing w:after="0" w:line="240" w:lineRule="auto"/>
        <w:rPr>
          <w:rFonts w:ascii="Times New Roman" w:hAnsi="Times New Roman"/>
          <w:b/>
          <w:i/>
          <w:sz w:val="28"/>
          <w:szCs w:val="28"/>
        </w:rPr>
      </w:pPr>
      <w:r w:rsidRPr="00835EE7">
        <w:rPr>
          <w:rFonts w:ascii="Times New Roman" w:hAnsi="Times New Roman"/>
          <w:b/>
          <w:i/>
          <w:sz w:val="28"/>
          <w:szCs w:val="28"/>
        </w:rPr>
        <w:t>Основная литература</w:t>
      </w:r>
    </w:p>
    <w:p w:rsidR="00835EE7" w:rsidRDefault="00835EE7" w:rsidP="00934B99">
      <w:pPr>
        <w:numPr>
          <w:ilvl w:val="0"/>
          <w:numId w:val="27"/>
        </w:numPr>
        <w:spacing w:after="0" w:line="240" w:lineRule="auto"/>
        <w:ind w:left="357" w:hanging="357"/>
        <w:contextualSpacing/>
        <w:rPr>
          <w:rFonts w:ascii="Times New Roman" w:hAnsi="Times New Roman"/>
          <w:sz w:val="28"/>
          <w:szCs w:val="28"/>
        </w:rPr>
      </w:pPr>
      <w:r w:rsidRPr="00835EE7">
        <w:rPr>
          <w:rFonts w:ascii="Times New Roman" w:hAnsi="Times New Roman"/>
          <w:sz w:val="28"/>
          <w:szCs w:val="28"/>
        </w:rPr>
        <w:t>Гальперин В.М.и др. Микроэкономика (в 2-х томах). – СПб, 2004.</w:t>
      </w:r>
    </w:p>
    <w:p w:rsidR="00835EE7" w:rsidRPr="00835EE7" w:rsidRDefault="00835EE7" w:rsidP="00934B99">
      <w:pPr>
        <w:numPr>
          <w:ilvl w:val="0"/>
          <w:numId w:val="27"/>
        </w:numPr>
        <w:spacing w:after="0" w:line="240" w:lineRule="auto"/>
        <w:ind w:left="357" w:hanging="357"/>
        <w:contextualSpacing/>
        <w:rPr>
          <w:rFonts w:ascii="Times New Roman" w:hAnsi="Times New Roman"/>
          <w:sz w:val="28"/>
          <w:szCs w:val="28"/>
        </w:rPr>
      </w:pPr>
      <w:proofErr w:type="spellStart"/>
      <w:r w:rsidRPr="00835EE7">
        <w:rPr>
          <w:rFonts w:ascii="Times New Roman" w:hAnsi="Times New Roman"/>
          <w:color w:val="333333"/>
          <w:sz w:val="28"/>
          <w:szCs w:val="28"/>
          <w:shd w:val="clear" w:color="auto" w:fill="FFFFFF"/>
        </w:rPr>
        <w:t>ЖуравлеваГ.П</w:t>
      </w:r>
      <w:proofErr w:type="spellEnd"/>
      <w:r w:rsidRPr="00835EE7">
        <w:rPr>
          <w:rFonts w:ascii="Times New Roman" w:hAnsi="Times New Roman"/>
          <w:color w:val="333333"/>
          <w:sz w:val="28"/>
          <w:szCs w:val="28"/>
          <w:shd w:val="clear" w:color="auto" w:fill="FFFFFF"/>
        </w:rPr>
        <w:t xml:space="preserve">., Громыко В.В., Забелина М.И., </w:t>
      </w:r>
      <w:proofErr w:type="spellStart"/>
      <w:r w:rsidRPr="00835EE7">
        <w:rPr>
          <w:rFonts w:ascii="Times New Roman" w:hAnsi="Times New Roman"/>
          <w:color w:val="333333"/>
          <w:sz w:val="28"/>
          <w:szCs w:val="28"/>
          <w:shd w:val="clear" w:color="auto" w:fill="FFFFFF"/>
        </w:rPr>
        <w:t>Лонская</w:t>
      </w:r>
      <w:proofErr w:type="spellEnd"/>
      <w:r w:rsidRPr="00835EE7">
        <w:rPr>
          <w:rFonts w:ascii="Times New Roman" w:hAnsi="Times New Roman"/>
          <w:color w:val="333333"/>
          <w:sz w:val="28"/>
          <w:szCs w:val="28"/>
          <w:shd w:val="clear" w:color="auto" w:fill="FFFFFF"/>
        </w:rPr>
        <w:t xml:space="preserve"> Г.М., </w:t>
      </w:r>
      <w:proofErr w:type="spellStart"/>
      <w:r w:rsidRPr="00835EE7">
        <w:rPr>
          <w:rFonts w:ascii="Times New Roman" w:hAnsi="Times New Roman"/>
          <w:color w:val="333333"/>
          <w:sz w:val="28"/>
          <w:szCs w:val="28"/>
          <w:shd w:val="clear" w:color="auto" w:fill="FFFFFF"/>
        </w:rPr>
        <w:t>Мильчакова</w:t>
      </w:r>
      <w:proofErr w:type="spellEnd"/>
      <w:r w:rsidRPr="00835EE7">
        <w:rPr>
          <w:rFonts w:ascii="Times New Roman" w:hAnsi="Times New Roman"/>
          <w:color w:val="333333"/>
          <w:sz w:val="28"/>
          <w:szCs w:val="28"/>
          <w:shd w:val="clear" w:color="auto" w:fill="FFFFFF"/>
        </w:rPr>
        <w:t xml:space="preserve"> </w:t>
      </w:r>
      <w:proofErr w:type="spellStart"/>
      <w:r w:rsidRPr="00835EE7">
        <w:rPr>
          <w:rFonts w:ascii="Times New Roman" w:hAnsi="Times New Roman"/>
          <w:color w:val="333333"/>
          <w:sz w:val="28"/>
          <w:szCs w:val="28"/>
          <w:shd w:val="clear" w:color="auto" w:fill="FFFFFF"/>
        </w:rPr>
        <w:t>Н.Н.,Ракута</w:t>
      </w:r>
      <w:proofErr w:type="spellEnd"/>
      <w:r w:rsidRPr="00835EE7">
        <w:rPr>
          <w:rFonts w:ascii="Times New Roman" w:hAnsi="Times New Roman"/>
          <w:color w:val="333333"/>
          <w:sz w:val="28"/>
          <w:szCs w:val="28"/>
          <w:shd w:val="clear" w:color="auto" w:fill="FFFFFF"/>
        </w:rPr>
        <w:t xml:space="preserve"> Н.В., </w:t>
      </w:r>
      <w:proofErr w:type="spellStart"/>
      <w:r w:rsidRPr="00835EE7">
        <w:rPr>
          <w:rFonts w:ascii="Times New Roman" w:hAnsi="Times New Roman"/>
          <w:color w:val="333333"/>
          <w:sz w:val="28"/>
          <w:szCs w:val="28"/>
          <w:shd w:val="clear" w:color="auto" w:fill="FFFFFF"/>
        </w:rPr>
        <w:t>Чюрюмова</w:t>
      </w:r>
      <w:proofErr w:type="spellEnd"/>
      <w:r w:rsidRPr="00835EE7">
        <w:rPr>
          <w:rFonts w:ascii="Times New Roman" w:hAnsi="Times New Roman"/>
          <w:color w:val="333333"/>
          <w:sz w:val="28"/>
          <w:szCs w:val="28"/>
          <w:shd w:val="clear" w:color="auto" w:fill="FFFFFF"/>
        </w:rPr>
        <w:t xml:space="preserve"> А.А., </w:t>
      </w:r>
      <w:proofErr w:type="spellStart"/>
      <w:r w:rsidRPr="00835EE7">
        <w:rPr>
          <w:rFonts w:ascii="Times New Roman" w:hAnsi="Times New Roman"/>
          <w:color w:val="333333"/>
          <w:sz w:val="28"/>
          <w:szCs w:val="28"/>
          <w:shd w:val="clear" w:color="auto" w:fill="FFFFFF"/>
        </w:rPr>
        <w:t>Шкалаберда</w:t>
      </w:r>
      <w:proofErr w:type="spellEnd"/>
      <w:r w:rsidRPr="00835EE7">
        <w:rPr>
          <w:rFonts w:ascii="Times New Roman" w:hAnsi="Times New Roman"/>
          <w:color w:val="333333"/>
          <w:sz w:val="28"/>
          <w:szCs w:val="28"/>
          <w:shd w:val="clear" w:color="auto" w:fill="FFFFFF"/>
        </w:rPr>
        <w:t xml:space="preserve"> Л.И. Экономическая теория. Микроэкономика – 1, 2 – М.: Дашков и К, 2014, 934 с.— Режим доступа: </w:t>
      </w:r>
      <w:hyperlink r:id="rId168" w:history="1">
        <w:r w:rsidRPr="00835EE7">
          <w:rPr>
            <w:rFonts w:ascii="Times New Roman" w:hAnsi="Times New Roman"/>
            <w:color w:val="0000FF" w:themeColor="hyperlink"/>
            <w:sz w:val="28"/>
            <w:szCs w:val="28"/>
            <w:u w:val="single"/>
            <w:shd w:val="clear" w:color="auto" w:fill="FFFFFF"/>
          </w:rPr>
          <w:t>http://www.iprbookshop.ru/14126.</w:t>
        </w:r>
        <w:r w:rsidRPr="00835EE7">
          <w:rPr>
            <w:rFonts w:ascii="Times New Roman" w:hAnsi="Times New Roman"/>
            <w:color w:val="0000FF" w:themeColor="hyperlink"/>
            <w:sz w:val="28"/>
            <w:szCs w:val="28"/>
            <w:u w:val="single"/>
            <w:shd w:val="clear" w:color="auto" w:fill="FFFFFF"/>
            <w:lang w:val="en-US"/>
          </w:rPr>
          <w:t>html</w:t>
        </w:r>
      </w:hyperlink>
      <w:r w:rsidRPr="00835EE7">
        <w:rPr>
          <w:rFonts w:ascii="Times New Roman" w:hAnsi="Times New Roman"/>
          <w:color w:val="333333"/>
          <w:sz w:val="28"/>
          <w:szCs w:val="28"/>
          <w:shd w:val="clear" w:color="auto" w:fill="FFFFFF"/>
        </w:rPr>
        <w:t xml:space="preserve"> .— ЭБС «</w:t>
      </w:r>
      <w:proofErr w:type="spellStart"/>
      <w:r w:rsidRPr="00835EE7">
        <w:rPr>
          <w:rFonts w:ascii="Times New Roman" w:hAnsi="Times New Roman"/>
          <w:color w:val="333333"/>
          <w:sz w:val="28"/>
          <w:szCs w:val="28"/>
          <w:shd w:val="clear" w:color="auto" w:fill="FFFFFF"/>
        </w:rPr>
        <w:t>IPRbooks</w:t>
      </w:r>
      <w:proofErr w:type="spellEnd"/>
      <w:r w:rsidRPr="00835EE7">
        <w:rPr>
          <w:rFonts w:ascii="Times New Roman" w:hAnsi="Times New Roman"/>
          <w:color w:val="333333"/>
          <w:sz w:val="28"/>
          <w:szCs w:val="28"/>
          <w:shd w:val="clear" w:color="auto" w:fill="FFFFFF"/>
        </w:rPr>
        <w:t>», по паролю</w:t>
      </w:r>
    </w:p>
    <w:p w:rsidR="00835EE7" w:rsidRPr="00835EE7" w:rsidRDefault="00835EE7" w:rsidP="00934B99">
      <w:pPr>
        <w:numPr>
          <w:ilvl w:val="0"/>
          <w:numId w:val="27"/>
        </w:numPr>
        <w:spacing w:after="0" w:line="240" w:lineRule="auto"/>
        <w:ind w:left="357" w:hanging="357"/>
        <w:contextualSpacing/>
        <w:rPr>
          <w:rFonts w:ascii="Times New Roman" w:hAnsi="Times New Roman"/>
          <w:sz w:val="28"/>
          <w:szCs w:val="28"/>
        </w:rPr>
      </w:pPr>
      <w:proofErr w:type="spellStart"/>
      <w:r w:rsidRPr="00835EE7">
        <w:rPr>
          <w:rFonts w:ascii="Times New Roman" w:hAnsi="Times New Roman"/>
          <w:sz w:val="28"/>
          <w:szCs w:val="28"/>
        </w:rPr>
        <w:t>Макконнелл</w:t>
      </w:r>
      <w:proofErr w:type="spellEnd"/>
      <w:r w:rsidRPr="00835EE7">
        <w:rPr>
          <w:rFonts w:ascii="Times New Roman" w:hAnsi="Times New Roman"/>
          <w:sz w:val="28"/>
          <w:szCs w:val="28"/>
        </w:rPr>
        <w:t xml:space="preserve"> К., </w:t>
      </w:r>
      <w:proofErr w:type="spellStart"/>
      <w:r w:rsidRPr="00835EE7">
        <w:rPr>
          <w:rFonts w:ascii="Times New Roman" w:hAnsi="Times New Roman"/>
          <w:sz w:val="28"/>
          <w:szCs w:val="28"/>
        </w:rPr>
        <w:t>Брю</w:t>
      </w:r>
      <w:proofErr w:type="spellEnd"/>
      <w:r w:rsidRPr="00835EE7">
        <w:rPr>
          <w:rFonts w:ascii="Times New Roman" w:hAnsi="Times New Roman"/>
          <w:sz w:val="28"/>
          <w:szCs w:val="28"/>
        </w:rPr>
        <w:t xml:space="preserve"> С. </w:t>
      </w:r>
      <w:proofErr w:type="spellStart"/>
      <w:r w:rsidRPr="00835EE7">
        <w:rPr>
          <w:rFonts w:ascii="Times New Roman" w:hAnsi="Times New Roman"/>
          <w:sz w:val="28"/>
          <w:szCs w:val="28"/>
        </w:rPr>
        <w:t>Экономикс</w:t>
      </w:r>
      <w:proofErr w:type="spellEnd"/>
      <w:r w:rsidRPr="00835EE7">
        <w:rPr>
          <w:rFonts w:ascii="Times New Roman" w:hAnsi="Times New Roman"/>
          <w:sz w:val="28"/>
          <w:szCs w:val="28"/>
        </w:rPr>
        <w:t>. – М., 2011.</w:t>
      </w:r>
    </w:p>
    <w:p w:rsidR="00835EE7" w:rsidRPr="00835EE7" w:rsidRDefault="00835EE7" w:rsidP="00934B99">
      <w:pPr>
        <w:numPr>
          <w:ilvl w:val="0"/>
          <w:numId w:val="27"/>
        </w:numPr>
        <w:spacing w:after="0" w:line="240" w:lineRule="auto"/>
        <w:ind w:left="357" w:hanging="357"/>
        <w:contextualSpacing/>
        <w:rPr>
          <w:rFonts w:ascii="Times New Roman" w:hAnsi="Times New Roman"/>
          <w:sz w:val="28"/>
          <w:szCs w:val="28"/>
        </w:rPr>
      </w:pPr>
      <w:r w:rsidRPr="00835EE7">
        <w:rPr>
          <w:rFonts w:ascii="Times New Roman" w:hAnsi="Times New Roman"/>
          <w:sz w:val="28"/>
          <w:szCs w:val="28"/>
        </w:rPr>
        <w:t>Нуреев Р. Курс микроэкономики. – М., 2010. (есть на абонементе)</w:t>
      </w:r>
    </w:p>
    <w:p w:rsidR="00835EE7" w:rsidRPr="00835EE7" w:rsidRDefault="00835EE7" w:rsidP="00934B99">
      <w:pPr>
        <w:numPr>
          <w:ilvl w:val="0"/>
          <w:numId w:val="27"/>
        </w:numPr>
        <w:spacing w:after="0" w:line="240" w:lineRule="auto"/>
        <w:ind w:left="357" w:hanging="357"/>
        <w:contextualSpacing/>
        <w:rPr>
          <w:rFonts w:ascii="Times New Roman" w:hAnsi="Times New Roman"/>
          <w:sz w:val="28"/>
          <w:szCs w:val="28"/>
        </w:rPr>
      </w:pPr>
      <w:proofErr w:type="spellStart"/>
      <w:r w:rsidRPr="00835EE7">
        <w:rPr>
          <w:rFonts w:ascii="Times New Roman" w:hAnsi="Times New Roman"/>
          <w:sz w:val="28"/>
          <w:szCs w:val="28"/>
        </w:rPr>
        <w:t>Чепурин</w:t>
      </w:r>
      <w:proofErr w:type="spellEnd"/>
      <w:r w:rsidR="00680D66">
        <w:rPr>
          <w:rFonts w:ascii="Times New Roman" w:hAnsi="Times New Roman"/>
          <w:sz w:val="28"/>
          <w:szCs w:val="28"/>
        </w:rPr>
        <w:t xml:space="preserve"> </w:t>
      </w:r>
      <w:r w:rsidRPr="00835EE7">
        <w:rPr>
          <w:rFonts w:ascii="Times New Roman" w:hAnsi="Times New Roman"/>
          <w:sz w:val="28"/>
          <w:szCs w:val="28"/>
        </w:rPr>
        <w:t>М.Н., Киселева Е.А. Курс экономической теории. – М., 2007. (есть на абонементе)</w:t>
      </w:r>
    </w:p>
    <w:p w:rsidR="00835EE7" w:rsidRPr="00835EE7" w:rsidRDefault="00835EE7" w:rsidP="00934B99">
      <w:pPr>
        <w:numPr>
          <w:ilvl w:val="0"/>
          <w:numId w:val="27"/>
        </w:numPr>
        <w:spacing w:after="0" w:line="240" w:lineRule="auto"/>
        <w:ind w:left="357" w:hanging="357"/>
        <w:contextualSpacing/>
        <w:rPr>
          <w:rFonts w:ascii="Times New Roman" w:hAnsi="Times New Roman"/>
          <w:sz w:val="28"/>
          <w:szCs w:val="28"/>
        </w:rPr>
      </w:pPr>
      <w:r w:rsidRPr="00835EE7">
        <w:rPr>
          <w:rFonts w:ascii="Times New Roman" w:hAnsi="Times New Roman"/>
          <w:sz w:val="28"/>
          <w:szCs w:val="28"/>
        </w:rPr>
        <w:t xml:space="preserve">50 лекций по </w:t>
      </w:r>
      <w:proofErr w:type="spellStart"/>
      <w:r w:rsidRPr="00835EE7">
        <w:rPr>
          <w:rFonts w:ascii="Times New Roman" w:hAnsi="Times New Roman"/>
          <w:sz w:val="28"/>
          <w:szCs w:val="28"/>
        </w:rPr>
        <w:t>микроэкономике.http</w:t>
      </w:r>
      <w:proofErr w:type="spellEnd"/>
      <w:r w:rsidRPr="00835EE7">
        <w:rPr>
          <w:rFonts w:ascii="Times New Roman" w:hAnsi="Times New Roman"/>
          <w:sz w:val="28"/>
          <w:szCs w:val="28"/>
        </w:rPr>
        <w:t>://50.economicus.ru/</w:t>
      </w:r>
      <w:proofErr w:type="spellStart"/>
      <w:r w:rsidRPr="00835EE7">
        <w:rPr>
          <w:rFonts w:ascii="Times New Roman" w:hAnsi="Times New Roman"/>
          <w:sz w:val="28"/>
          <w:szCs w:val="28"/>
        </w:rPr>
        <w:t>index.php</w:t>
      </w:r>
      <w:proofErr w:type="spellEnd"/>
    </w:p>
    <w:p w:rsidR="00835EE7" w:rsidRPr="00835EE7" w:rsidRDefault="00835EE7" w:rsidP="00835EE7">
      <w:pPr>
        <w:spacing w:after="0" w:line="240" w:lineRule="auto"/>
        <w:contextualSpacing/>
        <w:rPr>
          <w:rFonts w:ascii="Times New Roman" w:hAnsi="Times New Roman"/>
          <w:sz w:val="28"/>
          <w:szCs w:val="28"/>
        </w:rPr>
      </w:pPr>
    </w:p>
    <w:p w:rsidR="00835EE7" w:rsidRPr="00835EE7" w:rsidRDefault="00835EE7" w:rsidP="00835EE7">
      <w:pPr>
        <w:spacing w:after="0" w:line="240" w:lineRule="auto"/>
        <w:contextualSpacing/>
        <w:rPr>
          <w:rFonts w:ascii="Times New Roman" w:hAnsi="Times New Roman"/>
          <w:b/>
          <w:i/>
          <w:sz w:val="28"/>
          <w:szCs w:val="28"/>
        </w:rPr>
      </w:pPr>
      <w:r w:rsidRPr="00835EE7">
        <w:rPr>
          <w:rFonts w:ascii="Times New Roman" w:hAnsi="Times New Roman"/>
          <w:b/>
          <w:i/>
          <w:sz w:val="28"/>
          <w:szCs w:val="28"/>
        </w:rPr>
        <w:t>Дополнительная литература:</w:t>
      </w:r>
    </w:p>
    <w:p w:rsidR="00835EE7" w:rsidRPr="00835EE7" w:rsidRDefault="00835EE7" w:rsidP="00934B99">
      <w:pPr>
        <w:numPr>
          <w:ilvl w:val="6"/>
          <w:numId w:val="26"/>
        </w:numPr>
        <w:spacing w:after="0" w:line="240" w:lineRule="auto"/>
        <w:ind w:left="426"/>
        <w:contextualSpacing/>
        <w:rPr>
          <w:rFonts w:ascii="Times New Roman" w:hAnsi="Times New Roman"/>
          <w:sz w:val="28"/>
          <w:szCs w:val="28"/>
        </w:rPr>
      </w:pPr>
      <w:proofErr w:type="spellStart"/>
      <w:r w:rsidRPr="00835EE7">
        <w:rPr>
          <w:rFonts w:ascii="Times New Roman" w:hAnsi="Times New Roman"/>
          <w:sz w:val="28"/>
          <w:szCs w:val="28"/>
        </w:rPr>
        <w:t>Вэриан</w:t>
      </w:r>
      <w:proofErr w:type="spellEnd"/>
      <w:r w:rsidRPr="00835EE7">
        <w:rPr>
          <w:rFonts w:ascii="Times New Roman" w:hAnsi="Times New Roman"/>
          <w:sz w:val="28"/>
          <w:szCs w:val="28"/>
        </w:rPr>
        <w:t xml:space="preserve"> Э. Микроэкономика: промежуточный уровень. М., 1997.</w:t>
      </w:r>
    </w:p>
    <w:p w:rsidR="00835EE7" w:rsidRPr="00835EE7" w:rsidRDefault="00835EE7" w:rsidP="00934B99">
      <w:pPr>
        <w:numPr>
          <w:ilvl w:val="6"/>
          <w:numId w:val="26"/>
        </w:numPr>
        <w:spacing w:after="0" w:line="240" w:lineRule="auto"/>
        <w:ind w:left="426"/>
        <w:contextualSpacing/>
        <w:rPr>
          <w:rFonts w:ascii="Times New Roman" w:hAnsi="Times New Roman"/>
          <w:sz w:val="28"/>
          <w:szCs w:val="28"/>
        </w:rPr>
      </w:pPr>
      <w:proofErr w:type="spellStart"/>
      <w:r w:rsidRPr="00835EE7">
        <w:rPr>
          <w:rFonts w:ascii="Times New Roman" w:hAnsi="Times New Roman"/>
          <w:sz w:val="28"/>
          <w:szCs w:val="28"/>
        </w:rPr>
        <w:t>Долан</w:t>
      </w:r>
      <w:proofErr w:type="spellEnd"/>
      <w:r w:rsidRPr="00835EE7">
        <w:rPr>
          <w:rFonts w:ascii="Times New Roman" w:hAnsi="Times New Roman"/>
          <w:sz w:val="28"/>
          <w:szCs w:val="28"/>
        </w:rPr>
        <w:t xml:space="preserve"> Э., </w:t>
      </w:r>
      <w:proofErr w:type="spellStart"/>
      <w:r w:rsidRPr="00835EE7">
        <w:rPr>
          <w:rFonts w:ascii="Times New Roman" w:hAnsi="Times New Roman"/>
          <w:sz w:val="28"/>
          <w:szCs w:val="28"/>
        </w:rPr>
        <w:t>Линдсей</w:t>
      </w:r>
      <w:proofErr w:type="spellEnd"/>
      <w:r w:rsidRPr="00835EE7">
        <w:rPr>
          <w:rFonts w:ascii="Times New Roman" w:hAnsi="Times New Roman"/>
          <w:sz w:val="28"/>
          <w:szCs w:val="28"/>
        </w:rPr>
        <w:t xml:space="preserve"> Д. Рынок: микроэкономическая модель. – СПб, 1992.</w:t>
      </w:r>
    </w:p>
    <w:p w:rsidR="00835EE7" w:rsidRPr="00835EE7" w:rsidRDefault="00835EE7" w:rsidP="00934B99">
      <w:pPr>
        <w:numPr>
          <w:ilvl w:val="6"/>
          <w:numId w:val="26"/>
        </w:numPr>
        <w:spacing w:after="0" w:line="240" w:lineRule="auto"/>
        <w:ind w:left="426"/>
        <w:contextualSpacing/>
        <w:rPr>
          <w:rFonts w:ascii="Times New Roman" w:hAnsi="Times New Roman"/>
          <w:sz w:val="28"/>
          <w:szCs w:val="28"/>
        </w:rPr>
      </w:pPr>
      <w:proofErr w:type="spellStart"/>
      <w:r w:rsidRPr="00835EE7">
        <w:rPr>
          <w:rFonts w:ascii="Times New Roman" w:hAnsi="Times New Roman"/>
          <w:sz w:val="28"/>
          <w:szCs w:val="28"/>
        </w:rPr>
        <w:t>Кругман</w:t>
      </w:r>
      <w:proofErr w:type="spellEnd"/>
      <w:r w:rsidRPr="00835EE7">
        <w:rPr>
          <w:rFonts w:ascii="Times New Roman" w:hAnsi="Times New Roman"/>
          <w:sz w:val="28"/>
          <w:szCs w:val="28"/>
        </w:rPr>
        <w:t xml:space="preserve"> П. Основы </w:t>
      </w:r>
      <w:proofErr w:type="spellStart"/>
      <w:r w:rsidRPr="00835EE7">
        <w:rPr>
          <w:rFonts w:ascii="Times New Roman" w:hAnsi="Times New Roman"/>
          <w:sz w:val="28"/>
          <w:szCs w:val="28"/>
        </w:rPr>
        <w:t>экономикс</w:t>
      </w:r>
      <w:proofErr w:type="spellEnd"/>
      <w:r w:rsidRPr="00835EE7">
        <w:rPr>
          <w:rFonts w:ascii="Times New Roman" w:hAnsi="Times New Roman"/>
          <w:sz w:val="28"/>
          <w:szCs w:val="28"/>
        </w:rPr>
        <w:t xml:space="preserve">. - СПб, 2011 </w:t>
      </w:r>
    </w:p>
    <w:p w:rsidR="00835EE7" w:rsidRPr="00835EE7" w:rsidRDefault="00835EE7" w:rsidP="00934B99">
      <w:pPr>
        <w:numPr>
          <w:ilvl w:val="6"/>
          <w:numId w:val="26"/>
        </w:numPr>
        <w:spacing w:after="0" w:line="240" w:lineRule="auto"/>
        <w:ind w:left="426"/>
        <w:contextualSpacing/>
        <w:rPr>
          <w:rFonts w:ascii="Times New Roman" w:hAnsi="Times New Roman"/>
          <w:sz w:val="28"/>
          <w:szCs w:val="28"/>
        </w:rPr>
      </w:pPr>
      <w:r w:rsidRPr="00835EE7">
        <w:rPr>
          <w:rFonts w:ascii="Times New Roman" w:hAnsi="Times New Roman"/>
          <w:sz w:val="28"/>
          <w:szCs w:val="28"/>
        </w:rPr>
        <w:t xml:space="preserve">Кулешова Т.А. Общее равновесие и эффективность: Учебное пособие. – Новосибирск: </w:t>
      </w:r>
      <w:proofErr w:type="spellStart"/>
      <w:r w:rsidRPr="00835EE7">
        <w:rPr>
          <w:rFonts w:ascii="Times New Roman" w:hAnsi="Times New Roman"/>
          <w:sz w:val="28"/>
          <w:szCs w:val="28"/>
        </w:rPr>
        <w:t>СибГУТИ</w:t>
      </w:r>
      <w:proofErr w:type="spellEnd"/>
      <w:r w:rsidRPr="00835EE7">
        <w:rPr>
          <w:rFonts w:ascii="Times New Roman" w:hAnsi="Times New Roman"/>
          <w:sz w:val="28"/>
          <w:szCs w:val="28"/>
        </w:rPr>
        <w:t xml:space="preserve">, 2006. (есть на эл. библиотеке </w:t>
      </w:r>
      <w:proofErr w:type="spellStart"/>
      <w:r w:rsidRPr="00835EE7">
        <w:rPr>
          <w:rFonts w:ascii="Times New Roman" w:hAnsi="Times New Roman"/>
          <w:sz w:val="28"/>
          <w:szCs w:val="28"/>
        </w:rPr>
        <w:t>СибГУТИ</w:t>
      </w:r>
      <w:proofErr w:type="spellEnd"/>
      <w:r w:rsidRPr="00835EE7">
        <w:rPr>
          <w:rFonts w:ascii="Times New Roman" w:hAnsi="Times New Roman"/>
          <w:sz w:val="28"/>
          <w:szCs w:val="28"/>
        </w:rPr>
        <w:t>)</w:t>
      </w:r>
    </w:p>
    <w:p w:rsidR="00835EE7" w:rsidRPr="00835EE7" w:rsidRDefault="00835EE7" w:rsidP="00934B99">
      <w:pPr>
        <w:numPr>
          <w:ilvl w:val="6"/>
          <w:numId w:val="26"/>
        </w:numPr>
        <w:spacing w:after="0" w:line="240" w:lineRule="auto"/>
        <w:ind w:left="426"/>
        <w:contextualSpacing/>
        <w:rPr>
          <w:rFonts w:ascii="Times New Roman" w:hAnsi="Times New Roman"/>
          <w:sz w:val="28"/>
          <w:szCs w:val="28"/>
        </w:rPr>
      </w:pPr>
      <w:r w:rsidRPr="00835EE7">
        <w:rPr>
          <w:rFonts w:ascii="Times New Roman" w:hAnsi="Times New Roman"/>
          <w:sz w:val="28"/>
          <w:szCs w:val="28"/>
        </w:rPr>
        <w:t xml:space="preserve">Кулешова Т.А. Общественные блага: Учебное пособие. – Новосибирск, </w:t>
      </w:r>
      <w:proofErr w:type="spellStart"/>
      <w:r w:rsidRPr="00835EE7">
        <w:rPr>
          <w:rFonts w:ascii="Times New Roman" w:hAnsi="Times New Roman"/>
          <w:sz w:val="28"/>
          <w:szCs w:val="28"/>
        </w:rPr>
        <w:t>СибГУТИ</w:t>
      </w:r>
      <w:proofErr w:type="spellEnd"/>
      <w:r w:rsidRPr="00835EE7">
        <w:rPr>
          <w:rFonts w:ascii="Times New Roman" w:hAnsi="Times New Roman"/>
          <w:sz w:val="28"/>
          <w:szCs w:val="28"/>
        </w:rPr>
        <w:t xml:space="preserve">, 2007. (есть на эл. библиотеке </w:t>
      </w:r>
      <w:proofErr w:type="spellStart"/>
      <w:r w:rsidRPr="00835EE7">
        <w:rPr>
          <w:rFonts w:ascii="Times New Roman" w:hAnsi="Times New Roman"/>
          <w:sz w:val="28"/>
          <w:szCs w:val="28"/>
        </w:rPr>
        <w:t>СибГУТИ</w:t>
      </w:r>
      <w:proofErr w:type="spellEnd"/>
      <w:r w:rsidRPr="00835EE7">
        <w:rPr>
          <w:rFonts w:ascii="Times New Roman" w:hAnsi="Times New Roman"/>
          <w:sz w:val="28"/>
          <w:szCs w:val="28"/>
        </w:rPr>
        <w:t>)</w:t>
      </w:r>
    </w:p>
    <w:p w:rsidR="00835EE7" w:rsidRPr="00835EE7" w:rsidRDefault="00835EE7" w:rsidP="00934B99">
      <w:pPr>
        <w:numPr>
          <w:ilvl w:val="6"/>
          <w:numId w:val="26"/>
        </w:numPr>
        <w:spacing w:after="0" w:line="240" w:lineRule="auto"/>
        <w:ind w:left="426"/>
        <w:contextualSpacing/>
        <w:rPr>
          <w:rFonts w:ascii="Times New Roman" w:hAnsi="Times New Roman"/>
          <w:sz w:val="28"/>
          <w:szCs w:val="28"/>
        </w:rPr>
      </w:pPr>
      <w:r w:rsidRPr="00835EE7">
        <w:rPr>
          <w:rFonts w:ascii="Times New Roman" w:hAnsi="Times New Roman"/>
          <w:sz w:val="28"/>
          <w:szCs w:val="28"/>
        </w:rPr>
        <w:t xml:space="preserve">Кулешова Т.А. Рынки несовершенной конкуренции: Учебное пособие. – Новосибирск: </w:t>
      </w:r>
      <w:proofErr w:type="spellStart"/>
      <w:r w:rsidRPr="00835EE7">
        <w:rPr>
          <w:rFonts w:ascii="Times New Roman" w:hAnsi="Times New Roman"/>
          <w:sz w:val="28"/>
          <w:szCs w:val="28"/>
        </w:rPr>
        <w:t>СибГУТИ</w:t>
      </w:r>
      <w:proofErr w:type="spellEnd"/>
      <w:r w:rsidRPr="00835EE7">
        <w:rPr>
          <w:rFonts w:ascii="Times New Roman" w:hAnsi="Times New Roman"/>
          <w:sz w:val="28"/>
          <w:szCs w:val="28"/>
        </w:rPr>
        <w:t>, 2001. (есть на абонементе)</w:t>
      </w:r>
    </w:p>
    <w:p w:rsidR="00835EE7" w:rsidRPr="00835EE7" w:rsidRDefault="00835EE7" w:rsidP="00934B99">
      <w:pPr>
        <w:numPr>
          <w:ilvl w:val="6"/>
          <w:numId w:val="26"/>
        </w:numPr>
        <w:spacing w:after="0" w:line="240" w:lineRule="auto"/>
        <w:ind w:left="426"/>
        <w:contextualSpacing/>
        <w:rPr>
          <w:rFonts w:ascii="Times New Roman" w:hAnsi="Times New Roman"/>
          <w:sz w:val="28"/>
          <w:szCs w:val="28"/>
        </w:rPr>
      </w:pPr>
      <w:r w:rsidRPr="00835EE7">
        <w:rPr>
          <w:rFonts w:ascii="Times New Roman" w:hAnsi="Times New Roman"/>
          <w:sz w:val="28"/>
          <w:szCs w:val="28"/>
        </w:rPr>
        <w:t xml:space="preserve">Кулешова Т.А. Рынки факторов производства и порожденный спрос. – Новосибирск, </w:t>
      </w:r>
      <w:proofErr w:type="spellStart"/>
      <w:r w:rsidRPr="00835EE7">
        <w:rPr>
          <w:rFonts w:ascii="Times New Roman" w:hAnsi="Times New Roman"/>
          <w:sz w:val="28"/>
          <w:szCs w:val="28"/>
        </w:rPr>
        <w:t>СибГУТИ</w:t>
      </w:r>
      <w:proofErr w:type="spellEnd"/>
      <w:r w:rsidRPr="00835EE7">
        <w:rPr>
          <w:rFonts w:ascii="Times New Roman" w:hAnsi="Times New Roman"/>
          <w:sz w:val="28"/>
          <w:szCs w:val="28"/>
        </w:rPr>
        <w:t xml:space="preserve">, 2005. (есть на эл. библиотеке </w:t>
      </w:r>
      <w:proofErr w:type="spellStart"/>
      <w:r w:rsidRPr="00835EE7">
        <w:rPr>
          <w:rFonts w:ascii="Times New Roman" w:hAnsi="Times New Roman"/>
          <w:sz w:val="28"/>
          <w:szCs w:val="28"/>
        </w:rPr>
        <w:t>СибГУТИ</w:t>
      </w:r>
      <w:proofErr w:type="spellEnd"/>
      <w:r w:rsidRPr="00835EE7">
        <w:rPr>
          <w:rFonts w:ascii="Times New Roman" w:hAnsi="Times New Roman"/>
          <w:sz w:val="28"/>
          <w:szCs w:val="28"/>
        </w:rPr>
        <w:t>)</w:t>
      </w:r>
    </w:p>
    <w:p w:rsidR="00835EE7" w:rsidRPr="00835EE7" w:rsidRDefault="00835EE7" w:rsidP="00934B99">
      <w:pPr>
        <w:numPr>
          <w:ilvl w:val="6"/>
          <w:numId w:val="26"/>
        </w:numPr>
        <w:spacing w:after="0" w:line="240" w:lineRule="auto"/>
        <w:ind w:left="426"/>
        <w:contextualSpacing/>
        <w:rPr>
          <w:rFonts w:ascii="Times New Roman" w:hAnsi="Times New Roman"/>
          <w:sz w:val="28"/>
          <w:szCs w:val="28"/>
        </w:rPr>
      </w:pPr>
      <w:r w:rsidRPr="00835EE7">
        <w:rPr>
          <w:rFonts w:ascii="Times New Roman" w:hAnsi="Times New Roman"/>
          <w:sz w:val="28"/>
          <w:szCs w:val="28"/>
        </w:rPr>
        <w:t>Кулешова Т.А. Рынок совершенной конкуренции: Учебное пособие. – Новосибирск: ФГОБУ ВПО «</w:t>
      </w:r>
      <w:proofErr w:type="spellStart"/>
      <w:r w:rsidRPr="00835EE7">
        <w:rPr>
          <w:rFonts w:ascii="Times New Roman" w:hAnsi="Times New Roman"/>
          <w:sz w:val="28"/>
          <w:szCs w:val="28"/>
        </w:rPr>
        <w:t>СибГУТИ</w:t>
      </w:r>
      <w:proofErr w:type="spellEnd"/>
      <w:r w:rsidRPr="00835EE7">
        <w:rPr>
          <w:rFonts w:ascii="Times New Roman" w:hAnsi="Times New Roman"/>
          <w:sz w:val="28"/>
          <w:szCs w:val="28"/>
        </w:rPr>
        <w:t xml:space="preserve">», 2011. (есть на эл. библиотеке </w:t>
      </w:r>
      <w:proofErr w:type="spellStart"/>
      <w:r w:rsidRPr="00835EE7">
        <w:rPr>
          <w:rFonts w:ascii="Times New Roman" w:hAnsi="Times New Roman"/>
          <w:sz w:val="28"/>
          <w:szCs w:val="28"/>
        </w:rPr>
        <w:t>СибГУТИ</w:t>
      </w:r>
      <w:proofErr w:type="spellEnd"/>
      <w:r w:rsidRPr="00835EE7">
        <w:rPr>
          <w:rFonts w:ascii="Times New Roman" w:hAnsi="Times New Roman"/>
          <w:sz w:val="28"/>
          <w:szCs w:val="28"/>
        </w:rPr>
        <w:t>)</w:t>
      </w:r>
    </w:p>
    <w:p w:rsidR="00835EE7" w:rsidRDefault="00835EE7" w:rsidP="00934B99">
      <w:pPr>
        <w:numPr>
          <w:ilvl w:val="6"/>
          <w:numId w:val="26"/>
        </w:numPr>
        <w:spacing w:after="0" w:line="240" w:lineRule="auto"/>
        <w:ind w:left="426"/>
        <w:contextualSpacing/>
        <w:rPr>
          <w:rFonts w:ascii="Times New Roman" w:hAnsi="Times New Roman"/>
          <w:sz w:val="28"/>
          <w:szCs w:val="28"/>
        </w:rPr>
      </w:pPr>
      <w:r w:rsidRPr="00835EE7">
        <w:rPr>
          <w:rFonts w:ascii="Times New Roman" w:hAnsi="Times New Roman"/>
          <w:sz w:val="28"/>
          <w:szCs w:val="28"/>
        </w:rPr>
        <w:t xml:space="preserve">Кулешова Т.А. Теория потребительского поведения: Учебное пособие. – Новосибирск: </w:t>
      </w:r>
      <w:proofErr w:type="spellStart"/>
      <w:r w:rsidRPr="00835EE7">
        <w:rPr>
          <w:rFonts w:ascii="Times New Roman" w:hAnsi="Times New Roman"/>
          <w:sz w:val="28"/>
          <w:szCs w:val="28"/>
        </w:rPr>
        <w:t>СибГУТИ</w:t>
      </w:r>
      <w:proofErr w:type="spellEnd"/>
      <w:r w:rsidRPr="00835EE7">
        <w:rPr>
          <w:rFonts w:ascii="Times New Roman" w:hAnsi="Times New Roman"/>
          <w:sz w:val="28"/>
          <w:szCs w:val="28"/>
        </w:rPr>
        <w:t xml:space="preserve">, 2008. (есть на эл. библиотеке </w:t>
      </w:r>
      <w:proofErr w:type="spellStart"/>
      <w:r w:rsidRPr="00835EE7">
        <w:rPr>
          <w:rFonts w:ascii="Times New Roman" w:hAnsi="Times New Roman"/>
          <w:sz w:val="28"/>
          <w:szCs w:val="28"/>
        </w:rPr>
        <w:t>СибГУТИ</w:t>
      </w:r>
      <w:proofErr w:type="spellEnd"/>
      <w:r w:rsidRPr="00835EE7">
        <w:rPr>
          <w:rFonts w:ascii="Times New Roman" w:hAnsi="Times New Roman"/>
          <w:sz w:val="28"/>
          <w:szCs w:val="28"/>
        </w:rPr>
        <w:t>)</w:t>
      </w:r>
      <w:r w:rsidR="00B24504">
        <w:rPr>
          <w:rFonts w:ascii="Times New Roman" w:hAnsi="Times New Roman"/>
          <w:sz w:val="28"/>
          <w:szCs w:val="28"/>
        </w:rPr>
        <w:t>.</w:t>
      </w:r>
    </w:p>
    <w:p w:rsidR="00B24504" w:rsidRPr="00835EE7" w:rsidRDefault="00C962CF" w:rsidP="00934B99">
      <w:pPr>
        <w:numPr>
          <w:ilvl w:val="6"/>
          <w:numId w:val="26"/>
        </w:numPr>
        <w:spacing w:after="0" w:line="240" w:lineRule="auto"/>
        <w:ind w:left="426"/>
        <w:contextualSpacing/>
        <w:rPr>
          <w:rFonts w:ascii="Times New Roman" w:hAnsi="Times New Roman"/>
          <w:sz w:val="28"/>
          <w:szCs w:val="28"/>
        </w:rPr>
      </w:pPr>
      <w:r>
        <w:rPr>
          <w:rFonts w:ascii="Times New Roman" w:hAnsi="Times New Roman"/>
          <w:sz w:val="28"/>
          <w:szCs w:val="28"/>
        </w:rPr>
        <w:t xml:space="preserve"> </w:t>
      </w:r>
      <w:r w:rsidR="00B24504" w:rsidRPr="00B24504">
        <w:rPr>
          <w:rFonts w:ascii="Times New Roman" w:hAnsi="Times New Roman"/>
          <w:sz w:val="28"/>
          <w:szCs w:val="28"/>
        </w:rPr>
        <w:t>Максимова В.Ф. Микроэкономика. М.: Московский финансово-промышленный университет «Синергия», 2013, 496 с. — Режим доступа: http://www.iprbookshop.ru/17025.html</w:t>
      </w:r>
      <w:r w:rsidR="00E1537B">
        <w:rPr>
          <w:rFonts w:ascii="Times New Roman" w:hAnsi="Times New Roman"/>
          <w:sz w:val="28"/>
          <w:szCs w:val="28"/>
        </w:rPr>
        <w:t xml:space="preserve"> </w:t>
      </w:r>
      <w:r w:rsidR="00B24504" w:rsidRPr="00B24504">
        <w:rPr>
          <w:rFonts w:ascii="Times New Roman" w:hAnsi="Times New Roman"/>
          <w:sz w:val="28"/>
          <w:szCs w:val="28"/>
        </w:rPr>
        <w:t xml:space="preserve"> — ЭБС «</w:t>
      </w:r>
      <w:proofErr w:type="spellStart"/>
      <w:r w:rsidR="00B24504" w:rsidRPr="00B24504">
        <w:rPr>
          <w:rFonts w:ascii="Times New Roman" w:hAnsi="Times New Roman"/>
          <w:sz w:val="28"/>
          <w:szCs w:val="28"/>
        </w:rPr>
        <w:t>IPRbooks</w:t>
      </w:r>
      <w:proofErr w:type="spellEnd"/>
      <w:r w:rsidR="00B24504" w:rsidRPr="00B24504">
        <w:rPr>
          <w:rFonts w:ascii="Times New Roman" w:hAnsi="Times New Roman"/>
          <w:sz w:val="28"/>
          <w:szCs w:val="28"/>
        </w:rPr>
        <w:t>», по паролю</w:t>
      </w:r>
    </w:p>
    <w:p w:rsidR="00C962CF" w:rsidRDefault="00C962CF" w:rsidP="00C962CF">
      <w:pPr>
        <w:numPr>
          <w:ilvl w:val="6"/>
          <w:numId w:val="26"/>
        </w:numPr>
        <w:spacing w:after="0" w:line="240" w:lineRule="auto"/>
        <w:ind w:left="426"/>
        <w:contextualSpacing/>
        <w:rPr>
          <w:rFonts w:ascii="Times New Roman" w:hAnsi="Times New Roman"/>
          <w:sz w:val="28"/>
          <w:szCs w:val="28"/>
        </w:rPr>
      </w:pPr>
      <w:r>
        <w:rPr>
          <w:rFonts w:ascii="Times New Roman" w:hAnsi="Times New Roman"/>
          <w:sz w:val="28"/>
          <w:szCs w:val="28"/>
        </w:rPr>
        <w:t xml:space="preserve"> </w:t>
      </w:r>
      <w:proofErr w:type="spellStart"/>
      <w:r w:rsidR="00835EE7" w:rsidRPr="00835EE7">
        <w:rPr>
          <w:rFonts w:ascii="Times New Roman" w:hAnsi="Times New Roman"/>
          <w:sz w:val="28"/>
          <w:szCs w:val="28"/>
        </w:rPr>
        <w:t>Мэнкью</w:t>
      </w:r>
      <w:proofErr w:type="spellEnd"/>
      <w:r w:rsidR="00835EE7" w:rsidRPr="00835EE7">
        <w:rPr>
          <w:rFonts w:ascii="Times New Roman" w:hAnsi="Times New Roman"/>
          <w:sz w:val="28"/>
          <w:szCs w:val="28"/>
        </w:rPr>
        <w:t xml:space="preserve"> Н.Г. Принципы микроэкономики. – СПб, 2005.</w:t>
      </w:r>
    </w:p>
    <w:p w:rsidR="00C962CF" w:rsidRDefault="00C962CF" w:rsidP="00C962CF">
      <w:pPr>
        <w:numPr>
          <w:ilvl w:val="6"/>
          <w:numId w:val="26"/>
        </w:numPr>
        <w:spacing w:after="0" w:line="240" w:lineRule="auto"/>
        <w:ind w:left="426"/>
        <w:contextualSpacing/>
        <w:rPr>
          <w:rFonts w:ascii="Times New Roman" w:hAnsi="Times New Roman"/>
          <w:sz w:val="28"/>
          <w:szCs w:val="28"/>
        </w:rPr>
      </w:pPr>
      <w:r>
        <w:rPr>
          <w:rFonts w:ascii="Times New Roman" w:hAnsi="Times New Roman"/>
          <w:sz w:val="28"/>
          <w:szCs w:val="28"/>
        </w:rPr>
        <w:t xml:space="preserve"> </w:t>
      </w:r>
      <w:proofErr w:type="spellStart"/>
      <w:r w:rsidR="00835EE7" w:rsidRPr="00C962CF">
        <w:rPr>
          <w:rFonts w:ascii="Times New Roman" w:hAnsi="Times New Roman"/>
          <w:sz w:val="28"/>
          <w:szCs w:val="28"/>
        </w:rPr>
        <w:t>Пиндайк</w:t>
      </w:r>
      <w:proofErr w:type="spellEnd"/>
      <w:r w:rsidR="00835EE7" w:rsidRPr="00C962CF">
        <w:rPr>
          <w:rFonts w:ascii="Times New Roman" w:hAnsi="Times New Roman"/>
          <w:sz w:val="28"/>
          <w:szCs w:val="28"/>
        </w:rPr>
        <w:t xml:space="preserve"> К., </w:t>
      </w:r>
      <w:proofErr w:type="spellStart"/>
      <w:r w:rsidR="00835EE7" w:rsidRPr="00C962CF">
        <w:rPr>
          <w:rFonts w:ascii="Times New Roman" w:hAnsi="Times New Roman"/>
          <w:sz w:val="28"/>
          <w:szCs w:val="28"/>
        </w:rPr>
        <w:t>Рубенфельд</w:t>
      </w:r>
      <w:proofErr w:type="spellEnd"/>
      <w:r w:rsidR="00835EE7" w:rsidRPr="00C962CF">
        <w:rPr>
          <w:rFonts w:ascii="Times New Roman" w:hAnsi="Times New Roman"/>
          <w:sz w:val="28"/>
          <w:szCs w:val="28"/>
        </w:rPr>
        <w:t xml:space="preserve"> К. Микроэкономика. – М., 2001.</w:t>
      </w:r>
    </w:p>
    <w:p w:rsidR="00C962CF" w:rsidRDefault="00C962CF" w:rsidP="00C962CF">
      <w:pPr>
        <w:numPr>
          <w:ilvl w:val="6"/>
          <w:numId w:val="26"/>
        </w:numPr>
        <w:spacing w:after="0" w:line="240" w:lineRule="auto"/>
        <w:ind w:left="426"/>
        <w:contextualSpacing/>
        <w:rPr>
          <w:rFonts w:ascii="Times New Roman" w:hAnsi="Times New Roman"/>
          <w:sz w:val="28"/>
          <w:szCs w:val="28"/>
        </w:rPr>
      </w:pPr>
      <w:r>
        <w:rPr>
          <w:rFonts w:ascii="Times New Roman" w:hAnsi="Times New Roman"/>
          <w:sz w:val="28"/>
          <w:szCs w:val="28"/>
        </w:rPr>
        <w:t xml:space="preserve"> </w:t>
      </w:r>
      <w:proofErr w:type="spellStart"/>
      <w:r w:rsidR="00835EE7" w:rsidRPr="00C962CF">
        <w:rPr>
          <w:rFonts w:ascii="Times New Roman" w:hAnsi="Times New Roman"/>
          <w:sz w:val="28"/>
          <w:szCs w:val="28"/>
        </w:rPr>
        <w:t>Самуэльсон</w:t>
      </w:r>
      <w:proofErr w:type="spellEnd"/>
      <w:r w:rsidR="00835EE7" w:rsidRPr="00C962CF">
        <w:rPr>
          <w:rFonts w:ascii="Times New Roman" w:hAnsi="Times New Roman"/>
          <w:sz w:val="28"/>
          <w:szCs w:val="28"/>
        </w:rPr>
        <w:t xml:space="preserve"> П., </w:t>
      </w:r>
      <w:proofErr w:type="spellStart"/>
      <w:r w:rsidR="00835EE7" w:rsidRPr="00C962CF">
        <w:rPr>
          <w:rFonts w:ascii="Times New Roman" w:hAnsi="Times New Roman"/>
          <w:sz w:val="28"/>
          <w:szCs w:val="28"/>
        </w:rPr>
        <w:t>Нордхаус</w:t>
      </w:r>
      <w:proofErr w:type="spellEnd"/>
      <w:r w:rsidR="00835EE7" w:rsidRPr="00C962CF">
        <w:rPr>
          <w:rFonts w:ascii="Times New Roman" w:hAnsi="Times New Roman"/>
          <w:sz w:val="28"/>
          <w:szCs w:val="28"/>
        </w:rPr>
        <w:t xml:space="preserve"> Р. Экономика. – М. 2008.</w:t>
      </w:r>
    </w:p>
    <w:p w:rsidR="00C962CF" w:rsidRDefault="00C962CF" w:rsidP="00C962CF">
      <w:pPr>
        <w:numPr>
          <w:ilvl w:val="6"/>
          <w:numId w:val="26"/>
        </w:numPr>
        <w:spacing w:after="0" w:line="240" w:lineRule="auto"/>
        <w:ind w:left="426"/>
        <w:contextualSpacing/>
        <w:rPr>
          <w:rFonts w:ascii="Times New Roman" w:hAnsi="Times New Roman"/>
          <w:sz w:val="28"/>
          <w:szCs w:val="28"/>
        </w:rPr>
      </w:pPr>
      <w:r>
        <w:rPr>
          <w:rFonts w:ascii="Times New Roman" w:hAnsi="Times New Roman"/>
          <w:sz w:val="28"/>
          <w:szCs w:val="28"/>
        </w:rPr>
        <w:t xml:space="preserve"> </w:t>
      </w:r>
      <w:proofErr w:type="spellStart"/>
      <w:r w:rsidR="00835EE7" w:rsidRPr="00C962CF">
        <w:rPr>
          <w:rFonts w:ascii="Times New Roman" w:hAnsi="Times New Roman"/>
          <w:sz w:val="28"/>
          <w:szCs w:val="28"/>
        </w:rPr>
        <w:t>Тарануха</w:t>
      </w:r>
      <w:proofErr w:type="spellEnd"/>
      <w:r w:rsidR="00835EE7" w:rsidRPr="00C962CF">
        <w:rPr>
          <w:rFonts w:ascii="Times New Roman" w:hAnsi="Times New Roman"/>
          <w:sz w:val="28"/>
          <w:szCs w:val="28"/>
        </w:rPr>
        <w:t xml:space="preserve"> Ю.В. Микроэкономика. – М., 2006.</w:t>
      </w:r>
    </w:p>
    <w:p w:rsidR="00C962CF" w:rsidRDefault="00C962CF" w:rsidP="00C962CF">
      <w:pPr>
        <w:numPr>
          <w:ilvl w:val="6"/>
          <w:numId w:val="26"/>
        </w:numPr>
        <w:spacing w:after="0" w:line="240" w:lineRule="auto"/>
        <w:ind w:left="426"/>
        <w:contextualSpacing/>
        <w:rPr>
          <w:rFonts w:ascii="Times New Roman" w:hAnsi="Times New Roman"/>
          <w:sz w:val="28"/>
          <w:szCs w:val="28"/>
        </w:rPr>
      </w:pPr>
      <w:r>
        <w:rPr>
          <w:rFonts w:ascii="Times New Roman" w:hAnsi="Times New Roman"/>
          <w:sz w:val="28"/>
          <w:szCs w:val="28"/>
        </w:rPr>
        <w:t xml:space="preserve"> </w:t>
      </w:r>
      <w:r w:rsidR="00835EE7" w:rsidRPr="00C962CF">
        <w:rPr>
          <w:rFonts w:ascii="Times New Roman" w:hAnsi="Times New Roman"/>
          <w:sz w:val="28"/>
          <w:szCs w:val="28"/>
        </w:rPr>
        <w:t>Фишер С. и др. Экономика. – М., 2001</w:t>
      </w:r>
    </w:p>
    <w:p w:rsidR="00C962CF" w:rsidRDefault="00C962CF" w:rsidP="00C962CF">
      <w:pPr>
        <w:numPr>
          <w:ilvl w:val="6"/>
          <w:numId w:val="26"/>
        </w:numPr>
        <w:spacing w:after="0" w:line="240" w:lineRule="auto"/>
        <w:ind w:left="426"/>
        <w:contextualSpacing/>
        <w:rPr>
          <w:rFonts w:ascii="Times New Roman" w:hAnsi="Times New Roman"/>
          <w:sz w:val="28"/>
          <w:szCs w:val="28"/>
        </w:rPr>
      </w:pPr>
      <w:r>
        <w:rPr>
          <w:rFonts w:ascii="Times New Roman" w:hAnsi="Times New Roman"/>
          <w:sz w:val="28"/>
          <w:szCs w:val="28"/>
        </w:rPr>
        <w:t xml:space="preserve"> </w:t>
      </w:r>
      <w:proofErr w:type="spellStart"/>
      <w:r w:rsidR="00835EE7" w:rsidRPr="00C962CF">
        <w:rPr>
          <w:rFonts w:ascii="Times New Roman" w:hAnsi="Times New Roman"/>
          <w:sz w:val="28"/>
          <w:szCs w:val="28"/>
        </w:rPr>
        <w:t>Хайман</w:t>
      </w:r>
      <w:proofErr w:type="spellEnd"/>
      <w:r w:rsidR="00835EE7" w:rsidRPr="00C962CF">
        <w:rPr>
          <w:rFonts w:ascii="Times New Roman" w:hAnsi="Times New Roman"/>
          <w:sz w:val="28"/>
          <w:szCs w:val="28"/>
        </w:rPr>
        <w:t xml:space="preserve"> П. Современная микроэкономика. – М., 1992.</w:t>
      </w:r>
    </w:p>
    <w:p w:rsidR="00C962CF" w:rsidRDefault="00C962CF" w:rsidP="00C962CF">
      <w:pPr>
        <w:numPr>
          <w:ilvl w:val="6"/>
          <w:numId w:val="26"/>
        </w:numPr>
        <w:spacing w:after="0" w:line="240" w:lineRule="auto"/>
        <w:ind w:left="426"/>
        <w:contextualSpacing/>
        <w:rPr>
          <w:rFonts w:ascii="Times New Roman" w:hAnsi="Times New Roman"/>
          <w:sz w:val="28"/>
          <w:szCs w:val="28"/>
        </w:rPr>
      </w:pPr>
      <w:r>
        <w:rPr>
          <w:rFonts w:ascii="Times New Roman" w:hAnsi="Times New Roman"/>
          <w:sz w:val="28"/>
          <w:szCs w:val="28"/>
        </w:rPr>
        <w:t xml:space="preserve"> </w:t>
      </w:r>
      <w:proofErr w:type="spellStart"/>
      <w:r w:rsidR="00835EE7" w:rsidRPr="00C962CF">
        <w:rPr>
          <w:rFonts w:ascii="Times New Roman" w:hAnsi="Times New Roman"/>
          <w:sz w:val="28"/>
          <w:szCs w:val="28"/>
        </w:rPr>
        <w:t>Хейне</w:t>
      </w:r>
      <w:proofErr w:type="spellEnd"/>
      <w:r w:rsidR="00835EE7" w:rsidRPr="00C962CF">
        <w:rPr>
          <w:rFonts w:ascii="Times New Roman" w:hAnsi="Times New Roman"/>
          <w:sz w:val="28"/>
          <w:szCs w:val="28"/>
        </w:rPr>
        <w:t xml:space="preserve"> П. Экономический образ мышления. – М., 2007.</w:t>
      </w:r>
    </w:p>
    <w:p w:rsidR="00C962CF" w:rsidRDefault="00C962CF" w:rsidP="00C962CF">
      <w:pPr>
        <w:numPr>
          <w:ilvl w:val="6"/>
          <w:numId w:val="26"/>
        </w:numPr>
        <w:spacing w:after="0" w:line="240" w:lineRule="auto"/>
        <w:ind w:left="426"/>
        <w:contextualSpacing/>
        <w:rPr>
          <w:rFonts w:ascii="Times New Roman" w:hAnsi="Times New Roman"/>
          <w:sz w:val="28"/>
          <w:szCs w:val="28"/>
        </w:rPr>
      </w:pPr>
      <w:r>
        <w:rPr>
          <w:rFonts w:ascii="Times New Roman" w:hAnsi="Times New Roman"/>
          <w:sz w:val="28"/>
          <w:szCs w:val="28"/>
        </w:rPr>
        <w:t xml:space="preserve"> </w:t>
      </w:r>
      <w:proofErr w:type="spellStart"/>
      <w:r w:rsidR="00835EE7" w:rsidRPr="00C962CF">
        <w:rPr>
          <w:rFonts w:ascii="Times New Roman" w:hAnsi="Times New Roman"/>
          <w:sz w:val="28"/>
          <w:szCs w:val="28"/>
        </w:rPr>
        <w:t>Чеканский</w:t>
      </w:r>
      <w:proofErr w:type="spellEnd"/>
      <w:r w:rsidR="00835EE7" w:rsidRPr="00C962CF">
        <w:rPr>
          <w:rFonts w:ascii="Times New Roman" w:hAnsi="Times New Roman"/>
          <w:sz w:val="28"/>
          <w:szCs w:val="28"/>
        </w:rPr>
        <w:t xml:space="preserve"> А.Н., Фролова Н.Л. Микроэкономика: промежуточный </w:t>
      </w:r>
      <w:r>
        <w:rPr>
          <w:rFonts w:ascii="Times New Roman" w:hAnsi="Times New Roman"/>
          <w:sz w:val="28"/>
          <w:szCs w:val="28"/>
        </w:rPr>
        <w:t xml:space="preserve"> </w:t>
      </w:r>
      <w:r w:rsidR="00835EE7" w:rsidRPr="00C962CF">
        <w:rPr>
          <w:rFonts w:ascii="Times New Roman" w:hAnsi="Times New Roman"/>
          <w:sz w:val="28"/>
          <w:szCs w:val="28"/>
        </w:rPr>
        <w:t>уровень. – М., 2005.</w:t>
      </w:r>
    </w:p>
    <w:p w:rsidR="00F57D0D" w:rsidRPr="00C962CF" w:rsidRDefault="00C962CF" w:rsidP="00C962CF">
      <w:pPr>
        <w:numPr>
          <w:ilvl w:val="6"/>
          <w:numId w:val="26"/>
        </w:numPr>
        <w:spacing w:after="0" w:line="240" w:lineRule="auto"/>
        <w:ind w:left="426"/>
        <w:contextualSpacing/>
        <w:rPr>
          <w:rFonts w:ascii="Times New Roman" w:hAnsi="Times New Roman"/>
          <w:sz w:val="28"/>
          <w:szCs w:val="28"/>
        </w:rPr>
      </w:pPr>
      <w:r>
        <w:rPr>
          <w:rFonts w:ascii="Times New Roman" w:hAnsi="Times New Roman"/>
          <w:sz w:val="28"/>
          <w:szCs w:val="28"/>
        </w:rPr>
        <w:t xml:space="preserve"> </w:t>
      </w:r>
      <w:r w:rsidR="00835EE7" w:rsidRPr="00C962CF">
        <w:rPr>
          <w:rFonts w:ascii="Times New Roman" w:hAnsi="Times New Roman"/>
          <w:sz w:val="28"/>
          <w:szCs w:val="28"/>
        </w:rPr>
        <w:t>Экономическая теория: основные понятия, тесты и задачи. – М., 2010.</w:t>
      </w:r>
    </w:p>
    <w:sectPr w:rsidR="00F57D0D" w:rsidRPr="00C962CF" w:rsidSect="0087054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95940" w:rsidRDefault="00295940" w:rsidP="00BD3342">
      <w:pPr>
        <w:spacing w:after="0" w:line="240" w:lineRule="auto"/>
      </w:pPr>
      <w:r>
        <w:separator/>
      </w:r>
    </w:p>
  </w:endnote>
  <w:endnote w:type="continuationSeparator" w:id="0">
    <w:p w:rsidR="00295940" w:rsidRDefault="00295940" w:rsidP="00BD334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A00002EF" w:usb1="420020E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95940" w:rsidRDefault="00295940" w:rsidP="00BD3342">
      <w:pPr>
        <w:spacing w:after="0" w:line="240" w:lineRule="auto"/>
      </w:pPr>
      <w:r>
        <w:separator/>
      </w:r>
    </w:p>
  </w:footnote>
  <w:footnote w:type="continuationSeparator" w:id="0">
    <w:p w:rsidR="00295940" w:rsidRDefault="00295940" w:rsidP="00BD3342">
      <w:pPr>
        <w:spacing w:after="0" w:line="240" w:lineRule="auto"/>
      </w:pPr>
      <w:r>
        <w:continuationSeparator/>
      </w:r>
    </w:p>
  </w:footnote>
  <w:footnote w:id="1">
    <w:p w:rsidR="00145C82" w:rsidRDefault="00145C82" w:rsidP="00BD3342">
      <w:pPr>
        <w:pStyle w:val="ab"/>
        <w:rPr>
          <w:rFonts w:ascii="Times New Roman" w:hAnsi="Times New Roman"/>
          <w:sz w:val="22"/>
        </w:rPr>
      </w:pPr>
      <w:r>
        <w:rPr>
          <w:rStyle w:val="ad"/>
          <w:sz w:val="22"/>
        </w:rPr>
        <w:footnoteRef/>
      </w:r>
      <w:r>
        <w:rPr>
          <w:rFonts w:ascii="Times New Roman" w:hAnsi="Times New Roman"/>
          <w:sz w:val="22"/>
        </w:rPr>
        <w:t xml:space="preserve"> </w:t>
      </w:r>
      <w:proofErr w:type="spellStart"/>
      <w:r>
        <w:rPr>
          <w:rFonts w:ascii="Times New Roman" w:hAnsi="Times New Roman"/>
          <w:sz w:val="22"/>
        </w:rPr>
        <w:t>Вильфредо</w:t>
      </w:r>
      <w:proofErr w:type="spellEnd"/>
      <w:r>
        <w:rPr>
          <w:rFonts w:ascii="Times New Roman" w:hAnsi="Times New Roman"/>
          <w:sz w:val="22"/>
        </w:rPr>
        <w:t xml:space="preserve"> Парето (1848- 1923) – итальянский ученый-экономист, который разработал основы анализа условий экономической эффективности.</w:t>
      </w:r>
    </w:p>
  </w:footnote>
  <w:footnote w:id="2">
    <w:p w:rsidR="00145C82" w:rsidRDefault="00145C82" w:rsidP="00BD3342">
      <w:pPr>
        <w:pStyle w:val="ab"/>
      </w:pPr>
      <w:r>
        <w:rPr>
          <w:rStyle w:val="ad"/>
        </w:rPr>
        <w:footnoteRef/>
      </w:r>
      <w:r>
        <w:t xml:space="preserve"> </w:t>
      </w:r>
      <w:proofErr w:type="spellStart"/>
      <w:r>
        <w:rPr>
          <w:rFonts w:ascii="Times New Roman" w:hAnsi="Times New Roman"/>
          <w:sz w:val="22"/>
        </w:rPr>
        <w:t>Грейсон</w:t>
      </w:r>
      <w:proofErr w:type="spellEnd"/>
      <w:r>
        <w:rPr>
          <w:rFonts w:ascii="Times New Roman" w:hAnsi="Times New Roman"/>
          <w:sz w:val="22"/>
        </w:rPr>
        <w:t xml:space="preserve"> Дж.К.мл., </w:t>
      </w:r>
      <w:proofErr w:type="spellStart"/>
      <w:r>
        <w:rPr>
          <w:rFonts w:ascii="Times New Roman" w:hAnsi="Times New Roman"/>
          <w:sz w:val="22"/>
        </w:rPr>
        <w:t>О’Делл</w:t>
      </w:r>
      <w:proofErr w:type="spellEnd"/>
      <w:r>
        <w:rPr>
          <w:rFonts w:ascii="Times New Roman" w:hAnsi="Times New Roman"/>
          <w:sz w:val="22"/>
        </w:rPr>
        <w:t xml:space="preserve"> К. Американский менеджмент на пороге ХХ</w:t>
      </w:r>
      <w:r>
        <w:rPr>
          <w:rFonts w:ascii="Times New Roman" w:hAnsi="Times New Roman"/>
          <w:sz w:val="22"/>
          <w:lang w:val="en-US"/>
        </w:rPr>
        <w:t>I</w:t>
      </w:r>
      <w:r>
        <w:rPr>
          <w:rFonts w:ascii="Times New Roman" w:hAnsi="Times New Roman"/>
          <w:sz w:val="22"/>
        </w:rPr>
        <w:t xml:space="preserve"> </w:t>
      </w:r>
      <w:proofErr w:type="spellStart"/>
      <w:r>
        <w:rPr>
          <w:rFonts w:ascii="Times New Roman" w:hAnsi="Times New Roman"/>
          <w:sz w:val="22"/>
        </w:rPr>
        <w:t>века</w:t>
      </w:r>
      <w:proofErr w:type="gramStart"/>
      <w:r>
        <w:rPr>
          <w:rFonts w:ascii="Times New Roman" w:hAnsi="Times New Roman"/>
          <w:sz w:val="22"/>
        </w:rPr>
        <w:t>.-</w:t>
      </w:r>
      <w:proofErr w:type="gramEnd"/>
      <w:r>
        <w:rPr>
          <w:rFonts w:ascii="Times New Roman" w:hAnsi="Times New Roman"/>
          <w:sz w:val="22"/>
        </w:rPr>
        <w:t>М.:Экономика</w:t>
      </w:r>
      <w:proofErr w:type="spellEnd"/>
      <w:r>
        <w:rPr>
          <w:rFonts w:ascii="Times New Roman" w:hAnsi="Times New Roman"/>
          <w:sz w:val="22"/>
        </w:rPr>
        <w:t>, 1991</w:t>
      </w:r>
      <w:r>
        <w:rPr>
          <w:sz w:val="22"/>
        </w:rPr>
        <w:t>.</w:t>
      </w:r>
    </w:p>
  </w:footnote>
  <w:footnote w:id="3">
    <w:p w:rsidR="00145C82" w:rsidRPr="006F0E2B" w:rsidRDefault="00145C82" w:rsidP="00456891">
      <w:pPr>
        <w:overflowPunct w:val="0"/>
        <w:autoSpaceDE w:val="0"/>
        <w:autoSpaceDN w:val="0"/>
        <w:adjustRightInd w:val="0"/>
        <w:jc w:val="both"/>
        <w:textAlignment w:val="baseline"/>
        <w:rPr>
          <w:sz w:val="20"/>
          <w:szCs w:val="20"/>
        </w:rPr>
      </w:pPr>
      <w:r w:rsidRPr="006F0E2B">
        <w:rPr>
          <w:rStyle w:val="ad"/>
          <w:sz w:val="20"/>
        </w:rPr>
        <w:footnoteRef/>
      </w:r>
      <w:r w:rsidRPr="006F0E2B">
        <w:rPr>
          <w:sz w:val="20"/>
          <w:szCs w:val="20"/>
        </w:rPr>
        <w:t xml:space="preserve"> </w:t>
      </w:r>
      <w:proofErr w:type="spellStart"/>
      <w:r w:rsidRPr="006F0E2B">
        <w:rPr>
          <w:sz w:val="20"/>
          <w:szCs w:val="20"/>
        </w:rPr>
        <w:t>Хайман</w:t>
      </w:r>
      <w:proofErr w:type="spellEnd"/>
      <w:r w:rsidRPr="006F0E2B">
        <w:rPr>
          <w:sz w:val="20"/>
          <w:szCs w:val="20"/>
        </w:rPr>
        <w:t xml:space="preserve"> Н.Д. Современная микроэкономика: анализ и применение. - М.: Финансы и статистика, 1992, </w:t>
      </w:r>
      <w:r>
        <w:rPr>
          <w:sz w:val="20"/>
          <w:szCs w:val="20"/>
        </w:rPr>
        <w:t>т. 2,</w:t>
      </w:r>
      <w:r w:rsidRPr="006F0E2B">
        <w:rPr>
          <w:sz w:val="20"/>
          <w:szCs w:val="20"/>
        </w:rPr>
        <w:t>стр. 235-236.</w:t>
      </w:r>
    </w:p>
    <w:p w:rsidR="00145C82" w:rsidRDefault="00145C82" w:rsidP="00456891">
      <w:pPr>
        <w:pStyle w:val="ab"/>
      </w:pPr>
    </w:p>
  </w:footnote>
  <w:footnote w:id="4">
    <w:p w:rsidR="00145C82" w:rsidRPr="006F0E2B" w:rsidRDefault="00145C82" w:rsidP="00162637">
      <w:pPr>
        <w:overflowPunct w:val="0"/>
        <w:autoSpaceDE w:val="0"/>
        <w:autoSpaceDN w:val="0"/>
        <w:adjustRightInd w:val="0"/>
        <w:jc w:val="both"/>
        <w:textAlignment w:val="baseline"/>
        <w:rPr>
          <w:sz w:val="20"/>
          <w:szCs w:val="20"/>
        </w:rPr>
      </w:pPr>
      <w:r>
        <w:rPr>
          <w:rStyle w:val="ad"/>
        </w:rPr>
        <w:footnoteRef/>
      </w:r>
      <w:r>
        <w:t xml:space="preserve"> </w:t>
      </w:r>
      <w:proofErr w:type="spellStart"/>
      <w:r w:rsidRPr="006F0E2B">
        <w:rPr>
          <w:sz w:val="20"/>
          <w:szCs w:val="20"/>
        </w:rPr>
        <w:t>Хайман</w:t>
      </w:r>
      <w:proofErr w:type="spellEnd"/>
      <w:r w:rsidRPr="006F0E2B">
        <w:rPr>
          <w:sz w:val="20"/>
          <w:szCs w:val="20"/>
        </w:rPr>
        <w:t xml:space="preserve"> Н.Д. Современная микроэкономика: анализ и применение. - М.: Финансы и статистика, 1992, </w:t>
      </w:r>
      <w:r>
        <w:rPr>
          <w:sz w:val="20"/>
          <w:szCs w:val="20"/>
        </w:rPr>
        <w:t>т. 2, стр. 281</w:t>
      </w:r>
      <w:r w:rsidRPr="006F0E2B">
        <w:rPr>
          <w:sz w:val="20"/>
          <w:szCs w:val="20"/>
        </w:rPr>
        <w:t>.</w:t>
      </w:r>
    </w:p>
    <w:p w:rsidR="00145C82" w:rsidRDefault="00145C82" w:rsidP="00162637">
      <w:pPr>
        <w:pStyle w:val="ab"/>
      </w:pPr>
    </w:p>
  </w:footnote>
  <w:footnote w:id="5">
    <w:p w:rsidR="00145C82" w:rsidRPr="00E853DC" w:rsidRDefault="00145C82">
      <w:pPr>
        <w:pStyle w:val="ab"/>
        <w:rPr>
          <w:rFonts w:ascii="Times New Roman" w:hAnsi="Times New Roman"/>
        </w:rPr>
      </w:pPr>
      <w:r>
        <w:rPr>
          <w:rStyle w:val="ad"/>
        </w:rPr>
        <w:footnoteRef/>
      </w:r>
      <w:r>
        <w:t xml:space="preserve"> </w:t>
      </w:r>
      <w:proofErr w:type="spellStart"/>
      <w:r w:rsidRPr="00E853DC">
        <w:rPr>
          <w:rFonts w:ascii="Times New Roman" w:hAnsi="Times New Roman"/>
        </w:rPr>
        <w:t>Хайман</w:t>
      </w:r>
      <w:proofErr w:type="spellEnd"/>
      <w:r w:rsidRPr="00E853DC">
        <w:rPr>
          <w:rFonts w:ascii="Times New Roman" w:hAnsi="Times New Roman"/>
        </w:rPr>
        <w:t xml:space="preserve"> Н.Д. Современная микроэкономика: анализ и применение. - М.: Финансы и </w:t>
      </w:r>
      <w:r>
        <w:rPr>
          <w:rFonts w:ascii="Times New Roman" w:hAnsi="Times New Roman"/>
        </w:rPr>
        <w:t>статистика, 1992, т. 2, стр. 302</w:t>
      </w:r>
      <w:r w:rsidRPr="00E853DC">
        <w:rPr>
          <w:rFonts w:ascii="Times New Roman" w:hAnsi="Times New Roman"/>
        </w:rPr>
        <w:t>.</w:t>
      </w:r>
    </w:p>
  </w:footnote>
  <w:footnote w:id="6">
    <w:p w:rsidR="00145C82" w:rsidRDefault="00145C82">
      <w:pPr>
        <w:pStyle w:val="ab"/>
      </w:pPr>
      <w:r>
        <w:rPr>
          <w:rStyle w:val="ad"/>
        </w:rPr>
        <w:footnoteRef/>
      </w:r>
      <w:r>
        <w:t xml:space="preserve"> </w:t>
      </w:r>
      <w:proofErr w:type="spellStart"/>
      <w:r w:rsidRPr="00E853DC">
        <w:rPr>
          <w:rFonts w:ascii="Times New Roman" w:hAnsi="Times New Roman"/>
        </w:rPr>
        <w:t>Хайман</w:t>
      </w:r>
      <w:proofErr w:type="spellEnd"/>
      <w:r w:rsidRPr="00E853DC">
        <w:rPr>
          <w:rFonts w:ascii="Times New Roman" w:hAnsi="Times New Roman"/>
        </w:rPr>
        <w:t xml:space="preserve"> Н.Д. Современная микроэкономика: анализ и применение. - М.: Финансы и </w:t>
      </w:r>
      <w:r>
        <w:rPr>
          <w:rFonts w:ascii="Times New Roman" w:hAnsi="Times New Roman"/>
        </w:rPr>
        <w:t>статистика, 1992, т. 2, стр. 302</w:t>
      </w:r>
      <w:r w:rsidRPr="00E853DC">
        <w:rPr>
          <w:rFonts w:ascii="Times New Roman" w:hAnsi="Times New Roman"/>
        </w:rPr>
        <w:t>.</w:t>
      </w:r>
    </w:p>
  </w:footnote>
  <w:footnote w:id="7">
    <w:p w:rsidR="00145C82" w:rsidRDefault="00145C82" w:rsidP="009714D5">
      <w:pPr>
        <w:pStyle w:val="ab"/>
      </w:pPr>
      <w:r>
        <w:rPr>
          <w:rStyle w:val="ad"/>
        </w:rPr>
        <w:footnoteRef/>
      </w:r>
      <w:r>
        <w:t xml:space="preserve"> </w:t>
      </w:r>
      <w:proofErr w:type="spellStart"/>
      <w:r w:rsidRPr="00E853DC">
        <w:rPr>
          <w:rFonts w:ascii="Times New Roman" w:hAnsi="Times New Roman"/>
        </w:rPr>
        <w:t>Хайман</w:t>
      </w:r>
      <w:proofErr w:type="spellEnd"/>
      <w:r w:rsidRPr="00E853DC">
        <w:rPr>
          <w:rFonts w:ascii="Times New Roman" w:hAnsi="Times New Roman"/>
        </w:rPr>
        <w:t xml:space="preserve"> Н.Д. Современная микроэкономика: анализ и применение. - М.: Финансы и </w:t>
      </w:r>
      <w:r>
        <w:rPr>
          <w:rFonts w:ascii="Times New Roman" w:hAnsi="Times New Roman"/>
        </w:rPr>
        <w:t>статистика, 1992, т. 2, стр. 302</w:t>
      </w:r>
      <w:r w:rsidRPr="00E853DC">
        <w:rPr>
          <w:rFonts w:ascii="Times New Roman" w:hAnsi="Times New Roman"/>
        </w:rPr>
        <w:t>.</w:t>
      </w:r>
    </w:p>
    <w:p w:rsidR="00145C82" w:rsidRDefault="00145C82">
      <w:pPr>
        <w:pStyle w:val="ab"/>
      </w:pPr>
    </w:p>
  </w:footnote>
  <w:footnote w:id="8">
    <w:p w:rsidR="00145C82" w:rsidRDefault="00145C82" w:rsidP="00E610F5">
      <w:pPr>
        <w:pStyle w:val="ab"/>
      </w:pPr>
      <w:r>
        <w:rPr>
          <w:rStyle w:val="ad"/>
        </w:rPr>
        <w:footnoteRef/>
      </w:r>
      <w:r>
        <w:t xml:space="preserve"> </w:t>
      </w:r>
      <w:proofErr w:type="spellStart"/>
      <w:r w:rsidRPr="00E853DC">
        <w:rPr>
          <w:rFonts w:ascii="Times New Roman" w:hAnsi="Times New Roman"/>
        </w:rPr>
        <w:t>Хайман</w:t>
      </w:r>
      <w:proofErr w:type="spellEnd"/>
      <w:r w:rsidRPr="00E853DC">
        <w:rPr>
          <w:rFonts w:ascii="Times New Roman" w:hAnsi="Times New Roman"/>
        </w:rPr>
        <w:t xml:space="preserve"> Н.Д. Современная микроэкономика: анализ и применение. - М.: Финансы и </w:t>
      </w:r>
      <w:r>
        <w:rPr>
          <w:rFonts w:ascii="Times New Roman" w:hAnsi="Times New Roman"/>
        </w:rPr>
        <w:t>статистика, 1992, т. 2, стр. 302</w:t>
      </w:r>
      <w:r w:rsidRPr="00E853DC">
        <w:rPr>
          <w:rFonts w:ascii="Times New Roman" w:hAnsi="Times New Roman"/>
        </w:rPr>
        <w:t>.</w:t>
      </w:r>
    </w:p>
    <w:p w:rsidR="00145C82" w:rsidRDefault="00145C82">
      <w:pPr>
        <w:pStyle w:val="ab"/>
      </w:pPr>
    </w:p>
  </w:footnote>
  <w:footnote w:id="9">
    <w:p w:rsidR="00145C82" w:rsidRDefault="00145C82" w:rsidP="00F014E5">
      <w:pPr>
        <w:pStyle w:val="ab"/>
      </w:pPr>
      <w:r>
        <w:rPr>
          <w:rStyle w:val="ad"/>
        </w:rPr>
        <w:footnoteRef/>
      </w:r>
      <w:r>
        <w:t xml:space="preserve"> </w:t>
      </w:r>
      <w:proofErr w:type="spellStart"/>
      <w:r w:rsidRPr="00E853DC">
        <w:rPr>
          <w:rFonts w:ascii="Times New Roman" w:hAnsi="Times New Roman"/>
        </w:rPr>
        <w:t>Хайман</w:t>
      </w:r>
      <w:proofErr w:type="spellEnd"/>
      <w:r w:rsidRPr="00E853DC">
        <w:rPr>
          <w:rFonts w:ascii="Times New Roman" w:hAnsi="Times New Roman"/>
        </w:rPr>
        <w:t xml:space="preserve"> Н.Д. Современная микроэкономика: анализ и применение. - М.: Финансы и </w:t>
      </w:r>
      <w:r>
        <w:rPr>
          <w:rFonts w:ascii="Times New Roman" w:hAnsi="Times New Roman"/>
        </w:rPr>
        <w:t>статистика, 1992, т. 2, стр. 314</w:t>
      </w:r>
      <w:r w:rsidRPr="00E853DC">
        <w:rPr>
          <w:rFonts w:ascii="Times New Roman" w:hAnsi="Times New Roman"/>
        </w:rPr>
        <w:t>.</w:t>
      </w:r>
    </w:p>
    <w:p w:rsidR="00145C82" w:rsidRDefault="00145C82">
      <w:pPr>
        <w:pStyle w:val="ab"/>
      </w:pPr>
    </w:p>
  </w:footnote>
  <w:footnote w:id="10">
    <w:p w:rsidR="00145C82" w:rsidRDefault="00145C82" w:rsidP="00000C2D">
      <w:pPr>
        <w:pStyle w:val="ab"/>
      </w:pPr>
      <w:r>
        <w:rPr>
          <w:rStyle w:val="ad"/>
        </w:rPr>
        <w:footnoteRef/>
      </w:r>
      <w:r>
        <w:t xml:space="preserve"> Свойство </w:t>
      </w:r>
      <w:proofErr w:type="gramStart"/>
      <w:r>
        <w:t>величин</w:t>
      </w:r>
      <w:proofErr w:type="gramEnd"/>
      <w:r>
        <w:t xml:space="preserve"> состоящее в том, что если первая величина больше второй, а вторая больше третьей, то и первая величина больше третьей.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915544"/>
    <w:multiLevelType w:val="multilevel"/>
    <w:tmpl w:val="84D695B0"/>
    <w:lvl w:ilvl="0">
      <w:start w:val="1"/>
      <w:numFmt w:val="decimal"/>
      <w:lvlText w:val="%1."/>
      <w:legacy w:legacy="1" w:legacySpace="0" w:legacyIndent="708"/>
      <w:lvlJc w:val="left"/>
      <w:pPr>
        <w:ind w:left="708" w:hanging="708"/>
      </w:pPr>
    </w:lvl>
    <w:lvl w:ilvl="1">
      <w:start w:val="1"/>
      <w:numFmt w:val="lowerLetter"/>
      <w:lvlText w:val="%2)"/>
      <w:legacy w:legacy="1" w:legacySpace="0" w:legacyIndent="708"/>
      <w:lvlJc w:val="left"/>
      <w:pPr>
        <w:ind w:left="1416" w:hanging="708"/>
      </w:pPr>
    </w:lvl>
    <w:lvl w:ilvl="2">
      <w:start w:val="1"/>
      <w:numFmt w:val="lowerRoman"/>
      <w:lvlText w:val="%3)"/>
      <w:legacy w:legacy="1" w:legacySpace="0" w:legacyIndent="708"/>
      <w:lvlJc w:val="left"/>
      <w:pPr>
        <w:ind w:left="2124" w:hanging="708"/>
      </w:pPr>
    </w:lvl>
    <w:lvl w:ilvl="3">
      <w:start w:val="1"/>
      <w:numFmt w:val="lowerLetter"/>
      <w:lvlText w:val="%4)"/>
      <w:legacy w:legacy="1" w:legacySpace="0" w:legacyIndent="708"/>
      <w:lvlJc w:val="left"/>
      <w:pPr>
        <w:ind w:left="2832" w:hanging="708"/>
      </w:pPr>
    </w:lvl>
    <w:lvl w:ilvl="4">
      <w:start w:val="1"/>
      <w:numFmt w:val="decimal"/>
      <w:lvlText w:val="(%5)"/>
      <w:legacy w:legacy="1" w:legacySpace="0" w:legacyIndent="708"/>
      <w:lvlJc w:val="left"/>
      <w:pPr>
        <w:ind w:left="3540" w:hanging="708"/>
      </w:pPr>
    </w:lvl>
    <w:lvl w:ilvl="5">
      <w:start w:val="1"/>
      <w:numFmt w:val="lowerLetter"/>
      <w:lvlText w:val="(%6)"/>
      <w:legacy w:legacy="1" w:legacySpace="0" w:legacyIndent="708"/>
      <w:lvlJc w:val="left"/>
      <w:pPr>
        <w:ind w:left="4248" w:hanging="708"/>
      </w:pPr>
    </w:lvl>
    <w:lvl w:ilvl="6">
      <w:start w:val="1"/>
      <w:numFmt w:val="lowerRoman"/>
      <w:lvlText w:val="(%7)"/>
      <w:legacy w:legacy="1" w:legacySpace="0" w:legacyIndent="708"/>
      <w:lvlJc w:val="left"/>
      <w:pPr>
        <w:ind w:left="4956" w:hanging="708"/>
      </w:pPr>
    </w:lvl>
    <w:lvl w:ilvl="7">
      <w:start w:val="1"/>
      <w:numFmt w:val="lowerLetter"/>
      <w:lvlText w:val="(%8)"/>
      <w:legacy w:legacy="1" w:legacySpace="0" w:legacyIndent="708"/>
      <w:lvlJc w:val="left"/>
      <w:pPr>
        <w:ind w:left="5664" w:hanging="708"/>
      </w:pPr>
    </w:lvl>
    <w:lvl w:ilvl="8">
      <w:start w:val="1"/>
      <w:numFmt w:val="lowerRoman"/>
      <w:lvlText w:val="(%9)"/>
      <w:legacy w:legacy="1" w:legacySpace="0" w:legacyIndent="708"/>
      <w:lvlJc w:val="left"/>
      <w:pPr>
        <w:ind w:left="6372" w:hanging="708"/>
      </w:pPr>
    </w:lvl>
  </w:abstractNum>
  <w:abstractNum w:abstractNumId="1">
    <w:nsid w:val="0B7A776F"/>
    <w:multiLevelType w:val="hybridMultilevel"/>
    <w:tmpl w:val="47C813B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nsid w:val="10611F74"/>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nsid w:val="154242ED"/>
    <w:multiLevelType w:val="singleLevel"/>
    <w:tmpl w:val="8066472C"/>
    <w:lvl w:ilvl="0">
      <w:start w:val="1"/>
      <w:numFmt w:val="decimal"/>
      <w:lvlText w:val="%1. "/>
      <w:legacy w:legacy="1" w:legacySpace="0" w:legacyIndent="283"/>
      <w:lvlJc w:val="left"/>
      <w:pPr>
        <w:ind w:left="283" w:hanging="283"/>
      </w:pPr>
      <w:rPr>
        <w:rFonts w:ascii="Times New Roman" w:hAnsi="Times New Roman" w:hint="default"/>
        <w:b w:val="0"/>
        <w:i w:val="0"/>
        <w:color w:val="000000"/>
        <w:sz w:val="24"/>
        <w:u w:val="none"/>
      </w:rPr>
    </w:lvl>
  </w:abstractNum>
  <w:abstractNum w:abstractNumId="4">
    <w:nsid w:val="18581B7F"/>
    <w:multiLevelType w:val="hybridMultilevel"/>
    <w:tmpl w:val="3388315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nsid w:val="1DE33D4A"/>
    <w:multiLevelType w:val="singleLevel"/>
    <w:tmpl w:val="D67CE03E"/>
    <w:lvl w:ilvl="0">
      <w:start w:val="1"/>
      <w:numFmt w:val="decimal"/>
      <w:lvlText w:val="%1. "/>
      <w:legacy w:legacy="1" w:legacySpace="0" w:legacyIndent="283"/>
      <w:lvlJc w:val="left"/>
      <w:pPr>
        <w:ind w:left="283" w:hanging="283"/>
      </w:pPr>
      <w:rPr>
        <w:rFonts w:ascii="Times New Roman" w:hAnsi="Times New Roman" w:hint="default"/>
        <w:b w:val="0"/>
        <w:i w:val="0"/>
        <w:color w:val="000000"/>
        <w:sz w:val="28"/>
        <w:u w:val="none"/>
      </w:rPr>
    </w:lvl>
  </w:abstractNum>
  <w:abstractNum w:abstractNumId="6">
    <w:nsid w:val="1ED92D52"/>
    <w:multiLevelType w:val="hybridMultilevel"/>
    <w:tmpl w:val="A65A576C"/>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7">
    <w:nsid w:val="1FDA20F1"/>
    <w:multiLevelType w:val="hybridMultilevel"/>
    <w:tmpl w:val="D15AF1B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216F5AED"/>
    <w:multiLevelType w:val="multilevel"/>
    <w:tmpl w:val="00000002"/>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lef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lef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left"/>
      <w:pPr>
        <w:tabs>
          <w:tab w:val="num" w:pos="0"/>
        </w:tabs>
        <w:ind w:left="6120" w:hanging="180"/>
      </w:pPr>
    </w:lvl>
  </w:abstractNum>
  <w:abstractNum w:abstractNumId="9">
    <w:nsid w:val="22350715"/>
    <w:multiLevelType w:val="hybridMultilevel"/>
    <w:tmpl w:val="2DF0A88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nsid w:val="2C161477"/>
    <w:multiLevelType w:val="hybridMultilevel"/>
    <w:tmpl w:val="A6A0E1DE"/>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1">
    <w:nsid w:val="3000336B"/>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33493206"/>
    <w:multiLevelType w:val="hybridMultilevel"/>
    <w:tmpl w:val="82D2371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38C22373"/>
    <w:multiLevelType w:val="hybridMultilevel"/>
    <w:tmpl w:val="635A09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77E7E69"/>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486F0D0A"/>
    <w:multiLevelType w:val="hybridMultilevel"/>
    <w:tmpl w:val="D0B8A9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A6F3C57"/>
    <w:multiLevelType w:val="hybridMultilevel"/>
    <w:tmpl w:val="1E86859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nsid w:val="4D766EAC"/>
    <w:multiLevelType w:val="hybridMultilevel"/>
    <w:tmpl w:val="F61E7DB6"/>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8">
    <w:nsid w:val="57E3551E"/>
    <w:multiLevelType w:val="hybridMultilevel"/>
    <w:tmpl w:val="51F82E20"/>
    <w:lvl w:ilvl="0" w:tplc="F1003564">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9">
    <w:nsid w:val="5BB278BA"/>
    <w:multiLevelType w:val="hybridMultilevel"/>
    <w:tmpl w:val="9496C0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E7A4139"/>
    <w:multiLevelType w:val="singleLevel"/>
    <w:tmpl w:val="D67CE03E"/>
    <w:lvl w:ilvl="0">
      <w:start w:val="1"/>
      <w:numFmt w:val="decimal"/>
      <w:lvlText w:val="%1. "/>
      <w:legacy w:legacy="1" w:legacySpace="0" w:legacyIndent="283"/>
      <w:lvlJc w:val="left"/>
      <w:pPr>
        <w:ind w:left="283" w:hanging="283"/>
      </w:pPr>
      <w:rPr>
        <w:rFonts w:ascii="Times New Roman" w:hAnsi="Times New Roman" w:hint="default"/>
        <w:b w:val="0"/>
        <w:i w:val="0"/>
        <w:color w:val="000000"/>
        <w:sz w:val="28"/>
        <w:u w:val="none"/>
      </w:rPr>
    </w:lvl>
  </w:abstractNum>
  <w:abstractNum w:abstractNumId="21">
    <w:nsid w:val="5EAF2467"/>
    <w:multiLevelType w:val="hybridMultilevel"/>
    <w:tmpl w:val="7F5673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C7A4CCB"/>
    <w:multiLevelType w:val="hybridMultilevel"/>
    <w:tmpl w:val="89C859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E016546"/>
    <w:multiLevelType w:val="hybridMultilevel"/>
    <w:tmpl w:val="0FEC22F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nsid w:val="6E1432B5"/>
    <w:multiLevelType w:val="multilevel"/>
    <w:tmpl w:val="84D695B0"/>
    <w:lvl w:ilvl="0">
      <w:start w:val="1"/>
      <w:numFmt w:val="decimal"/>
      <w:lvlText w:val="%1."/>
      <w:legacy w:legacy="1" w:legacySpace="0" w:legacyIndent="708"/>
      <w:lvlJc w:val="left"/>
      <w:pPr>
        <w:ind w:left="708" w:hanging="708"/>
      </w:pPr>
    </w:lvl>
    <w:lvl w:ilvl="1">
      <w:start w:val="1"/>
      <w:numFmt w:val="lowerLetter"/>
      <w:lvlText w:val="%2)"/>
      <w:legacy w:legacy="1" w:legacySpace="0" w:legacyIndent="708"/>
      <w:lvlJc w:val="left"/>
      <w:pPr>
        <w:ind w:left="1416" w:hanging="708"/>
      </w:pPr>
    </w:lvl>
    <w:lvl w:ilvl="2">
      <w:start w:val="1"/>
      <w:numFmt w:val="lowerRoman"/>
      <w:lvlText w:val="%3)"/>
      <w:legacy w:legacy="1" w:legacySpace="0" w:legacyIndent="708"/>
      <w:lvlJc w:val="left"/>
      <w:pPr>
        <w:ind w:left="2124" w:hanging="708"/>
      </w:pPr>
    </w:lvl>
    <w:lvl w:ilvl="3">
      <w:start w:val="1"/>
      <w:numFmt w:val="lowerLetter"/>
      <w:lvlText w:val="%4)"/>
      <w:legacy w:legacy="1" w:legacySpace="0" w:legacyIndent="708"/>
      <w:lvlJc w:val="left"/>
      <w:pPr>
        <w:ind w:left="2832" w:hanging="708"/>
      </w:pPr>
    </w:lvl>
    <w:lvl w:ilvl="4">
      <w:start w:val="1"/>
      <w:numFmt w:val="decimal"/>
      <w:lvlText w:val="(%5)"/>
      <w:legacy w:legacy="1" w:legacySpace="0" w:legacyIndent="708"/>
      <w:lvlJc w:val="left"/>
      <w:pPr>
        <w:ind w:left="3540" w:hanging="708"/>
      </w:pPr>
    </w:lvl>
    <w:lvl w:ilvl="5">
      <w:start w:val="1"/>
      <w:numFmt w:val="lowerLetter"/>
      <w:lvlText w:val="(%6)"/>
      <w:legacy w:legacy="1" w:legacySpace="0" w:legacyIndent="708"/>
      <w:lvlJc w:val="left"/>
      <w:pPr>
        <w:ind w:left="4248" w:hanging="708"/>
      </w:pPr>
    </w:lvl>
    <w:lvl w:ilvl="6">
      <w:start w:val="1"/>
      <w:numFmt w:val="lowerRoman"/>
      <w:lvlText w:val="(%7)"/>
      <w:legacy w:legacy="1" w:legacySpace="0" w:legacyIndent="708"/>
      <w:lvlJc w:val="left"/>
      <w:pPr>
        <w:ind w:left="4956" w:hanging="708"/>
      </w:pPr>
    </w:lvl>
    <w:lvl w:ilvl="7">
      <w:start w:val="1"/>
      <w:numFmt w:val="lowerLetter"/>
      <w:lvlText w:val="(%8)"/>
      <w:legacy w:legacy="1" w:legacySpace="0" w:legacyIndent="708"/>
      <w:lvlJc w:val="left"/>
      <w:pPr>
        <w:ind w:left="5664" w:hanging="708"/>
      </w:pPr>
    </w:lvl>
    <w:lvl w:ilvl="8">
      <w:start w:val="1"/>
      <w:numFmt w:val="lowerRoman"/>
      <w:lvlText w:val="(%9)"/>
      <w:legacy w:legacy="1" w:legacySpace="0" w:legacyIndent="708"/>
      <w:lvlJc w:val="left"/>
      <w:pPr>
        <w:ind w:left="6372" w:hanging="708"/>
      </w:pPr>
    </w:lvl>
  </w:abstractNum>
  <w:abstractNum w:abstractNumId="25">
    <w:nsid w:val="6F345ADC"/>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nsid w:val="71925141"/>
    <w:multiLevelType w:val="hybridMultilevel"/>
    <w:tmpl w:val="FCD62BE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3"/>
  </w:num>
  <w:num w:numId="2">
    <w:abstractNumId w:val="20"/>
  </w:num>
  <w:num w:numId="3">
    <w:abstractNumId w:val="5"/>
  </w:num>
  <w:num w:numId="4">
    <w:abstractNumId w:val="10"/>
  </w:num>
  <w:num w:numId="5">
    <w:abstractNumId w:val="18"/>
  </w:num>
  <w:num w:numId="6">
    <w:abstractNumId w:val="4"/>
  </w:num>
  <w:num w:numId="7">
    <w:abstractNumId w:val="26"/>
  </w:num>
  <w:num w:numId="8">
    <w:abstractNumId w:val="13"/>
  </w:num>
  <w:num w:numId="9">
    <w:abstractNumId w:val="23"/>
  </w:num>
  <w:num w:numId="10">
    <w:abstractNumId w:val="15"/>
  </w:num>
  <w:num w:numId="11">
    <w:abstractNumId w:val="6"/>
  </w:num>
  <w:num w:numId="12">
    <w:abstractNumId w:val="17"/>
  </w:num>
  <w:num w:numId="13">
    <w:abstractNumId w:val="19"/>
  </w:num>
  <w:num w:numId="14">
    <w:abstractNumId w:val="1"/>
  </w:num>
  <w:num w:numId="15">
    <w:abstractNumId w:val="22"/>
  </w:num>
  <w:num w:numId="16">
    <w:abstractNumId w:val="8"/>
  </w:num>
  <w:num w:numId="17">
    <w:abstractNumId w:val="12"/>
  </w:num>
  <w:num w:numId="18">
    <w:abstractNumId w:val="24"/>
  </w:num>
  <w:num w:numId="19">
    <w:abstractNumId w:val="7"/>
  </w:num>
  <w:num w:numId="20">
    <w:abstractNumId w:val="16"/>
  </w:num>
  <w:num w:numId="21">
    <w:abstractNumId w:val="21"/>
  </w:num>
  <w:num w:numId="22">
    <w:abstractNumId w:val="0"/>
  </w:num>
  <w:num w:numId="23">
    <w:abstractNumId w:val="14"/>
  </w:num>
  <w:num w:numId="24">
    <w:abstractNumId w:val="25"/>
  </w:num>
  <w:num w:numId="25">
    <w:abstractNumId w:val="2"/>
  </w:num>
  <w:num w:numId="26">
    <w:abstractNumId w:val="11"/>
  </w:num>
  <w:num w:numId="27">
    <w:abstractNumId w:val="9"/>
  </w:num>
  <w:numIdMacAtCleanup w:val="2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067B8A"/>
    <w:rsid w:val="00000C2D"/>
    <w:rsid w:val="00012D39"/>
    <w:rsid w:val="0004137F"/>
    <w:rsid w:val="00053EFB"/>
    <w:rsid w:val="00067B8A"/>
    <w:rsid w:val="00077609"/>
    <w:rsid w:val="000906D3"/>
    <w:rsid w:val="00092C3E"/>
    <w:rsid w:val="000A2625"/>
    <w:rsid w:val="000B5C87"/>
    <w:rsid w:val="000D3F85"/>
    <w:rsid w:val="000F6A5A"/>
    <w:rsid w:val="00122F56"/>
    <w:rsid w:val="001271FE"/>
    <w:rsid w:val="00133A94"/>
    <w:rsid w:val="00145C82"/>
    <w:rsid w:val="00162637"/>
    <w:rsid w:val="001A2603"/>
    <w:rsid w:val="001B71C5"/>
    <w:rsid w:val="001E531A"/>
    <w:rsid w:val="0020545C"/>
    <w:rsid w:val="00216A93"/>
    <w:rsid w:val="00223202"/>
    <w:rsid w:val="00226729"/>
    <w:rsid w:val="002322F4"/>
    <w:rsid w:val="0023278D"/>
    <w:rsid w:val="002416EA"/>
    <w:rsid w:val="00276896"/>
    <w:rsid w:val="00286516"/>
    <w:rsid w:val="00293A90"/>
    <w:rsid w:val="00295940"/>
    <w:rsid w:val="002A38EF"/>
    <w:rsid w:val="002D0311"/>
    <w:rsid w:val="00311931"/>
    <w:rsid w:val="003301DB"/>
    <w:rsid w:val="0033747C"/>
    <w:rsid w:val="00342DB6"/>
    <w:rsid w:val="003525A4"/>
    <w:rsid w:val="00357B83"/>
    <w:rsid w:val="00372662"/>
    <w:rsid w:val="00372AEC"/>
    <w:rsid w:val="00373A66"/>
    <w:rsid w:val="003E5AB7"/>
    <w:rsid w:val="00400FF5"/>
    <w:rsid w:val="00447B1E"/>
    <w:rsid w:val="00456891"/>
    <w:rsid w:val="00491D3A"/>
    <w:rsid w:val="004C4E50"/>
    <w:rsid w:val="004F1B1E"/>
    <w:rsid w:val="00510BBF"/>
    <w:rsid w:val="0051668D"/>
    <w:rsid w:val="00542A3A"/>
    <w:rsid w:val="00557E9D"/>
    <w:rsid w:val="00571336"/>
    <w:rsid w:val="005730F7"/>
    <w:rsid w:val="0059533A"/>
    <w:rsid w:val="005B3956"/>
    <w:rsid w:val="005B45DA"/>
    <w:rsid w:val="005B5CD5"/>
    <w:rsid w:val="005F522D"/>
    <w:rsid w:val="006061E1"/>
    <w:rsid w:val="0061089A"/>
    <w:rsid w:val="00616B99"/>
    <w:rsid w:val="00622EB9"/>
    <w:rsid w:val="0064729C"/>
    <w:rsid w:val="00680D66"/>
    <w:rsid w:val="00691CB3"/>
    <w:rsid w:val="006A4670"/>
    <w:rsid w:val="006B237A"/>
    <w:rsid w:val="006B4CFB"/>
    <w:rsid w:val="006C1D34"/>
    <w:rsid w:val="006C6D47"/>
    <w:rsid w:val="006D444F"/>
    <w:rsid w:val="006D69EE"/>
    <w:rsid w:val="00713296"/>
    <w:rsid w:val="00716E7C"/>
    <w:rsid w:val="00725736"/>
    <w:rsid w:val="00731912"/>
    <w:rsid w:val="00743682"/>
    <w:rsid w:val="00772956"/>
    <w:rsid w:val="007766E5"/>
    <w:rsid w:val="00791F4F"/>
    <w:rsid w:val="007C6774"/>
    <w:rsid w:val="007F5339"/>
    <w:rsid w:val="008138DF"/>
    <w:rsid w:val="00830EE2"/>
    <w:rsid w:val="00833E12"/>
    <w:rsid w:val="0083473B"/>
    <w:rsid w:val="00835EE7"/>
    <w:rsid w:val="00837B4D"/>
    <w:rsid w:val="00843B8B"/>
    <w:rsid w:val="00870541"/>
    <w:rsid w:val="008D62BA"/>
    <w:rsid w:val="008E0132"/>
    <w:rsid w:val="008E4527"/>
    <w:rsid w:val="008F00E7"/>
    <w:rsid w:val="008F08D6"/>
    <w:rsid w:val="008F0CE5"/>
    <w:rsid w:val="009156A0"/>
    <w:rsid w:val="00915D7E"/>
    <w:rsid w:val="00930AF9"/>
    <w:rsid w:val="00934B99"/>
    <w:rsid w:val="009465D9"/>
    <w:rsid w:val="00954BD1"/>
    <w:rsid w:val="00956707"/>
    <w:rsid w:val="00960F76"/>
    <w:rsid w:val="009714D5"/>
    <w:rsid w:val="00982CE4"/>
    <w:rsid w:val="00982ED0"/>
    <w:rsid w:val="00987E88"/>
    <w:rsid w:val="00997DA7"/>
    <w:rsid w:val="00A064A4"/>
    <w:rsid w:val="00A3441A"/>
    <w:rsid w:val="00A60FA0"/>
    <w:rsid w:val="00A63084"/>
    <w:rsid w:val="00A65DD2"/>
    <w:rsid w:val="00AA721B"/>
    <w:rsid w:val="00AC5D92"/>
    <w:rsid w:val="00AE3062"/>
    <w:rsid w:val="00B11E2F"/>
    <w:rsid w:val="00B16799"/>
    <w:rsid w:val="00B23116"/>
    <w:rsid w:val="00B24504"/>
    <w:rsid w:val="00B25A5A"/>
    <w:rsid w:val="00B31B30"/>
    <w:rsid w:val="00B71A92"/>
    <w:rsid w:val="00B951C2"/>
    <w:rsid w:val="00BA4ED0"/>
    <w:rsid w:val="00BD3342"/>
    <w:rsid w:val="00C40967"/>
    <w:rsid w:val="00C52F92"/>
    <w:rsid w:val="00C535F1"/>
    <w:rsid w:val="00C962CF"/>
    <w:rsid w:val="00CB5640"/>
    <w:rsid w:val="00CF3384"/>
    <w:rsid w:val="00D03601"/>
    <w:rsid w:val="00D15154"/>
    <w:rsid w:val="00D22803"/>
    <w:rsid w:val="00D40B15"/>
    <w:rsid w:val="00D45AE8"/>
    <w:rsid w:val="00D53602"/>
    <w:rsid w:val="00D71594"/>
    <w:rsid w:val="00DB0564"/>
    <w:rsid w:val="00DB0BB6"/>
    <w:rsid w:val="00DC5DBE"/>
    <w:rsid w:val="00DC64A0"/>
    <w:rsid w:val="00DC68A2"/>
    <w:rsid w:val="00DF3E4E"/>
    <w:rsid w:val="00E1537B"/>
    <w:rsid w:val="00E326F7"/>
    <w:rsid w:val="00E530A0"/>
    <w:rsid w:val="00E60A38"/>
    <w:rsid w:val="00E610F5"/>
    <w:rsid w:val="00E853DC"/>
    <w:rsid w:val="00E930EB"/>
    <w:rsid w:val="00EB2657"/>
    <w:rsid w:val="00EB57D4"/>
    <w:rsid w:val="00EB6B72"/>
    <w:rsid w:val="00EF315E"/>
    <w:rsid w:val="00F014E5"/>
    <w:rsid w:val="00F01F8D"/>
    <w:rsid w:val="00F063E5"/>
    <w:rsid w:val="00F20939"/>
    <w:rsid w:val="00F23881"/>
    <w:rsid w:val="00F24C2B"/>
    <w:rsid w:val="00F25394"/>
    <w:rsid w:val="00F57D0D"/>
    <w:rsid w:val="00F71A8B"/>
    <w:rsid w:val="00F767E7"/>
    <w:rsid w:val="00F82554"/>
    <w:rsid w:val="00F85D69"/>
    <w:rsid w:val="00F901B4"/>
    <w:rsid w:val="00FA1785"/>
    <w:rsid w:val="00FB006D"/>
    <w:rsid w:val="00FB61E9"/>
    <w:rsid w:val="00FC6B96"/>
    <w:rsid w:val="00FD224E"/>
    <w:rsid w:val="00FD2EF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25A5A"/>
    <w:rPr>
      <w:rFonts w:ascii="Calibri" w:eastAsia="Calibri" w:hAnsi="Calibri" w:cs="Times New Roman"/>
    </w:rPr>
  </w:style>
  <w:style w:type="paragraph" w:styleId="1">
    <w:name w:val="heading 1"/>
    <w:basedOn w:val="a"/>
    <w:next w:val="a"/>
    <w:link w:val="10"/>
    <w:uiPriority w:val="9"/>
    <w:qFormat/>
    <w:rsid w:val="00BD334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qFormat/>
    <w:rsid w:val="00BD3342"/>
    <w:pPr>
      <w:keepNext/>
      <w:overflowPunct w:val="0"/>
      <w:autoSpaceDE w:val="0"/>
      <w:autoSpaceDN w:val="0"/>
      <w:adjustRightInd w:val="0"/>
      <w:spacing w:after="0" w:line="240" w:lineRule="auto"/>
      <w:textAlignment w:val="baseline"/>
      <w:outlineLvl w:val="1"/>
    </w:pPr>
    <w:rPr>
      <w:rFonts w:ascii="Arial" w:eastAsia="Times New Roman" w:hAnsi="Arial"/>
      <w:b/>
      <w:bCs/>
      <w:color w:val="000000"/>
      <w:sz w:val="24"/>
      <w:szCs w:val="20"/>
      <w:lang w:val="en-US" w:eastAsia="ru-RU"/>
    </w:rPr>
  </w:style>
  <w:style w:type="paragraph" w:styleId="3">
    <w:name w:val="heading 3"/>
    <w:basedOn w:val="a"/>
    <w:next w:val="a"/>
    <w:link w:val="30"/>
    <w:qFormat/>
    <w:rsid w:val="00BD3342"/>
    <w:pPr>
      <w:keepNext/>
      <w:overflowPunct w:val="0"/>
      <w:autoSpaceDE w:val="0"/>
      <w:autoSpaceDN w:val="0"/>
      <w:adjustRightInd w:val="0"/>
      <w:spacing w:after="0" w:line="240" w:lineRule="auto"/>
      <w:textAlignment w:val="baseline"/>
      <w:outlineLvl w:val="2"/>
    </w:pPr>
    <w:rPr>
      <w:rFonts w:ascii="Arial" w:eastAsia="Times New Roman" w:hAnsi="Arial"/>
      <w:color w:val="000000"/>
      <w:sz w:val="24"/>
      <w:szCs w:val="20"/>
      <w:lang w:val="en-US" w:eastAsia="ru-RU"/>
    </w:rPr>
  </w:style>
  <w:style w:type="paragraph" w:styleId="4">
    <w:name w:val="heading 4"/>
    <w:basedOn w:val="a"/>
    <w:next w:val="a"/>
    <w:link w:val="40"/>
    <w:qFormat/>
    <w:rsid w:val="00BD3342"/>
    <w:pPr>
      <w:keepNext/>
      <w:pBdr>
        <w:bottom w:val="single" w:sz="4" w:space="1" w:color="auto"/>
        <w:right w:val="single" w:sz="4" w:space="4" w:color="auto"/>
      </w:pBdr>
      <w:overflowPunct w:val="0"/>
      <w:autoSpaceDE w:val="0"/>
      <w:autoSpaceDN w:val="0"/>
      <w:adjustRightInd w:val="0"/>
      <w:spacing w:after="0" w:line="240" w:lineRule="auto"/>
      <w:textAlignment w:val="baseline"/>
      <w:outlineLvl w:val="3"/>
    </w:pPr>
    <w:rPr>
      <w:rFonts w:ascii="Times New Roman" w:eastAsia="Times New Roman" w:hAnsi="Times New Roman"/>
      <w:b/>
      <w:bCs/>
      <w:i/>
      <w:iCs/>
      <w:color w:val="000000"/>
      <w:sz w:val="28"/>
      <w:szCs w:val="20"/>
      <w:lang w:eastAsia="ru-RU"/>
    </w:rPr>
  </w:style>
  <w:style w:type="paragraph" w:styleId="5">
    <w:name w:val="heading 5"/>
    <w:basedOn w:val="a"/>
    <w:next w:val="a"/>
    <w:link w:val="50"/>
    <w:qFormat/>
    <w:rsid w:val="00BD3342"/>
    <w:pPr>
      <w:keepNext/>
      <w:overflowPunct w:val="0"/>
      <w:autoSpaceDE w:val="0"/>
      <w:autoSpaceDN w:val="0"/>
      <w:adjustRightInd w:val="0"/>
      <w:spacing w:after="0" w:line="240" w:lineRule="auto"/>
      <w:textAlignment w:val="baseline"/>
      <w:outlineLvl w:val="4"/>
    </w:pPr>
    <w:rPr>
      <w:rFonts w:ascii="Arial" w:eastAsia="Times New Roman" w:hAnsi="Arial"/>
      <w:b/>
      <w:bCs/>
      <w:color w:val="000000"/>
      <w:sz w:val="20"/>
      <w:szCs w:val="20"/>
      <w:lang w:val="en-US" w:eastAsia="ru-RU"/>
    </w:rPr>
  </w:style>
  <w:style w:type="paragraph" w:styleId="6">
    <w:name w:val="heading 6"/>
    <w:basedOn w:val="a"/>
    <w:next w:val="a"/>
    <w:link w:val="60"/>
    <w:qFormat/>
    <w:rsid w:val="00BD3342"/>
    <w:pPr>
      <w:keepNext/>
      <w:overflowPunct w:val="0"/>
      <w:autoSpaceDE w:val="0"/>
      <w:autoSpaceDN w:val="0"/>
      <w:adjustRightInd w:val="0"/>
      <w:spacing w:after="0" w:line="240" w:lineRule="auto"/>
      <w:jc w:val="both"/>
      <w:textAlignment w:val="baseline"/>
      <w:outlineLvl w:val="5"/>
    </w:pPr>
    <w:rPr>
      <w:rFonts w:ascii="Times New Roman" w:eastAsia="Times New Roman" w:hAnsi="Times New Roman"/>
      <w:b/>
      <w:bCs/>
      <w:i/>
      <w:iCs/>
      <w:color w:val="000000"/>
      <w:sz w:val="28"/>
      <w:szCs w:val="20"/>
      <w:lang w:eastAsia="ru-RU"/>
    </w:rPr>
  </w:style>
  <w:style w:type="paragraph" w:styleId="7">
    <w:name w:val="heading 7"/>
    <w:basedOn w:val="a"/>
    <w:next w:val="a"/>
    <w:link w:val="70"/>
    <w:qFormat/>
    <w:rsid w:val="00BD3342"/>
    <w:pPr>
      <w:keepNext/>
      <w:overflowPunct w:val="0"/>
      <w:autoSpaceDE w:val="0"/>
      <w:autoSpaceDN w:val="0"/>
      <w:adjustRightInd w:val="0"/>
      <w:spacing w:after="0" w:line="240" w:lineRule="auto"/>
      <w:jc w:val="center"/>
      <w:textAlignment w:val="baseline"/>
      <w:outlineLvl w:val="6"/>
    </w:pPr>
    <w:rPr>
      <w:rFonts w:ascii="Times New Roman" w:eastAsia="Times New Roman" w:hAnsi="Times New Roman"/>
      <w:color w:val="000000"/>
      <w:sz w:val="28"/>
      <w:szCs w:val="20"/>
      <w:lang w:eastAsia="ru-RU"/>
    </w:rPr>
  </w:style>
  <w:style w:type="paragraph" w:styleId="8">
    <w:name w:val="heading 8"/>
    <w:basedOn w:val="a"/>
    <w:next w:val="a"/>
    <w:link w:val="80"/>
    <w:qFormat/>
    <w:rsid w:val="00BD3342"/>
    <w:pPr>
      <w:keepNext/>
      <w:overflowPunct w:val="0"/>
      <w:autoSpaceDE w:val="0"/>
      <w:autoSpaceDN w:val="0"/>
      <w:adjustRightInd w:val="0"/>
      <w:spacing w:after="0" w:line="240" w:lineRule="auto"/>
      <w:textAlignment w:val="baseline"/>
      <w:outlineLvl w:val="7"/>
    </w:pPr>
    <w:rPr>
      <w:rFonts w:ascii="Times New Roman" w:eastAsia="Times New Roman" w:hAnsi="Times New Roman"/>
      <w:color w:val="000000"/>
      <w:sz w:val="28"/>
      <w:szCs w:val="20"/>
      <w:lang w:eastAsia="ru-RU"/>
    </w:rPr>
  </w:style>
  <w:style w:type="paragraph" w:styleId="9">
    <w:name w:val="heading 9"/>
    <w:basedOn w:val="a"/>
    <w:next w:val="a"/>
    <w:link w:val="90"/>
    <w:qFormat/>
    <w:rsid w:val="00BD3342"/>
    <w:pPr>
      <w:keepNext/>
      <w:overflowPunct w:val="0"/>
      <w:autoSpaceDE w:val="0"/>
      <w:autoSpaceDN w:val="0"/>
      <w:adjustRightInd w:val="0"/>
      <w:spacing w:after="0" w:line="240" w:lineRule="auto"/>
      <w:jc w:val="center"/>
      <w:textAlignment w:val="baseline"/>
      <w:outlineLvl w:val="8"/>
    </w:pPr>
    <w:rPr>
      <w:rFonts w:ascii="Times New Roman" w:eastAsia="Times New Roman" w:hAnsi="Times New Roman"/>
      <w:b/>
      <w:color w:val="000000"/>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D3342"/>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BD3342"/>
    <w:rPr>
      <w:rFonts w:ascii="Arial" w:eastAsia="Times New Roman" w:hAnsi="Arial" w:cs="Times New Roman"/>
      <w:b/>
      <w:bCs/>
      <w:color w:val="000000"/>
      <w:sz w:val="24"/>
      <w:szCs w:val="20"/>
      <w:lang w:val="en-US" w:eastAsia="ru-RU"/>
    </w:rPr>
  </w:style>
  <w:style w:type="character" w:customStyle="1" w:styleId="30">
    <w:name w:val="Заголовок 3 Знак"/>
    <w:basedOn w:val="a0"/>
    <w:link w:val="3"/>
    <w:rsid w:val="00BD3342"/>
    <w:rPr>
      <w:rFonts w:ascii="Arial" w:eastAsia="Times New Roman" w:hAnsi="Arial" w:cs="Times New Roman"/>
      <w:color w:val="000000"/>
      <w:sz w:val="24"/>
      <w:szCs w:val="20"/>
      <w:lang w:val="en-US" w:eastAsia="ru-RU"/>
    </w:rPr>
  </w:style>
  <w:style w:type="character" w:customStyle="1" w:styleId="40">
    <w:name w:val="Заголовок 4 Знак"/>
    <w:basedOn w:val="a0"/>
    <w:link w:val="4"/>
    <w:rsid w:val="00BD3342"/>
    <w:rPr>
      <w:rFonts w:ascii="Times New Roman" w:eastAsia="Times New Roman" w:hAnsi="Times New Roman" w:cs="Times New Roman"/>
      <w:b/>
      <w:bCs/>
      <w:i/>
      <w:iCs/>
      <w:color w:val="000000"/>
      <w:sz w:val="28"/>
      <w:szCs w:val="20"/>
      <w:lang w:eastAsia="ru-RU"/>
    </w:rPr>
  </w:style>
  <w:style w:type="character" w:customStyle="1" w:styleId="50">
    <w:name w:val="Заголовок 5 Знак"/>
    <w:basedOn w:val="a0"/>
    <w:link w:val="5"/>
    <w:rsid w:val="00BD3342"/>
    <w:rPr>
      <w:rFonts w:ascii="Arial" w:eastAsia="Times New Roman" w:hAnsi="Arial" w:cs="Times New Roman"/>
      <w:b/>
      <w:bCs/>
      <w:color w:val="000000"/>
      <w:sz w:val="20"/>
      <w:szCs w:val="20"/>
      <w:lang w:val="en-US" w:eastAsia="ru-RU"/>
    </w:rPr>
  </w:style>
  <w:style w:type="character" w:customStyle="1" w:styleId="60">
    <w:name w:val="Заголовок 6 Знак"/>
    <w:basedOn w:val="a0"/>
    <w:link w:val="6"/>
    <w:rsid w:val="00BD3342"/>
    <w:rPr>
      <w:rFonts w:ascii="Times New Roman" w:eastAsia="Times New Roman" w:hAnsi="Times New Roman" w:cs="Times New Roman"/>
      <w:b/>
      <w:bCs/>
      <w:i/>
      <w:iCs/>
      <w:color w:val="000000"/>
      <w:sz w:val="28"/>
      <w:szCs w:val="20"/>
      <w:lang w:eastAsia="ru-RU"/>
    </w:rPr>
  </w:style>
  <w:style w:type="character" w:customStyle="1" w:styleId="70">
    <w:name w:val="Заголовок 7 Знак"/>
    <w:basedOn w:val="a0"/>
    <w:link w:val="7"/>
    <w:rsid w:val="00BD3342"/>
    <w:rPr>
      <w:rFonts w:ascii="Times New Roman" w:eastAsia="Times New Roman" w:hAnsi="Times New Roman" w:cs="Times New Roman"/>
      <w:color w:val="000000"/>
      <w:sz w:val="28"/>
      <w:szCs w:val="20"/>
      <w:lang w:eastAsia="ru-RU"/>
    </w:rPr>
  </w:style>
  <w:style w:type="character" w:customStyle="1" w:styleId="80">
    <w:name w:val="Заголовок 8 Знак"/>
    <w:basedOn w:val="a0"/>
    <w:link w:val="8"/>
    <w:rsid w:val="00BD3342"/>
    <w:rPr>
      <w:rFonts w:ascii="Times New Roman" w:eastAsia="Times New Roman" w:hAnsi="Times New Roman" w:cs="Times New Roman"/>
      <w:color w:val="000000"/>
      <w:sz w:val="28"/>
      <w:szCs w:val="20"/>
      <w:lang w:eastAsia="ru-RU"/>
    </w:rPr>
  </w:style>
  <w:style w:type="character" w:customStyle="1" w:styleId="90">
    <w:name w:val="Заголовок 9 Знак"/>
    <w:basedOn w:val="a0"/>
    <w:link w:val="9"/>
    <w:rsid w:val="00BD3342"/>
    <w:rPr>
      <w:rFonts w:ascii="Times New Roman" w:eastAsia="Times New Roman" w:hAnsi="Times New Roman" w:cs="Times New Roman"/>
      <w:b/>
      <w:color w:val="000000"/>
      <w:sz w:val="28"/>
      <w:szCs w:val="20"/>
      <w:lang w:eastAsia="ru-RU"/>
    </w:rPr>
  </w:style>
  <w:style w:type="numbering" w:customStyle="1" w:styleId="11">
    <w:name w:val="Нет списка1"/>
    <w:next w:val="a2"/>
    <w:semiHidden/>
    <w:rsid w:val="00BD3342"/>
  </w:style>
  <w:style w:type="paragraph" w:styleId="a3">
    <w:name w:val="header"/>
    <w:basedOn w:val="a"/>
    <w:link w:val="a4"/>
    <w:rsid w:val="00BD3342"/>
    <w:pPr>
      <w:tabs>
        <w:tab w:val="center" w:pos="4153"/>
        <w:tab w:val="right" w:pos="8306"/>
      </w:tabs>
      <w:overflowPunct w:val="0"/>
      <w:autoSpaceDE w:val="0"/>
      <w:autoSpaceDN w:val="0"/>
      <w:adjustRightInd w:val="0"/>
      <w:spacing w:after="0" w:line="240" w:lineRule="auto"/>
      <w:textAlignment w:val="baseline"/>
    </w:pPr>
    <w:rPr>
      <w:rFonts w:ascii="Arial" w:eastAsia="Times New Roman" w:hAnsi="Arial"/>
      <w:color w:val="000000"/>
      <w:sz w:val="20"/>
      <w:szCs w:val="20"/>
      <w:lang w:eastAsia="ru-RU"/>
    </w:rPr>
  </w:style>
  <w:style w:type="character" w:customStyle="1" w:styleId="a4">
    <w:name w:val="Верхний колонтитул Знак"/>
    <w:basedOn w:val="a0"/>
    <w:link w:val="a3"/>
    <w:rsid w:val="00BD3342"/>
    <w:rPr>
      <w:rFonts w:ascii="Arial" w:eastAsia="Times New Roman" w:hAnsi="Arial" w:cs="Times New Roman"/>
      <w:color w:val="000000"/>
      <w:sz w:val="20"/>
      <w:szCs w:val="20"/>
      <w:lang w:eastAsia="ru-RU"/>
    </w:rPr>
  </w:style>
  <w:style w:type="paragraph" w:styleId="a5">
    <w:name w:val="footer"/>
    <w:basedOn w:val="a"/>
    <w:link w:val="a6"/>
    <w:rsid w:val="00BD3342"/>
    <w:pPr>
      <w:tabs>
        <w:tab w:val="center" w:pos="4153"/>
        <w:tab w:val="right" w:pos="8306"/>
      </w:tabs>
      <w:overflowPunct w:val="0"/>
      <w:autoSpaceDE w:val="0"/>
      <w:autoSpaceDN w:val="0"/>
      <w:adjustRightInd w:val="0"/>
      <w:spacing w:after="0" w:line="240" w:lineRule="auto"/>
      <w:textAlignment w:val="baseline"/>
    </w:pPr>
    <w:rPr>
      <w:rFonts w:ascii="Arial" w:eastAsia="Times New Roman" w:hAnsi="Arial"/>
      <w:color w:val="000000"/>
      <w:sz w:val="20"/>
      <w:szCs w:val="20"/>
      <w:lang w:eastAsia="ru-RU"/>
    </w:rPr>
  </w:style>
  <w:style w:type="character" w:customStyle="1" w:styleId="a6">
    <w:name w:val="Нижний колонтитул Знак"/>
    <w:basedOn w:val="a0"/>
    <w:link w:val="a5"/>
    <w:rsid w:val="00BD3342"/>
    <w:rPr>
      <w:rFonts w:ascii="Arial" w:eastAsia="Times New Roman" w:hAnsi="Arial" w:cs="Times New Roman"/>
      <w:color w:val="000000"/>
      <w:sz w:val="20"/>
      <w:szCs w:val="20"/>
      <w:lang w:eastAsia="ru-RU"/>
    </w:rPr>
  </w:style>
  <w:style w:type="character" w:styleId="a7">
    <w:name w:val="page number"/>
    <w:basedOn w:val="a0"/>
    <w:rsid w:val="00BD3342"/>
  </w:style>
  <w:style w:type="character" w:styleId="a8">
    <w:name w:val="annotation reference"/>
    <w:basedOn w:val="a0"/>
    <w:semiHidden/>
    <w:rsid w:val="00BD3342"/>
    <w:rPr>
      <w:sz w:val="16"/>
    </w:rPr>
  </w:style>
  <w:style w:type="paragraph" w:styleId="a9">
    <w:name w:val="annotation text"/>
    <w:basedOn w:val="a"/>
    <w:link w:val="aa"/>
    <w:semiHidden/>
    <w:rsid w:val="00BD3342"/>
    <w:pPr>
      <w:overflowPunct w:val="0"/>
      <w:autoSpaceDE w:val="0"/>
      <w:autoSpaceDN w:val="0"/>
      <w:adjustRightInd w:val="0"/>
      <w:spacing w:after="0" w:line="240" w:lineRule="auto"/>
      <w:textAlignment w:val="baseline"/>
    </w:pPr>
    <w:rPr>
      <w:rFonts w:ascii="Arial" w:eastAsia="Times New Roman" w:hAnsi="Arial"/>
      <w:color w:val="000000"/>
      <w:sz w:val="20"/>
      <w:szCs w:val="20"/>
      <w:lang w:eastAsia="ru-RU"/>
    </w:rPr>
  </w:style>
  <w:style w:type="character" w:customStyle="1" w:styleId="aa">
    <w:name w:val="Текст примечания Знак"/>
    <w:basedOn w:val="a0"/>
    <w:link w:val="a9"/>
    <w:semiHidden/>
    <w:rsid w:val="00BD3342"/>
    <w:rPr>
      <w:rFonts w:ascii="Arial" w:eastAsia="Times New Roman" w:hAnsi="Arial" w:cs="Times New Roman"/>
      <w:color w:val="000000"/>
      <w:sz w:val="20"/>
      <w:szCs w:val="20"/>
      <w:lang w:eastAsia="ru-RU"/>
    </w:rPr>
  </w:style>
  <w:style w:type="paragraph" w:styleId="ab">
    <w:name w:val="footnote text"/>
    <w:basedOn w:val="a"/>
    <w:link w:val="ac"/>
    <w:semiHidden/>
    <w:rsid w:val="00BD3342"/>
    <w:pPr>
      <w:overflowPunct w:val="0"/>
      <w:autoSpaceDE w:val="0"/>
      <w:autoSpaceDN w:val="0"/>
      <w:adjustRightInd w:val="0"/>
      <w:spacing w:after="0" w:line="240" w:lineRule="auto"/>
      <w:textAlignment w:val="baseline"/>
    </w:pPr>
    <w:rPr>
      <w:rFonts w:ascii="Arial" w:eastAsia="Times New Roman" w:hAnsi="Arial"/>
      <w:color w:val="000000"/>
      <w:sz w:val="20"/>
      <w:szCs w:val="20"/>
      <w:lang w:eastAsia="ru-RU"/>
    </w:rPr>
  </w:style>
  <w:style w:type="character" w:customStyle="1" w:styleId="ac">
    <w:name w:val="Текст сноски Знак"/>
    <w:basedOn w:val="a0"/>
    <w:link w:val="ab"/>
    <w:semiHidden/>
    <w:rsid w:val="00BD3342"/>
    <w:rPr>
      <w:rFonts w:ascii="Arial" w:eastAsia="Times New Roman" w:hAnsi="Arial" w:cs="Times New Roman"/>
      <w:color w:val="000000"/>
      <w:sz w:val="20"/>
      <w:szCs w:val="20"/>
      <w:lang w:eastAsia="ru-RU"/>
    </w:rPr>
  </w:style>
  <w:style w:type="character" w:styleId="ad">
    <w:name w:val="footnote reference"/>
    <w:basedOn w:val="a0"/>
    <w:semiHidden/>
    <w:rsid w:val="00BD3342"/>
    <w:rPr>
      <w:vertAlign w:val="superscript"/>
    </w:rPr>
  </w:style>
  <w:style w:type="paragraph" w:styleId="ae">
    <w:name w:val="Body Text"/>
    <w:basedOn w:val="a"/>
    <w:link w:val="af"/>
    <w:rsid w:val="00BD3342"/>
    <w:pPr>
      <w:overflowPunct w:val="0"/>
      <w:autoSpaceDE w:val="0"/>
      <w:autoSpaceDN w:val="0"/>
      <w:adjustRightInd w:val="0"/>
      <w:spacing w:after="0" w:line="240" w:lineRule="auto"/>
      <w:jc w:val="both"/>
      <w:textAlignment w:val="baseline"/>
    </w:pPr>
    <w:rPr>
      <w:rFonts w:ascii="Times New Roman" w:eastAsia="Times New Roman" w:hAnsi="Times New Roman"/>
      <w:color w:val="000000"/>
      <w:sz w:val="28"/>
      <w:szCs w:val="20"/>
      <w:lang w:eastAsia="ru-RU"/>
    </w:rPr>
  </w:style>
  <w:style w:type="character" w:customStyle="1" w:styleId="af">
    <w:name w:val="Основной текст Знак"/>
    <w:basedOn w:val="a0"/>
    <w:link w:val="ae"/>
    <w:rsid w:val="00BD3342"/>
    <w:rPr>
      <w:rFonts w:ascii="Times New Roman" w:eastAsia="Times New Roman" w:hAnsi="Times New Roman" w:cs="Times New Roman"/>
      <w:color w:val="000000"/>
      <w:sz w:val="28"/>
      <w:szCs w:val="20"/>
      <w:lang w:eastAsia="ru-RU"/>
    </w:rPr>
  </w:style>
  <w:style w:type="paragraph" w:styleId="21">
    <w:name w:val="Body Text 2"/>
    <w:basedOn w:val="a"/>
    <w:link w:val="22"/>
    <w:rsid w:val="00BD3342"/>
    <w:pPr>
      <w:pBdr>
        <w:bottom w:val="single" w:sz="4" w:space="1" w:color="auto"/>
        <w:right w:val="single" w:sz="4" w:space="4" w:color="auto"/>
      </w:pBdr>
      <w:overflowPunct w:val="0"/>
      <w:autoSpaceDE w:val="0"/>
      <w:autoSpaceDN w:val="0"/>
      <w:adjustRightInd w:val="0"/>
      <w:spacing w:after="0" w:line="240" w:lineRule="auto"/>
      <w:textAlignment w:val="baseline"/>
    </w:pPr>
    <w:rPr>
      <w:rFonts w:ascii="Arial" w:eastAsia="Times New Roman" w:hAnsi="Arial"/>
      <w:b/>
      <w:bCs/>
      <w:i/>
      <w:iCs/>
      <w:color w:val="000000"/>
      <w:sz w:val="20"/>
      <w:szCs w:val="20"/>
      <w:lang w:eastAsia="ru-RU"/>
    </w:rPr>
  </w:style>
  <w:style w:type="character" w:customStyle="1" w:styleId="22">
    <w:name w:val="Основной текст 2 Знак"/>
    <w:basedOn w:val="a0"/>
    <w:link w:val="21"/>
    <w:rsid w:val="00BD3342"/>
    <w:rPr>
      <w:rFonts w:ascii="Arial" w:eastAsia="Times New Roman" w:hAnsi="Arial" w:cs="Times New Roman"/>
      <w:b/>
      <w:bCs/>
      <w:i/>
      <w:iCs/>
      <w:color w:val="000000"/>
      <w:sz w:val="20"/>
      <w:szCs w:val="20"/>
      <w:lang w:eastAsia="ru-RU"/>
    </w:rPr>
  </w:style>
  <w:style w:type="paragraph" w:styleId="31">
    <w:name w:val="Body Text 3"/>
    <w:basedOn w:val="a"/>
    <w:link w:val="32"/>
    <w:rsid w:val="00BD3342"/>
    <w:pPr>
      <w:overflowPunct w:val="0"/>
      <w:autoSpaceDE w:val="0"/>
      <w:autoSpaceDN w:val="0"/>
      <w:adjustRightInd w:val="0"/>
      <w:spacing w:after="0" w:line="240" w:lineRule="auto"/>
      <w:textAlignment w:val="baseline"/>
    </w:pPr>
    <w:rPr>
      <w:rFonts w:ascii="Arial" w:eastAsia="Times New Roman" w:hAnsi="Arial"/>
      <w:b/>
      <w:bCs/>
      <w:color w:val="000000"/>
      <w:sz w:val="24"/>
      <w:szCs w:val="20"/>
      <w:lang w:val="en-US" w:eastAsia="ru-RU"/>
    </w:rPr>
  </w:style>
  <w:style w:type="character" w:customStyle="1" w:styleId="32">
    <w:name w:val="Основной текст 3 Знак"/>
    <w:basedOn w:val="a0"/>
    <w:link w:val="31"/>
    <w:rsid w:val="00BD3342"/>
    <w:rPr>
      <w:rFonts w:ascii="Arial" w:eastAsia="Times New Roman" w:hAnsi="Arial" w:cs="Times New Roman"/>
      <w:b/>
      <w:bCs/>
      <w:color w:val="000000"/>
      <w:sz w:val="24"/>
      <w:szCs w:val="20"/>
      <w:lang w:val="en-US" w:eastAsia="ru-RU"/>
    </w:rPr>
  </w:style>
  <w:style w:type="paragraph" w:styleId="af0">
    <w:name w:val="Body Text Indent"/>
    <w:basedOn w:val="a"/>
    <w:link w:val="af1"/>
    <w:rsid w:val="00BD3342"/>
    <w:pPr>
      <w:overflowPunct w:val="0"/>
      <w:autoSpaceDE w:val="0"/>
      <w:autoSpaceDN w:val="0"/>
      <w:adjustRightInd w:val="0"/>
      <w:spacing w:after="0" w:line="240" w:lineRule="auto"/>
      <w:ind w:left="1701"/>
      <w:jc w:val="both"/>
      <w:textAlignment w:val="baseline"/>
    </w:pPr>
    <w:rPr>
      <w:rFonts w:ascii="Times New Roman" w:eastAsia="Times New Roman" w:hAnsi="Times New Roman"/>
      <w:color w:val="000000"/>
      <w:sz w:val="28"/>
      <w:szCs w:val="20"/>
      <w:lang w:eastAsia="ru-RU"/>
    </w:rPr>
  </w:style>
  <w:style w:type="character" w:customStyle="1" w:styleId="af1">
    <w:name w:val="Основной текст с отступом Знак"/>
    <w:basedOn w:val="a0"/>
    <w:link w:val="af0"/>
    <w:rsid w:val="00BD3342"/>
    <w:rPr>
      <w:rFonts w:ascii="Times New Roman" w:eastAsia="Times New Roman" w:hAnsi="Times New Roman" w:cs="Times New Roman"/>
      <w:color w:val="000000"/>
      <w:sz w:val="28"/>
      <w:szCs w:val="20"/>
      <w:lang w:eastAsia="ru-RU"/>
    </w:rPr>
  </w:style>
  <w:style w:type="paragraph" w:styleId="23">
    <w:name w:val="Body Text Indent 2"/>
    <w:basedOn w:val="a"/>
    <w:link w:val="24"/>
    <w:rsid w:val="00BD3342"/>
    <w:pPr>
      <w:overflowPunct w:val="0"/>
      <w:autoSpaceDE w:val="0"/>
      <w:autoSpaceDN w:val="0"/>
      <w:adjustRightInd w:val="0"/>
      <w:spacing w:after="0" w:line="240" w:lineRule="auto"/>
      <w:ind w:left="2977"/>
      <w:textAlignment w:val="baseline"/>
    </w:pPr>
    <w:rPr>
      <w:rFonts w:ascii="Times New Roman" w:eastAsia="Times New Roman" w:hAnsi="Times New Roman"/>
      <w:color w:val="000000"/>
      <w:sz w:val="28"/>
      <w:szCs w:val="20"/>
      <w:lang w:eastAsia="ru-RU"/>
    </w:rPr>
  </w:style>
  <w:style w:type="character" w:customStyle="1" w:styleId="24">
    <w:name w:val="Основной текст с отступом 2 Знак"/>
    <w:basedOn w:val="a0"/>
    <w:link w:val="23"/>
    <w:rsid w:val="00BD3342"/>
    <w:rPr>
      <w:rFonts w:ascii="Times New Roman" w:eastAsia="Times New Roman" w:hAnsi="Times New Roman" w:cs="Times New Roman"/>
      <w:color w:val="000000"/>
      <w:sz w:val="28"/>
      <w:szCs w:val="20"/>
      <w:lang w:eastAsia="ru-RU"/>
    </w:rPr>
  </w:style>
  <w:style w:type="character" w:styleId="af2">
    <w:name w:val="Placeholder Text"/>
    <w:basedOn w:val="a0"/>
    <w:uiPriority w:val="99"/>
    <w:semiHidden/>
    <w:rsid w:val="000D3F85"/>
    <w:rPr>
      <w:color w:val="808080"/>
    </w:rPr>
  </w:style>
  <w:style w:type="paragraph" w:styleId="af3">
    <w:name w:val="Balloon Text"/>
    <w:basedOn w:val="a"/>
    <w:link w:val="af4"/>
    <w:semiHidden/>
    <w:unhideWhenUsed/>
    <w:rsid w:val="000D3F85"/>
    <w:pPr>
      <w:spacing w:after="0" w:line="240" w:lineRule="auto"/>
    </w:pPr>
    <w:rPr>
      <w:rFonts w:ascii="Tahoma" w:hAnsi="Tahoma" w:cs="Tahoma"/>
      <w:sz w:val="16"/>
      <w:szCs w:val="16"/>
    </w:rPr>
  </w:style>
  <w:style w:type="character" w:customStyle="1" w:styleId="af4">
    <w:name w:val="Текст выноски Знак"/>
    <w:basedOn w:val="a0"/>
    <w:link w:val="af3"/>
    <w:uiPriority w:val="99"/>
    <w:semiHidden/>
    <w:rsid w:val="000D3F85"/>
    <w:rPr>
      <w:rFonts w:ascii="Tahoma" w:eastAsia="Calibri" w:hAnsi="Tahoma" w:cs="Tahoma"/>
      <w:sz w:val="16"/>
      <w:szCs w:val="16"/>
    </w:rPr>
  </w:style>
  <w:style w:type="paragraph" w:styleId="af5">
    <w:name w:val="List Paragraph"/>
    <w:basedOn w:val="a"/>
    <w:uiPriority w:val="34"/>
    <w:qFormat/>
    <w:rsid w:val="00A65DD2"/>
    <w:pPr>
      <w:ind w:left="720"/>
      <w:contextualSpacing/>
    </w:pPr>
  </w:style>
  <w:style w:type="numbering" w:customStyle="1" w:styleId="25">
    <w:name w:val="Нет списка2"/>
    <w:next w:val="a2"/>
    <w:semiHidden/>
    <w:rsid w:val="00CF3384"/>
  </w:style>
  <w:style w:type="paragraph" w:styleId="af6">
    <w:name w:val="Title"/>
    <w:basedOn w:val="a"/>
    <w:link w:val="af7"/>
    <w:qFormat/>
    <w:rsid w:val="00CF3384"/>
    <w:pPr>
      <w:spacing w:after="0" w:line="240" w:lineRule="auto"/>
      <w:jc w:val="center"/>
    </w:pPr>
    <w:rPr>
      <w:rFonts w:ascii="Times New Roman" w:eastAsia="Times New Roman" w:hAnsi="Times New Roman"/>
      <w:b/>
      <w:bCs/>
      <w:sz w:val="24"/>
      <w:szCs w:val="24"/>
      <w:lang w:eastAsia="ru-RU"/>
    </w:rPr>
  </w:style>
  <w:style w:type="character" w:customStyle="1" w:styleId="af7">
    <w:name w:val="Название Знак"/>
    <w:basedOn w:val="a0"/>
    <w:link w:val="af6"/>
    <w:rsid w:val="00CF3384"/>
    <w:rPr>
      <w:rFonts w:ascii="Times New Roman" w:eastAsia="Times New Roman" w:hAnsi="Times New Roman" w:cs="Times New Roman"/>
      <w:b/>
      <w:bCs/>
      <w:sz w:val="24"/>
      <w:szCs w:val="24"/>
      <w:lang w:eastAsia="ru-RU"/>
    </w:rPr>
  </w:style>
  <w:style w:type="table" w:styleId="af8">
    <w:name w:val="Table Grid"/>
    <w:basedOn w:val="a1"/>
    <w:rsid w:val="00CF338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
    <w:name w:val="Нет списка3"/>
    <w:next w:val="a2"/>
    <w:semiHidden/>
    <w:rsid w:val="00456891"/>
  </w:style>
  <w:style w:type="table" w:customStyle="1" w:styleId="12">
    <w:name w:val="Сетка таблицы1"/>
    <w:basedOn w:val="a1"/>
    <w:next w:val="af8"/>
    <w:rsid w:val="0045689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
    <w:name w:val="Нет списка4"/>
    <w:next w:val="a2"/>
    <w:semiHidden/>
    <w:rsid w:val="00162637"/>
  </w:style>
  <w:style w:type="table" w:customStyle="1" w:styleId="26">
    <w:name w:val="Сетка таблицы2"/>
    <w:basedOn w:val="a1"/>
    <w:next w:val="af8"/>
    <w:rsid w:val="0016263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
    <w:name w:val="Нет списка5"/>
    <w:next w:val="a2"/>
    <w:semiHidden/>
    <w:rsid w:val="00000C2D"/>
  </w:style>
  <w:style w:type="character" w:styleId="af9">
    <w:name w:val="Hyperlink"/>
    <w:basedOn w:val="a0"/>
    <w:rsid w:val="00000C2D"/>
    <w:rPr>
      <w:color w:val="FF4B0F"/>
      <w:u w:val="single"/>
    </w:rPr>
  </w:style>
  <w:style w:type="table" w:customStyle="1" w:styleId="34">
    <w:name w:val="Сетка таблицы3"/>
    <w:basedOn w:val="a1"/>
    <w:next w:val="af8"/>
    <w:rsid w:val="00000C2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a">
    <w:name w:val="endnote text"/>
    <w:basedOn w:val="a"/>
    <w:link w:val="afb"/>
    <w:uiPriority w:val="99"/>
    <w:semiHidden/>
    <w:unhideWhenUsed/>
    <w:rsid w:val="00E853DC"/>
    <w:pPr>
      <w:spacing w:after="0" w:line="240" w:lineRule="auto"/>
    </w:pPr>
    <w:rPr>
      <w:sz w:val="20"/>
      <w:szCs w:val="20"/>
    </w:rPr>
  </w:style>
  <w:style w:type="character" w:customStyle="1" w:styleId="afb">
    <w:name w:val="Текст концевой сноски Знак"/>
    <w:basedOn w:val="a0"/>
    <w:link w:val="afa"/>
    <w:uiPriority w:val="99"/>
    <w:semiHidden/>
    <w:rsid w:val="00E853DC"/>
    <w:rPr>
      <w:rFonts w:ascii="Calibri" w:eastAsia="Calibri" w:hAnsi="Calibri" w:cs="Times New Roman"/>
      <w:sz w:val="20"/>
      <w:szCs w:val="20"/>
    </w:rPr>
  </w:style>
  <w:style w:type="character" w:styleId="afc">
    <w:name w:val="endnote reference"/>
    <w:basedOn w:val="a0"/>
    <w:uiPriority w:val="99"/>
    <w:semiHidden/>
    <w:unhideWhenUsed/>
    <w:rsid w:val="00E853DC"/>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25A5A"/>
    <w:rPr>
      <w:rFonts w:ascii="Calibri" w:eastAsia="Calibri" w:hAnsi="Calibri" w:cs="Times New Roman"/>
    </w:rPr>
  </w:style>
  <w:style w:type="paragraph" w:styleId="1">
    <w:name w:val="heading 1"/>
    <w:basedOn w:val="a"/>
    <w:next w:val="a"/>
    <w:link w:val="10"/>
    <w:uiPriority w:val="9"/>
    <w:qFormat/>
    <w:rsid w:val="00BD334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qFormat/>
    <w:rsid w:val="00BD3342"/>
    <w:pPr>
      <w:keepNext/>
      <w:overflowPunct w:val="0"/>
      <w:autoSpaceDE w:val="0"/>
      <w:autoSpaceDN w:val="0"/>
      <w:adjustRightInd w:val="0"/>
      <w:spacing w:after="0" w:line="240" w:lineRule="auto"/>
      <w:textAlignment w:val="baseline"/>
      <w:outlineLvl w:val="1"/>
    </w:pPr>
    <w:rPr>
      <w:rFonts w:ascii="Arial" w:eastAsia="Times New Roman" w:hAnsi="Arial"/>
      <w:b/>
      <w:bCs/>
      <w:color w:val="000000"/>
      <w:sz w:val="24"/>
      <w:szCs w:val="20"/>
      <w:lang w:val="en-US" w:eastAsia="ru-RU"/>
    </w:rPr>
  </w:style>
  <w:style w:type="paragraph" w:styleId="3">
    <w:name w:val="heading 3"/>
    <w:basedOn w:val="a"/>
    <w:next w:val="a"/>
    <w:link w:val="30"/>
    <w:qFormat/>
    <w:rsid w:val="00BD3342"/>
    <w:pPr>
      <w:keepNext/>
      <w:overflowPunct w:val="0"/>
      <w:autoSpaceDE w:val="0"/>
      <w:autoSpaceDN w:val="0"/>
      <w:adjustRightInd w:val="0"/>
      <w:spacing w:after="0" w:line="240" w:lineRule="auto"/>
      <w:textAlignment w:val="baseline"/>
      <w:outlineLvl w:val="2"/>
    </w:pPr>
    <w:rPr>
      <w:rFonts w:ascii="Arial" w:eastAsia="Times New Roman" w:hAnsi="Arial"/>
      <w:color w:val="000000"/>
      <w:sz w:val="24"/>
      <w:szCs w:val="20"/>
      <w:lang w:val="en-US" w:eastAsia="ru-RU"/>
    </w:rPr>
  </w:style>
  <w:style w:type="paragraph" w:styleId="4">
    <w:name w:val="heading 4"/>
    <w:basedOn w:val="a"/>
    <w:next w:val="a"/>
    <w:link w:val="40"/>
    <w:qFormat/>
    <w:rsid w:val="00BD3342"/>
    <w:pPr>
      <w:keepNext/>
      <w:pBdr>
        <w:bottom w:val="single" w:sz="4" w:space="1" w:color="auto"/>
        <w:right w:val="single" w:sz="4" w:space="4" w:color="auto"/>
      </w:pBdr>
      <w:overflowPunct w:val="0"/>
      <w:autoSpaceDE w:val="0"/>
      <w:autoSpaceDN w:val="0"/>
      <w:adjustRightInd w:val="0"/>
      <w:spacing w:after="0" w:line="240" w:lineRule="auto"/>
      <w:textAlignment w:val="baseline"/>
      <w:outlineLvl w:val="3"/>
    </w:pPr>
    <w:rPr>
      <w:rFonts w:ascii="Times New Roman" w:eastAsia="Times New Roman" w:hAnsi="Times New Roman"/>
      <w:b/>
      <w:bCs/>
      <w:i/>
      <w:iCs/>
      <w:color w:val="000000"/>
      <w:sz w:val="28"/>
      <w:szCs w:val="20"/>
      <w:lang w:eastAsia="ru-RU"/>
    </w:rPr>
  </w:style>
  <w:style w:type="paragraph" w:styleId="5">
    <w:name w:val="heading 5"/>
    <w:basedOn w:val="a"/>
    <w:next w:val="a"/>
    <w:link w:val="50"/>
    <w:qFormat/>
    <w:rsid w:val="00BD3342"/>
    <w:pPr>
      <w:keepNext/>
      <w:overflowPunct w:val="0"/>
      <w:autoSpaceDE w:val="0"/>
      <w:autoSpaceDN w:val="0"/>
      <w:adjustRightInd w:val="0"/>
      <w:spacing w:after="0" w:line="240" w:lineRule="auto"/>
      <w:textAlignment w:val="baseline"/>
      <w:outlineLvl w:val="4"/>
    </w:pPr>
    <w:rPr>
      <w:rFonts w:ascii="Arial" w:eastAsia="Times New Roman" w:hAnsi="Arial"/>
      <w:b/>
      <w:bCs/>
      <w:color w:val="000000"/>
      <w:sz w:val="20"/>
      <w:szCs w:val="20"/>
      <w:lang w:val="en-US" w:eastAsia="ru-RU"/>
    </w:rPr>
  </w:style>
  <w:style w:type="paragraph" w:styleId="6">
    <w:name w:val="heading 6"/>
    <w:basedOn w:val="a"/>
    <w:next w:val="a"/>
    <w:link w:val="60"/>
    <w:qFormat/>
    <w:rsid w:val="00BD3342"/>
    <w:pPr>
      <w:keepNext/>
      <w:overflowPunct w:val="0"/>
      <w:autoSpaceDE w:val="0"/>
      <w:autoSpaceDN w:val="0"/>
      <w:adjustRightInd w:val="0"/>
      <w:spacing w:after="0" w:line="240" w:lineRule="auto"/>
      <w:jc w:val="both"/>
      <w:textAlignment w:val="baseline"/>
      <w:outlineLvl w:val="5"/>
    </w:pPr>
    <w:rPr>
      <w:rFonts w:ascii="Times New Roman" w:eastAsia="Times New Roman" w:hAnsi="Times New Roman"/>
      <w:b/>
      <w:bCs/>
      <w:i/>
      <w:iCs/>
      <w:color w:val="000000"/>
      <w:sz w:val="28"/>
      <w:szCs w:val="20"/>
      <w:lang w:eastAsia="ru-RU"/>
    </w:rPr>
  </w:style>
  <w:style w:type="paragraph" w:styleId="7">
    <w:name w:val="heading 7"/>
    <w:basedOn w:val="a"/>
    <w:next w:val="a"/>
    <w:link w:val="70"/>
    <w:qFormat/>
    <w:rsid w:val="00BD3342"/>
    <w:pPr>
      <w:keepNext/>
      <w:overflowPunct w:val="0"/>
      <w:autoSpaceDE w:val="0"/>
      <w:autoSpaceDN w:val="0"/>
      <w:adjustRightInd w:val="0"/>
      <w:spacing w:after="0" w:line="240" w:lineRule="auto"/>
      <w:jc w:val="center"/>
      <w:textAlignment w:val="baseline"/>
      <w:outlineLvl w:val="6"/>
    </w:pPr>
    <w:rPr>
      <w:rFonts w:ascii="Times New Roman" w:eastAsia="Times New Roman" w:hAnsi="Times New Roman"/>
      <w:color w:val="000000"/>
      <w:sz w:val="28"/>
      <w:szCs w:val="20"/>
      <w:lang w:eastAsia="ru-RU"/>
    </w:rPr>
  </w:style>
  <w:style w:type="paragraph" w:styleId="8">
    <w:name w:val="heading 8"/>
    <w:basedOn w:val="a"/>
    <w:next w:val="a"/>
    <w:link w:val="80"/>
    <w:qFormat/>
    <w:rsid w:val="00BD3342"/>
    <w:pPr>
      <w:keepNext/>
      <w:overflowPunct w:val="0"/>
      <w:autoSpaceDE w:val="0"/>
      <w:autoSpaceDN w:val="0"/>
      <w:adjustRightInd w:val="0"/>
      <w:spacing w:after="0" w:line="240" w:lineRule="auto"/>
      <w:textAlignment w:val="baseline"/>
      <w:outlineLvl w:val="7"/>
    </w:pPr>
    <w:rPr>
      <w:rFonts w:ascii="Times New Roman" w:eastAsia="Times New Roman" w:hAnsi="Times New Roman"/>
      <w:color w:val="000000"/>
      <w:sz w:val="28"/>
      <w:szCs w:val="20"/>
      <w:lang w:eastAsia="ru-RU"/>
    </w:rPr>
  </w:style>
  <w:style w:type="paragraph" w:styleId="9">
    <w:name w:val="heading 9"/>
    <w:basedOn w:val="a"/>
    <w:next w:val="a"/>
    <w:link w:val="90"/>
    <w:qFormat/>
    <w:rsid w:val="00BD3342"/>
    <w:pPr>
      <w:keepNext/>
      <w:overflowPunct w:val="0"/>
      <w:autoSpaceDE w:val="0"/>
      <w:autoSpaceDN w:val="0"/>
      <w:adjustRightInd w:val="0"/>
      <w:spacing w:after="0" w:line="240" w:lineRule="auto"/>
      <w:jc w:val="center"/>
      <w:textAlignment w:val="baseline"/>
      <w:outlineLvl w:val="8"/>
    </w:pPr>
    <w:rPr>
      <w:rFonts w:ascii="Times New Roman" w:eastAsia="Times New Roman" w:hAnsi="Times New Roman"/>
      <w:b/>
      <w:color w:val="000000"/>
      <w:sz w:val="28"/>
      <w:szCs w:val="20"/>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D3342"/>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BD3342"/>
    <w:rPr>
      <w:rFonts w:ascii="Arial" w:eastAsia="Times New Roman" w:hAnsi="Arial" w:cs="Times New Roman"/>
      <w:b/>
      <w:bCs/>
      <w:color w:val="000000"/>
      <w:sz w:val="24"/>
      <w:szCs w:val="20"/>
      <w:lang w:val="en-US" w:eastAsia="ru-RU"/>
    </w:rPr>
  </w:style>
  <w:style w:type="character" w:customStyle="1" w:styleId="30">
    <w:name w:val="Заголовок 3 Знак"/>
    <w:basedOn w:val="a0"/>
    <w:link w:val="3"/>
    <w:rsid w:val="00BD3342"/>
    <w:rPr>
      <w:rFonts w:ascii="Arial" w:eastAsia="Times New Roman" w:hAnsi="Arial" w:cs="Times New Roman"/>
      <w:color w:val="000000"/>
      <w:sz w:val="24"/>
      <w:szCs w:val="20"/>
      <w:lang w:val="en-US" w:eastAsia="ru-RU"/>
    </w:rPr>
  </w:style>
  <w:style w:type="character" w:customStyle="1" w:styleId="40">
    <w:name w:val="Заголовок 4 Знак"/>
    <w:basedOn w:val="a0"/>
    <w:link w:val="4"/>
    <w:rsid w:val="00BD3342"/>
    <w:rPr>
      <w:rFonts w:ascii="Times New Roman" w:eastAsia="Times New Roman" w:hAnsi="Times New Roman" w:cs="Times New Roman"/>
      <w:b/>
      <w:bCs/>
      <w:i/>
      <w:iCs/>
      <w:color w:val="000000"/>
      <w:sz w:val="28"/>
      <w:szCs w:val="20"/>
      <w:lang w:eastAsia="ru-RU"/>
    </w:rPr>
  </w:style>
  <w:style w:type="character" w:customStyle="1" w:styleId="50">
    <w:name w:val="Заголовок 5 Знак"/>
    <w:basedOn w:val="a0"/>
    <w:link w:val="5"/>
    <w:rsid w:val="00BD3342"/>
    <w:rPr>
      <w:rFonts w:ascii="Arial" w:eastAsia="Times New Roman" w:hAnsi="Arial" w:cs="Times New Roman"/>
      <w:b/>
      <w:bCs/>
      <w:color w:val="000000"/>
      <w:sz w:val="20"/>
      <w:szCs w:val="20"/>
      <w:lang w:val="en-US" w:eastAsia="ru-RU"/>
    </w:rPr>
  </w:style>
  <w:style w:type="character" w:customStyle="1" w:styleId="60">
    <w:name w:val="Заголовок 6 Знак"/>
    <w:basedOn w:val="a0"/>
    <w:link w:val="6"/>
    <w:rsid w:val="00BD3342"/>
    <w:rPr>
      <w:rFonts w:ascii="Times New Roman" w:eastAsia="Times New Roman" w:hAnsi="Times New Roman" w:cs="Times New Roman"/>
      <w:b/>
      <w:bCs/>
      <w:i/>
      <w:iCs/>
      <w:color w:val="000000"/>
      <w:sz w:val="28"/>
      <w:szCs w:val="20"/>
      <w:lang w:eastAsia="ru-RU"/>
    </w:rPr>
  </w:style>
  <w:style w:type="character" w:customStyle="1" w:styleId="70">
    <w:name w:val="Заголовок 7 Знак"/>
    <w:basedOn w:val="a0"/>
    <w:link w:val="7"/>
    <w:rsid w:val="00BD3342"/>
    <w:rPr>
      <w:rFonts w:ascii="Times New Roman" w:eastAsia="Times New Roman" w:hAnsi="Times New Roman" w:cs="Times New Roman"/>
      <w:color w:val="000000"/>
      <w:sz w:val="28"/>
      <w:szCs w:val="20"/>
      <w:lang w:eastAsia="ru-RU"/>
    </w:rPr>
  </w:style>
  <w:style w:type="character" w:customStyle="1" w:styleId="80">
    <w:name w:val="Заголовок 8 Знак"/>
    <w:basedOn w:val="a0"/>
    <w:link w:val="8"/>
    <w:rsid w:val="00BD3342"/>
    <w:rPr>
      <w:rFonts w:ascii="Times New Roman" w:eastAsia="Times New Roman" w:hAnsi="Times New Roman" w:cs="Times New Roman"/>
      <w:color w:val="000000"/>
      <w:sz w:val="28"/>
      <w:szCs w:val="20"/>
      <w:lang w:eastAsia="ru-RU"/>
    </w:rPr>
  </w:style>
  <w:style w:type="character" w:customStyle="1" w:styleId="90">
    <w:name w:val="Заголовок 9 Знак"/>
    <w:basedOn w:val="a0"/>
    <w:link w:val="9"/>
    <w:rsid w:val="00BD3342"/>
    <w:rPr>
      <w:rFonts w:ascii="Times New Roman" w:eastAsia="Times New Roman" w:hAnsi="Times New Roman" w:cs="Times New Roman"/>
      <w:b/>
      <w:color w:val="000000"/>
      <w:sz w:val="28"/>
      <w:szCs w:val="20"/>
      <w:lang w:eastAsia="ru-RU"/>
    </w:rPr>
  </w:style>
  <w:style w:type="numbering" w:customStyle="1" w:styleId="11">
    <w:name w:val="Нет списка1"/>
    <w:next w:val="a2"/>
    <w:semiHidden/>
    <w:rsid w:val="00BD3342"/>
  </w:style>
  <w:style w:type="paragraph" w:styleId="a3">
    <w:name w:val="header"/>
    <w:basedOn w:val="a"/>
    <w:link w:val="a4"/>
    <w:rsid w:val="00BD3342"/>
    <w:pPr>
      <w:tabs>
        <w:tab w:val="center" w:pos="4153"/>
        <w:tab w:val="right" w:pos="8306"/>
      </w:tabs>
      <w:overflowPunct w:val="0"/>
      <w:autoSpaceDE w:val="0"/>
      <w:autoSpaceDN w:val="0"/>
      <w:adjustRightInd w:val="0"/>
      <w:spacing w:after="0" w:line="240" w:lineRule="auto"/>
      <w:textAlignment w:val="baseline"/>
    </w:pPr>
    <w:rPr>
      <w:rFonts w:ascii="Arial" w:eastAsia="Times New Roman" w:hAnsi="Arial"/>
      <w:color w:val="000000"/>
      <w:sz w:val="20"/>
      <w:szCs w:val="20"/>
      <w:lang w:eastAsia="ru-RU"/>
    </w:rPr>
  </w:style>
  <w:style w:type="character" w:customStyle="1" w:styleId="a4">
    <w:name w:val="Верхний колонтитул Знак"/>
    <w:basedOn w:val="a0"/>
    <w:link w:val="a3"/>
    <w:rsid w:val="00BD3342"/>
    <w:rPr>
      <w:rFonts w:ascii="Arial" w:eastAsia="Times New Roman" w:hAnsi="Arial" w:cs="Times New Roman"/>
      <w:color w:val="000000"/>
      <w:sz w:val="20"/>
      <w:szCs w:val="20"/>
      <w:lang w:eastAsia="ru-RU"/>
    </w:rPr>
  </w:style>
  <w:style w:type="paragraph" w:styleId="a5">
    <w:name w:val="footer"/>
    <w:basedOn w:val="a"/>
    <w:link w:val="a6"/>
    <w:rsid w:val="00BD3342"/>
    <w:pPr>
      <w:tabs>
        <w:tab w:val="center" w:pos="4153"/>
        <w:tab w:val="right" w:pos="8306"/>
      </w:tabs>
      <w:overflowPunct w:val="0"/>
      <w:autoSpaceDE w:val="0"/>
      <w:autoSpaceDN w:val="0"/>
      <w:adjustRightInd w:val="0"/>
      <w:spacing w:after="0" w:line="240" w:lineRule="auto"/>
      <w:textAlignment w:val="baseline"/>
    </w:pPr>
    <w:rPr>
      <w:rFonts w:ascii="Arial" w:eastAsia="Times New Roman" w:hAnsi="Arial"/>
      <w:color w:val="000000"/>
      <w:sz w:val="20"/>
      <w:szCs w:val="20"/>
      <w:lang w:eastAsia="ru-RU"/>
    </w:rPr>
  </w:style>
  <w:style w:type="character" w:customStyle="1" w:styleId="a6">
    <w:name w:val="Нижний колонтитул Знак"/>
    <w:basedOn w:val="a0"/>
    <w:link w:val="a5"/>
    <w:rsid w:val="00BD3342"/>
    <w:rPr>
      <w:rFonts w:ascii="Arial" w:eastAsia="Times New Roman" w:hAnsi="Arial" w:cs="Times New Roman"/>
      <w:color w:val="000000"/>
      <w:sz w:val="20"/>
      <w:szCs w:val="20"/>
      <w:lang w:eastAsia="ru-RU"/>
    </w:rPr>
  </w:style>
  <w:style w:type="character" w:styleId="a7">
    <w:name w:val="page number"/>
    <w:basedOn w:val="a0"/>
    <w:rsid w:val="00BD3342"/>
  </w:style>
  <w:style w:type="character" w:styleId="a8">
    <w:name w:val="annotation reference"/>
    <w:basedOn w:val="a0"/>
    <w:semiHidden/>
    <w:rsid w:val="00BD3342"/>
    <w:rPr>
      <w:sz w:val="16"/>
    </w:rPr>
  </w:style>
  <w:style w:type="paragraph" w:styleId="a9">
    <w:name w:val="annotation text"/>
    <w:basedOn w:val="a"/>
    <w:link w:val="aa"/>
    <w:semiHidden/>
    <w:rsid w:val="00BD3342"/>
    <w:pPr>
      <w:overflowPunct w:val="0"/>
      <w:autoSpaceDE w:val="0"/>
      <w:autoSpaceDN w:val="0"/>
      <w:adjustRightInd w:val="0"/>
      <w:spacing w:after="0" w:line="240" w:lineRule="auto"/>
      <w:textAlignment w:val="baseline"/>
    </w:pPr>
    <w:rPr>
      <w:rFonts w:ascii="Arial" w:eastAsia="Times New Roman" w:hAnsi="Arial"/>
      <w:color w:val="000000"/>
      <w:sz w:val="20"/>
      <w:szCs w:val="20"/>
      <w:lang w:eastAsia="ru-RU"/>
    </w:rPr>
  </w:style>
  <w:style w:type="character" w:customStyle="1" w:styleId="aa">
    <w:name w:val="Текст примечания Знак"/>
    <w:basedOn w:val="a0"/>
    <w:link w:val="a9"/>
    <w:semiHidden/>
    <w:rsid w:val="00BD3342"/>
    <w:rPr>
      <w:rFonts w:ascii="Arial" w:eastAsia="Times New Roman" w:hAnsi="Arial" w:cs="Times New Roman"/>
      <w:color w:val="000000"/>
      <w:sz w:val="20"/>
      <w:szCs w:val="20"/>
      <w:lang w:eastAsia="ru-RU"/>
    </w:rPr>
  </w:style>
  <w:style w:type="paragraph" w:styleId="ab">
    <w:name w:val="footnote text"/>
    <w:basedOn w:val="a"/>
    <w:link w:val="ac"/>
    <w:semiHidden/>
    <w:rsid w:val="00BD3342"/>
    <w:pPr>
      <w:overflowPunct w:val="0"/>
      <w:autoSpaceDE w:val="0"/>
      <w:autoSpaceDN w:val="0"/>
      <w:adjustRightInd w:val="0"/>
      <w:spacing w:after="0" w:line="240" w:lineRule="auto"/>
      <w:textAlignment w:val="baseline"/>
    </w:pPr>
    <w:rPr>
      <w:rFonts w:ascii="Arial" w:eastAsia="Times New Roman" w:hAnsi="Arial"/>
      <w:color w:val="000000"/>
      <w:sz w:val="20"/>
      <w:szCs w:val="20"/>
      <w:lang w:eastAsia="ru-RU"/>
    </w:rPr>
  </w:style>
  <w:style w:type="character" w:customStyle="1" w:styleId="ac">
    <w:name w:val="Текст сноски Знак"/>
    <w:basedOn w:val="a0"/>
    <w:link w:val="ab"/>
    <w:semiHidden/>
    <w:rsid w:val="00BD3342"/>
    <w:rPr>
      <w:rFonts w:ascii="Arial" w:eastAsia="Times New Roman" w:hAnsi="Arial" w:cs="Times New Roman"/>
      <w:color w:val="000000"/>
      <w:sz w:val="20"/>
      <w:szCs w:val="20"/>
      <w:lang w:eastAsia="ru-RU"/>
    </w:rPr>
  </w:style>
  <w:style w:type="character" w:styleId="ad">
    <w:name w:val="footnote reference"/>
    <w:basedOn w:val="a0"/>
    <w:semiHidden/>
    <w:rsid w:val="00BD3342"/>
    <w:rPr>
      <w:vertAlign w:val="superscript"/>
    </w:rPr>
  </w:style>
  <w:style w:type="paragraph" w:styleId="ae">
    <w:name w:val="Body Text"/>
    <w:basedOn w:val="a"/>
    <w:link w:val="af"/>
    <w:rsid w:val="00BD3342"/>
    <w:pPr>
      <w:overflowPunct w:val="0"/>
      <w:autoSpaceDE w:val="0"/>
      <w:autoSpaceDN w:val="0"/>
      <w:adjustRightInd w:val="0"/>
      <w:spacing w:after="0" w:line="240" w:lineRule="auto"/>
      <w:jc w:val="both"/>
      <w:textAlignment w:val="baseline"/>
    </w:pPr>
    <w:rPr>
      <w:rFonts w:ascii="Times New Roman" w:eastAsia="Times New Roman" w:hAnsi="Times New Roman"/>
      <w:color w:val="000000"/>
      <w:sz w:val="28"/>
      <w:szCs w:val="20"/>
      <w:lang w:eastAsia="ru-RU"/>
    </w:rPr>
  </w:style>
  <w:style w:type="character" w:customStyle="1" w:styleId="af">
    <w:name w:val="Основной текст Знак"/>
    <w:basedOn w:val="a0"/>
    <w:link w:val="ae"/>
    <w:rsid w:val="00BD3342"/>
    <w:rPr>
      <w:rFonts w:ascii="Times New Roman" w:eastAsia="Times New Roman" w:hAnsi="Times New Roman" w:cs="Times New Roman"/>
      <w:color w:val="000000"/>
      <w:sz w:val="28"/>
      <w:szCs w:val="20"/>
      <w:lang w:eastAsia="ru-RU"/>
    </w:rPr>
  </w:style>
  <w:style w:type="paragraph" w:styleId="21">
    <w:name w:val="Body Text 2"/>
    <w:basedOn w:val="a"/>
    <w:link w:val="22"/>
    <w:rsid w:val="00BD3342"/>
    <w:pPr>
      <w:pBdr>
        <w:bottom w:val="single" w:sz="4" w:space="1" w:color="auto"/>
        <w:right w:val="single" w:sz="4" w:space="4" w:color="auto"/>
      </w:pBdr>
      <w:overflowPunct w:val="0"/>
      <w:autoSpaceDE w:val="0"/>
      <w:autoSpaceDN w:val="0"/>
      <w:adjustRightInd w:val="0"/>
      <w:spacing w:after="0" w:line="240" w:lineRule="auto"/>
      <w:textAlignment w:val="baseline"/>
    </w:pPr>
    <w:rPr>
      <w:rFonts w:ascii="Arial" w:eastAsia="Times New Roman" w:hAnsi="Arial"/>
      <w:b/>
      <w:bCs/>
      <w:i/>
      <w:iCs/>
      <w:color w:val="000000"/>
      <w:sz w:val="20"/>
      <w:szCs w:val="20"/>
      <w:lang w:eastAsia="ru-RU"/>
    </w:rPr>
  </w:style>
  <w:style w:type="character" w:customStyle="1" w:styleId="22">
    <w:name w:val="Основной текст 2 Знак"/>
    <w:basedOn w:val="a0"/>
    <w:link w:val="21"/>
    <w:rsid w:val="00BD3342"/>
    <w:rPr>
      <w:rFonts w:ascii="Arial" w:eastAsia="Times New Roman" w:hAnsi="Arial" w:cs="Times New Roman"/>
      <w:b/>
      <w:bCs/>
      <w:i/>
      <w:iCs/>
      <w:color w:val="000000"/>
      <w:sz w:val="20"/>
      <w:szCs w:val="20"/>
      <w:lang w:eastAsia="ru-RU"/>
    </w:rPr>
  </w:style>
  <w:style w:type="paragraph" w:styleId="31">
    <w:name w:val="Body Text 3"/>
    <w:basedOn w:val="a"/>
    <w:link w:val="32"/>
    <w:rsid w:val="00BD3342"/>
    <w:pPr>
      <w:overflowPunct w:val="0"/>
      <w:autoSpaceDE w:val="0"/>
      <w:autoSpaceDN w:val="0"/>
      <w:adjustRightInd w:val="0"/>
      <w:spacing w:after="0" w:line="240" w:lineRule="auto"/>
      <w:textAlignment w:val="baseline"/>
    </w:pPr>
    <w:rPr>
      <w:rFonts w:ascii="Arial" w:eastAsia="Times New Roman" w:hAnsi="Arial"/>
      <w:b/>
      <w:bCs/>
      <w:color w:val="000000"/>
      <w:sz w:val="24"/>
      <w:szCs w:val="20"/>
      <w:lang w:val="en-US" w:eastAsia="ru-RU"/>
    </w:rPr>
  </w:style>
  <w:style w:type="character" w:customStyle="1" w:styleId="32">
    <w:name w:val="Основной текст 3 Знак"/>
    <w:basedOn w:val="a0"/>
    <w:link w:val="31"/>
    <w:rsid w:val="00BD3342"/>
    <w:rPr>
      <w:rFonts w:ascii="Arial" w:eastAsia="Times New Roman" w:hAnsi="Arial" w:cs="Times New Roman"/>
      <w:b/>
      <w:bCs/>
      <w:color w:val="000000"/>
      <w:sz w:val="24"/>
      <w:szCs w:val="20"/>
      <w:lang w:val="en-US" w:eastAsia="ru-RU"/>
    </w:rPr>
  </w:style>
  <w:style w:type="paragraph" w:styleId="af0">
    <w:name w:val="Body Text Indent"/>
    <w:basedOn w:val="a"/>
    <w:link w:val="af1"/>
    <w:rsid w:val="00BD3342"/>
    <w:pPr>
      <w:overflowPunct w:val="0"/>
      <w:autoSpaceDE w:val="0"/>
      <w:autoSpaceDN w:val="0"/>
      <w:adjustRightInd w:val="0"/>
      <w:spacing w:after="0" w:line="240" w:lineRule="auto"/>
      <w:ind w:left="1701"/>
      <w:jc w:val="both"/>
      <w:textAlignment w:val="baseline"/>
    </w:pPr>
    <w:rPr>
      <w:rFonts w:ascii="Times New Roman" w:eastAsia="Times New Roman" w:hAnsi="Times New Roman"/>
      <w:color w:val="000000"/>
      <w:sz w:val="28"/>
      <w:szCs w:val="20"/>
      <w:lang w:eastAsia="ru-RU"/>
    </w:rPr>
  </w:style>
  <w:style w:type="character" w:customStyle="1" w:styleId="af1">
    <w:name w:val="Основной текст с отступом Знак"/>
    <w:basedOn w:val="a0"/>
    <w:link w:val="af0"/>
    <w:rsid w:val="00BD3342"/>
    <w:rPr>
      <w:rFonts w:ascii="Times New Roman" w:eastAsia="Times New Roman" w:hAnsi="Times New Roman" w:cs="Times New Roman"/>
      <w:color w:val="000000"/>
      <w:sz w:val="28"/>
      <w:szCs w:val="20"/>
      <w:lang w:eastAsia="ru-RU"/>
    </w:rPr>
  </w:style>
  <w:style w:type="paragraph" w:styleId="23">
    <w:name w:val="Body Text Indent 2"/>
    <w:basedOn w:val="a"/>
    <w:link w:val="24"/>
    <w:rsid w:val="00BD3342"/>
    <w:pPr>
      <w:overflowPunct w:val="0"/>
      <w:autoSpaceDE w:val="0"/>
      <w:autoSpaceDN w:val="0"/>
      <w:adjustRightInd w:val="0"/>
      <w:spacing w:after="0" w:line="240" w:lineRule="auto"/>
      <w:ind w:left="2977"/>
      <w:textAlignment w:val="baseline"/>
    </w:pPr>
    <w:rPr>
      <w:rFonts w:ascii="Times New Roman" w:eastAsia="Times New Roman" w:hAnsi="Times New Roman"/>
      <w:color w:val="000000"/>
      <w:sz w:val="28"/>
      <w:szCs w:val="20"/>
      <w:lang w:eastAsia="ru-RU"/>
    </w:rPr>
  </w:style>
  <w:style w:type="character" w:customStyle="1" w:styleId="24">
    <w:name w:val="Основной текст с отступом 2 Знак"/>
    <w:basedOn w:val="a0"/>
    <w:link w:val="23"/>
    <w:rsid w:val="00BD3342"/>
    <w:rPr>
      <w:rFonts w:ascii="Times New Roman" w:eastAsia="Times New Roman" w:hAnsi="Times New Roman" w:cs="Times New Roman"/>
      <w:color w:val="000000"/>
      <w:sz w:val="28"/>
      <w:szCs w:val="20"/>
      <w:lang w:eastAsia="ru-RU"/>
    </w:rPr>
  </w:style>
  <w:style w:type="character" w:styleId="af2">
    <w:name w:val="Placeholder Text"/>
    <w:basedOn w:val="a0"/>
    <w:uiPriority w:val="99"/>
    <w:semiHidden/>
    <w:rsid w:val="000D3F85"/>
    <w:rPr>
      <w:color w:val="808080"/>
    </w:rPr>
  </w:style>
  <w:style w:type="paragraph" w:styleId="af3">
    <w:name w:val="Balloon Text"/>
    <w:basedOn w:val="a"/>
    <w:link w:val="af4"/>
    <w:semiHidden/>
    <w:unhideWhenUsed/>
    <w:rsid w:val="000D3F85"/>
    <w:pPr>
      <w:spacing w:after="0" w:line="240" w:lineRule="auto"/>
    </w:pPr>
    <w:rPr>
      <w:rFonts w:ascii="Tahoma" w:hAnsi="Tahoma" w:cs="Tahoma"/>
      <w:sz w:val="16"/>
      <w:szCs w:val="16"/>
    </w:rPr>
  </w:style>
  <w:style w:type="character" w:customStyle="1" w:styleId="af4">
    <w:name w:val="Текст выноски Знак"/>
    <w:basedOn w:val="a0"/>
    <w:link w:val="af3"/>
    <w:uiPriority w:val="99"/>
    <w:semiHidden/>
    <w:rsid w:val="000D3F85"/>
    <w:rPr>
      <w:rFonts w:ascii="Tahoma" w:eastAsia="Calibri" w:hAnsi="Tahoma" w:cs="Tahoma"/>
      <w:sz w:val="16"/>
      <w:szCs w:val="16"/>
    </w:rPr>
  </w:style>
  <w:style w:type="paragraph" w:styleId="af5">
    <w:name w:val="List Paragraph"/>
    <w:basedOn w:val="a"/>
    <w:uiPriority w:val="34"/>
    <w:qFormat/>
    <w:rsid w:val="00A65DD2"/>
    <w:pPr>
      <w:ind w:left="720"/>
      <w:contextualSpacing/>
    </w:pPr>
  </w:style>
  <w:style w:type="numbering" w:customStyle="1" w:styleId="25">
    <w:name w:val="Нет списка2"/>
    <w:next w:val="a2"/>
    <w:semiHidden/>
    <w:rsid w:val="00CF3384"/>
  </w:style>
  <w:style w:type="paragraph" w:styleId="af6">
    <w:name w:val="Title"/>
    <w:basedOn w:val="a"/>
    <w:link w:val="af7"/>
    <w:qFormat/>
    <w:rsid w:val="00CF3384"/>
    <w:pPr>
      <w:spacing w:after="0" w:line="240" w:lineRule="auto"/>
      <w:jc w:val="center"/>
    </w:pPr>
    <w:rPr>
      <w:rFonts w:ascii="Times New Roman" w:eastAsia="Times New Roman" w:hAnsi="Times New Roman"/>
      <w:b/>
      <w:bCs/>
      <w:sz w:val="24"/>
      <w:szCs w:val="24"/>
      <w:lang w:eastAsia="ru-RU"/>
    </w:rPr>
  </w:style>
  <w:style w:type="character" w:customStyle="1" w:styleId="af7">
    <w:name w:val="Название Знак"/>
    <w:basedOn w:val="a0"/>
    <w:link w:val="af6"/>
    <w:rsid w:val="00CF3384"/>
    <w:rPr>
      <w:rFonts w:ascii="Times New Roman" w:eastAsia="Times New Roman" w:hAnsi="Times New Roman" w:cs="Times New Roman"/>
      <w:b/>
      <w:bCs/>
      <w:sz w:val="24"/>
      <w:szCs w:val="24"/>
      <w:lang w:eastAsia="ru-RU"/>
    </w:rPr>
  </w:style>
  <w:style w:type="table" w:styleId="af8">
    <w:name w:val="Table Grid"/>
    <w:basedOn w:val="a1"/>
    <w:rsid w:val="00CF338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Нет списка3"/>
    <w:next w:val="a2"/>
    <w:semiHidden/>
    <w:rsid w:val="00456891"/>
  </w:style>
  <w:style w:type="table" w:customStyle="1" w:styleId="12">
    <w:name w:val="Сетка таблицы1"/>
    <w:basedOn w:val="a1"/>
    <w:next w:val="af8"/>
    <w:rsid w:val="004568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
    <w:name w:val="Нет списка4"/>
    <w:next w:val="a2"/>
    <w:semiHidden/>
    <w:rsid w:val="00162637"/>
  </w:style>
  <w:style w:type="table" w:customStyle="1" w:styleId="26">
    <w:name w:val="Сетка таблицы2"/>
    <w:basedOn w:val="a1"/>
    <w:next w:val="af8"/>
    <w:rsid w:val="0016263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
    <w:name w:val="Нет списка5"/>
    <w:next w:val="a2"/>
    <w:semiHidden/>
    <w:rsid w:val="00000C2D"/>
  </w:style>
  <w:style w:type="character" w:styleId="af9">
    <w:name w:val="Hyperlink"/>
    <w:basedOn w:val="a0"/>
    <w:rsid w:val="00000C2D"/>
    <w:rPr>
      <w:color w:val="FF4B0F"/>
      <w:u w:val="single"/>
    </w:rPr>
  </w:style>
  <w:style w:type="table" w:customStyle="1" w:styleId="34">
    <w:name w:val="Сетка таблицы3"/>
    <w:basedOn w:val="a1"/>
    <w:next w:val="af8"/>
    <w:rsid w:val="00000C2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endnote text"/>
    <w:basedOn w:val="a"/>
    <w:link w:val="afb"/>
    <w:uiPriority w:val="99"/>
    <w:semiHidden/>
    <w:unhideWhenUsed/>
    <w:rsid w:val="00E853DC"/>
    <w:pPr>
      <w:spacing w:after="0" w:line="240" w:lineRule="auto"/>
    </w:pPr>
    <w:rPr>
      <w:sz w:val="20"/>
      <w:szCs w:val="20"/>
    </w:rPr>
  </w:style>
  <w:style w:type="character" w:customStyle="1" w:styleId="afb">
    <w:name w:val="Текст концевой сноски Знак"/>
    <w:basedOn w:val="a0"/>
    <w:link w:val="afa"/>
    <w:uiPriority w:val="99"/>
    <w:semiHidden/>
    <w:rsid w:val="00E853DC"/>
    <w:rPr>
      <w:rFonts w:ascii="Calibri" w:eastAsia="Calibri" w:hAnsi="Calibri" w:cs="Times New Roman"/>
      <w:sz w:val="20"/>
      <w:szCs w:val="20"/>
    </w:rPr>
  </w:style>
  <w:style w:type="character" w:styleId="afc">
    <w:name w:val="endnote reference"/>
    <w:basedOn w:val="a0"/>
    <w:uiPriority w:val="99"/>
    <w:semiHidden/>
    <w:unhideWhenUsed/>
    <w:rsid w:val="00E853DC"/>
    <w:rPr>
      <w:vertAlign w:val="superscript"/>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oleObject57.bin"/><Relationship Id="rId21" Type="http://schemas.openxmlformats.org/officeDocument/2006/relationships/oleObject" Target="embeddings/oleObject7.bin"/><Relationship Id="rId42" Type="http://schemas.openxmlformats.org/officeDocument/2006/relationships/oleObject" Target="embeddings/oleObject19.bin"/><Relationship Id="rId47" Type="http://schemas.openxmlformats.org/officeDocument/2006/relationships/oleObject" Target="embeddings/oleObject22.bin"/><Relationship Id="rId63" Type="http://schemas.openxmlformats.org/officeDocument/2006/relationships/oleObject" Target="embeddings/oleObject30.bin"/><Relationship Id="rId68" Type="http://schemas.openxmlformats.org/officeDocument/2006/relationships/image" Target="media/image29.wmf"/><Relationship Id="rId84" Type="http://schemas.openxmlformats.org/officeDocument/2006/relationships/image" Target="media/image37.wmf"/><Relationship Id="rId89" Type="http://schemas.openxmlformats.org/officeDocument/2006/relationships/oleObject" Target="embeddings/oleObject43.bin"/><Relationship Id="rId112" Type="http://schemas.openxmlformats.org/officeDocument/2006/relationships/image" Target="media/image51.wmf"/><Relationship Id="rId133" Type="http://schemas.openxmlformats.org/officeDocument/2006/relationships/oleObject" Target="embeddings/oleObject65.bin"/><Relationship Id="rId138" Type="http://schemas.openxmlformats.org/officeDocument/2006/relationships/image" Target="media/image64.wmf"/><Relationship Id="rId154" Type="http://schemas.openxmlformats.org/officeDocument/2006/relationships/image" Target="media/image72.wmf"/><Relationship Id="rId159" Type="http://schemas.openxmlformats.org/officeDocument/2006/relationships/oleObject" Target="embeddings/oleObject78.bin"/><Relationship Id="rId170" Type="http://schemas.openxmlformats.org/officeDocument/2006/relationships/theme" Target="theme/theme1.xml"/><Relationship Id="rId16" Type="http://schemas.openxmlformats.org/officeDocument/2006/relationships/image" Target="media/image5.wmf"/><Relationship Id="rId107" Type="http://schemas.openxmlformats.org/officeDocument/2006/relationships/oleObject" Target="embeddings/oleObject52.bin"/><Relationship Id="rId11" Type="http://schemas.openxmlformats.org/officeDocument/2006/relationships/oleObject" Target="embeddings/oleObject2.bin"/><Relationship Id="rId32" Type="http://schemas.openxmlformats.org/officeDocument/2006/relationships/oleObject" Target="embeddings/oleObject13.bin"/><Relationship Id="rId37" Type="http://schemas.openxmlformats.org/officeDocument/2006/relationships/image" Target="media/image14.wmf"/><Relationship Id="rId53" Type="http://schemas.openxmlformats.org/officeDocument/2006/relationships/oleObject" Target="embeddings/oleObject25.bin"/><Relationship Id="rId58" Type="http://schemas.openxmlformats.org/officeDocument/2006/relationships/image" Target="media/image24.wmf"/><Relationship Id="rId74" Type="http://schemas.openxmlformats.org/officeDocument/2006/relationships/image" Target="media/image32.wmf"/><Relationship Id="rId79" Type="http://schemas.openxmlformats.org/officeDocument/2006/relationships/oleObject" Target="embeddings/oleObject38.bin"/><Relationship Id="rId102" Type="http://schemas.openxmlformats.org/officeDocument/2006/relationships/image" Target="media/image46.wmf"/><Relationship Id="rId123" Type="http://schemas.openxmlformats.org/officeDocument/2006/relationships/oleObject" Target="embeddings/oleObject60.bin"/><Relationship Id="rId128" Type="http://schemas.openxmlformats.org/officeDocument/2006/relationships/image" Target="media/image59.wmf"/><Relationship Id="rId144" Type="http://schemas.openxmlformats.org/officeDocument/2006/relationships/image" Target="media/image67.wmf"/><Relationship Id="rId149" Type="http://schemas.openxmlformats.org/officeDocument/2006/relationships/oleObject" Target="embeddings/oleObject73.bin"/><Relationship Id="rId5" Type="http://schemas.openxmlformats.org/officeDocument/2006/relationships/webSettings" Target="webSettings.xml"/><Relationship Id="rId90" Type="http://schemas.openxmlformats.org/officeDocument/2006/relationships/image" Target="media/image40.wmf"/><Relationship Id="rId95" Type="http://schemas.openxmlformats.org/officeDocument/2006/relationships/oleObject" Target="embeddings/oleObject46.bin"/><Relationship Id="rId160" Type="http://schemas.openxmlformats.org/officeDocument/2006/relationships/image" Target="media/image75.wmf"/><Relationship Id="rId165" Type="http://schemas.openxmlformats.org/officeDocument/2006/relationships/hyperlink" Target="http://gallery.economicus.ru/cgi-ise/gallery/g_framen.pl?type=in&amp;search=arrow" TargetMode="External"/><Relationship Id="rId22" Type="http://schemas.openxmlformats.org/officeDocument/2006/relationships/image" Target="media/image8.wmf"/><Relationship Id="rId27" Type="http://schemas.openxmlformats.org/officeDocument/2006/relationships/oleObject" Target="embeddings/oleObject10.bin"/><Relationship Id="rId43" Type="http://schemas.openxmlformats.org/officeDocument/2006/relationships/oleObject" Target="embeddings/oleObject20.bin"/><Relationship Id="rId48" Type="http://schemas.openxmlformats.org/officeDocument/2006/relationships/image" Target="media/image19.wmf"/><Relationship Id="rId64" Type="http://schemas.openxmlformats.org/officeDocument/2006/relationships/image" Target="media/image27.wmf"/><Relationship Id="rId69" Type="http://schemas.openxmlformats.org/officeDocument/2006/relationships/oleObject" Target="embeddings/oleObject33.bin"/><Relationship Id="rId113" Type="http://schemas.openxmlformats.org/officeDocument/2006/relationships/oleObject" Target="embeddings/oleObject55.bin"/><Relationship Id="rId118" Type="http://schemas.openxmlformats.org/officeDocument/2006/relationships/image" Target="media/image54.wmf"/><Relationship Id="rId134" Type="http://schemas.openxmlformats.org/officeDocument/2006/relationships/image" Target="media/image62.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1.bin"/><Relationship Id="rId150" Type="http://schemas.openxmlformats.org/officeDocument/2006/relationships/image" Target="media/image70.wmf"/><Relationship Id="rId155" Type="http://schemas.openxmlformats.org/officeDocument/2006/relationships/oleObject" Target="embeddings/oleObject76.bin"/><Relationship Id="rId171" Type="http://schemas.microsoft.com/office/2007/relationships/stylesWithEffects" Target="stylesWithEffects.xml"/><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image" Target="media/image13.wmf"/><Relationship Id="rId38" Type="http://schemas.openxmlformats.org/officeDocument/2006/relationships/oleObject" Target="embeddings/oleObject17.bin"/><Relationship Id="rId59" Type="http://schemas.openxmlformats.org/officeDocument/2006/relationships/oleObject" Target="embeddings/oleObject28.bin"/><Relationship Id="rId103" Type="http://schemas.openxmlformats.org/officeDocument/2006/relationships/oleObject" Target="embeddings/oleObject50.bin"/><Relationship Id="rId108" Type="http://schemas.openxmlformats.org/officeDocument/2006/relationships/image" Target="media/image49.wmf"/><Relationship Id="rId124" Type="http://schemas.openxmlformats.org/officeDocument/2006/relationships/image" Target="media/image57.wmf"/><Relationship Id="rId129" Type="http://schemas.openxmlformats.org/officeDocument/2006/relationships/oleObject" Target="embeddings/oleObject63.bin"/><Relationship Id="rId54" Type="http://schemas.openxmlformats.org/officeDocument/2006/relationships/image" Target="media/image22.wmf"/><Relationship Id="rId70" Type="http://schemas.openxmlformats.org/officeDocument/2006/relationships/image" Target="media/image30.wmf"/><Relationship Id="rId75" Type="http://schemas.openxmlformats.org/officeDocument/2006/relationships/oleObject" Target="embeddings/oleObject36.bin"/><Relationship Id="rId91" Type="http://schemas.openxmlformats.org/officeDocument/2006/relationships/oleObject" Target="embeddings/oleObject44.bin"/><Relationship Id="rId96" Type="http://schemas.openxmlformats.org/officeDocument/2006/relationships/image" Target="media/image43.wmf"/><Relationship Id="rId140" Type="http://schemas.openxmlformats.org/officeDocument/2006/relationships/image" Target="media/image65.wmf"/><Relationship Id="rId145" Type="http://schemas.openxmlformats.org/officeDocument/2006/relationships/oleObject" Target="embeddings/oleObject71.bin"/><Relationship Id="rId161" Type="http://schemas.openxmlformats.org/officeDocument/2006/relationships/oleObject" Target="embeddings/oleObject79.bin"/><Relationship Id="rId166" Type="http://schemas.openxmlformats.org/officeDocument/2006/relationships/hyperlink" Target="http://gallery.economicus.ru/cgi-ise/gallery/g_framen.pl?type=in&amp;search=arrow"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oleObject" Target="embeddings/oleObject16.bin"/><Relationship Id="rId49" Type="http://schemas.openxmlformats.org/officeDocument/2006/relationships/oleObject" Target="embeddings/oleObject23.bin"/><Relationship Id="rId57" Type="http://schemas.openxmlformats.org/officeDocument/2006/relationships/oleObject" Target="embeddings/oleObject27.bin"/><Relationship Id="rId106" Type="http://schemas.openxmlformats.org/officeDocument/2006/relationships/image" Target="media/image48.wmf"/><Relationship Id="rId114" Type="http://schemas.openxmlformats.org/officeDocument/2006/relationships/image" Target="media/image52.wmf"/><Relationship Id="rId119" Type="http://schemas.openxmlformats.org/officeDocument/2006/relationships/oleObject" Target="embeddings/oleObject58.bin"/><Relationship Id="rId127" Type="http://schemas.openxmlformats.org/officeDocument/2006/relationships/oleObject" Target="embeddings/oleObject62.bin"/><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31.bin"/><Relationship Id="rId73" Type="http://schemas.openxmlformats.org/officeDocument/2006/relationships/oleObject" Target="embeddings/oleObject35.bin"/><Relationship Id="rId78" Type="http://schemas.openxmlformats.org/officeDocument/2006/relationships/image" Target="media/image34.wmf"/><Relationship Id="rId81" Type="http://schemas.openxmlformats.org/officeDocument/2006/relationships/oleObject" Target="embeddings/oleObject39.bin"/><Relationship Id="rId86" Type="http://schemas.openxmlformats.org/officeDocument/2006/relationships/image" Target="media/image38.wmf"/><Relationship Id="rId94" Type="http://schemas.openxmlformats.org/officeDocument/2006/relationships/image" Target="media/image42.wmf"/><Relationship Id="rId99" Type="http://schemas.openxmlformats.org/officeDocument/2006/relationships/oleObject" Target="embeddings/oleObject48.bin"/><Relationship Id="rId101" Type="http://schemas.openxmlformats.org/officeDocument/2006/relationships/oleObject" Target="embeddings/oleObject49.bin"/><Relationship Id="rId122" Type="http://schemas.openxmlformats.org/officeDocument/2006/relationships/image" Target="media/image56.wmf"/><Relationship Id="rId130" Type="http://schemas.openxmlformats.org/officeDocument/2006/relationships/image" Target="media/image60.wmf"/><Relationship Id="rId135" Type="http://schemas.openxmlformats.org/officeDocument/2006/relationships/oleObject" Target="embeddings/oleObject66.bin"/><Relationship Id="rId143" Type="http://schemas.openxmlformats.org/officeDocument/2006/relationships/oleObject" Target="embeddings/oleObject70.bin"/><Relationship Id="rId148" Type="http://schemas.openxmlformats.org/officeDocument/2006/relationships/image" Target="media/image69.wmf"/><Relationship Id="rId151" Type="http://schemas.openxmlformats.org/officeDocument/2006/relationships/oleObject" Target="embeddings/oleObject74.bin"/><Relationship Id="rId156" Type="http://schemas.openxmlformats.org/officeDocument/2006/relationships/image" Target="media/image73.wmf"/><Relationship Id="rId164" Type="http://schemas.openxmlformats.org/officeDocument/2006/relationships/hyperlink" Target="http://gallery.economicus.ru/cgi-ise/gallery/g_framen.pl?type=in&amp;search=arrow" TargetMode="External"/><Relationship Id="rId16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5.wmf"/><Relationship Id="rId109" Type="http://schemas.openxmlformats.org/officeDocument/2006/relationships/oleObject" Target="embeddings/oleObject53.bin"/><Relationship Id="rId34" Type="http://schemas.openxmlformats.org/officeDocument/2006/relationships/oleObject" Target="embeddings/oleObject14.bin"/><Relationship Id="rId50" Type="http://schemas.openxmlformats.org/officeDocument/2006/relationships/image" Target="media/image20.wmf"/><Relationship Id="rId55" Type="http://schemas.openxmlformats.org/officeDocument/2006/relationships/oleObject" Target="embeddings/oleObject26.bin"/><Relationship Id="rId76" Type="http://schemas.openxmlformats.org/officeDocument/2006/relationships/image" Target="media/image33.wmf"/><Relationship Id="rId97" Type="http://schemas.openxmlformats.org/officeDocument/2006/relationships/oleObject" Target="embeddings/oleObject47.bin"/><Relationship Id="rId104" Type="http://schemas.openxmlformats.org/officeDocument/2006/relationships/image" Target="media/image47.wmf"/><Relationship Id="rId120" Type="http://schemas.openxmlformats.org/officeDocument/2006/relationships/image" Target="media/image55.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image" Target="media/image68.wmf"/><Relationship Id="rId167" Type="http://schemas.openxmlformats.org/officeDocument/2006/relationships/hyperlink" Target="http://gallery.economicus.ru/cgi-ise/gallery/g_framen.pl?type=in&amp;search=arrow" TargetMode="External"/><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image" Target="media/image41.wmf"/><Relationship Id="rId162" Type="http://schemas.openxmlformats.org/officeDocument/2006/relationships/image" Target="media/image76.wmf"/><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oleObject" Target="embeddings/oleObject18.bin"/><Relationship Id="rId45" Type="http://schemas.openxmlformats.org/officeDocument/2006/relationships/oleObject" Target="embeddings/oleObject21.bin"/><Relationship Id="rId66" Type="http://schemas.openxmlformats.org/officeDocument/2006/relationships/image" Target="media/image28.wmf"/><Relationship Id="rId87" Type="http://schemas.openxmlformats.org/officeDocument/2006/relationships/oleObject" Target="embeddings/oleObject42.bin"/><Relationship Id="rId110" Type="http://schemas.openxmlformats.org/officeDocument/2006/relationships/image" Target="media/image50.wmf"/><Relationship Id="rId115" Type="http://schemas.openxmlformats.org/officeDocument/2006/relationships/oleObject" Target="embeddings/oleObject56.bin"/><Relationship Id="rId131" Type="http://schemas.openxmlformats.org/officeDocument/2006/relationships/oleObject" Target="embeddings/oleObject64.bin"/><Relationship Id="rId136" Type="http://schemas.openxmlformats.org/officeDocument/2006/relationships/image" Target="media/image63.wmf"/><Relationship Id="rId157" Type="http://schemas.openxmlformats.org/officeDocument/2006/relationships/oleObject" Target="embeddings/oleObject77.bin"/><Relationship Id="rId61" Type="http://schemas.openxmlformats.org/officeDocument/2006/relationships/oleObject" Target="embeddings/oleObject29.bin"/><Relationship Id="rId82" Type="http://schemas.openxmlformats.org/officeDocument/2006/relationships/image" Target="media/image36.wmf"/><Relationship Id="rId152" Type="http://schemas.openxmlformats.org/officeDocument/2006/relationships/image" Target="media/image71.wmf"/><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5.bin"/><Relationship Id="rId56" Type="http://schemas.openxmlformats.org/officeDocument/2006/relationships/image" Target="media/image23.wmf"/><Relationship Id="rId77" Type="http://schemas.openxmlformats.org/officeDocument/2006/relationships/oleObject" Target="embeddings/oleObject37.bin"/><Relationship Id="rId100" Type="http://schemas.openxmlformats.org/officeDocument/2006/relationships/image" Target="media/image45.wmf"/><Relationship Id="rId105" Type="http://schemas.openxmlformats.org/officeDocument/2006/relationships/oleObject" Target="embeddings/oleObject51.bin"/><Relationship Id="rId126" Type="http://schemas.openxmlformats.org/officeDocument/2006/relationships/image" Target="media/image58.wmf"/><Relationship Id="rId147" Type="http://schemas.openxmlformats.org/officeDocument/2006/relationships/oleObject" Target="embeddings/oleObject72.bin"/><Relationship Id="rId168" Type="http://schemas.openxmlformats.org/officeDocument/2006/relationships/hyperlink" Target="http://www.iprbookshop.ru/14126.html" TargetMode="External"/><Relationship Id="rId8" Type="http://schemas.openxmlformats.org/officeDocument/2006/relationships/image" Target="media/image1.wmf"/><Relationship Id="rId51" Type="http://schemas.openxmlformats.org/officeDocument/2006/relationships/oleObject" Target="embeddings/oleObject24.bin"/><Relationship Id="rId72" Type="http://schemas.openxmlformats.org/officeDocument/2006/relationships/image" Target="media/image31.wmf"/><Relationship Id="rId93" Type="http://schemas.openxmlformats.org/officeDocument/2006/relationships/oleObject" Target="embeddings/oleObject45.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6.wmf"/><Relationship Id="rId163" Type="http://schemas.openxmlformats.org/officeDocument/2006/relationships/oleObject" Target="embeddings/oleObject80.bin"/><Relationship Id="rId3" Type="http://schemas.openxmlformats.org/officeDocument/2006/relationships/styles" Target="styles.xml"/><Relationship Id="rId25" Type="http://schemas.openxmlformats.org/officeDocument/2006/relationships/oleObject" Target="embeddings/oleObject9.bin"/><Relationship Id="rId46" Type="http://schemas.openxmlformats.org/officeDocument/2006/relationships/image" Target="media/image18.wmf"/><Relationship Id="rId67" Type="http://schemas.openxmlformats.org/officeDocument/2006/relationships/oleObject" Target="embeddings/oleObject32.bin"/><Relationship Id="rId116" Type="http://schemas.openxmlformats.org/officeDocument/2006/relationships/image" Target="media/image53.wmf"/><Relationship Id="rId137" Type="http://schemas.openxmlformats.org/officeDocument/2006/relationships/oleObject" Target="embeddings/oleObject67.bin"/><Relationship Id="rId158" Type="http://schemas.openxmlformats.org/officeDocument/2006/relationships/image" Target="media/image74.wmf"/><Relationship Id="rId20" Type="http://schemas.openxmlformats.org/officeDocument/2006/relationships/image" Target="media/image7.wmf"/><Relationship Id="rId41" Type="http://schemas.openxmlformats.org/officeDocument/2006/relationships/image" Target="media/image16.wmf"/><Relationship Id="rId62" Type="http://schemas.openxmlformats.org/officeDocument/2006/relationships/image" Target="media/image26.wmf"/><Relationship Id="rId83" Type="http://schemas.openxmlformats.org/officeDocument/2006/relationships/oleObject" Target="embeddings/oleObject40.bin"/><Relationship Id="rId88" Type="http://schemas.openxmlformats.org/officeDocument/2006/relationships/image" Target="media/image39.wmf"/><Relationship Id="rId111" Type="http://schemas.openxmlformats.org/officeDocument/2006/relationships/oleObject" Target="embeddings/oleObject54.bin"/><Relationship Id="rId132" Type="http://schemas.openxmlformats.org/officeDocument/2006/relationships/image" Target="media/image61.wmf"/><Relationship Id="rId153" Type="http://schemas.openxmlformats.org/officeDocument/2006/relationships/oleObject" Target="embeddings/oleObject7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794CDC-D1FE-4452-A781-19F6830FBD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1142</TotalTime>
  <Pages>154</Pages>
  <Words>43679</Words>
  <Characters>248976</Characters>
  <Application>Microsoft Office Word</Application>
  <DocSecurity>0</DocSecurity>
  <Lines>2074</Lines>
  <Paragraphs>584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292071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DNS</dc:creator>
  <cp:keywords/>
  <dc:description/>
  <cp:lastModifiedBy>Zhuravleva</cp:lastModifiedBy>
  <cp:revision>150</cp:revision>
  <dcterms:created xsi:type="dcterms:W3CDTF">2016-09-29T11:36:00Z</dcterms:created>
  <dcterms:modified xsi:type="dcterms:W3CDTF">2016-12-29T10:29:00Z</dcterms:modified>
</cp:coreProperties>
</file>